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715A" w:rsidRPr="00D0715A" w:rsidRDefault="00D0715A" w:rsidP="00D0715A">
      <w:pPr>
        <w:rPr>
          <w:b/>
          <w:bCs/>
        </w:rPr>
      </w:pPr>
      <w:r w:rsidRPr="00D0715A">
        <w:rPr>
          <w:b/>
          <w:bCs/>
        </w:rPr>
        <w:t xml:space="preserve">Application Description </w:t>
      </w:r>
    </w:p>
    <w:p w:rsidR="00D0715A" w:rsidRDefault="00D0715A" w:rsidP="00D0715A">
      <w:r w:rsidRPr="00D0715A">
        <w:t>The Banking Management System is a web-based application that allows users to manage their bank accounts online. Users can securely log in, deposit money, withdraw funds, transfer money to other accounts, check account balance, view transaction history, and log out safely.</w:t>
      </w:r>
    </w:p>
    <w:p w:rsidR="00D0715A" w:rsidRPr="00D0715A" w:rsidRDefault="00D0715A" w:rsidP="00D0715A">
      <w:pPr>
        <w:rPr>
          <w:b/>
          <w:bCs/>
        </w:rPr>
      </w:pPr>
      <w:r w:rsidRPr="00D0715A">
        <w:rPr>
          <w:b/>
          <w:bCs/>
        </w:rPr>
        <w:t>Functional Requirements</w:t>
      </w:r>
    </w:p>
    <w:p w:rsidR="00D0715A" w:rsidRPr="00D0715A" w:rsidRDefault="00D0715A" w:rsidP="00D0715A">
      <w:r w:rsidRPr="00D0715A">
        <w:rPr>
          <w:b/>
          <w:bCs/>
        </w:rPr>
        <w:t>Login Module</w:t>
      </w:r>
    </w:p>
    <w:p w:rsidR="00D0715A" w:rsidRPr="00D0715A" w:rsidRDefault="00D0715A" w:rsidP="00D0715A">
      <w:pPr>
        <w:numPr>
          <w:ilvl w:val="0"/>
          <w:numId w:val="1"/>
        </w:numPr>
      </w:pPr>
      <w:r w:rsidRPr="00D0715A">
        <w:t>User must log in using valid username and password</w:t>
      </w:r>
    </w:p>
    <w:p w:rsidR="00D0715A" w:rsidRPr="00D0715A" w:rsidRDefault="00D0715A" w:rsidP="00D0715A">
      <w:pPr>
        <w:numPr>
          <w:ilvl w:val="0"/>
          <w:numId w:val="1"/>
        </w:numPr>
      </w:pPr>
      <w:r w:rsidRPr="00D0715A">
        <w:t>System should display error message for invalid credentials</w:t>
      </w:r>
    </w:p>
    <w:p w:rsidR="00D0715A" w:rsidRPr="00D0715A" w:rsidRDefault="00D0715A" w:rsidP="00D0715A">
      <w:r w:rsidRPr="00D0715A">
        <w:rPr>
          <w:b/>
          <w:bCs/>
        </w:rPr>
        <w:t>Deposit Module</w:t>
      </w:r>
    </w:p>
    <w:p w:rsidR="00D0715A" w:rsidRPr="00D0715A" w:rsidRDefault="00D0715A" w:rsidP="00D0715A">
      <w:pPr>
        <w:numPr>
          <w:ilvl w:val="0"/>
          <w:numId w:val="2"/>
        </w:numPr>
      </w:pPr>
      <w:r w:rsidRPr="00D0715A">
        <w:t>User can deposit money greater than zero</w:t>
      </w:r>
    </w:p>
    <w:p w:rsidR="00D0715A" w:rsidRPr="00D0715A" w:rsidRDefault="00D0715A" w:rsidP="00D0715A">
      <w:pPr>
        <w:numPr>
          <w:ilvl w:val="0"/>
          <w:numId w:val="2"/>
        </w:numPr>
      </w:pPr>
      <w:r w:rsidRPr="00D0715A">
        <w:t>System should update balance immediately</w:t>
      </w:r>
    </w:p>
    <w:p w:rsidR="00D0715A" w:rsidRPr="00D0715A" w:rsidRDefault="00D0715A" w:rsidP="00D0715A">
      <w:r w:rsidRPr="00D0715A">
        <w:rPr>
          <w:b/>
          <w:bCs/>
        </w:rPr>
        <w:t>Withdrawal Module</w:t>
      </w:r>
    </w:p>
    <w:p w:rsidR="00D0715A" w:rsidRPr="00D0715A" w:rsidRDefault="00D0715A" w:rsidP="00D0715A">
      <w:pPr>
        <w:numPr>
          <w:ilvl w:val="0"/>
          <w:numId w:val="3"/>
        </w:numPr>
      </w:pPr>
      <w:r w:rsidRPr="00D0715A">
        <w:t>User cannot withdraw more than available balance</w:t>
      </w:r>
    </w:p>
    <w:p w:rsidR="00D0715A" w:rsidRPr="00D0715A" w:rsidRDefault="00D0715A" w:rsidP="00D0715A">
      <w:pPr>
        <w:numPr>
          <w:ilvl w:val="0"/>
          <w:numId w:val="3"/>
        </w:numPr>
      </w:pPr>
      <w:r w:rsidRPr="00D0715A">
        <w:t>System should show “Insufficient Balance” message</w:t>
      </w:r>
    </w:p>
    <w:p w:rsidR="00D0715A" w:rsidRPr="00D0715A" w:rsidRDefault="00D0715A" w:rsidP="00D0715A">
      <w:r w:rsidRPr="00D0715A">
        <w:rPr>
          <w:b/>
          <w:bCs/>
        </w:rPr>
        <w:t>Fund Transfer Module</w:t>
      </w:r>
    </w:p>
    <w:p w:rsidR="00D0715A" w:rsidRPr="00D0715A" w:rsidRDefault="00D0715A" w:rsidP="00D0715A">
      <w:pPr>
        <w:numPr>
          <w:ilvl w:val="0"/>
          <w:numId w:val="4"/>
        </w:numPr>
      </w:pPr>
      <w:r w:rsidRPr="00D0715A">
        <w:t>User can transfer money to valid account number</w:t>
      </w:r>
    </w:p>
    <w:p w:rsidR="00D0715A" w:rsidRPr="00D0715A" w:rsidRDefault="00D0715A" w:rsidP="00D0715A">
      <w:pPr>
        <w:numPr>
          <w:ilvl w:val="0"/>
          <w:numId w:val="4"/>
        </w:numPr>
      </w:pPr>
      <w:r w:rsidRPr="00D0715A">
        <w:t>System should not allow transfer to invalid account</w:t>
      </w:r>
    </w:p>
    <w:p w:rsidR="00D0715A" w:rsidRPr="00D0715A" w:rsidRDefault="00D0715A" w:rsidP="00D0715A">
      <w:r w:rsidRPr="00D0715A">
        <w:rPr>
          <w:b/>
          <w:bCs/>
        </w:rPr>
        <w:t>Balance Enquiry</w:t>
      </w:r>
    </w:p>
    <w:p w:rsidR="00D0715A" w:rsidRPr="00D0715A" w:rsidRDefault="00D0715A" w:rsidP="00D0715A">
      <w:pPr>
        <w:numPr>
          <w:ilvl w:val="0"/>
          <w:numId w:val="5"/>
        </w:numPr>
      </w:pPr>
      <w:r w:rsidRPr="00D0715A">
        <w:t>User should be able to view current balance</w:t>
      </w:r>
    </w:p>
    <w:p w:rsidR="00D0715A" w:rsidRPr="00D0715A" w:rsidRDefault="00D0715A" w:rsidP="00D0715A">
      <w:r w:rsidRPr="00D0715A">
        <w:rPr>
          <w:b/>
          <w:bCs/>
        </w:rPr>
        <w:t>Logout</w:t>
      </w:r>
    </w:p>
    <w:p w:rsidR="00D0715A" w:rsidRPr="00D0715A" w:rsidRDefault="00D0715A" w:rsidP="00D0715A">
      <w:pPr>
        <w:numPr>
          <w:ilvl w:val="0"/>
          <w:numId w:val="6"/>
        </w:numPr>
      </w:pPr>
      <w:r w:rsidRPr="00D0715A">
        <w:t>User should be logged out securely</w:t>
      </w:r>
    </w:p>
    <w:p w:rsidR="00D0715A" w:rsidRPr="00D0715A" w:rsidRDefault="00D0715A" w:rsidP="00D0715A"/>
    <w:p w:rsidR="00D0715A" w:rsidRDefault="00D0715A"/>
    <w:sectPr w:rsidR="00D071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34376"/>
    <w:multiLevelType w:val="multilevel"/>
    <w:tmpl w:val="AEB02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E6042"/>
    <w:multiLevelType w:val="multilevel"/>
    <w:tmpl w:val="38DCC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825D75"/>
    <w:multiLevelType w:val="multilevel"/>
    <w:tmpl w:val="5D4A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97652A1"/>
    <w:multiLevelType w:val="multilevel"/>
    <w:tmpl w:val="42645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496544"/>
    <w:multiLevelType w:val="multilevel"/>
    <w:tmpl w:val="5740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30A9C"/>
    <w:multiLevelType w:val="multilevel"/>
    <w:tmpl w:val="438A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2005568">
    <w:abstractNumId w:val="0"/>
  </w:num>
  <w:num w:numId="2" w16cid:durableId="661742657">
    <w:abstractNumId w:val="1"/>
  </w:num>
  <w:num w:numId="3" w16cid:durableId="783381813">
    <w:abstractNumId w:val="5"/>
  </w:num>
  <w:num w:numId="4" w16cid:durableId="1214584575">
    <w:abstractNumId w:val="2"/>
  </w:num>
  <w:num w:numId="5" w16cid:durableId="1920672106">
    <w:abstractNumId w:val="3"/>
  </w:num>
  <w:num w:numId="6" w16cid:durableId="11236156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715A"/>
    <w:rsid w:val="00806839"/>
    <w:rsid w:val="00D071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5B97D"/>
  <w15:chartTrackingRefBased/>
  <w15:docId w15:val="{D8CEBE44-A75A-407C-B6BC-83CB05323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715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0715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0715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0715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0715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071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71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71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71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715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0715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0715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0715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0715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071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71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71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715A"/>
    <w:rPr>
      <w:rFonts w:eastAsiaTheme="majorEastAsia" w:cstheme="majorBidi"/>
      <w:color w:val="272727" w:themeColor="text1" w:themeTint="D8"/>
    </w:rPr>
  </w:style>
  <w:style w:type="paragraph" w:styleId="Title">
    <w:name w:val="Title"/>
    <w:basedOn w:val="Normal"/>
    <w:next w:val="Normal"/>
    <w:link w:val="TitleChar"/>
    <w:uiPriority w:val="10"/>
    <w:qFormat/>
    <w:rsid w:val="00D071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71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71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71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715A"/>
    <w:pPr>
      <w:spacing w:before="160"/>
      <w:jc w:val="center"/>
    </w:pPr>
    <w:rPr>
      <w:i/>
      <w:iCs/>
      <w:color w:val="404040" w:themeColor="text1" w:themeTint="BF"/>
    </w:rPr>
  </w:style>
  <w:style w:type="character" w:customStyle="1" w:styleId="QuoteChar">
    <w:name w:val="Quote Char"/>
    <w:basedOn w:val="DefaultParagraphFont"/>
    <w:link w:val="Quote"/>
    <w:uiPriority w:val="29"/>
    <w:rsid w:val="00D0715A"/>
    <w:rPr>
      <w:i/>
      <w:iCs/>
      <w:color w:val="404040" w:themeColor="text1" w:themeTint="BF"/>
    </w:rPr>
  </w:style>
  <w:style w:type="paragraph" w:styleId="ListParagraph">
    <w:name w:val="List Paragraph"/>
    <w:basedOn w:val="Normal"/>
    <w:uiPriority w:val="34"/>
    <w:qFormat/>
    <w:rsid w:val="00D0715A"/>
    <w:pPr>
      <w:ind w:left="720"/>
      <w:contextualSpacing/>
    </w:pPr>
  </w:style>
  <w:style w:type="character" w:styleId="IntenseEmphasis">
    <w:name w:val="Intense Emphasis"/>
    <w:basedOn w:val="DefaultParagraphFont"/>
    <w:uiPriority w:val="21"/>
    <w:qFormat/>
    <w:rsid w:val="00D0715A"/>
    <w:rPr>
      <w:i/>
      <w:iCs/>
      <w:color w:val="2F5496" w:themeColor="accent1" w:themeShade="BF"/>
    </w:rPr>
  </w:style>
  <w:style w:type="paragraph" w:styleId="IntenseQuote">
    <w:name w:val="Intense Quote"/>
    <w:basedOn w:val="Normal"/>
    <w:next w:val="Normal"/>
    <w:link w:val="IntenseQuoteChar"/>
    <w:uiPriority w:val="30"/>
    <w:qFormat/>
    <w:rsid w:val="00D071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0715A"/>
    <w:rPr>
      <w:i/>
      <w:iCs/>
      <w:color w:val="2F5496" w:themeColor="accent1" w:themeShade="BF"/>
    </w:rPr>
  </w:style>
  <w:style w:type="character" w:styleId="IntenseReference">
    <w:name w:val="Intense Reference"/>
    <w:basedOn w:val="DefaultParagraphFont"/>
    <w:uiPriority w:val="32"/>
    <w:qFormat/>
    <w:rsid w:val="00D0715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132</Words>
  <Characters>754</Characters>
  <Application>Microsoft Office Word</Application>
  <DocSecurity>0</DocSecurity>
  <Lines>6</Lines>
  <Paragraphs>1</Paragraphs>
  <ScaleCrop>false</ScaleCrop>
  <Company/>
  <LinksUpToDate>false</LinksUpToDate>
  <CharactersWithSpaces>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suji suji</dc:creator>
  <cp:keywords/>
  <dc:description/>
  <cp:lastModifiedBy>suji suji</cp:lastModifiedBy>
  <cp:revision>1</cp:revision>
  <dcterms:created xsi:type="dcterms:W3CDTF">2025-12-30T04:45:00Z</dcterms:created>
  <dcterms:modified xsi:type="dcterms:W3CDTF">2025-12-30T04:50:00Z</dcterms:modified>
</cp:coreProperties>
</file>