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48" w:rsidRDefault="0097157B" w:rsidP="0094160C">
      <w:pPr>
        <w:jc w:val="both"/>
      </w:pPr>
      <w:r>
        <w:t>Computer Architecture HW-2</w:t>
      </w:r>
    </w:p>
    <w:p w:rsidR="00E90748" w:rsidRDefault="00E90748" w:rsidP="0094160C">
      <w:pPr>
        <w:pStyle w:val="ListParagraph"/>
        <w:numPr>
          <w:ilvl w:val="0"/>
          <w:numId w:val="4"/>
        </w:numPr>
        <w:jc w:val="both"/>
      </w:pPr>
      <w:r>
        <w:t>Pi Estimated by using Monte-Carlo techniques to solve the Buffon’s Needle problem</w:t>
      </w:r>
    </w:p>
    <w:p w:rsidR="00E90748" w:rsidRPr="00813BCE" w:rsidRDefault="00E90748" w:rsidP="0094160C">
      <w:pPr>
        <w:jc w:val="both"/>
        <w:rPr>
          <w:b/>
          <w:noProof/>
        </w:rPr>
      </w:pPr>
      <w:r>
        <w:rPr>
          <w:noProof/>
        </w:rPr>
        <w:tab/>
        <w:t xml:space="preserve">Source code :- </w:t>
      </w:r>
      <w:r w:rsidR="00813BCE" w:rsidRPr="00813BCE">
        <w:rPr>
          <w:b/>
          <w:noProof/>
        </w:rPr>
        <w:t>MpiSendRecv.c</w:t>
      </w:r>
    </w:p>
    <w:p w:rsidR="00E90748" w:rsidRDefault="00E90748" w:rsidP="0094160C">
      <w:pPr>
        <w:jc w:val="both"/>
      </w:pPr>
      <w:r>
        <w:rPr>
          <w:noProof/>
        </w:rPr>
        <w:tab/>
        <w:t>Time Elapsed during execution:</w:t>
      </w:r>
      <w:r w:rsidR="00457630">
        <w:rPr>
          <w:noProof/>
        </w:rPr>
        <w:t xml:space="preserve"> </w:t>
      </w:r>
      <w:r w:rsidR="00457630" w:rsidRPr="00457630">
        <w:rPr>
          <w:noProof/>
        </w:rPr>
        <w:t>0.021038</w:t>
      </w:r>
      <w:r w:rsidR="0094160C">
        <w:rPr>
          <w:noProof/>
        </w:rPr>
        <w:t xml:space="preserve">s for total trials of 400000. </w:t>
      </w:r>
    </w:p>
    <w:p w:rsidR="00E90748" w:rsidRDefault="00E90748" w:rsidP="0094160C">
      <w:pPr>
        <w:pStyle w:val="ListParagraph"/>
        <w:numPr>
          <w:ilvl w:val="0"/>
          <w:numId w:val="4"/>
        </w:numPr>
        <w:jc w:val="both"/>
      </w:pPr>
      <w:r>
        <w:t xml:space="preserve">pi is estimated again by using MPI reduce instead of </w:t>
      </w:r>
      <w:proofErr w:type="spellStart"/>
      <w:r>
        <w:t>MPI_Send</w:t>
      </w:r>
      <w:proofErr w:type="spellEnd"/>
      <w:r>
        <w:t xml:space="preserve"> and </w:t>
      </w:r>
      <w:proofErr w:type="spellStart"/>
      <w:r>
        <w:t>MPI_Recv</w:t>
      </w:r>
      <w:proofErr w:type="spellEnd"/>
    </w:p>
    <w:p w:rsidR="00E90748" w:rsidRPr="00813BCE" w:rsidRDefault="00813BCE" w:rsidP="0094160C">
      <w:pPr>
        <w:pStyle w:val="ListParagraph"/>
        <w:ind w:left="765"/>
        <w:jc w:val="both"/>
        <w:rPr>
          <w:b/>
        </w:rPr>
      </w:pPr>
      <w:r>
        <w:t>Source Code:</w:t>
      </w:r>
      <w:r w:rsidR="0054775D">
        <w:t xml:space="preserve"> </w:t>
      </w:r>
      <w:proofErr w:type="spellStart"/>
      <w:r w:rsidRPr="00813BCE">
        <w:rPr>
          <w:b/>
        </w:rPr>
        <w:t>MPIReduce.c</w:t>
      </w:r>
      <w:proofErr w:type="spellEnd"/>
    </w:p>
    <w:p w:rsidR="0094160C" w:rsidRDefault="0054775D" w:rsidP="0094160C">
      <w:pPr>
        <w:pStyle w:val="ListParagraph"/>
        <w:ind w:left="765"/>
        <w:jc w:val="both"/>
      </w:pPr>
      <w:r>
        <w:t xml:space="preserve">Time Elapsed during Execution: </w:t>
      </w:r>
      <w:r w:rsidR="0094160C" w:rsidRPr="0094160C">
        <w:t>0.022795</w:t>
      </w:r>
      <w:r w:rsidR="0094160C">
        <w:t>s for total trials of 400000.</w:t>
      </w:r>
    </w:p>
    <w:p w:rsidR="0054775D" w:rsidRDefault="00B373E9" w:rsidP="0094160C">
      <w:pPr>
        <w:pStyle w:val="ListParagraph"/>
        <w:ind w:left="765"/>
        <w:jc w:val="both"/>
      </w:pPr>
      <w:r w:rsidRPr="00B373E9">
        <w:rPr>
          <w:b/>
        </w:rPr>
        <w:t>Performance Analysis:</w:t>
      </w:r>
      <w:r>
        <w:t xml:space="preserve">  The MPI </w:t>
      </w:r>
      <w:r w:rsidR="0094160C">
        <w:t xml:space="preserve">implementation using MPI _Send and </w:t>
      </w:r>
      <w:proofErr w:type="spellStart"/>
      <w:r w:rsidR="0094160C">
        <w:t>MPI_Revc</w:t>
      </w:r>
      <w:proofErr w:type="spellEnd"/>
      <w:r>
        <w:t xml:space="preserve"> is faster</w:t>
      </w:r>
      <w:r w:rsidR="0094160C">
        <w:t xml:space="preserve"> but there </w:t>
      </w:r>
      <w:proofErr w:type="gramStart"/>
      <w:r w:rsidR="0094160C">
        <w:t>are</w:t>
      </w:r>
      <w:proofErr w:type="gramEnd"/>
      <w:r w:rsidR="0094160C">
        <w:t xml:space="preserve"> lot of dependencies on which implementation time depends on. There are few instances when </w:t>
      </w:r>
      <w:proofErr w:type="spellStart"/>
      <w:r w:rsidR="0094160C">
        <w:t>MPI_Reduce</w:t>
      </w:r>
      <w:proofErr w:type="spellEnd"/>
      <w:r w:rsidR="0094160C">
        <w:t xml:space="preserve"> is faster than the </w:t>
      </w:r>
      <w:proofErr w:type="spellStart"/>
      <w:r w:rsidR="0094160C">
        <w:t>MPI_Send</w:t>
      </w:r>
      <w:proofErr w:type="spellEnd"/>
      <w:r w:rsidR="0094160C">
        <w:t xml:space="preserve"> and </w:t>
      </w:r>
      <w:proofErr w:type="spellStart"/>
      <w:r w:rsidR="0094160C">
        <w:t>MPI_Recv</w:t>
      </w:r>
      <w:proofErr w:type="spellEnd"/>
      <w:r w:rsidR="0094160C">
        <w:t xml:space="preserve">. So </w:t>
      </w:r>
      <w:proofErr w:type="gramStart"/>
      <w:r w:rsidR="0094160C">
        <w:t>It</w:t>
      </w:r>
      <w:proofErr w:type="gramEnd"/>
      <w:r w:rsidR="0094160C">
        <w:t xml:space="preserve"> is difficult to state one implementation is faster than other very specifically.</w:t>
      </w:r>
    </w:p>
    <w:p w:rsidR="0092412B" w:rsidRDefault="00B373E9" w:rsidP="0094160C">
      <w:pPr>
        <w:pStyle w:val="ListParagraph"/>
        <w:ind w:left="765"/>
        <w:jc w:val="both"/>
      </w:pPr>
      <w:r>
        <w:rPr>
          <w:b/>
        </w:rPr>
        <w:t xml:space="preserve">An embarrassingly parallel </w:t>
      </w:r>
      <w:r>
        <w:t>is called when little or no effort is required to separate the problem into parallel tasks. Here in implementation of Buffon’s needle problem there is no depend</w:t>
      </w:r>
      <w:r w:rsidR="0092412B">
        <w:t>ency for any process to get or send data to other processes. Splitting the task into parallel execution requires very little effort.</w:t>
      </w:r>
    </w:p>
    <w:p w:rsidR="0092412B" w:rsidRDefault="0092412B" w:rsidP="0094160C">
      <w:pPr>
        <w:pStyle w:val="ListParagraph"/>
        <w:numPr>
          <w:ilvl w:val="0"/>
          <w:numId w:val="4"/>
        </w:numPr>
        <w:jc w:val="both"/>
      </w:pPr>
      <w:r>
        <w:t>A parallel multiplication of size 32 x 32 is done</w:t>
      </w:r>
    </w:p>
    <w:p w:rsidR="0092412B" w:rsidRDefault="00813BCE" w:rsidP="0094160C">
      <w:pPr>
        <w:jc w:val="both"/>
      </w:pPr>
      <w:r>
        <w:tab/>
        <w:t>Source code</w:t>
      </w:r>
      <w:r w:rsidR="0092412B">
        <w:t>:</w:t>
      </w:r>
      <w:r>
        <w:t xml:space="preserve"> </w:t>
      </w:r>
      <w:proofErr w:type="spellStart"/>
      <w:r w:rsidRPr="00813BCE">
        <w:rPr>
          <w:b/>
        </w:rPr>
        <w:t>MatrixParallel.c</w:t>
      </w:r>
      <w:proofErr w:type="spellEnd"/>
      <w:r w:rsidR="0092412B">
        <w:t xml:space="preserve"> </w:t>
      </w:r>
    </w:p>
    <w:p w:rsidR="0092412B" w:rsidRDefault="0092412B" w:rsidP="0094160C">
      <w:pPr>
        <w:jc w:val="both"/>
      </w:pPr>
      <w:r>
        <w:tab/>
        <w:t>Time taken for executing the matrix multiplication:</w:t>
      </w:r>
    </w:p>
    <w:p w:rsidR="0092412B" w:rsidRPr="00813BCE" w:rsidRDefault="0092412B" w:rsidP="0094160C">
      <w:pPr>
        <w:jc w:val="both"/>
        <w:rPr>
          <w:b/>
        </w:rPr>
      </w:pPr>
      <w:r>
        <w:tab/>
        <w:t xml:space="preserve">Source code for serial </w:t>
      </w:r>
      <w:r w:rsidR="00813BCE">
        <w:t xml:space="preserve">Matrix </w:t>
      </w:r>
      <w:r>
        <w:t>Multiplication:</w:t>
      </w:r>
      <w:r w:rsidR="00813BCE">
        <w:t xml:space="preserve"> </w:t>
      </w:r>
      <w:proofErr w:type="spellStart"/>
      <w:r w:rsidR="00813BCE" w:rsidRPr="00813BCE">
        <w:rPr>
          <w:b/>
        </w:rPr>
        <w:t>MatrixSerial.c</w:t>
      </w:r>
      <w:proofErr w:type="spellEnd"/>
    </w:p>
    <w:p w:rsidR="00C648A1" w:rsidRDefault="0092412B" w:rsidP="0094160C">
      <w:pPr>
        <w:jc w:val="both"/>
      </w:pPr>
      <w:r>
        <w:tab/>
        <w:t xml:space="preserve">Correctness of the code is verified by </w:t>
      </w:r>
      <w:r w:rsidR="007355BF">
        <w:t xml:space="preserve">Serial matrix multiplication </w:t>
      </w:r>
      <w:r w:rsidR="0094160C">
        <w:t xml:space="preserve">by taking same values for the </w:t>
      </w:r>
      <w:r w:rsidR="0094160C">
        <w:tab/>
        <w:t xml:space="preserve">all the elements in the matrix </w:t>
      </w:r>
      <w:proofErr w:type="gramStart"/>
      <w:r w:rsidR="0094160C">
        <w:t>as  ‘1’</w:t>
      </w:r>
      <w:proofErr w:type="gramEnd"/>
      <w:r w:rsidR="0094160C">
        <w:t xml:space="preserve"> </w:t>
      </w:r>
    </w:p>
    <w:p w:rsidR="00C648A1" w:rsidRDefault="00F44533" w:rsidP="0094160C">
      <w:pPr>
        <w:jc w:val="both"/>
      </w:pPr>
      <w:r>
        <w:tab/>
        <w:t>Performance comparison</w:t>
      </w:r>
      <w:bookmarkStart w:id="0" w:name="_GoBack"/>
      <w:bookmarkEnd w:id="0"/>
      <w:r w:rsidR="00C648A1">
        <w:t>:</w:t>
      </w:r>
    </w:p>
    <w:tbl>
      <w:tblPr>
        <w:tblStyle w:val="TableGrid"/>
        <w:tblpPr w:leftFromText="180" w:rightFromText="180" w:vertAnchor="text" w:horzAnchor="margin" w:tblpXSpec="center" w:tblpY="19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C648A1" w:rsidTr="00C648A1">
        <w:trPr>
          <w:trHeight w:val="255"/>
        </w:trPr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Type</w:t>
            </w:r>
          </w:p>
        </w:tc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Size</w:t>
            </w:r>
          </w:p>
        </w:tc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Performance in Time (wall clock time)</w:t>
            </w:r>
          </w:p>
        </w:tc>
      </w:tr>
      <w:tr w:rsidR="00C648A1" w:rsidTr="00C648A1">
        <w:trPr>
          <w:trHeight w:val="255"/>
        </w:trPr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Parallel</w:t>
            </w:r>
          </w:p>
        </w:tc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32  x 32</w:t>
            </w:r>
          </w:p>
        </w:tc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0.002757s</w:t>
            </w:r>
          </w:p>
        </w:tc>
      </w:tr>
      <w:tr w:rsidR="00C648A1" w:rsidTr="00C648A1">
        <w:trPr>
          <w:trHeight w:val="244"/>
        </w:trPr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Parallel</w:t>
            </w:r>
          </w:p>
        </w:tc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512  x 512</w:t>
            </w:r>
          </w:p>
        </w:tc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2.001577s</w:t>
            </w:r>
          </w:p>
        </w:tc>
      </w:tr>
      <w:tr w:rsidR="00C648A1" w:rsidTr="00C648A1">
        <w:trPr>
          <w:trHeight w:val="265"/>
        </w:trPr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Serial</w:t>
            </w:r>
          </w:p>
        </w:tc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 xml:space="preserve">32  x 32 </w:t>
            </w:r>
          </w:p>
        </w:tc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4.578s</w:t>
            </w:r>
          </w:p>
        </w:tc>
      </w:tr>
      <w:tr w:rsidR="00C648A1" w:rsidTr="00C648A1">
        <w:trPr>
          <w:trHeight w:val="265"/>
        </w:trPr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Serial</w:t>
            </w:r>
          </w:p>
        </w:tc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512  x 32</w:t>
            </w:r>
          </w:p>
        </w:tc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12.483s</w:t>
            </w:r>
          </w:p>
        </w:tc>
      </w:tr>
      <w:tr w:rsidR="00C648A1" w:rsidTr="00C648A1">
        <w:trPr>
          <w:trHeight w:val="265"/>
        </w:trPr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Serial</w:t>
            </w:r>
          </w:p>
        </w:tc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1024  x 1024</w:t>
            </w:r>
          </w:p>
        </w:tc>
        <w:tc>
          <w:tcPr>
            <w:tcW w:w="2879" w:type="dxa"/>
          </w:tcPr>
          <w:p w:rsidR="00C648A1" w:rsidRDefault="00C648A1" w:rsidP="0094160C">
            <w:pPr>
              <w:jc w:val="both"/>
            </w:pPr>
            <w:r>
              <w:t>40.163s</w:t>
            </w:r>
          </w:p>
        </w:tc>
      </w:tr>
    </w:tbl>
    <w:p w:rsidR="00C648A1" w:rsidRDefault="00C648A1" w:rsidP="0094160C">
      <w:pPr>
        <w:jc w:val="both"/>
      </w:pPr>
      <w:r>
        <w:tab/>
      </w:r>
    </w:p>
    <w:p w:rsidR="00C648A1" w:rsidRDefault="00C648A1" w:rsidP="0094160C">
      <w:pPr>
        <w:jc w:val="both"/>
      </w:pPr>
      <w:r>
        <w:tab/>
        <w:t xml:space="preserve">As Observed the time taken for Parallel multiplication is far less than the </w:t>
      </w:r>
      <w:r w:rsidR="00813BCE">
        <w:t>time taken for serial multiplication. Hence, Improvement in performance is clearly visible.</w:t>
      </w:r>
    </w:p>
    <w:p w:rsidR="007B643C" w:rsidRDefault="007B643C" w:rsidP="0094160C">
      <w:pPr>
        <w:jc w:val="both"/>
      </w:pPr>
    </w:p>
    <w:p w:rsidR="007B643C" w:rsidRDefault="007B643C" w:rsidP="0094160C">
      <w:pPr>
        <w:jc w:val="both"/>
      </w:pPr>
    </w:p>
    <w:p w:rsidR="007B643C" w:rsidRDefault="007B643C" w:rsidP="0094160C">
      <w:pPr>
        <w:jc w:val="both"/>
      </w:pPr>
      <w:r>
        <w:lastRenderedPageBreak/>
        <w:t>Results for The programs for one of my implementation:</w:t>
      </w:r>
    </w:p>
    <w:p w:rsidR="007B643C" w:rsidRDefault="007B643C" w:rsidP="0094160C">
      <w:pPr>
        <w:jc w:val="both"/>
      </w:pPr>
      <w:r>
        <w:rPr>
          <w:noProof/>
        </w:rPr>
        <w:drawing>
          <wp:inline distT="0" distB="0" distL="0" distR="0" wp14:anchorId="57AE5236" wp14:editId="475C88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C" w:rsidRDefault="007B643C" w:rsidP="0094160C">
      <w:pPr>
        <w:jc w:val="both"/>
      </w:pPr>
      <w:r>
        <w:t xml:space="preserve">Other </w:t>
      </w:r>
      <w:proofErr w:type="spellStart"/>
      <w:r>
        <w:t>implemtation</w:t>
      </w:r>
      <w:proofErr w:type="spellEnd"/>
      <w:r>
        <w:t>:</w:t>
      </w:r>
    </w:p>
    <w:p w:rsidR="007B643C" w:rsidRDefault="007B643C" w:rsidP="0094160C">
      <w:pPr>
        <w:jc w:val="both"/>
      </w:pPr>
    </w:p>
    <w:p w:rsidR="007B643C" w:rsidRDefault="007B643C" w:rsidP="0094160C">
      <w:pPr>
        <w:jc w:val="both"/>
      </w:pPr>
      <w:r>
        <w:rPr>
          <w:noProof/>
        </w:rPr>
        <w:drawing>
          <wp:inline distT="0" distB="0" distL="0" distR="0" wp14:anchorId="7DD2303C" wp14:editId="7BCB98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C" w:rsidRDefault="007B643C" w:rsidP="0094160C">
      <w:pPr>
        <w:jc w:val="both"/>
      </w:pPr>
    </w:p>
    <w:p w:rsidR="007B643C" w:rsidRDefault="007B643C" w:rsidP="0094160C">
      <w:pPr>
        <w:jc w:val="both"/>
      </w:pPr>
      <w:proofErr w:type="spellStart"/>
      <w:r>
        <w:lastRenderedPageBreak/>
        <w:t>MPI_Redude</w:t>
      </w:r>
      <w:proofErr w:type="spellEnd"/>
      <w:r>
        <w:t xml:space="preserve">:- </w:t>
      </w:r>
    </w:p>
    <w:p w:rsidR="007B643C" w:rsidRDefault="007B643C" w:rsidP="0094160C">
      <w:pPr>
        <w:jc w:val="both"/>
      </w:pPr>
      <w:r>
        <w:rPr>
          <w:noProof/>
        </w:rPr>
        <w:drawing>
          <wp:inline distT="0" distB="0" distL="0" distR="0" wp14:anchorId="66A3BC20" wp14:editId="4DF2764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A1" w:rsidRPr="00B373E9" w:rsidRDefault="00C648A1" w:rsidP="0094160C">
      <w:pPr>
        <w:jc w:val="both"/>
      </w:pPr>
      <w:r>
        <w:t xml:space="preserve"> </w:t>
      </w:r>
    </w:p>
    <w:p w:rsidR="007B643C" w:rsidRDefault="007B643C" w:rsidP="0094160C">
      <w:pPr>
        <w:jc w:val="both"/>
      </w:pPr>
      <w:r>
        <w:t>Other Implementation using Reduce:</w:t>
      </w:r>
    </w:p>
    <w:p w:rsidR="007B643C" w:rsidRDefault="007B643C" w:rsidP="0094160C">
      <w:pPr>
        <w:jc w:val="both"/>
      </w:pPr>
      <w:r>
        <w:rPr>
          <w:noProof/>
        </w:rPr>
        <w:drawing>
          <wp:inline distT="0" distB="0" distL="0" distR="0" wp14:anchorId="089C356F" wp14:editId="7340253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C" w:rsidRDefault="007B643C" w:rsidP="0094160C">
      <w:pPr>
        <w:jc w:val="both"/>
      </w:pPr>
    </w:p>
    <w:p w:rsidR="007B643C" w:rsidRDefault="007B643C" w:rsidP="0094160C">
      <w:pPr>
        <w:jc w:val="both"/>
      </w:pPr>
      <w:r>
        <w:lastRenderedPageBreak/>
        <w:t>Parallel Matrix multiplication Results for size 32 and 512:</w:t>
      </w:r>
    </w:p>
    <w:p w:rsidR="007B643C" w:rsidRDefault="007B643C" w:rsidP="0094160C">
      <w:pPr>
        <w:jc w:val="both"/>
      </w:pPr>
      <w:r>
        <w:rPr>
          <w:noProof/>
        </w:rPr>
        <w:drawing>
          <wp:inline distT="0" distB="0" distL="0" distR="0" wp14:anchorId="7651F74A" wp14:editId="34BD581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C" w:rsidRDefault="007B643C" w:rsidP="0094160C">
      <w:pPr>
        <w:jc w:val="both"/>
      </w:pPr>
    </w:p>
    <w:p w:rsidR="007B643C" w:rsidRDefault="007B643C" w:rsidP="0094160C">
      <w:pPr>
        <w:jc w:val="both"/>
      </w:pPr>
      <w:r>
        <w:rPr>
          <w:noProof/>
        </w:rPr>
        <w:drawing>
          <wp:inline distT="0" distB="0" distL="0" distR="0" wp14:anchorId="257DB3BC" wp14:editId="562C522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C" w:rsidRDefault="007B643C" w:rsidP="0094160C">
      <w:pPr>
        <w:jc w:val="both"/>
      </w:pPr>
    </w:p>
    <w:p w:rsidR="007B643C" w:rsidRDefault="007B643C" w:rsidP="0094160C">
      <w:pPr>
        <w:jc w:val="both"/>
      </w:pPr>
    </w:p>
    <w:p w:rsidR="007B643C" w:rsidRDefault="007B643C" w:rsidP="0094160C">
      <w:pPr>
        <w:jc w:val="both"/>
      </w:pPr>
      <w:r>
        <w:lastRenderedPageBreak/>
        <w:t>Serial Matrix multiplication results for 32 and 1024:</w:t>
      </w:r>
    </w:p>
    <w:p w:rsidR="007B643C" w:rsidRDefault="007B643C" w:rsidP="0094160C">
      <w:pPr>
        <w:jc w:val="both"/>
      </w:pPr>
      <w:r>
        <w:rPr>
          <w:noProof/>
        </w:rPr>
        <w:drawing>
          <wp:inline distT="0" distB="0" distL="0" distR="0" wp14:anchorId="65875EBF" wp14:editId="6ECA97B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48" w:rsidRDefault="007B643C" w:rsidP="0094160C">
      <w:pPr>
        <w:jc w:val="both"/>
      </w:pPr>
      <w:r>
        <w:rPr>
          <w:noProof/>
        </w:rPr>
        <w:drawing>
          <wp:inline distT="0" distB="0" distL="0" distR="0" wp14:anchorId="704A4A27" wp14:editId="72EBC36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748">
        <w:tab/>
      </w:r>
    </w:p>
    <w:p w:rsidR="00E90748" w:rsidRDefault="00E90748" w:rsidP="0094160C">
      <w:pPr>
        <w:pStyle w:val="ListParagraph"/>
        <w:jc w:val="both"/>
        <w:rPr>
          <w:noProof/>
        </w:rPr>
      </w:pPr>
    </w:p>
    <w:p w:rsidR="00E90748" w:rsidRDefault="00E90748" w:rsidP="0094160C">
      <w:pPr>
        <w:pStyle w:val="ListParagraph"/>
        <w:jc w:val="both"/>
        <w:rPr>
          <w:noProof/>
        </w:rPr>
      </w:pPr>
    </w:p>
    <w:p w:rsidR="00E90748" w:rsidRDefault="00E90748" w:rsidP="0094160C">
      <w:pPr>
        <w:pStyle w:val="ListParagraph"/>
        <w:jc w:val="both"/>
        <w:rPr>
          <w:noProof/>
        </w:rPr>
      </w:pPr>
    </w:p>
    <w:p w:rsidR="0097157B" w:rsidRDefault="0097157B" w:rsidP="0094160C">
      <w:pPr>
        <w:jc w:val="both"/>
        <w:rPr>
          <w:noProof/>
        </w:rPr>
      </w:pPr>
    </w:p>
    <w:p w:rsidR="0097157B" w:rsidRDefault="0097157B" w:rsidP="0094160C">
      <w:pPr>
        <w:jc w:val="both"/>
        <w:rPr>
          <w:noProof/>
        </w:rPr>
      </w:pPr>
    </w:p>
    <w:p w:rsidR="0097157B" w:rsidRDefault="0097157B" w:rsidP="0094160C">
      <w:pPr>
        <w:jc w:val="both"/>
      </w:pPr>
    </w:p>
    <w:p w:rsidR="0097157B" w:rsidRDefault="0097157B" w:rsidP="0094160C">
      <w:pPr>
        <w:jc w:val="both"/>
      </w:pPr>
    </w:p>
    <w:p w:rsidR="0097157B" w:rsidRDefault="0097157B" w:rsidP="0094160C">
      <w:pPr>
        <w:jc w:val="both"/>
      </w:pPr>
    </w:p>
    <w:p w:rsidR="0097157B" w:rsidRDefault="0097157B" w:rsidP="0094160C">
      <w:pPr>
        <w:jc w:val="both"/>
      </w:pPr>
    </w:p>
    <w:sectPr w:rsidR="0097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3DE"/>
    <w:multiLevelType w:val="hybridMultilevel"/>
    <w:tmpl w:val="D6FE9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24E00"/>
    <w:multiLevelType w:val="hybridMultilevel"/>
    <w:tmpl w:val="9F24B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F6A21"/>
    <w:multiLevelType w:val="hybridMultilevel"/>
    <w:tmpl w:val="44A2813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14A65CA"/>
    <w:multiLevelType w:val="hybridMultilevel"/>
    <w:tmpl w:val="E2BE2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57B"/>
    <w:rsid w:val="00087E98"/>
    <w:rsid w:val="00457630"/>
    <w:rsid w:val="0054775D"/>
    <w:rsid w:val="007355BF"/>
    <w:rsid w:val="007B643C"/>
    <w:rsid w:val="00813BCE"/>
    <w:rsid w:val="0092412B"/>
    <w:rsid w:val="0094160C"/>
    <w:rsid w:val="00962AFE"/>
    <w:rsid w:val="0097157B"/>
    <w:rsid w:val="00B373E9"/>
    <w:rsid w:val="00C648A1"/>
    <w:rsid w:val="00D30A59"/>
    <w:rsid w:val="00E90748"/>
    <w:rsid w:val="00F4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5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748"/>
    <w:pPr>
      <w:ind w:left="720"/>
      <w:contextualSpacing/>
    </w:pPr>
  </w:style>
  <w:style w:type="table" w:styleId="TableGrid">
    <w:name w:val="Table Grid"/>
    <w:basedOn w:val="TableNormal"/>
    <w:uiPriority w:val="59"/>
    <w:rsid w:val="00C6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5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748"/>
    <w:pPr>
      <w:ind w:left="720"/>
      <w:contextualSpacing/>
    </w:pPr>
  </w:style>
  <w:style w:type="table" w:styleId="TableGrid">
    <w:name w:val="Table Grid"/>
    <w:basedOn w:val="TableNormal"/>
    <w:uiPriority w:val="59"/>
    <w:rsid w:val="00C6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20</cp:revision>
  <dcterms:created xsi:type="dcterms:W3CDTF">2020-02-19T07:09:00Z</dcterms:created>
  <dcterms:modified xsi:type="dcterms:W3CDTF">2020-02-20T19:50:00Z</dcterms:modified>
</cp:coreProperties>
</file>