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AE" w:rsidRDefault="005A03AE" w:rsidP="005A03AE">
      <w:pPr>
        <w:rPr>
          <w:color w:val="5B9BD5" w:themeColor="accent1"/>
          <w:sz w:val="32"/>
          <w:szCs w:val="32"/>
        </w:rPr>
      </w:pPr>
      <w:proofErr w:type="gramStart"/>
      <w:r w:rsidRPr="00B61864">
        <w:rPr>
          <w:color w:val="5B9BD5" w:themeColor="accent1"/>
          <w:sz w:val="32"/>
          <w:szCs w:val="32"/>
        </w:rPr>
        <w:t>about</w:t>
      </w:r>
      <w:proofErr w:type="gramEnd"/>
      <w:r w:rsidRPr="00B61864">
        <w:rPr>
          <w:color w:val="5B9BD5" w:themeColor="accent1"/>
          <w:sz w:val="32"/>
          <w:szCs w:val="32"/>
        </w:rPr>
        <w:t xml:space="preserve"> </w:t>
      </w:r>
      <w:proofErr w:type="spellStart"/>
      <w:r w:rsidRPr="00B61864">
        <w:rPr>
          <w:color w:val="5B9BD5" w:themeColor="accent1"/>
          <w:sz w:val="32"/>
          <w:szCs w:val="32"/>
        </w:rPr>
        <w:t>autoscling</w:t>
      </w:r>
      <w:proofErr w:type="spellEnd"/>
      <w:r w:rsidRPr="00B61864">
        <w:rPr>
          <w:color w:val="5B9BD5" w:themeColor="accent1"/>
          <w:sz w:val="32"/>
          <w:szCs w:val="32"/>
        </w:rPr>
        <w:t xml:space="preserve"> and application </w:t>
      </w:r>
      <w:proofErr w:type="spellStart"/>
      <w:r w:rsidRPr="00B61864">
        <w:rPr>
          <w:color w:val="5B9BD5" w:themeColor="accent1"/>
          <w:sz w:val="32"/>
          <w:szCs w:val="32"/>
        </w:rPr>
        <w:t>loadbalancer</w:t>
      </w:r>
      <w:proofErr w:type="spellEnd"/>
      <w:r w:rsidRPr="00B61864">
        <w:rPr>
          <w:color w:val="5B9BD5" w:themeColor="accent1"/>
          <w:sz w:val="32"/>
          <w:szCs w:val="32"/>
        </w:rPr>
        <w:t xml:space="preserve">  with two </w:t>
      </w:r>
      <w:proofErr w:type="spellStart"/>
      <w:r w:rsidRPr="00B61864">
        <w:rPr>
          <w:color w:val="5B9BD5" w:themeColor="accent1"/>
          <w:sz w:val="32"/>
          <w:szCs w:val="32"/>
        </w:rPr>
        <w:t>targetgroups</w:t>
      </w:r>
      <w:proofErr w:type="spellEnd"/>
      <w:r w:rsidRPr="00B61864">
        <w:rPr>
          <w:color w:val="5B9BD5" w:themeColor="accent1"/>
          <w:sz w:val="32"/>
          <w:szCs w:val="32"/>
        </w:rPr>
        <w:t xml:space="preserve"> and two listener rule</w:t>
      </w:r>
    </w:p>
    <w:p w:rsidR="005A03AE" w:rsidRDefault="005A03AE" w:rsidP="005A03AE">
      <w:pPr>
        <w:rPr>
          <w:color w:val="5B9BD5" w:themeColor="accent1"/>
          <w:sz w:val="32"/>
          <w:szCs w:val="32"/>
        </w:rPr>
      </w:pPr>
    </w:p>
    <w:p w:rsidR="005A03AE" w:rsidRDefault="005A03AE" w:rsidP="005A03AE">
      <w:pPr>
        <w:rPr>
          <w:color w:val="5B9BD5" w:themeColor="accent1"/>
          <w:sz w:val="32"/>
          <w:szCs w:val="32"/>
        </w:rPr>
      </w:pP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AWSTemplateFormatVersion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2010-09-09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Description: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ProjectX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scalable stack of frontal nodes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Parameters: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InstanceType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Type of EC2 instance to launch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t2.micro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EnvironmentName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An environment name that will be prefixed to resource names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SSHKeyName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The EC2 Key Pair to allow SSH access to the instances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dev</w:t>
      </w:r>
      <w:proofErr w:type="spellEnd"/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Password: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NoEcho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'true'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New account password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MinLength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'1'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MaxLength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'41'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ConstraintDescription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the password must be between 1 and 41 characters  </w:t>
      </w:r>
    </w:p>
    <w:p w:rsidR="0072092E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</w:p>
    <w:p w:rsidR="005A03AE" w:rsidRPr="00B61864" w:rsidRDefault="0072092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r w:rsidR="005A03AE"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="005A03AE"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MyVpc</w:t>
      </w:r>
      <w:proofErr w:type="spellEnd"/>
      <w:r w:rsidR="005A03AE"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aboutvpc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vpc-fa5a4292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Subnets: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about subnet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'List&lt;AWS: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:EC2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::Subnet::Id&gt;'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AWSRegion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us-east-2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InstanceName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Logical instance name seen in AWS console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ProjectX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-Live-Node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AvailabilityZones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CommaDelimitedList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'us-east-2a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,us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-east-2b,us-east-2c'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SecurityGroup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Select the Security Group to apply to the Application Load Balancer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:EC2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SecurityGroup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::Id'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Mappings: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AWSInstanceType2Arch: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t2.micro: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m1.small: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'32'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m1.large: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m1.xlarge: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m2.xlarge: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m2.2xlarge: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m2.4xlarge: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c1.medium: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'32'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c1.xlarge: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cc1.4xlarge: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Arch: '64'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AWSRegionArch2AMI: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us-east-2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'32': ami-b89842d1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'64': ami-0653e888ec96eab9b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us-west-1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'32': ami-d5712a90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'64': ami-069339bea0125f50d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eu-west-1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'32': ami-25e8d351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'64': ami-3b65664f</w:t>
      </w:r>
    </w:p>
    <w:p w:rsidR="005A03AE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Resources:</w:t>
      </w:r>
    </w:p>
    <w:p w:rsidR="0072092E" w:rsidRPr="00FA5931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444444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r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// </w:t>
      </w:r>
      <w:r w:rsidRPr="00FA5931">
        <w:rPr>
          <w:rFonts w:eastAsia="Times New Roman" w:cstheme="minorHAnsi"/>
          <w:color w:val="444444"/>
          <w:sz w:val="28"/>
          <w:szCs w:val="28"/>
          <w:lang w:eastAsia="en-IN"/>
        </w:rPr>
        <w:t xml:space="preserve">ABOUT IAM </w:t>
      </w:r>
      <w:proofErr w:type="spellStart"/>
      <w:r w:rsidRPr="00FA5931">
        <w:rPr>
          <w:rFonts w:eastAsia="Times New Roman" w:cstheme="minorHAnsi"/>
          <w:color w:val="444444"/>
          <w:sz w:val="28"/>
          <w:szCs w:val="28"/>
          <w:lang w:eastAsia="en-IN"/>
        </w:rPr>
        <w:t>User</w:t>
      </w:r>
      <w:proofErr w:type="gramStart"/>
      <w:r w:rsidRPr="00FA5931">
        <w:rPr>
          <w:rFonts w:eastAsia="Times New Roman" w:cstheme="minorHAnsi"/>
          <w:color w:val="444444"/>
          <w:sz w:val="28"/>
          <w:szCs w:val="28"/>
          <w:lang w:eastAsia="en-IN"/>
        </w:rPr>
        <w:t>,group,Policy</w:t>
      </w:r>
      <w:proofErr w:type="spellEnd"/>
      <w:proofErr w:type="gramEnd"/>
      <w:r w:rsidRPr="00FA5931">
        <w:rPr>
          <w:rFonts w:eastAsia="Times New Roman" w:cstheme="minorHAnsi"/>
          <w:color w:val="444444"/>
          <w:sz w:val="28"/>
          <w:szCs w:val="28"/>
          <w:lang w:eastAsia="en-IN"/>
        </w:rPr>
        <w:t xml:space="preserve"> 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::User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LoginProfile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Password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Ref 'Password'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CFNUserGroup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::Group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CFNAdminGroup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::Group      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Users: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UserToGroupAddition</w:t>
      </w:r>
      <w:proofErr w:type="spellEnd"/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GroupName</w:t>
      </w:r>
      <w:proofErr w:type="spellEnd"/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Ref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CFNUserGroup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Users: [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']  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Admins: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UserToGroupAddition</w:t>
      </w:r>
      <w:proofErr w:type="spellEnd"/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GroupName</w:t>
      </w:r>
      <w:proofErr w:type="spellEnd"/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Ref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CFNAdminGroup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Users: [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']      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CFNUserPolicies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::Policy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PolicyName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CFNUsers</w:t>
      </w:r>
      <w:proofErr w:type="spellEnd"/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PolicyDocument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Statement: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Effect: Allow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['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cloudformation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:Describe</w:t>
      </w:r>
      <w:proofErr w:type="spellEnd"/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*',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cloudformation:List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*',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cloudformation:Get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*']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Resource: '*'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Groups: [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CFNUserGroup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']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CFNAdminPolicies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::Policy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PolicyName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CFNAdmins</w:t>
      </w:r>
      <w:proofErr w:type="spellEnd"/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PolicyDocument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Statement: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Effect: Allow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cloudformation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:*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Resource: '*'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Groups: [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CFNAdminGroup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'] 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CFNKeys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</w:t>
      </w:r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:IAM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AccessKey</w:t>
      </w:r>
      <w:proofErr w:type="spellEnd"/>
    </w:p>
    <w:p w:rsidR="0072092E" w:rsidRPr="00687D03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72092E" w:rsidRPr="00B61864" w:rsidRDefault="0072092E" w:rsidP="007209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UserName</w:t>
      </w:r>
      <w:proofErr w:type="spellEnd"/>
      <w:proofErr w:type="gram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Ref '</w:t>
      </w:r>
      <w:proofErr w:type="spellStart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CFNUser</w:t>
      </w:r>
      <w:proofErr w:type="spellEnd"/>
      <w:r w:rsidRPr="00687D0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'      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NodeGroup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AvailabilityZones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AvailabilityZones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LaunchConfigurationName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LaunchConfig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MinSize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'2'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MaxSize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'4'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TargetGroupARNs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ALBTargetGroup</w:t>
      </w:r>
      <w:proofErr w:type="spellEnd"/>
    </w:p>
    <w:p w:rsidR="005A03AE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TargetGroup2</w:t>
      </w:r>
    </w:p>
    <w:p w:rsidR="00427D61" w:rsidRPr="00B61864" w:rsidRDefault="00427D61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150"/>
      </w:tblGrid>
      <w:tr w:rsidR="00427D61" w:rsidRPr="00427D61" w:rsidTr="00427D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ScheduledActionUp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Type</w:t>
            </w: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AWS::</w:t>
            </w:r>
            <w:proofErr w:type="spellStart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AutoScaling</w:t>
            </w:r>
            <w:proofErr w:type="spellEnd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::</w:t>
            </w:r>
            <w:proofErr w:type="spellStart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ScheduledAction</w:t>
            </w:r>
            <w:proofErr w:type="spellEnd"/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Properties</w:t>
            </w: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AutoScalingGroupName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!Ref '</w:t>
            </w:r>
            <w:proofErr w:type="spellStart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WebServerGroup</w:t>
            </w:r>
            <w:proofErr w:type="spellEnd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MaxSize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'10'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MinSize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'5'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Recurrence</w:t>
            </w: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0 7 * * *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ScheduledActionDown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Type</w:t>
            </w: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AWS::</w:t>
            </w:r>
            <w:proofErr w:type="spellStart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AutoScaling</w:t>
            </w:r>
            <w:proofErr w:type="spellEnd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::</w:t>
            </w:r>
            <w:proofErr w:type="spellStart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ScheduledAction</w:t>
            </w:r>
            <w:proofErr w:type="spellEnd"/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Properties</w:t>
            </w: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AutoScalingGroupName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!Ref '</w:t>
            </w:r>
            <w:proofErr w:type="spellStart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WebServerGroup</w:t>
            </w:r>
            <w:proofErr w:type="spellEnd"/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MaxSize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'1'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MinSize</w:t>
            </w:r>
            <w:proofErr w:type="spellEnd"/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'1'</w:t>
            </w:r>
          </w:p>
        </w:tc>
      </w:tr>
      <w:tr w:rsidR="00427D61" w:rsidRPr="00427D61" w:rsidTr="00427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7D61" w:rsidRPr="00427D61" w:rsidRDefault="00427D61" w:rsidP="00427D6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427D6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Recurrence</w:t>
            </w:r>
            <w:r w:rsidRPr="00427D6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427D6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0 19 * * *</w:t>
            </w:r>
          </w:p>
        </w:tc>
      </w:tr>
    </w:tbl>
    <w:p w:rsidR="00427D61" w:rsidRPr="00B61864" w:rsidRDefault="00427D61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bookmarkStart w:id="0" w:name="_GoBack"/>
      <w:bookmarkEnd w:id="0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LaunchConfig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LaunchConfiguration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ImageId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spellStart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FindInMap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AWSRegionArch2AMI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'AWS::Region'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FindInMap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AWSInstanceType2Arch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InstanceType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Arch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UserData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Base64 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'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Fn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:Join'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''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- |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#!/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bin/bash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- |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apt-get</w:t>
      </w:r>
      <w:r w:rsidR="00C51D16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="00C51D16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updtae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r w:rsidR="00C51D16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&amp;&amp; </w:t>
      </w: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install apache2 -y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service start apache2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usermod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-a -G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ubuntu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root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chown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-R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root:ubuntu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var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/www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chmod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2755 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var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/www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mkdir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-p 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var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/www/html/in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mkdir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-p 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var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/www/html/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im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echo "hello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everytwo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"&gt;&gt;/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var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/www/html/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im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/index.html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</w:t>
      </w:r>
      <w:proofErr w:type="spellStart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sudo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echo "hello everyone"&gt;&gt; 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var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/www/html/in/image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SecurityGroups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ProjectXNodeSecurityGroup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InstanceType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InstanceType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KeyName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SSHKeyName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WebServerScaleUpPolicy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ScalingPolicy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AdjustmentType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PercentChangeInCapacity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AutoScalingGroupName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NodeGroup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Cooldown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'300'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ScalingAdjustment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'100'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WebServerScaleDownPolicy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ScalingPolicy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AdjustmentType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ChangeInCapacity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AutoScalingGroupName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NodeGroup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Cooldown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'600'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ScalingAdjustment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'-1'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CPUAlarmHigh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CloudWatch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::Alarm'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AlarmDescription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Scale-up if CPU &gt; 40% for 10 minutes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MetricName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CPUUtilization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Namespace: AWS/EC2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Statistic: Average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Period: '120'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EvaluationPeriods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'5'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Threshold: '40'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AlarmActions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WebServerScaleUpPolicy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Dimensions: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Name: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AutoScalingGroupName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Value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NodeGroup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ComparisonOperator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GreaterThanThreshold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CPUAlarmLow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CloudWatch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::Alarm'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AlarmDescription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Scale-down if CPU &lt;20% for 60 min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MetricName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CPUUtilization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Namespace: AWS/EC2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Statistic: Average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Period: '120'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EvaluationPeriods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'30'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Threshold: '20'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AlarmActions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WebServerScaleDownPolicy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Dimensions: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Name: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AutoScalingGroupName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Value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NodeGroup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ComparisonOperator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LessThanThreshold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ALBListener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:ElasticLoadBalancingV2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::Listener'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DefaultActions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Type: forward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TargetGroupArn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ALBTargetGroup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LoadBalancerArn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ALBElasticLoadBalancer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Port: 80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Protocol: HTTP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ALBListenerRule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:ElasticLoadBalancingV2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ListenerRule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DependsOn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ALBListener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Actions: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Type: forward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TargetGroupArn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ALBTargetGroup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Conditions: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Field: path-pattern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Values: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- 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im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/index.html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ListenerArn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ALBListener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Priority: 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ListenerRule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:ElasticLoadBalancingV2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ListenerRule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DependsOn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ALBListener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Actions: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Type: forward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TargetGroupArn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Ref TargetGroup2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Conditions: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- Field: path-pattern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Values: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- /in/image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ListenerArn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ALBListener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Priority: 1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ALBElasticLoadBalancer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:ElasticLoadBalancingV2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LoadBalancer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EnvironmentName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Subnets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Ref Subnets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SecurityGroups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!Ref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SecurityGroup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Tags: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Key: Name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Value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EnvironmentName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ALBTargetGroup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:ElasticLoadBalancingV2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TargetGroup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sujitjht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VpcId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MyVpc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Port: 80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Protocol: HTTP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HealthCheckIntervalSeconds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15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HealthCheckPath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/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im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/index.html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HealthCheckProtocol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HTTP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HealthCheckTimeoutSeconds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5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HealthyThresholdCount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5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UnhealthyThresholdCount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TargetGroup2: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:ElasticLoadBalancingV2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TargetGroup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sujitj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VpcId</w:t>
      </w:r>
      <w:proofErr w:type="spellEnd"/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Ref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MyVpc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Port: 80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Protocol: HTTP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HealthCheckIntervalSeconds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15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HealthCheckPath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/in/image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HealthCheckProtocol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HTTP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HealthCheckTimeoutSeconds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5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HealthyThresholdCount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5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UnhealthyThresholdCount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2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ProjectXNodeSecurityGroup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'AWS: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:EC2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::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SecurityGroup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GroupDescription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Enable SSH access and HTTP access on the inbound port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SecurityGroupIngress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IpProtocol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tcp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FromPort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'22'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ToPort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'22'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CidrIp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0.0.0.0/0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IpProtocol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: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tcp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FromPort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'80'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ToPort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'80'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CidrIp</w:t>
      </w:r>
      <w:proofErr w:type="spell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0.0.0.0/0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Outputs: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URL: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The URL of the website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 !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Join 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''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- 'http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:/</w:t>
      </w:r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/'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</w:t>
      </w:r>
      <w:proofErr w:type="gram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!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GetAtt</w:t>
      </w:r>
      <w:proofErr w:type="spellEnd"/>
      <w:proofErr w:type="gramEnd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</w:t>
      </w:r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ALBElasticLoadBalancer</w:t>
      </w:r>
      <w:proofErr w:type="spellEnd"/>
    </w:p>
    <w:p w:rsidR="005A03AE" w:rsidRPr="00B61864" w:rsidRDefault="005A03AE" w:rsidP="005A03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</w:t>
      </w:r>
      <w:proofErr w:type="spellStart"/>
      <w:r w:rsidRPr="00B61864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DNSName</w:t>
      </w:r>
      <w:proofErr w:type="spellEnd"/>
    </w:p>
    <w:p w:rsidR="005A03AE" w:rsidRPr="00B61864" w:rsidRDefault="005A03AE" w:rsidP="005A03AE">
      <w:pPr>
        <w:rPr>
          <w:color w:val="5B9BD5" w:themeColor="accent1"/>
          <w:sz w:val="32"/>
          <w:szCs w:val="32"/>
        </w:rPr>
      </w:pPr>
    </w:p>
    <w:p w:rsidR="00655B01" w:rsidRDefault="00047067"/>
    <w:sectPr w:rsidR="0065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AC"/>
    <w:rsid w:val="00047067"/>
    <w:rsid w:val="00427D61"/>
    <w:rsid w:val="005A03AE"/>
    <w:rsid w:val="00670C4D"/>
    <w:rsid w:val="006858AC"/>
    <w:rsid w:val="0072092E"/>
    <w:rsid w:val="00752D8D"/>
    <w:rsid w:val="00C5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2878-CEEC-4546-A347-46C27177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27D61"/>
  </w:style>
  <w:style w:type="character" w:customStyle="1" w:styleId="pl-s">
    <w:name w:val="pl-s"/>
    <w:basedOn w:val="DefaultParagraphFont"/>
    <w:rsid w:val="00427D61"/>
  </w:style>
  <w:style w:type="character" w:customStyle="1" w:styleId="pl-pds">
    <w:name w:val="pl-pds"/>
    <w:basedOn w:val="DefaultParagraphFont"/>
    <w:rsid w:val="0042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Chidrawar, Sujithkumar</dc:creator>
  <cp:keywords/>
  <dc:description/>
  <cp:lastModifiedBy>Chidrawar, Sujithkumar</cp:lastModifiedBy>
  <cp:revision>6</cp:revision>
  <dcterms:created xsi:type="dcterms:W3CDTF">2019-05-22T14:12:00Z</dcterms:created>
  <dcterms:modified xsi:type="dcterms:W3CDTF">2019-06-04T09:20:00Z</dcterms:modified>
</cp:coreProperties>
</file>