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CC41" w14:textId="77777777" w:rsidR="001D54FC" w:rsidRPr="00D9276A" w:rsidRDefault="00000000" w:rsidP="003C2978">
      <w:pPr>
        <w:pStyle w:val="Title"/>
        <w:rPr>
          <w:rFonts w:ascii="Arial" w:hAnsi="Arial" w:cs="Arial"/>
        </w:rPr>
      </w:pPr>
      <w:r w:rsidRPr="00D9276A">
        <w:rPr>
          <w:rFonts w:ascii="Arial" w:hAnsi="Arial" w:cs="Arial"/>
        </w:rPr>
        <w:t>Sujith Veerappan</w:t>
      </w:r>
    </w:p>
    <w:p w14:paraId="189AAF42" w14:textId="77777777" w:rsidR="001D54FC" w:rsidRPr="00D9276A" w:rsidRDefault="00000000" w:rsidP="003C2978">
      <w:p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</w:rPr>
        <w:t xml:space="preserve">Phone: </w:t>
      </w:r>
      <w:r w:rsidRPr="00D9276A">
        <w:rPr>
          <w:rFonts w:ascii="Arial" w:hAnsi="Arial" w:cs="Arial"/>
        </w:rPr>
        <w:t xml:space="preserve">+91 8248513652 | </w:t>
      </w:r>
      <w:r w:rsidRPr="00D9276A">
        <w:rPr>
          <w:rFonts w:ascii="Arial" w:hAnsi="Arial" w:cs="Arial"/>
          <w:b/>
        </w:rPr>
        <w:t xml:space="preserve">Email: </w:t>
      </w:r>
      <w:r w:rsidRPr="00D9276A">
        <w:rPr>
          <w:rFonts w:ascii="Arial" w:hAnsi="Arial" w:cs="Arial"/>
        </w:rPr>
        <w:t xml:space="preserve">sujithkumar2506@gmail.com | </w:t>
      </w:r>
      <w:r w:rsidRPr="00D9276A">
        <w:rPr>
          <w:rFonts w:ascii="Arial" w:hAnsi="Arial" w:cs="Arial"/>
          <w:b/>
        </w:rPr>
        <w:t xml:space="preserve">Location: </w:t>
      </w:r>
      <w:r w:rsidRPr="00D9276A">
        <w:rPr>
          <w:rFonts w:ascii="Arial" w:hAnsi="Arial" w:cs="Arial"/>
        </w:rPr>
        <w:t>Chennai, Tamil Nadu</w:t>
      </w:r>
    </w:p>
    <w:p w14:paraId="0654F7A7" w14:textId="77777777" w:rsidR="003C2978" w:rsidRPr="00D9276A" w:rsidRDefault="003C2978" w:rsidP="003C2978">
      <w:pPr>
        <w:pStyle w:val="Heading1"/>
        <w:spacing w:before="240" w:after="80" w:line="240" w:lineRule="auto"/>
        <w:rPr>
          <w:rFonts w:ascii="Arial" w:eastAsia="Times New Roman" w:hAnsi="Arial" w:cs="Arial"/>
        </w:rPr>
      </w:pPr>
      <w:r w:rsidRPr="00D9276A">
        <w:rPr>
          <w:rFonts w:ascii="Arial" w:eastAsia="Times New Roman" w:hAnsi="Arial" w:cs="Arial"/>
          <w:color w:val="1F497D"/>
        </w:rPr>
        <w:t>Professional Summary</w:t>
      </w:r>
      <w:r w:rsidRPr="00D9276A">
        <w:rPr>
          <w:rFonts w:ascii="Arial" w:eastAsia="Times New Roman" w:hAnsi="Arial" w:cs="Arial"/>
        </w:rPr>
        <w:t>.</w:t>
      </w:r>
    </w:p>
    <w:p w14:paraId="56C70692" w14:textId="29AACF52" w:rsidR="0004474B" w:rsidRPr="00D9276A" w:rsidRDefault="0004474B" w:rsidP="0004474B">
      <w:pPr>
        <w:rPr>
          <w:rFonts w:ascii="Arial" w:hAnsi="Arial" w:cs="Arial"/>
        </w:rPr>
      </w:pPr>
      <w:proofErr w:type="gramStart"/>
      <w:r w:rsidRPr="00D9276A">
        <w:rPr>
          <w:rFonts w:ascii="Arial" w:hAnsi="Arial" w:cs="Arial"/>
        </w:rPr>
        <w:t>A software</w:t>
      </w:r>
      <w:proofErr w:type="gramEnd"/>
      <w:r w:rsidRPr="00D9276A">
        <w:rPr>
          <w:rFonts w:ascii="Arial" w:hAnsi="Arial" w:cs="Arial"/>
        </w:rPr>
        <w:t xml:space="preserve"> engineer who works with Python-based automation and scalable system design. I currently work at Accenture, where I lead </w:t>
      </w:r>
      <w:proofErr w:type="spellStart"/>
      <w:r w:rsidRPr="00D9276A">
        <w:rPr>
          <w:rFonts w:ascii="Arial" w:hAnsi="Arial" w:cs="Arial"/>
        </w:rPr>
        <w:t>DevSecOps</w:t>
      </w:r>
      <w:proofErr w:type="spellEnd"/>
      <w:r w:rsidRPr="00D9276A">
        <w:rPr>
          <w:rFonts w:ascii="Arial" w:hAnsi="Arial" w:cs="Arial"/>
        </w:rPr>
        <w:t xml:space="preserve"> projects for Kaiser Permanente. I design CI/CD pipelines that make enterprise-level healthcare applications safer and easier to use. An expert in Python, AWS infrastructure, and Linux administration, with a focus on making systems that are always available and improving deployment workflows.</w:t>
      </w:r>
    </w:p>
    <w:p w14:paraId="6DFDF0F5" w14:textId="05E02AE1" w:rsidR="003C2978" w:rsidRPr="00D9276A" w:rsidRDefault="00C707F6" w:rsidP="003C2978">
      <w:pPr>
        <w:pStyle w:val="Heading1"/>
        <w:spacing w:before="240" w:after="80" w:line="240" w:lineRule="auto"/>
        <w:rPr>
          <w:rFonts w:ascii="Arial" w:eastAsia="Times New Roman" w:hAnsi="Arial" w:cs="Arial"/>
          <w:color w:val="1F497D"/>
        </w:rPr>
      </w:pPr>
      <w:r w:rsidRPr="00D9276A">
        <w:rPr>
          <w:rFonts w:ascii="Arial" w:eastAsia="Times New Roman" w:hAnsi="Arial" w:cs="Arial"/>
          <w:color w:val="1F497D"/>
        </w:rPr>
        <w:t xml:space="preserve">Technical </w:t>
      </w:r>
      <w:r w:rsidR="003C2978" w:rsidRPr="00D9276A">
        <w:rPr>
          <w:rFonts w:ascii="Arial" w:eastAsia="Times New Roman" w:hAnsi="Arial" w:cs="Arial"/>
          <w:color w:val="1F497D"/>
        </w:rPr>
        <w:t>S</w:t>
      </w:r>
      <w:r w:rsidRPr="00D9276A">
        <w:rPr>
          <w:rFonts w:ascii="Arial" w:eastAsia="Times New Roman" w:hAnsi="Arial" w:cs="Arial"/>
          <w:color w:val="1F497D"/>
        </w:rPr>
        <w:t>trengths</w:t>
      </w:r>
    </w:p>
    <w:p w14:paraId="5163CDD0" w14:textId="376A639E" w:rsidR="00C707F6" w:rsidRPr="00D9276A" w:rsidRDefault="00C707F6" w:rsidP="00C707F6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Core Engineering:</w:t>
      </w:r>
      <w:r w:rsidRPr="00D9276A">
        <w:rPr>
          <w:rFonts w:ascii="Arial" w:hAnsi="Arial" w:cs="Arial"/>
        </w:rPr>
        <w:t xml:space="preserve"> Advanced Data Structures &amp; Algorithms (</w:t>
      </w:r>
      <w:r w:rsidRPr="00D9276A">
        <w:rPr>
          <w:rFonts w:ascii="Arial" w:hAnsi="Arial" w:cs="Arial"/>
        </w:rPr>
        <w:t>35</w:t>
      </w:r>
      <w:r w:rsidRPr="00D9276A">
        <w:rPr>
          <w:rFonts w:ascii="Arial" w:hAnsi="Arial" w:cs="Arial"/>
        </w:rPr>
        <w:t xml:space="preserve">0+ </w:t>
      </w:r>
      <w:proofErr w:type="spellStart"/>
      <w:r w:rsidRPr="00D9276A">
        <w:rPr>
          <w:rFonts w:ascii="Arial" w:hAnsi="Arial" w:cs="Arial"/>
        </w:rPr>
        <w:t>Leetcode</w:t>
      </w:r>
      <w:proofErr w:type="spellEnd"/>
      <w:r w:rsidRPr="00D9276A">
        <w:rPr>
          <w:rFonts w:ascii="Arial" w:hAnsi="Arial" w:cs="Arial"/>
        </w:rPr>
        <w:t xml:space="preserve"> solved), Object-Oriented Programming (OOPS), and Scalable System Design (HLD/LLD).</w:t>
      </w:r>
    </w:p>
    <w:p w14:paraId="707A3808" w14:textId="4C98B761" w:rsidR="00C707F6" w:rsidRPr="00D9276A" w:rsidRDefault="00C707F6" w:rsidP="00C707F6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Backend Development:</w:t>
      </w:r>
      <w:r w:rsidRPr="00D9276A">
        <w:rPr>
          <w:rFonts w:ascii="Arial" w:hAnsi="Arial" w:cs="Arial"/>
        </w:rPr>
        <w:t xml:space="preserve"> Python-based Microservices, RESTful API Design, and Distributed Systems Architecture.</w:t>
      </w:r>
    </w:p>
    <w:p w14:paraId="75832570" w14:textId="178FF61E" w:rsidR="00C707F6" w:rsidRPr="00D9276A" w:rsidRDefault="00C707F6" w:rsidP="00C707F6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D9276A">
        <w:rPr>
          <w:rFonts w:ascii="Arial" w:hAnsi="Arial" w:cs="Arial"/>
          <w:b/>
          <w:bCs/>
        </w:rPr>
        <w:t>DevSecOps</w:t>
      </w:r>
      <w:proofErr w:type="spellEnd"/>
      <w:r w:rsidRPr="00D9276A">
        <w:rPr>
          <w:rFonts w:ascii="Arial" w:hAnsi="Arial" w:cs="Arial"/>
          <w:b/>
          <w:bCs/>
        </w:rPr>
        <w:t xml:space="preserve"> &amp; Cloud:</w:t>
      </w:r>
      <w:r w:rsidRPr="00D9276A">
        <w:rPr>
          <w:rFonts w:ascii="Arial" w:hAnsi="Arial" w:cs="Arial"/>
        </w:rPr>
        <w:t xml:space="preserve"> Automated CI/CD via GitHub Actions (Certified), AWS Infrastructure (EC2, S3, IAM), and Linux System Administration.</w:t>
      </w:r>
    </w:p>
    <w:p w14:paraId="6B004FB8" w14:textId="71AB2EC1" w:rsidR="00522B29" w:rsidRPr="00D9276A" w:rsidRDefault="00C707F6" w:rsidP="00C707F6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Specialized Domains:</w:t>
      </w:r>
      <w:r w:rsidRPr="00D9276A">
        <w:rPr>
          <w:rFonts w:ascii="Arial" w:hAnsi="Arial" w:cs="Arial"/>
        </w:rPr>
        <w:t xml:space="preserve"> Healthcare IT Systems (Kaiser Permanente) and Machine Learning Implementation.</w:t>
      </w:r>
    </w:p>
    <w:p w14:paraId="408D5264" w14:textId="77777777" w:rsidR="003C2978" w:rsidRPr="00D9276A" w:rsidRDefault="003C2978" w:rsidP="003C2978">
      <w:pPr>
        <w:pStyle w:val="Heading1"/>
        <w:spacing w:before="240" w:after="80" w:line="240" w:lineRule="auto"/>
        <w:rPr>
          <w:rFonts w:ascii="Arial" w:eastAsia="Times New Roman" w:hAnsi="Arial" w:cs="Arial"/>
          <w:kern w:val="36"/>
        </w:rPr>
      </w:pPr>
      <w:r w:rsidRPr="00D9276A">
        <w:rPr>
          <w:rFonts w:ascii="Arial" w:eastAsia="Times New Roman" w:hAnsi="Arial" w:cs="Arial"/>
          <w:color w:val="1F497D"/>
        </w:rPr>
        <w:t>Professional Experience</w:t>
      </w:r>
    </w:p>
    <w:p w14:paraId="6B8C0F31" w14:textId="427C07F1" w:rsidR="001D54FC" w:rsidRPr="00D9276A" w:rsidRDefault="00000000" w:rsidP="003C2978">
      <w:p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</w:rPr>
        <w:t xml:space="preserve">Accenture – </w:t>
      </w:r>
      <w:r w:rsidR="0004474B" w:rsidRPr="00D9276A">
        <w:rPr>
          <w:rFonts w:ascii="Arial" w:hAnsi="Arial" w:cs="Arial"/>
        </w:rPr>
        <w:t>Software</w:t>
      </w:r>
      <w:r w:rsidR="003D1ABD">
        <w:rPr>
          <w:rFonts w:ascii="Arial" w:hAnsi="Arial" w:cs="Arial"/>
        </w:rPr>
        <w:t xml:space="preserve"> </w:t>
      </w:r>
      <w:r w:rsidR="00BC2458">
        <w:rPr>
          <w:rFonts w:ascii="Arial" w:hAnsi="Arial" w:cs="Arial"/>
        </w:rPr>
        <w:t xml:space="preserve">Development </w:t>
      </w:r>
      <w:r w:rsidR="003D1ABD">
        <w:rPr>
          <w:rFonts w:ascii="Arial" w:hAnsi="Arial" w:cs="Arial"/>
        </w:rPr>
        <w:t>Engineer</w:t>
      </w:r>
      <w:r w:rsidRPr="00D9276A">
        <w:rPr>
          <w:rFonts w:ascii="Arial" w:hAnsi="Arial" w:cs="Arial"/>
        </w:rPr>
        <w:t xml:space="preserve"> (Sep 2024 – Present)</w:t>
      </w:r>
    </w:p>
    <w:p w14:paraId="08CFA1DC" w14:textId="586EBF4C" w:rsidR="00C707F6" w:rsidRPr="00D9276A" w:rsidRDefault="00C707F6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Architected and maintained</w:t>
      </w:r>
      <w:r w:rsidRPr="00D9276A">
        <w:rPr>
          <w:rFonts w:ascii="Arial" w:hAnsi="Arial" w:cs="Arial"/>
        </w:rPr>
        <w:t xml:space="preserve"> end-to-end CI/CD pipelines using </w:t>
      </w:r>
      <w:r w:rsidRPr="00D9276A">
        <w:rPr>
          <w:rFonts w:ascii="Arial" w:hAnsi="Arial" w:cs="Arial"/>
          <w:b/>
          <w:bCs/>
        </w:rPr>
        <w:t>GitHub Actions</w:t>
      </w:r>
      <w:r w:rsidRPr="00D9276A">
        <w:rPr>
          <w:rFonts w:ascii="Arial" w:hAnsi="Arial" w:cs="Arial"/>
        </w:rPr>
        <w:t xml:space="preserve"> for Kaiser Permanente, ensuring seamless deployment for large-scale healthcare applications</w:t>
      </w:r>
      <w:r w:rsidRPr="00D9276A">
        <w:rPr>
          <w:rFonts w:ascii="Arial" w:hAnsi="Arial" w:cs="Arial"/>
        </w:rPr>
        <w:t>.</w:t>
      </w:r>
    </w:p>
    <w:p w14:paraId="41DF6BB2" w14:textId="1D878D2B" w:rsidR="00C707F6" w:rsidRPr="00D9276A" w:rsidRDefault="00C707F6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Engineered custom Python scripts</w:t>
      </w:r>
      <w:r w:rsidRPr="00D9276A">
        <w:rPr>
          <w:rFonts w:ascii="Arial" w:hAnsi="Arial" w:cs="Arial"/>
        </w:rPr>
        <w:t xml:space="preserve"> to automate workflow debugging, reducing pipeline failure resolution time and improving deployment reliability.</w:t>
      </w:r>
    </w:p>
    <w:p w14:paraId="4C01F549" w14:textId="66E0A6AF" w:rsidR="00C707F6" w:rsidRPr="00D9276A" w:rsidRDefault="00C707F6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 xml:space="preserve">Implemented secure </w:t>
      </w:r>
      <w:proofErr w:type="spellStart"/>
      <w:r w:rsidRPr="00D9276A">
        <w:rPr>
          <w:rFonts w:ascii="Arial" w:hAnsi="Arial" w:cs="Arial"/>
          <w:b/>
          <w:bCs/>
        </w:rPr>
        <w:t>DevSecOps</w:t>
      </w:r>
      <w:proofErr w:type="spellEnd"/>
      <w:r w:rsidRPr="00D9276A">
        <w:rPr>
          <w:rFonts w:ascii="Arial" w:hAnsi="Arial" w:cs="Arial"/>
          <w:b/>
          <w:bCs/>
        </w:rPr>
        <w:t xml:space="preserve"> practices</w:t>
      </w:r>
      <w:r w:rsidRPr="00D9276A">
        <w:rPr>
          <w:rFonts w:ascii="Arial" w:hAnsi="Arial" w:cs="Arial"/>
        </w:rPr>
        <w:t xml:space="preserve"> within GitHub workflows to identify and resolve vulnerabilities during the CI/CD lifecycle for enterprise-grade softwar</w:t>
      </w:r>
      <w:r w:rsidRPr="00D9276A">
        <w:rPr>
          <w:rFonts w:ascii="Arial" w:hAnsi="Arial" w:cs="Arial"/>
        </w:rPr>
        <w:t>e.</w:t>
      </w:r>
    </w:p>
    <w:p w14:paraId="440D6345" w14:textId="431A1F95" w:rsidR="00C707F6" w:rsidRPr="00D9276A" w:rsidRDefault="00C707F6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Collaborated on troubleshooting</w:t>
      </w:r>
      <w:r w:rsidRPr="00D9276A">
        <w:rPr>
          <w:rFonts w:ascii="Arial" w:hAnsi="Arial" w:cs="Arial"/>
        </w:rPr>
        <w:t xml:space="preserve"> complex </w:t>
      </w:r>
      <w:proofErr w:type="gramStart"/>
      <w:r w:rsidRPr="00D9276A">
        <w:rPr>
          <w:rFonts w:ascii="Arial" w:hAnsi="Arial" w:cs="Arial"/>
        </w:rPr>
        <w:t>distributed</w:t>
      </w:r>
      <w:proofErr w:type="gramEnd"/>
      <w:r w:rsidRPr="00D9276A">
        <w:rPr>
          <w:rFonts w:ascii="Arial" w:hAnsi="Arial" w:cs="Arial"/>
        </w:rPr>
        <w:t xml:space="preserve"> system failures, utilizing strong analytical skills to maintain 99.9% uptime for production pipelines</w:t>
      </w:r>
      <w:r w:rsidRPr="00D9276A">
        <w:rPr>
          <w:rFonts w:ascii="Arial" w:hAnsi="Arial" w:cs="Arial"/>
        </w:rPr>
        <w:t>.</w:t>
      </w:r>
    </w:p>
    <w:p w14:paraId="4999856E" w14:textId="0B6A8A8B" w:rsidR="00C707F6" w:rsidRPr="00D9276A" w:rsidRDefault="00C707F6" w:rsidP="00C707F6">
      <w:pPr>
        <w:pStyle w:val="ListParagraph"/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Optimized cloud-based workflows</w:t>
      </w:r>
      <w:r w:rsidRPr="00D9276A">
        <w:rPr>
          <w:rFonts w:ascii="Arial" w:hAnsi="Arial" w:cs="Arial"/>
        </w:rPr>
        <w:t xml:space="preserve"> by leveraging </w:t>
      </w:r>
      <w:r w:rsidRPr="00D9276A">
        <w:rPr>
          <w:rFonts w:ascii="Arial" w:hAnsi="Arial" w:cs="Arial"/>
          <w:b/>
          <w:bCs/>
        </w:rPr>
        <w:t>AWS services</w:t>
      </w:r>
      <w:r w:rsidRPr="00D9276A">
        <w:rPr>
          <w:rFonts w:ascii="Arial" w:hAnsi="Arial" w:cs="Arial"/>
        </w:rPr>
        <w:t xml:space="preserve"> and </w:t>
      </w:r>
      <w:r w:rsidRPr="00D9276A">
        <w:rPr>
          <w:rFonts w:ascii="Arial" w:hAnsi="Arial" w:cs="Arial"/>
          <w:b/>
          <w:bCs/>
        </w:rPr>
        <w:t>Linux administration</w:t>
      </w:r>
      <w:r w:rsidRPr="00D9276A">
        <w:rPr>
          <w:rFonts w:ascii="Arial" w:hAnsi="Arial" w:cs="Arial"/>
        </w:rPr>
        <w:t>, ensuring high availability for critical client environments</w:t>
      </w:r>
    </w:p>
    <w:p w14:paraId="439EA186" w14:textId="77777777" w:rsidR="00D9276A" w:rsidRPr="00D9276A" w:rsidRDefault="00D9276A" w:rsidP="00D9276A">
      <w:pPr>
        <w:spacing w:line="240" w:lineRule="auto"/>
        <w:rPr>
          <w:rFonts w:ascii="Arial" w:hAnsi="Arial" w:cs="Arial"/>
        </w:rPr>
      </w:pPr>
    </w:p>
    <w:p w14:paraId="0E1B43B0" w14:textId="77777777" w:rsidR="003C2978" w:rsidRPr="00D9276A" w:rsidRDefault="003C2978" w:rsidP="003C2978">
      <w:pPr>
        <w:pStyle w:val="Heading1"/>
        <w:spacing w:before="240" w:after="80" w:line="240" w:lineRule="auto"/>
        <w:rPr>
          <w:rFonts w:ascii="Arial" w:eastAsia="Times New Roman" w:hAnsi="Arial" w:cs="Arial"/>
          <w:color w:val="1F497D"/>
        </w:rPr>
      </w:pPr>
      <w:r w:rsidRPr="00D9276A">
        <w:rPr>
          <w:rFonts w:ascii="Arial" w:eastAsia="Times New Roman" w:hAnsi="Arial" w:cs="Arial"/>
          <w:color w:val="1F497D"/>
        </w:rPr>
        <w:lastRenderedPageBreak/>
        <w:t>Education</w:t>
      </w:r>
    </w:p>
    <w:p w14:paraId="4BC9CE9B" w14:textId="77777777" w:rsidR="00D9276A" w:rsidRPr="00D9276A" w:rsidRDefault="00D9276A" w:rsidP="00D9276A">
      <w:pPr>
        <w:rPr>
          <w:rFonts w:ascii="Arial" w:hAnsi="Arial" w:cs="Arial"/>
        </w:rPr>
      </w:pPr>
      <w:proofErr w:type="spellStart"/>
      <w:r w:rsidRPr="00D9276A">
        <w:rPr>
          <w:rFonts w:ascii="Arial" w:hAnsi="Arial" w:cs="Arial"/>
          <w:b/>
          <w:bCs/>
        </w:rPr>
        <w:t>Bannari</w:t>
      </w:r>
      <w:proofErr w:type="spellEnd"/>
      <w:r w:rsidRPr="00D9276A">
        <w:rPr>
          <w:rFonts w:ascii="Arial" w:hAnsi="Arial" w:cs="Arial"/>
          <w:b/>
          <w:bCs/>
        </w:rPr>
        <w:t xml:space="preserve"> Amman Institute of Technology</w:t>
      </w:r>
      <w:r w:rsidRPr="00D9276A">
        <w:rPr>
          <w:rFonts w:ascii="Arial" w:hAnsi="Arial" w:cs="Arial"/>
        </w:rPr>
        <w:t xml:space="preserve"> | 2020 – 2024 </w:t>
      </w:r>
    </w:p>
    <w:p w14:paraId="1807F4B7" w14:textId="77777777" w:rsidR="00D9276A" w:rsidRPr="00D9276A" w:rsidRDefault="00D9276A" w:rsidP="00D9276A">
      <w:pPr>
        <w:numPr>
          <w:ilvl w:val="0"/>
          <w:numId w:val="14"/>
        </w:numPr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Degree:</w:t>
      </w:r>
      <w:r w:rsidRPr="00D9276A">
        <w:rPr>
          <w:rFonts w:ascii="Arial" w:hAnsi="Arial" w:cs="Arial"/>
        </w:rPr>
        <w:t xml:space="preserve"> Bachelor of Technology in Artificial Intelligence &amp; Data Science </w:t>
      </w:r>
    </w:p>
    <w:p w14:paraId="0443D33F" w14:textId="77777777" w:rsidR="00D9276A" w:rsidRPr="00D9276A" w:rsidRDefault="00D9276A" w:rsidP="00D9276A">
      <w:pPr>
        <w:numPr>
          <w:ilvl w:val="0"/>
          <w:numId w:val="14"/>
        </w:numPr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Academic Standing:</w:t>
      </w:r>
      <w:r w:rsidRPr="00D9276A">
        <w:rPr>
          <w:rFonts w:ascii="Arial" w:hAnsi="Arial" w:cs="Arial"/>
        </w:rPr>
        <w:t xml:space="preserve"> CGPA: 8.35/10.0 </w:t>
      </w:r>
    </w:p>
    <w:p w14:paraId="2FD1CB3C" w14:textId="22566F3B" w:rsidR="00D9276A" w:rsidRPr="00D9276A" w:rsidRDefault="00D9276A" w:rsidP="00D9276A">
      <w:pPr>
        <w:numPr>
          <w:ilvl w:val="0"/>
          <w:numId w:val="14"/>
        </w:numPr>
        <w:rPr>
          <w:rFonts w:ascii="Arial" w:hAnsi="Arial" w:cs="Arial"/>
        </w:rPr>
      </w:pPr>
      <w:r w:rsidRPr="00D9276A">
        <w:rPr>
          <w:rFonts w:ascii="Arial" w:hAnsi="Arial" w:cs="Arial"/>
          <w:b/>
          <w:bCs/>
        </w:rPr>
        <w:t>Core Coursework:</w:t>
      </w:r>
      <w:r w:rsidRPr="00D9276A">
        <w:rPr>
          <w:rFonts w:ascii="Arial" w:hAnsi="Arial" w:cs="Arial"/>
        </w:rPr>
        <w:t xml:space="preserve"> Data Structures &amp; Algorithms, </w:t>
      </w:r>
      <w:r w:rsidRPr="00D9276A">
        <w:rPr>
          <w:rFonts w:ascii="Arial" w:hAnsi="Arial" w:cs="Arial"/>
        </w:rPr>
        <w:t xml:space="preserve">Artificial Intelligence, Data Science and Machine Learning, </w:t>
      </w:r>
      <w:r w:rsidRPr="00D9276A">
        <w:rPr>
          <w:rFonts w:ascii="Arial" w:hAnsi="Arial" w:cs="Arial"/>
        </w:rPr>
        <w:t>Operating Systems, and Distributed Computing.</w:t>
      </w:r>
    </w:p>
    <w:p w14:paraId="47403274" w14:textId="77777777" w:rsidR="003C2978" w:rsidRPr="00D9276A" w:rsidRDefault="003C2978" w:rsidP="003C2978">
      <w:pPr>
        <w:spacing w:before="240" w:after="80" w:line="240" w:lineRule="auto"/>
        <w:rPr>
          <w:rFonts w:ascii="Arial" w:hAnsi="Arial" w:cs="Arial"/>
          <w:b/>
          <w:bCs/>
          <w:color w:val="1F497D"/>
          <w:sz w:val="28"/>
          <w:szCs w:val="28"/>
        </w:rPr>
      </w:pPr>
      <w:r w:rsidRPr="00D9276A">
        <w:rPr>
          <w:rFonts w:ascii="Arial" w:hAnsi="Arial" w:cs="Arial"/>
          <w:b/>
          <w:bCs/>
          <w:color w:val="1F497D"/>
          <w:sz w:val="28"/>
          <w:szCs w:val="28"/>
        </w:rPr>
        <w:t>Achievements</w:t>
      </w:r>
    </w:p>
    <w:p w14:paraId="00CB26BA" w14:textId="63C46205" w:rsidR="00D9276A" w:rsidRPr="00D9276A" w:rsidRDefault="00D9276A" w:rsidP="00D9276A">
      <w:pPr>
        <w:pStyle w:val="ListParagraph"/>
        <w:numPr>
          <w:ilvl w:val="0"/>
          <w:numId w:val="14"/>
        </w:numPr>
        <w:spacing w:before="240" w:after="80" w:line="240" w:lineRule="auto"/>
        <w:rPr>
          <w:rFonts w:ascii="Arial" w:hAnsi="Arial" w:cs="Arial"/>
          <w:color w:val="000000" w:themeColor="text1"/>
        </w:rPr>
      </w:pPr>
      <w:r w:rsidRPr="00D9276A">
        <w:rPr>
          <w:rFonts w:ascii="Arial" w:hAnsi="Arial" w:cs="Arial"/>
          <w:b/>
          <w:bCs/>
          <w:color w:val="000000" w:themeColor="text1"/>
        </w:rPr>
        <w:t>Winner – Daisi Hackathon (2023):</w:t>
      </w:r>
      <w:r w:rsidRPr="00D9276A">
        <w:rPr>
          <w:rFonts w:ascii="Arial" w:hAnsi="Arial" w:cs="Arial"/>
          <w:color w:val="000000" w:themeColor="text1"/>
        </w:rPr>
        <w:t xml:space="preserve"> Engineered an end-to-end solution using Python, focusing on optimizing real-time data processing and system efficiency.</w:t>
      </w:r>
    </w:p>
    <w:p w14:paraId="0C99683E" w14:textId="314A7647" w:rsidR="00D9276A" w:rsidRPr="00D9276A" w:rsidRDefault="00D9276A" w:rsidP="00D9276A">
      <w:pPr>
        <w:pStyle w:val="ListParagraph"/>
        <w:numPr>
          <w:ilvl w:val="0"/>
          <w:numId w:val="14"/>
        </w:numPr>
        <w:spacing w:before="240" w:after="80" w:line="240" w:lineRule="auto"/>
        <w:rPr>
          <w:rFonts w:ascii="Arial" w:hAnsi="Arial" w:cs="Arial"/>
          <w:color w:val="000000" w:themeColor="text1"/>
        </w:rPr>
      </w:pPr>
      <w:r w:rsidRPr="00D9276A">
        <w:rPr>
          <w:rFonts w:ascii="Arial" w:hAnsi="Arial" w:cs="Arial"/>
          <w:b/>
          <w:bCs/>
          <w:color w:val="000000" w:themeColor="text1"/>
        </w:rPr>
        <w:t>Technical Milestone:</w:t>
      </w:r>
      <w:r w:rsidRPr="00D9276A">
        <w:rPr>
          <w:rFonts w:ascii="Arial" w:hAnsi="Arial" w:cs="Arial"/>
          <w:color w:val="000000" w:themeColor="text1"/>
        </w:rPr>
        <w:t xml:space="preserve"> Solved </w:t>
      </w:r>
      <w:r w:rsidRPr="00D9276A">
        <w:rPr>
          <w:rFonts w:ascii="Arial" w:hAnsi="Arial" w:cs="Arial"/>
          <w:b/>
          <w:bCs/>
          <w:color w:val="000000" w:themeColor="text1"/>
        </w:rPr>
        <w:t>500+ problems</w:t>
      </w:r>
      <w:r w:rsidRPr="00D9276A">
        <w:rPr>
          <w:rFonts w:ascii="Arial" w:hAnsi="Arial" w:cs="Arial"/>
          <w:color w:val="000000" w:themeColor="text1"/>
        </w:rPr>
        <w:t xml:space="preserve"> across </w:t>
      </w:r>
      <w:proofErr w:type="spellStart"/>
      <w:r w:rsidRPr="00D9276A">
        <w:rPr>
          <w:rFonts w:ascii="Arial" w:hAnsi="Arial" w:cs="Arial"/>
          <w:color w:val="000000" w:themeColor="text1"/>
        </w:rPr>
        <w:t>Leetcode</w:t>
      </w:r>
      <w:proofErr w:type="spellEnd"/>
      <w:r w:rsidRPr="00D9276A">
        <w:rPr>
          <w:rFonts w:ascii="Arial" w:hAnsi="Arial" w:cs="Arial"/>
          <w:color w:val="000000" w:themeColor="text1"/>
        </w:rPr>
        <w:t xml:space="preserve"> and competitive platforms, demonstrating advanced proficiency in Data Structures and Algorithmic optimization.</w:t>
      </w:r>
    </w:p>
    <w:p w14:paraId="7440CE9D" w14:textId="5FB6D588" w:rsidR="00D9276A" w:rsidRPr="00D9276A" w:rsidRDefault="00D9276A" w:rsidP="00D9276A">
      <w:pPr>
        <w:pStyle w:val="ListParagraph"/>
        <w:numPr>
          <w:ilvl w:val="0"/>
          <w:numId w:val="14"/>
        </w:numPr>
        <w:spacing w:before="240" w:after="80" w:line="240" w:lineRule="auto"/>
        <w:rPr>
          <w:rFonts w:ascii="Arial" w:hAnsi="Arial" w:cs="Arial"/>
          <w:color w:val="000000" w:themeColor="text1"/>
        </w:rPr>
      </w:pPr>
      <w:r w:rsidRPr="00D9276A">
        <w:rPr>
          <w:rFonts w:ascii="Arial" w:hAnsi="Arial" w:cs="Arial"/>
          <w:b/>
          <w:bCs/>
          <w:color w:val="000000" w:themeColor="text1"/>
        </w:rPr>
        <w:t>ML Implementation:</w:t>
      </w:r>
      <w:r w:rsidRPr="00D9276A">
        <w:rPr>
          <w:rFonts w:ascii="Arial" w:hAnsi="Arial" w:cs="Arial"/>
          <w:color w:val="000000" w:themeColor="text1"/>
        </w:rPr>
        <w:t xml:space="preserve"> Developed a </w:t>
      </w:r>
      <w:r w:rsidRPr="00D9276A">
        <w:rPr>
          <w:rFonts w:ascii="Arial" w:hAnsi="Arial" w:cs="Arial"/>
          <w:b/>
          <w:bCs/>
          <w:color w:val="000000" w:themeColor="text1"/>
        </w:rPr>
        <w:t>Stock Price Prediction engine</w:t>
      </w:r>
      <w:r w:rsidRPr="00D9276A">
        <w:rPr>
          <w:rFonts w:ascii="Arial" w:hAnsi="Arial" w:cs="Arial"/>
          <w:color w:val="000000" w:themeColor="text1"/>
        </w:rPr>
        <w:t xml:space="preserve"> using Machine Learning, implementing regression models and data preprocessing pipelines to analyze market trends.</w:t>
      </w:r>
    </w:p>
    <w:p w14:paraId="75435C4C" w14:textId="6CAF8F3A" w:rsidR="00D9276A" w:rsidRPr="00D9276A" w:rsidRDefault="00D9276A" w:rsidP="00D9276A">
      <w:pPr>
        <w:pStyle w:val="ListParagraph"/>
        <w:numPr>
          <w:ilvl w:val="0"/>
          <w:numId w:val="14"/>
        </w:numPr>
        <w:spacing w:before="240" w:after="80" w:line="240" w:lineRule="auto"/>
        <w:rPr>
          <w:rFonts w:ascii="Arial" w:hAnsi="Arial" w:cs="Arial"/>
          <w:color w:val="000000" w:themeColor="text1"/>
        </w:rPr>
      </w:pPr>
      <w:r w:rsidRPr="00D9276A">
        <w:rPr>
          <w:rFonts w:ascii="Arial" w:hAnsi="Arial" w:cs="Arial"/>
          <w:b/>
          <w:bCs/>
          <w:color w:val="000000" w:themeColor="text1"/>
        </w:rPr>
        <w:t>Industry Recognition:</w:t>
      </w:r>
      <w:r w:rsidRPr="00D9276A">
        <w:rPr>
          <w:rFonts w:ascii="Arial" w:hAnsi="Arial" w:cs="Arial"/>
          <w:color w:val="000000" w:themeColor="text1"/>
        </w:rPr>
        <w:t xml:space="preserve"> Earned the </w:t>
      </w:r>
      <w:r w:rsidRPr="00D9276A">
        <w:rPr>
          <w:rFonts w:ascii="Arial" w:hAnsi="Arial" w:cs="Arial"/>
          <w:b/>
          <w:bCs/>
          <w:color w:val="000000" w:themeColor="text1"/>
        </w:rPr>
        <w:t>Microsoft GitHub Actions Certification</w:t>
      </w:r>
      <w:r w:rsidRPr="00D9276A">
        <w:rPr>
          <w:rFonts w:ascii="Arial" w:hAnsi="Arial" w:cs="Arial"/>
          <w:color w:val="000000" w:themeColor="text1"/>
        </w:rPr>
        <w:t xml:space="preserve">, validating expertise in enterprise-level CI/CD automation and </w:t>
      </w:r>
      <w:proofErr w:type="spellStart"/>
      <w:r w:rsidRPr="00D9276A">
        <w:rPr>
          <w:rFonts w:ascii="Arial" w:hAnsi="Arial" w:cs="Arial"/>
          <w:color w:val="000000" w:themeColor="text1"/>
        </w:rPr>
        <w:t>DevSecOps</w:t>
      </w:r>
      <w:proofErr w:type="spellEnd"/>
      <w:r w:rsidRPr="00D9276A">
        <w:rPr>
          <w:rFonts w:ascii="Arial" w:hAnsi="Arial" w:cs="Arial"/>
          <w:color w:val="000000" w:themeColor="text1"/>
        </w:rPr>
        <w:t xml:space="preserve"> workflows.</w:t>
      </w:r>
    </w:p>
    <w:p w14:paraId="522EA5B6" w14:textId="207483E1" w:rsidR="001D54FC" w:rsidRPr="00D9276A" w:rsidRDefault="001D54FC" w:rsidP="003C2978">
      <w:pPr>
        <w:spacing w:line="240" w:lineRule="auto"/>
        <w:rPr>
          <w:rFonts w:ascii="Arial" w:hAnsi="Arial" w:cs="Arial"/>
        </w:rPr>
      </w:pPr>
    </w:p>
    <w:sectPr w:rsidR="001D54FC" w:rsidRPr="00D927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7DE57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10A67"/>
    <w:multiLevelType w:val="hybridMultilevel"/>
    <w:tmpl w:val="8514D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1D660B"/>
    <w:multiLevelType w:val="multilevel"/>
    <w:tmpl w:val="8C0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539CD"/>
    <w:multiLevelType w:val="hybridMultilevel"/>
    <w:tmpl w:val="695A3A9A"/>
    <w:lvl w:ilvl="0" w:tplc="01A462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44808"/>
    <w:multiLevelType w:val="hybridMultilevel"/>
    <w:tmpl w:val="5D2015A0"/>
    <w:lvl w:ilvl="0" w:tplc="01A462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657316B"/>
    <w:multiLevelType w:val="hybridMultilevel"/>
    <w:tmpl w:val="25F6AE72"/>
    <w:lvl w:ilvl="0" w:tplc="F4D2C52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73D758AE"/>
    <w:multiLevelType w:val="multilevel"/>
    <w:tmpl w:val="9664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91777">
    <w:abstractNumId w:val="8"/>
  </w:num>
  <w:num w:numId="2" w16cid:durableId="837616607">
    <w:abstractNumId w:val="6"/>
  </w:num>
  <w:num w:numId="3" w16cid:durableId="1497646797">
    <w:abstractNumId w:val="5"/>
  </w:num>
  <w:num w:numId="4" w16cid:durableId="984508220">
    <w:abstractNumId w:val="4"/>
  </w:num>
  <w:num w:numId="5" w16cid:durableId="987518105">
    <w:abstractNumId w:val="7"/>
  </w:num>
  <w:num w:numId="6" w16cid:durableId="1169713471">
    <w:abstractNumId w:val="3"/>
  </w:num>
  <w:num w:numId="7" w16cid:durableId="1274634618">
    <w:abstractNumId w:val="2"/>
  </w:num>
  <w:num w:numId="8" w16cid:durableId="536234920">
    <w:abstractNumId w:val="1"/>
  </w:num>
  <w:num w:numId="9" w16cid:durableId="461115008">
    <w:abstractNumId w:val="0"/>
  </w:num>
  <w:num w:numId="10" w16cid:durableId="1815562489">
    <w:abstractNumId w:val="14"/>
  </w:num>
  <w:num w:numId="11" w16cid:durableId="1428307448">
    <w:abstractNumId w:val="9"/>
  </w:num>
  <w:num w:numId="12" w16cid:durableId="2080201355">
    <w:abstractNumId w:val="13"/>
  </w:num>
  <w:num w:numId="13" w16cid:durableId="1249533008">
    <w:abstractNumId w:val="12"/>
  </w:num>
  <w:num w:numId="14" w16cid:durableId="169566078">
    <w:abstractNumId w:val="10"/>
  </w:num>
  <w:num w:numId="15" w16cid:durableId="3090174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181"/>
    <w:rsid w:val="00034616"/>
    <w:rsid w:val="0004474B"/>
    <w:rsid w:val="0006063C"/>
    <w:rsid w:val="00120E6D"/>
    <w:rsid w:val="0015074B"/>
    <w:rsid w:val="001D54FC"/>
    <w:rsid w:val="0029639D"/>
    <w:rsid w:val="00326F90"/>
    <w:rsid w:val="003C2978"/>
    <w:rsid w:val="003D1ABD"/>
    <w:rsid w:val="004C2F1C"/>
    <w:rsid w:val="00522B29"/>
    <w:rsid w:val="0059482F"/>
    <w:rsid w:val="005A2C78"/>
    <w:rsid w:val="00694DC5"/>
    <w:rsid w:val="008504D5"/>
    <w:rsid w:val="00AA1D8D"/>
    <w:rsid w:val="00B47730"/>
    <w:rsid w:val="00BC2458"/>
    <w:rsid w:val="00C707F6"/>
    <w:rsid w:val="00CB0664"/>
    <w:rsid w:val="00D9276A"/>
    <w:rsid w:val="00FC0E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0D9AE"/>
  <w14:defaultImageDpi w14:val="300"/>
  <w15:docId w15:val="{A354C6F0-9C72-4189-9E05-4085591C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C2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403</Words>
  <Characters>2530</Characters>
  <Application>Microsoft Office Word</Application>
  <DocSecurity>0</DocSecurity>
  <Lines>64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Veerappan, Sujith</cp:lastModifiedBy>
  <cp:revision>10</cp:revision>
  <dcterms:created xsi:type="dcterms:W3CDTF">2013-12-23T23:15:00Z</dcterms:created>
  <dcterms:modified xsi:type="dcterms:W3CDTF">2026-04-20T09:30:00Z</dcterms:modified>
  <cp:category/>
</cp:coreProperties>
</file>