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0FF" w:rsidRPr="004650FF" w:rsidRDefault="004650FF" w:rsidP="004650FF">
      <w:pPr>
        <w:spacing w:after="0" w:line="240" w:lineRule="auto"/>
        <w:outlineLvl w:val="0"/>
        <w:rPr>
          <w:rFonts w:ascii="Times New Roman" w:eastAsia="Times New Roman" w:hAnsi="Times New Roman" w:cs="Times New Roman"/>
          <w:b/>
          <w:bCs/>
          <w:kern w:val="36"/>
          <w:sz w:val="48"/>
          <w:szCs w:val="48"/>
        </w:rPr>
      </w:pPr>
      <w:r w:rsidRPr="004650FF">
        <w:rPr>
          <w:rFonts w:ascii="Times New Roman" w:eastAsia="Times New Roman" w:hAnsi="Times New Roman" w:cs="Times New Roman"/>
          <w:b/>
          <w:bCs/>
          <w:kern w:val="36"/>
          <w:sz w:val="48"/>
          <w:szCs w:val="48"/>
        </w:rPr>
        <w:t>Removing Objects from the Pipeline (Where-Object)</w:t>
      </w:r>
    </w:p>
    <w:p w:rsidR="004650FF" w:rsidRPr="004650FF" w:rsidRDefault="004650FF" w:rsidP="004650FF">
      <w:pPr>
        <w:numPr>
          <w:ilvl w:val="0"/>
          <w:numId w:val="1"/>
        </w:num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Article</w:t>
      </w:r>
    </w:p>
    <w:p w:rsidR="004650FF" w:rsidRPr="004650FF" w:rsidRDefault="004650FF" w:rsidP="004650FF">
      <w:pPr>
        <w:numPr>
          <w:ilvl w:val="0"/>
          <w:numId w:val="1"/>
        </w:num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10/08/2021</w:t>
      </w:r>
    </w:p>
    <w:p w:rsidR="004650FF" w:rsidRPr="004650FF" w:rsidRDefault="004650FF" w:rsidP="004650FF">
      <w:pPr>
        <w:numPr>
          <w:ilvl w:val="0"/>
          <w:numId w:val="1"/>
        </w:num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4 minutes to read</w:t>
      </w:r>
    </w:p>
    <w:p w:rsidR="004650FF" w:rsidRPr="004650FF" w:rsidRDefault="004650FF" w:rsidP="004650FF">
      <w:pPr>
        <w:numPr>
          <w:ilvl w:val="0"/>
          <w:numId w:val="1"/>
        </w:num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2 contributors</w:t>
      </w:r>
    </w:p>
    <w:p w:rsidR="004650FF" w:rsidRPr="004650FF" w:rsidRDefault="004650FF" w:rsidP="004650FF">
      <w:pPr>
        <w:spacing w:before="100" w:beforeAutospacing="1" w:after="100" w:afterAutospacing="1"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 xml:space="preserve">In </w:t>
      </w:r>
      <w:proofErr w:type="spellStart"/>
      <w:r w:rsidRPr="004650FF">
        <w:rPr>
          <w:rFonts w:ascii="Times New Roman" w:eastAsia="Times New Roman" w:hAnsi="Times New Roman" w:cs="Times New Roman"/>
          <w:sz w:val="24"/>
          <w:szCs w:val="24"/>
        </w:rPr>
        <w:t>PowerShell</w:t>
      </w:r>
      <w:proofErr w:type="spellEnd"/>
      <w:r w:rsidRPr="004650FF">
        <w:rPr>
          <w:rFonts w:ascii="Times New Roman" w:eastAsia="Times New Roman" w:hAnsi="Times New Roman" w:cs="Times New Roman"/>
          <w:sz w:val="24"/>
          <w:szCs w:val="24"/>
        </w:rPr>
        <w:t>, you often generate and pass along more objects to a pipeline than you want. You can specify the properties of particular objects to display by using the </w:t>
      </w:r>
      <w:r w:rsidRPr="004650FF">
        <w:rPr>
          <w:rFonts w:ascii="Consolas" w:eastAsia="Times New Roman" w:hAnsi="Consolas" w:cs="Courier New"/>
          <w:sz w:val="17"/>
        </w:rPr>
        <w:t>Format-*</w:t>
      </w:r>
      <w:r w:rsidRPr="004650FF">
        <w:rPr>
          <w:rFonts w:ascii="Times New Roman" w:eastAsia="Times New Roman" w:hAnsi="Times New Roman" w:cs="Times New Roman"/>
          <w:sz w:val="24"/>
          <w:szCs w:val="24"/>
        </w:rPr>
        <w:t> </w:t>
      </w:r>
      <w:proofErr w:type="spellStart"/>
      <w:r w:rsidRPr="004650FF">
        <w:rPr>
          <w:rFonts w:ascii="Times New Roman" w:eastAsia="Times New Roman" w:hAnsi="Times New Roman" w:cs="Times New Roman"/>
          <w:sz w:val="24"/>
          <w:szCs w:val="24"/>
        </w:rPr>
        <w:t>cmdlets</w:t>
      </w:r>
      <w:proofErr w:type="spellEnd"/>
      <w:r w:rsidRPr="004650FF">
        <w:rPr>
          <w:rFonts w:ascii="Times New Roman" w:eastAsia="Times New Roman" w:hAnsi="Times New Roman" w:cs="Times New Roman"/>
          <w:sz w:val="24"/>
          <w:szCs w:val="24"/>
        </w:rPr>
        <w:t>, but this does not help with the problem of removing entire objects from the display. You may want to filter objects before the end of a pipeline, so you can perform actions on only a subset of the initially-generated objects.</w:t>
      </w:r>
    </w:p>
    <w:p w:rsidR="004650FF" w:rsidRPr="004650FF" w:rsidRDefault="004650FF" w:rsidP="004650FF">
      <w:pPr>
        <w:spacing w:before="100" w:beforeAutospacing="1" w:after="100" w:afterAutospacing="1" w:line="240" w:lineRule="auto"/>
        <w:rPr>
          <w:rFonts w:ascii="Times New Roman" w:eastAsia="Times New Roman" w:hAnsi="Times New Roman" w:cs="Times New Roman"/>
          <w:sz w:val="24"/>
          <w:szCs w:val="24"/>
        </w:rPr>
      </w:pPr>
      <w:proofErr w:type="spellStart"/>
      <w:r w:rsidRPr="004650FF">
        <w:rPr>
          <w:rFonts w:ascii="Times New Roman" w:eastAsia="Times New Roman" w:hAnsi="Times New Roman" w:cs="Times New Roman"/>
          <w:sz w:val="24"/>
          <w:szCs w:val="24"/>
        </w:rPr>
        <w:t>PowerShell</w:t>
      </w:r>
      <w:proofErr w:type="spellEnd"/>
      <w:r w:rsidRPr="004650FF">
        <w:rPr>
          <w:rFonts w:ascii="Times New Roman" w:eastAsia="Times New Roman" w:hAnsi="Times New Roman" w:cs="Times New Roman"/>
          <w:sz w:val="24"/>
          <w:szCs w:val="24"/>
        </w:rPr>
        <w:t xml:space="preserve"> includes a </w:t>
      </w:r>
      <w:r w:rsidRPr="004650FF">
        <w:rPr>
          <w:rFonts w:ascii="Consolas" w:eastAsia="Times New Roman" w:hAnsi="Consolas" w:cs="Courier New"/>
          <w:sz w:val="17"/>
        </w:rPr>
        <w:t>Where-Object</w:t>
      </w:r>
      <w:r w:rsidRPr="004650FF">
        <w:rPr>
          <w:rFonts w:ascii="Times New Roman" w:eastAsia="Times New Roman" w:hAnsi="Times New Roman" w:cs="Times New Roman"/>
          <w:sz w:val="24"/>
          <w:szCs w:val="24"/>
        </w:rPr>
        <w:t> </w:t>
      </w:r>
      <w:proofErr w:type="spellStart"/>
      <w:r w:rsidRPr="004650FF">
        <w:rPr>
          <w:rFonts w:ascii="Times New Roman" w:eastAsia="Times New Roman" w:hAnsi="Times New Roman" w:cs="Times New Roman"/>
          <w:sz w:val="24"/>
          <w:szCs w:val="24"/>
        </w:rPr>
        <w:t>cmdlet</w:t>
      </w:r>
      <w:proofErr w:type="spellEnd"/>
      <w:r w:rsidRPr="004650FF">
        <w:rPr>
          <w:rFonts w:ascii="Times New Roman" w:eastAsia="Times New Roman" w:hAnsi="Times New Roman" w:cs="Times New Roman"/>
          <w:sz w:val="24"/>
          <w:szCs w:val="24"/>
        </w:rPr>
        <w:t xml:space="preserve"> that allows you to test each object in the pipeline and only pass it along the pipeline if it meets a particular test condition. Objects that do not pass the test are removed from the pipeline. You supply the test condition as the value of the </w:t>
      </w:r>
      <w:proofErr w:type="spellStart"/>
      <w:r w:rsidRPr="004650FF">
        <w:rPr>
          <w:rFonts w:ascii="Times New Roman" w:eastAsia="Times New Roman" w:hAnsi="Times New Roman" w:cs="Times New Roman"/>
          <w:b/>
          <w:bCs/>
          <w:sz w:val="24"/>
          <w:szCs w:val="24"/>
        </w:rPr>
        <w:t>FilterScript</w:t>
      </w:r>
      <w:proofErr w:type="spellEnd"/>
      <w:r w:rsidRPr="004650FF">
        <w:rPr>
          <w:rFonts w:ascii="Times New Roman" w:eastAsia="Times New Roman" w:hAnsi="Times New Roman" w:cs="Times New Roman"/>
          <w:sz w:val="24"/>
          <w:szCs w:val="24"/>
        </w:rPr>
        <w:t> parameter.</w:t>
      </w:r>
    </w:p>
    <w:p w:rsidR="004650FF" w:rsidRPr="004650FF" w:rsidRDefault="004650FF" w:rsidP="004650FF">
      <w:pPr>
        <w:spacing w:beforeAutospacing="1" w:after="0" w:afterAutospacing="1" w:line="240" w:lineRule="auto"/>
        <w:outlineLvl w:val="1"/>
        <w:rPr>
          <w:rFonts w:ascii="Times New Roman" w:eastAsia="Times New Roman" w:hAnsi="Times New Roman" w:cs="Times New Roman"/>
          <w:b/>
          <w:bCs/>
          <w:sz w:val="36"/>
          <w:szCs w:val="36"/>
        </w:rPr>
      </w:pPr>
      <w:r w:rsidRPr="004650FF">
        <w:rPr>
          <w:rFonts w:ascii="Times New Roman" w:eastAsia="Times New Roman" w:hAnsi="Times New Roman" w:cs="Times New Roman"/>
          <w:b/>
          <w:bCs/>
          <w:sz w:val="36"/>
          <w:szCs w:val="36"/>
        </w:rPr>
        <w:t>Performing Simple Tests with Where-Object</w:t>
      </w:r>
    </w:p>
    <w:p w:rsidR="004650FF" w:rsidRPr="004650FF" w:rsidRDefault="004650FF" w:rsidP="004650FF">
      <w:pPr>
        <w:spacing w:before="100" w:beforeAutospacing="1" w:after="100" w:afterAutospacing="1"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The value of </w:t>
      </w:r>
      <w:proofErr w:type="spellStart"/>
      <w:r w:rsidRPr="004650FF">
        <w:rPr>
          <w:rFonts w:ascii="Times New Roman" w:eastAsia="Times New Roman" w:hAnsi="Times New Roman" w:cs="Times New Roman"/>
          <w:b/>
          <w:bCs/>
          <w:sz w:val="24"/>
          <w:szCs w:val="24"/>
        </w:rPr>
        <w:t>FilterScript</w:t>
      </w:r>
      <w:proofErr w:type="spellEnd"/>
      <w:r w:rsidRPr="004650FF">
        <w:rPr>
          <w:rFonts w:ascii="Times New Roman" w:eastAsia="Times New Roman" w:hAnsi="Times New Roman" w:cs="Times New Roman"/>
          <w:sz w:val="24"/>
          <w:szCs w:val="24"/>
        </w:rPr>
        <w:t> is a </w:t>
      </w:r>
      <w:r w:rsidRPr="004650FF">
        <w:rPr>
          <w:rFonts w:ascii="Times New Roman" w:eastAsia="Times New Roman" w:hAnsi="Times New Roman" w:cs="Times New Roman"/>
          <w:i/>
          <w:iCs/>
          <w:sz w:val="24"/>
          <w:szCs w:val="24"/>
        </w:rPr>
        <w:t>script block</w:t>
      </w:r>
      <w:r w:rsidRPr="004650FF">
        <w:rPr>
          <w:rFonts w:ascii="Times New Roman" w:eastAsia="Times New Roman" w:hAnsi="Times New Roman" w:cs="Times New Roman"/>
          <w:sz w:val="24"/>
          <w:szCs w:val="24"/>
        </w:rPr>
        <w:t xml:space="preserve"> - one or more </w:t>
      </w:r>
      <w:proofErr w:type="spellStart"/>
      <w:r w:rsidRPr="004650FF">
        <w:rPr>
          <w:rFonts w:ascii="Times New Roman" w:eastAsia="Times New Roman" w:hAnsi="Times New Roman" w:cs="Times New Roman"/>
          <w:sz w:val="24"/>
          <w:szCs w:val="24"/>
        </w:rPr>
        <w:t>PowerShell</w:t>
      </w:r>
      <w:proofErr w:type="spellEnd"/>
      <w:r w:rsidRPr="004650FF">
        <w:rPr>
          <w:rFonts w:ascii="Times New Roman" w:eastAsia="Times New Roman" w:hAnsi="Times New Roman" w:cs="Times New Roman"/>
          <w:sz w:val="24"/>
          <w:szCs w:val="24"/>
        </w:rPr>
        <w:t xml:space="preserve"> commands surrounded by braces (</w:t>
      </w:r>
      <w:r w:rsidRPr="004650FF">
        <w:rPr>
          <w:rFonts w:ascii="Consolas" w:eastAsia="Times New Roman" w:hAnsi="Consolas" w:cs="Courier New"/>
          <w:sz w:val="17"/>
        </w:rPr>
        <w:t>{}</w:t>
      </w:r>
      <w:r w:rsidRPr="004650FF">
        <w:rPr>
          <w:rFonts w:ascii="Times New Roman" w:eastAsia="Times New Roman" w:hAnsi="Times New Roman" w:cs="Times New Roman"/>
          <w:sz w:val="24"/>
          <w:szCs w:val="24"/>
        </w:rPr>
        <w:t xml:space="preserve">) - that evaluates to true or false. These script blocks can be very simple, but creating them requires knowing about another </w:t>
      </w:r>
      <w:proofErr w:type="spellStart"/>
      <w:r w:rsidRPr="004650FF">
        <w:rPr>
          <w:rFonts w:ascii="Times New Roman" w:eastAsia="Times New Roman" w:hAnsi="Times New Roman" w:cs="Times New Roman"/>
          <w:sz w:val="24"/>
          <w:szCs w:val="24"/>
        </w:rPr>
        <w:t>PowerShell</w:t>
      </w:r>
      <w:proofErr w:type="spellEnd"/>
      <w:r w:rsidRPr="004650FF">
        <w:rPr>
          <w:rFonts w:ascii="Times New Roman" w:eastAsia="Times New Roman" w:hAnsi="Times New Roman" w:cs="Times New Roman"/>
          <w:sz w:val="24"/>
          <w:szCs w:val="24"/>
        </w:rPr>
        <w:t xml:space="preserve"> concept, comparison operators. A comparison operator compares the items that appear on each side of it. Comparison operators begin with a hyphen character (</w:t>
      </w:r>
      <w:r w:rsidRPr="004650FF">
        <w:rPr>
          <w:rFonts w:ascii="Consolas" w:eastAsia="Times New Roman" w:hAnsi="Consolas" w:cs="Courier New"/>
          <w:sz w:val="17"/>
        </w:rPr>
        <w:t>-</w:t>
      </w:r>
      <w:r w:rsidRPr="004650FF">
        <w:rPr>
          <w:rFonts w:ascii="Times New Roman" w:eastAsia="Times New Roman" w:hAnsi="Times New Roman" w:cs="Times New Roman"/>
          <w:sz w:val="24"/>
          <w:szCs w:val="24"/>
        </w:rPr>
        <w:t>) and are followed by a name. Basic comparison operators work on almost any kind of object. The more advanced comparison operators might only work on text or arrays.</w:t>
      </w:r>
    </w:p>
    <w:p w:rsidR="004650FF" w:rsidRPr="004650FF" w:rsidRDefault="004650FF" w:rsidP="004650FF">
      <w:pPr>
        <w:spacing w:after="0" w:line="240" w:lineRule="auto"/>
        <w:rPr>
          <w:rFonts w:ascii="Times New Roman" w:eastAsia="Times New Roman" w:hAnsi="Times New Roman" w:cs="Times New Roman"/>
          <w:b/>
          <w:bCs/>
          <w:sz w:val="24"/>
          <w:szCs w:val="24"/>
        </w:rPr>
      </w:pPr>
      <w:r w:rsidRPr="004650FF">
        <w:rPr>
          <w:rFonts w:ascii="Times New Roman" w:eastAsia="Times New Roman" w:hAnsi="Times New Roman" w:cs="Times New Roman"/>
          <w:b/>
          <w:bCs/>
          <w:sz w:val="24"/>
          <w:szCs w:val="24"/>
        </w:rPr>
        <w:t> Note</w:t>
      </w:r>
    </w:p>
    <w:p w:rsidR="004650FF" w:rsidRPr="004650FF" w:rsidRDefault="004650FF" w:rsidP="004650FF">
      <w:pPr>
        <w:spacing w:before="100" w:beforeAutospacing="1" w:after="100" w:afterAutospacing="1"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 xml:space="preserve">By default, when working with text, </w:t>
      </w:r>
      <w:proofErr w:type="spellStart"/>
      <w:r w:rsidRPr="004650FF">
        <w:rPr>
          <w:rFonts w:ascii="Times New Roman" w:eastAsia="Times New Roman" w:hAnsi="Times New Roman" w:cs="Times New Roman"/>
          <w:sz w:val="24"/>
          <w:szCs w:val="24"/>
        </w:rPr>
        <w:t>PowerShell</w:t>
      </w:r>
      <w:proofErr w:type="spellEnd"/>
      <w:r w:rsidRPr="004650FF">
        <w:rPr>
          <w:rFonts w:ascii="Times New Roman" w:eastAsia="Times New Roman" w:hAnsi="Times New Roman" w:cs="Times New Roman"/>
          <w:sz w:val="24"/>
          <w:szCs w:val="24"/>
        </w:rPr>
        <w:t xml:space="preserve"> comparison operators are case-insensitive.</w:t>
      </w:r>
    </w:p>
    <w:p w:rsidR="004650FF" w:rsidRPr="004650FF" w:rsidRDefault="004650FF" w:rsidP="004650FF">
      <w:pPr>
        <w:spacing w:before="100" w:beforeAutospacing="1" w:after="100" w:afterAutospacing="1"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Due to parsing considerations, symbols such as </w:t>
      </w:r>
      <w:r w:rsidRPr="004650FF">
        <w:rPr>
          <w:rFonts w:ascii="Consolas" w:eastAsia="Times New Roman" w:hAnsi="Consolas" w:cs="Courier New"/>
          <w:sz w:val="17"/>
        </w:rPr>
        <w:t>&lt;</w:t>
      </w:r>
      <w:r w:rsidRPr="004650FF">
        <w:rPr>
          <w:rFonts w:ascii="Times New Roman" w:eastAsia="Times New Roman" w:hAnsi="Times New Roman" w:cs="Times New Roman"/>
          <w:sz w:val="24"/>
          <w:szCs w:val="24"/>
        </w:rPr>
        <w:t>,</w:t>
      </w:r>
      <w:r w:rsidRPr="004650FF">
        <w:rPr>
          <w:rFonts w:ascii="Consolas" w:eastAsia="Times New Roman" w:hAnsi="Consolas" w:cs="Courier New"/>
          <w:sz w:val="17"/>
        </w:rPr>
        <w:t>&gt;</w:t>
      </w:r>
      <w:r w:rsidRPr="004650FF">
        <w:rPr>
          <w:rFonts w:ascii="Times New Roman" w:eastAsia="Times New Roman" w:hAnsi="Times New Roman" w:cs="Times New Roman"/>
          <w:sz w:val="24"/>
          <w:szCs w:val="24"/>
        </w:rPr>
        <w:t>, and </w:t>
      </w:r>
      <w:r w:rsidRPr="004650FF">
        <w:rPr>
          <w:rFonts w:ascii="Consolas" w:eastAsia="Times New Roman" w:hAnsi="Consolas" w:cs="Courier New"/>
          <w:sz w:val="17"/>
        </w:rPr>
        <w:t>=</w:t>
      </w:r>
      <w:r w:rsidRPr="004650FF">
        <w:rPr>
          <w:rFonts w:ascii="Times New Roman" w:eastAsia="Times New Roman" w:hAnsi="Times New Roman" w:cs="Times New Roman"/>
          <w:sz w:val="24"/>
          <w:szCs w:val="24"/>
        </w:rPr>
        <w:t> are not used as comparison operators. Instead, comparison operators are comprised of letters. The basic comparison operators are listed in the following table.</w:t>
      </w:r>
    </w:p>
    <w:tbl>
      <w:tblPr>
        <w:tblW w:w="10769" w:type="dxa"/>
        <w:tblCellMar>
          <w:top w:w="15" w:type="dxa"/>
          <w:left w:w="15" w:type="dxa"/>
          <w:bottom w:w="15" w:type="dxa"/>
          <w:right w:w="15" w:type="dxa"/>
        </w:tblCellMar>
        <w:tblLook w:val="04A0"/>
      </w:tblPr>
      <w:tblGrid>
        <w:gridCol w:w="2782"/>
        <w:gridCol w:w="4790"/>
        <w:gridCol w:w="3197"/>
      </w:tblGrid>
      <w:tr w:rsidR="004650FF" w:rsidRPr="004650FF" w:rsidTr="004650FF">
        <w:trPr>
          <w:tblHeader/>
        </w:trPr>
        <w:tc>
          <w:tcPr>
            <w:tcW w:w="0" w:type="auto"/>
            <w:hideMark/>
          </w:tcPr>
          <w:p w:rsidR="004650FF" w:rsidRPr="004650FF" w:rsidRDefault="004650FF" w:rsidP="004650FF">
            <w:pPr>
              <w:spacing w:after="0" w:line="240" w:lineRule="auto"/>
              <w:rPr>
                <w:rFonts w:ascii="Times New Roman" w:eastAsia="Times New Roman" w:hAnsi="Times New Roman" w:cs="Times New Roman"/>
                <w:b/>
                <w:bCs/>
                <w:sz w:val="24"/>
                <w:szCs w:val="24"/>
              </w:rPr>
            </w:pPr>
            <w:r w:rsidRPr="004650FF">
              <w:rPr>
                <w:rFonts w:ascii="Times New Roman" w:eastAsia="Times New Roman" w:hAnsi="Times New Roman" w:cs="Times New Roman"/>
                <w:b/>
                <w:bCs/>
                <w:sz w:val="24"/>
                <w:szCs w:val="24"/>
              </w:rPr>
              <w:t>Comparison Operator</w:t>
            </w:r>
          </w:p>
        </w:tc>
        <w:tc>
          <w:tcPr>
            <w:tcW w:w="0" w:type="auto"/>
            <w:hideMark/>
          </w:tcPr>
          <w:p w:rsidR="004650FF" w:rsidRPr="004650FF" w:rsidRDefault="004650FF" w:rsidP="004650FF">
            <w:pPr>
              <w:spacing w:after="0" w:line="240" w:lineRule="auto"/>
              <w:rPr>
                <w:rFonts w:ascii="Times New Roman" w:eastAsia="Times New Roman" w:hAnsi="Times New Roman" w:cs="Times New Roman"/>
                <w:b/>
                <w:bCs/>
                <w:sz w:val="24"/>
                <w:szCs w:val="24"/>
              </w:rPr>
            </w:pPr>
            <w:r w:rsidRPr="004650FF">
              <w:rPr>
                <w:rFonts w:ascii="Times New Roman" w:eastAsia="Times New Roman" w:hAnsi="Times New Roman" w:cs="Times New Roman"/>
                <w:b/>
                <w:bCs/>
                <w:sz w:val="24"/>
                <w:szCs w:val="24"/>
              </w:rPr>
              <w:t>Meaning</w:t>
            </w:r>
          </w:p>
        </w:tc>
        <w:tc>
          <w:tcPr>
            <w:tcW w:w="0" w:type="auto"/>
            <w:hideMark/>
          </w:tcPr>
          <w:p w:rsidR="004650FF" w:rsidRPr="004650FF" w:rsidRDefault="004650FF" w:rsidP="004650FF">
            <w:pPr>
              <w:spacing w:after="0" w:line="240" w:lineRule="auto"/>
              <w:rPr>
                <w:rFonts w:ascii="Times New Roman" w:eastAsia="Times New Roman" w:hAnsi="Times New Roman" w:cs="Times New Roman"/>
                <w:b/>
                <w:bCs/>
                <w:sz w:val="24"/>
                <w:szCs w:val="24"/>
              </w:rPr>
            </w:pPr>
            <w:r w:rsidRPr="004650FF">
              <w:rPr>
                <w:rFonts w:ascii="Times New Roman" w:eastAsia="Times New Roman" w:hAnsi="Times New Roman" w:cs="Times New Roman"/>
                <w:b/>
                <w:bCs/>
                <w:sz w:val="24"/>
                <w:szCs w:val="24"/>
              </w:rPr>
              <w:t>Example (returns true)</w:t>
            </w:r>
          </w:p>
        </w:tc>
      </w:tr>
      <w:tr w:rsidR="004650FF" w:rsidRPr="004650FF" w:rsidTr="004650FF">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w:t>
            </w:r>
            <w:proofErr w:type="spellStart"/>
            <w:r w:rsidRPr="004650FF">
              <w:rPr>
                <w:rFonts w:ascii="Times New Roman" w:eastAsia="Times New Roman" w:hAnsi="Times New Roman" w:cs="Times New Roman"/>
                <w:sz w:val="24"/>
                <w:szCs w:val="24"/>
              </w:rPr>
              <w:t>eq</w:t>
            </w:r>
            <w:proofErr w:type="spellEnd"/>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is equal to</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1 -</w:t>
            </w:r>
            <w:proofErr w:type="spellStart"/>
            <w:r w:rsidRPr="004650FF">
              <w:rPr>
                <w:rFonts w:ascii="Times New Roman" w:eastAsia="Times New Roman" w:hAnsi="Times New Roman" w:cs="Times New Roman"/>
                <w:sz w:val="24"/>
                <w:szCs w:val="24"/>
              </w:rPr>
              <w:t>eq</w:t>
            </w:r>
            <w:proofErr w:type="spellEnd"/>
            <w:r w:rsidRPr="004650FF">
              <w:rPr>
                <w:rFonts w:ascii="Times New Roman" w:eastAsia="Times New Roman" w:hAnsi="Times New Roman" w:cs="Times New Roman"/>
                <w:sz w:val="24"/>
                <w:szCs w:val="24"/>
              </w:rPr>
              <w:t xml:space="preserve"> 1</w:t>
            </w:r>
          </w:p>
        </w:tc>
      </w:tr>
      <w:tr w:rsidR="004650FF" w:rsidRPr="004650FF" w:rsidTr="004650FF">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-ne</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Is not equal to</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1 -ne 2</w:t>
            </w:r>
          </w:p>
        </w:tc>
      </w:tr>
      <w:tr w:rsidR="004650FF" w:rsidRPr="004650FF" w:rsidTr="004650FF">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w:t>
            </w:r>
            <w:proofErr w:type="spellStart"/>
            <w:r w:rsidRPr="004650FF">
              <w:rPr>
                <w:rFonts w:ascii="Times New Roman" w:eastAsia="Times New Roman" w:hAnsi="Times New Roman" w:cs="Times New Roman"/>
                <w:sz w:val="24"/>
                <w:szCs w:val="24"/>
              </w:rPr>
              <w:t>lt</w:t>
            </w:r>
            <w:proofErr w:type="spellEnd"/>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Is less than</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1 -</w:t>
            </w:r>
            <w:proofErr w:type="spellStart"/>
            <w:r w:rsidRPr="004650FF">
              <w:rPr>
                <w:rFonts w:ascii="Times New Roman" w:eastAsia="Times New Roman" w:hAnsi="Times New Roman" w:cs="Times New Roman"/>
                <w:sz w:val="24"/>
                <w:szCs w:val="24"/>
              </w:rPr>
              <w:t>lt</w:t>
            </w:r>
            <w:proofErr w:type="spellEnd"/>
            <w:r w:rsidRPr="004650FF">
              <w:rPr>
                <w:rFonts w:ascii="Times New Roman" w:eastAsia="Times New Roman" w:hAnsi="Times New Roman" w:cs="Times New Roman"/>
                <w:sz w:val="24"/>
                <w:szCs w:val="24"/>
              </w:rPr>
              <w:t xml:space="preserve"> 2</w:t>
            </w:r>
          </w:p>
        </w:tc>
      </w:tr>
      <w:tr w:rsidR="004650FF" w:rsidRPr="004650FF" w:rsidTr="004650FF">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-le</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Is less than or equal to</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1 -le 2</w:t>
            </w:r>
          </w:p>
        </w:tc>
      </w:tr>
      <w:tr w:rsidR="004650FF" w:rsidRPr="004650FF" w:rsidTr="004650FF">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w:t>
            </w:r>
            <w:proofErr w:type="spellStart"/>
            <w:r w:rsidRPr="004650FF">
              <w:rPr>
                <w:rFonts w:ascii="Times New Roman" w:eastAsia="Times New Roman" w:hAnsi="Times New Roman" w:cs="Times New Roman"/>
                <w:sz w:val="24"/>
                <w:szCs w:val="24"/>
              </w:rPr>
              <w:t>gt</w:t>
            </w:r>
            <w:proofErr w:type="spellEnd"/>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Is greater than</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2 -</w:t>
            </w:r>
            <w:proofErr w:type="spellStart"/>
            <w:r w:rsidRPr="004650FF">
              <w:rPr>
                <w:rFonts w:ascii="Times New Roman" w:eastAsia="Times New Roman" w:hAnsi="Times New Roman" w:cs="Times New Roman"/>
                <w:sz w:val="24"/>
                <w:szCs w:val="24"/>
              </w:rPr>
              <w:t>gt</w:t>
            </w:r>
            <w:proofErr w:type="spellEnd"/>
            <w:r w:rsidRPr="004650FF">
              <w:rPr>
                <w:rFonts w:ascii="Times New Roman" w:eastAsia="Times New Roman" w:hAnsi="Times New Roman" w:cs="Times New Roman"/>
                <w:sz w:val="24"/>
                <w:szCs w:val="24"/>
              </w:rPr>
              <w:t xml:space="preserve"> 1</w:t>
            </w:r>
          </w:p>
        </w:tc>
      </w:tr>
      <w:tr w:rsidR="004650FF" w:rsidRPr="004650FF" w:rsidTr="004650FF">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w:t>
            </w:r>
            <w:proofErr w:type="spellStart"/>
            <w:r w:rsidRPr="004650FF">
              <w:rPr>
                <w:rFonts w:ascii="Times New Roman" w:eastAsia="Times New Roman" w:hAnsi="Times New Roman" w:cs="Times New Roman"/>
                <w:sz w:val="24"/>
                <w:szCs w:val="24"/>
              </w:rPr>
              <w:t>ge</w:t>
            </w:r>
            <w:proofErr w:type="spellEnd"/>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Is greater than or equal to</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2 -</w:t>
            </w:r>
            <w:proofErr w:type="spellStart"/>
            <w:r w:rsidRPr="004650FF">
              <w:rPr>
                <w:rFonts w:ascii="Times New Roman" w:eastAsia="Times New Roman" w:hAnsi="Times New Roman" w:cs="Times New Roman"/>
                <w:sz w:val="24"/>
                <w:szCs w:val="24"/>
              </w:rPr>
              <w:t>ge</w:t>
            </w:r>
            <w:proofErr w:type="spellEnd"/>
            <w:r w:rsidRPr="004650FF">
              <w:rPr>
                <w:rFonts w:ascii="Times New Roman" w:eastAsia="Times New Roman" w:hAnsi="Times New Roman" w:cs="Times New Roman"/>
                <w:sz w:val="24"/>
                <w:szCs w:val="24"/>
              </w:rPr>
              <w:t xml:space="preserve"> 1</w:t>
            </w:r>
          </w:p>
        </w:tc>
      </w:tr>
      <w:tr w:rsidR="004650FF" w:rsidRPr="004650FF" w:rsidTr="004650FF">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-like</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Is like (wildcard comparison for text)</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"file.doc" -like "f*.do?"</w:t>
            </w:r>
          </w:p>
        </w:tc>
      </w:tr>
      <w:tr w:rsidR="004650FF" w:rsidRPr="004650FF" w:rsidTr="004650FF">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lastRenderedPageBreak/>
              <w:t>-</w:t>
            </w:r>
            <w:proofErr w:type="spellStart"/>
            <w:r w:rsidRPr="004650FF">
              <w:rPr>
                <w:rFonts w:ascii="Times New Roman" w:eastAsia="Times New Roman" w:hAnsi="Times New Roman" w:cs="Times New Roman"/>
                <w:sz w:val="24"/>
                <w:szCs w:val="24"/>
              </w:rPr>
              <w:t>notlike</w:t>
            </w:r>
            <w:proofErr w:type="spellEnd"/>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Is not like (wildcard comparison for text)</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"file.doc" -</w:t>
            </w:r>
            <w:proofErr w:type="spellStart"/>
            <w:r w:rsidRPr="004650FF">
              <w:rPr>
                <w:rFonts w:ascii="Times New Roman" w:eastAsia="Times New Roman" w:hAnsi="Times New Roman" w:cs="Times New Roman"/>
                <w:sz w:val="24"/>
                <w:szCs w:val="24"/>
              </w:rPr>
              <w:t>notlike</w:t>
            </w:r>
            <w:proofErr w:type="spellEnd"/>
            <w:r w:rsidRPr="004650FF">
              <w:rPr>
                <w:rFonts w:ascii="Times New Roman" w:eastAsia="Times New Roman" w:hAnsi="Times New Roman" w:cs="Times New Roman"/>
                <w:sz w:val="24"/>
                <w:szCs w:val="24"/>
              </w:rPr>
              <w:t xml:space="preserve"> "p*.doc"</w:t>
            </w:r>
          </w:p>
        </w:tc>
      </w:tr>
      <w:tr w:rsidR="004650FF" w:rsidRPr="004650FF" w:rsidTr="004650FF">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-contains</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Contains</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1,2,3 -contains 1</w:t>
            </w:r>
          </w:p>
        </w:tc>
      </w:tr>
      <w:tr w:rsidR="004650FF" w:rsidRPr="004650FF" w:rsidTr="004650FF">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w:t>
            </w:r>
            <w:proofErr w:type="spellStart"/>
            <w:r w:rsidRPr="004650FF">
              <w:rPr>
                <w:rFonts w:ascii="Times New Roman" w:eastAsia="Times New Roman" w:hAnsi="Times New Roman" w:cs="Times New Roman"/>
                <w:sz w:val="24"/>
                <w:szCs w:val="24"/>
              </w:rPr>
              <w:t>notcontains</w:t>
            </w:r>
            <w:proofErr w:type="spellEnd"/>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Does not contain</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1,2,3 -</w:t>
            </w:r>
            <w:proofErr w:type="spellStart"/>
            <w:r w:rsidRPr="004650FF">
              <w:rPr>
                <w:rFonts w:ascii="Times New Roman" w:eastAsia="Times New Roman" w:hAnsi="Times New Roman" w:cs="Times New Roman"/>
                <w:sz w:val="24"/>
                <w:szCs w:val="24"/>
              </w:rPr>
              <w:t>notcontains</w:t>
            </w:r>
            <w:proofErr w:type="spellEnd"/>
            <w:r w:rsidRPr="004650FF">
              <w:rPr>
                <w:rFonts w:ascii="Times New Roman" w:eastAsia="Times New Roman" w:hAnsi="Times New Roman" w:cs="Times New Roman"/>
                <w:sz w:val="24"/>
                <w:szCs w:val="24"/>
              </w:rPr>
              <w:t xml:space="preserve"> 4</w:t>
            </w:r>
          </w:p>
        </w:tc>
      </w:tr>
    </w:tbl>
    <w:p w:rsidR="004650FF" w:rsidRPr="004650FF" w:rsidRDefault="004650FF" w:rsidP="004650FF">
      <w:pPr>
        <w:spacing w:before="100" w:beforeAutospacing="1" w:after="100" w:afterAutospacing="1" w:line="240" w:lineRule="auto"/>
        <w:rPr>
          <w:rFonts w:ascii="Times New Roman" w:eastAsia="Times New Roman" w:hAnsi="Times New Roman" w:cs="Times New Roman"/>
          <w:sz w:val="24"/>
          <w:szCs w:val="24"/>
        </w:rPr>
      </w:pPr>
      <w:r w:rsidRPr="004650FF">
        <w:rPr>
          <w:rFonts w:ascii="Consolas" w:eastAsia="Times New Roman" w:hAnsi="Consolas" w:cs="Courier New"/>
          <w:sz w:val="17"/>
        </w:rPr>
        <w:t>Where-Object</w:t>
      </w:r>
      <w:r w:rsidRPr="004650FF">
        <w:rPr>
          <w:rFonts w:ascii="Times New Roman" w:eastAsia="Times New Roman" w:hAnsi="Times New Roman" w:cs="Times New Roman"/>
          <w:sz w:val="24"/>
          <w:szCs w:val="24"/>
        </w:rPr>
        <w:t> script blocks use the special variable </w:t>
      </w:r>
      <w:r w:rsidRPr="004650FF">
        <w:rPr>
          <w:rFonts w:ascii="Consolas" w:eastAsia="Times New Roman" w:hAnsi="Consolas" w:cs="Courier New"/>
          <w:sz w:val="17"/>
        </w:rPr>
        <w:t>$_</w:t>
      </w:r>
      <w:r w:rsidRPr="004650FF">
        <w:rPr>
          <w:rFonts w:ascii="Times New Roman" w:eastAsia="Times New Roman" w:hAnsi="Times New Roman" w:cs="Times New Roman"/>
          <w:sz w:val="24"/>
          <w:szCs w:val="24"/>
        </w:rPr>
        <w:t> to refer to the current object in the pipeline. Here is an example of how it works. If you have a list of numbers, and only want to return the ones that are less than 3, you can use </w:t>
      </w:r>
      <w:r w:rsidRPr="004650FF">
        <w:rPr>
          <w:rFonts w:ascii="Consolas" w:eastAsia="Times New Roman" w:hAnsi="Consolas" w:cs="Courier New"/>
          <w:sz w:val="17"/>
        </w:rPr>
        <w:t>Where-Object</w:t>
      </w:r>
      <w:r w:rsidRPr="004650FF">
        <w:rPr>
          <w:rFonts w:ascii="Times New Roman" w:eastAsia="Times New Roman" w:hAnsi="Times New Roman" w:cs="Times New Roman"/>
          <w:sz w:val="24"/>
          <w:szCs w:val="24"/>
        </w:rPr>
        <w:t> to filter the numbers by typing:</w:t>
      </w:r>
    </w:p>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Copy</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1,2,3,4 | Where-Object {$_ -</w:t>
      </w:r>
      <w:proofErr w:type="spellStart"/>
      <w:r w:rsidRPr="004650FF">
        <w:rPr>
          <w:rFonts w:ascii="Consolas" w:eastAsia="Times New Roman" w:hAnsi="Consolas" w:cs="Courier New"/>
          <w:sz w:val="20"/>
        </w:rPr>
        <w:t>lt</w:t>
      </w:r>
      <w:proofErr w:type="spellEnd"/>
      <w:r w:rsidRPr="004650FF">
        <w:rPr>
          <w:rFonts w:ascii="Consolas" w:eastAsia="Times New Roman" w:hAnsi="Consolas" w:cs="Courier New"/>
          <w:sz w:val="20"/>
        </w:rPr>
        <w:t xml:space="preserve"> 3}</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1</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2</w:t>
      </w:r>
    </w:p>
    <w:p w:rsidR="004650FF" w:rsidRPr="004650FF" w:rsidRDefault="004650FF" w:rsidP="004650FF">
      <w:pPr>
        <w:spacing w:beforeAutospacing="1" w:after="0" w:afterAutospacing="1" w:line="240" w:lineRule="auto"/>
        <w:outlineLvl w:val="1"/>
        <w:rPr>
          <w:rFonts w:ascii="Times New Roman" w:eastAsia="Times New Roman" w:hAnsi="Times New Roman" w:cs="Times New Roman"/>
          <w:b/>
          <w:bCs/>
          <w:sz w:val="36"/>
          <w:szCs w:val="36"/>
        </w:rPr>
      </w:pPr>
      <w:r w:rsidRPr="004650FF">
        <w:rPr>
          <w:rFonts w:ascii="Times New Roman" w:eastAsia="Times New Roman" w:hAnsi="Times New Roman" w:cs="Times New Roman"/>
          <w:b/>
          <w:bCs/>
          <w:sz w:val="36"/>
          <w:szCs w:val="36"/>
        </w:rPr>
        <w:t>Filtering Based on Object Properties</w:t>
      </w:r>
    </w:p>
    <w:p w:rsidR="004650FF" w:rsidRPr="004650FF" w:rsidRDefault="004650FF" w:rsidP="004650FF">
      <w:pPr>
        <w:spacing w:before="100" w:beforeAutospacing="1" w:after="100" w:afterAutospacing="1"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Since </w:t>
      </w:r>
      <w:r w:rsidRPr="004650FF">
        <w:rPr>
          <w:rFonts w:ascii="Consolas" w:eastAsia="Times New Roman" w:hAnsi="Consolas" w:cs="Courier New"/>
          <w:sz w:val="17"/>
        </w:rPr>
        <w:t>$_</w:t>
      </w:r>
      <w:r w:rsidRPr="004650FF">
        <w:rPr>
          <w:rFonts w:ascii="Times New Roman" w:eastAsia="Times New Roman" w:hAnsi="Times New Roman" w:cs="Times New Roman"/>
          <w:sz w:val="24"/>
          <w:szCs w:val="24"/>
        </w:rPr>
        <w:t> refers to the current pipeline object, we can access its properties for our tests.</w:t>
      </w:r>
    </w:p>
    <w:p w:rsidR="004650FF" w:rsidRPr="004650FF" w:rsidRDefault="004650FF" w:rsidP="004650FF">
      <w:pPr>
        <w:spacing w:before="100" w:beforeAutospacing="1" w:after="100" w:afterAutospacing="1"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As an example, we can look at the </w:t>
      </w:r>
      <w:r w:rsidRPr="004650FF">
        <w:rPr>
          <w:rFonts w:ascii="Times New Roman" w:eastAsia="Times New Roman" w:hAnsi="Times New Roman" w:cs="Times New Roman"/>
          <w:b/>
          <w:bCs/>
          <w:sz w:val="24"/>
          <w:szCs w:val="24"/>
        </w:rPr>
        <w:t>Win32_SystemDriver</w:t>
      </w:r>
      <w:r w:rsidRPr="004650FF">
        <w:rPr>
          <w:rFonts w:ascii="Times New Roman" w:eastAsia="Times New Roman" w:hAnsi="Times New Roman" w:cs="Times New Roman"/>
          <w:sz w:val="24"/>
          <w:szCs w:val="24"/>
        </w:rPr>
        <w:t> class in WMI. There might be hundreds of system drivers on a particular system, but you might only be interested in a particular set of the system drivers, such as those which are currently running. For the </w:t>
      </w:r>
      <w:r w:rsidRPr="004650FF">
        <w:rPr>
          <w:rFonts w:ascii="Times New Roman" w:eastAsia="Times New Roman" w:hAnsi="Times New Roman" w:cs="Times New Roman"/>
          <w:b/>
          <w:bCs/>
          <w:sz w:val="24"/>
          <w:szCs w:val="24"/>
        </w:rPr>
        <w:t>Win32_SystemDriver</w:t>
      </w:r>
      <w:r w:rsidRPr="004650FF">
        <w:rPr>
          <w:rFonts w:ascii="Times New Roman" w:eastAsia="Times New Roman" w:hAnsi="Times New Roman" w:cs="Times New Roman"/>
          <w:sz w:val="24"/>
          <w:szCs w:val="24"/>
        </w:rPr>
        <w:t> class the relevant property is </w:t>
      </w:r>
      <w:r w:rsidRPr="004650FF">
        <w:rPr>
          <w:rFonts w:ascii="Times New Roman" w:eastAsia="Times New Roman" w:hAnsi="Times New Roman" w:cs="Times New Roman"/>
          <w:b/>
          <w:bCs/>
          <w:sz w:val="24"/>
          <w:szCs w:val="24"/>
        </w:rPr>
        <w:t>State</w:t>
      </w:r>
      <w:r w:rsidRPr="004650FF">
        <w:rPr>
          <w:rFonts w:ascii="Times New Roman" w:eastAsia="Times New Roman" w:hAnsi="Times New Roman" w:cs="Times New Roman"/>
          <w:sz w:val="24"/>
          <w:szCs w:val="24"/>
        </w:rPr>
        <w:t>. You can filter the system drivers, selecting only the running ones by typing:</w:t>
      </w:r>
    </w:p>
    <w:p w:rsidR="004650FF" w:rsidRPr="004650FF" w:rsidRDefault="004650FF" w:rsidP="004650FF">
      <w:pPr>
        <w:spacing w:after="0" w:line="240" w:lineRule="auto"/>
        <w:rPr>
          <w:rFonts w:ascii="Times New Roman" w:eastAsia="Times New Roman" w:hAnsi="Times New Roman" w:cs="Times New Roman"/>
          <w:sz w:val="24"/>
          <w:szCs w:val="24"/>
        </w:rPr>
      </w:pPr>
      <w:proofErr w:type="spellStart"/>
      <w:r w:rsidRPr="004650FF">
        <w:rPr>
          <w:rFonts w:ascii="Times New Roman" w:eastAsia="Times New Roman" w:hAnsi="Times New Roman" w:cs="Times New Roman"/>
          <w:sz w:val="24"/>
          <w:szCs w:val="24"/>
        </w:rPr>
        <w:t>PowerShellCopy</w:t>
      </w:r>
      <w:proofErr w:type="spellEnd"/>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color w:val="0101FD"/>
          <w:sz w:val="20"/>
          <w:szCs w:val="20"/>
        </w:rPr>
        <w:t>Get-</w:t>
      </w:r>
      <w:proofErr w:type="spellStart"/>
      <w:r w:rsidRPr="004650FF">
        <w:rPr>
          <w:rFonts w:ascii="Consolas" w:eastAsia="Times New Roman" w:hAnsi="Consolas" w:cs="Courier New"/>
          <w:color w:val="0101FD"/>
          <w:sz w:val="20"/>
          <w:szCs w:val="20"/>
        </w:rPr>
        <w:t>CimInstance</w:t>
      </w:r>
      <w:proofErr w:type="spellEnd"/>
      <w:r w:rsidRPr="004650FF">
        <w:rPr>
          <w:rFonts w:ascii="Consolas" w:eastAsia="Times New Roman" w:hAnsi="Consolas" w:cs="Courier New"/>
          <w:color w:val="006881"/>
          <w:sz w:val="20"/>
          <w:szCs w:val="20"/>
        </w:rPr>
        <w:t xml:space="preserve"> -Class</w:t>
      </w:r>
      <w:r w:rsidRPr="004650FF">
        <w:rPr>
          <w:rFonts w:ascii="Consolas" w:eastAsia="Times New Roman" w:hAnsi="Consolas" w:cs="Courier New"/>
          <w:sz w:val="20"/>
        </w:rPr>
        <w:t xml:space="preserve"> Win32_SystemDriver |</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 xml:space="preserve">  </w:t>
      </w:r>
      <w:r w:rsidRPr="004650FF">
        <w:rPr>
          <w:rFonts w:ascii="Consolas" w:eastAsia="Times New Roman" w:hAnsi="Consolas" w:cs="Courier New"/>
          <w:color w:val="0101FD"/>
          <w:sz w:val="20"/>
          <w:szCs w:val="20"/>
        </w:rPr>
        <w:t>Where-Object</w:t>
      </w:r>
      <w:r w:rsidRPr="004650FF">
        <w:rPr>
          <w:rFonts w:ascii="Consolas" w:eastAsia="Times New Roman" w:hAnsi="Consolas" w:cs="Courier New"/>
          <w:sz w:val="20"/>
        </w:rPr>
        <w:t xml:space="preserve"> {</w:t>
      </w:r>
      <w:r w:rsidRPr="004650FF">
        <w:rPr>
          <w:rFonts w:ascii="Consolas" w:eastAsia="Times New Roman" w:hAnsi="Consolas" w:cs="Courier New"/>
          <w:sz w:val="20"/>
          <w:szCs w:val="20"/>
        </w:rPr>
        <w:t>$_</w:t>
      </w:r>
      <w:r w:rsidRPr="004650FF">
        <w:rPr>
          <w:rFonts w:ascii="Consolas" w:eastAsia="Times New Roman" w:hAnsi="Consolas" w:cs="Courier New"/>
          <w:sz w:val="20"/>
        </w:rPr>
        <w:t>.State</w:t>
      </w:r>
      <w:r w:rsidRPr="004650FF">
        <w:rPr>
          <w:rFonts w:ascii="Consolas" w:eastAsia="Times New Roman" w:hAnsi="Consolas" w:cs="Courier New"/>
          <w:sz w:val="20"/>
          <w:szCs w:val="20"/>
        </w:rPr>
        <w:t xml:space="preserve"> -</w:t>
      </w:r>
      <w:proofErr w:type="spellStart"/>
      <w:r w:rsidRPr="004650FF">
        <w:rPr>
          <w:rFonts w:ascii="Consolas" w:eastAsia="Times New Roman" w:hAnsi="Consolas" w:cs="Courier New"/>
          <w:sz w:val="20"/>
          <w:szCs w:val="20"/>
        </w:rPr>
        <w:t>eq</w:t>
      </w:r>
      <w:proofErr w:type="spellEnd"/>
      <w:r w:rsidRPr="004650FF">
        <w:rPr>
          <w:rFonts w:ascii="Consolas" w:eastAsia="Times New Roman" w:hAnsi="Consolas" w:cs="Courier New"/>
          <w:sz w:val="20"/>
        </w:rPr>
        <w:t xml:space="preserve"> </w:t>
      </w:r>
      <w:r w:rsidRPr="004650FF">
        <w:rPr>
          <w:rFonts w:ascii="Consolas" w:eastAsia="Times New Roman" w:hAnsi="Consolas" w:cs="Courier New"/>
          <w:color w:val="A31515"/>
          <w:sz w:val="20"/>
          <w:szCs w:val="20"/>
        </w:rPr>
        <w:t>'Running'</w:t>
      </w:r>
      <w:r w:rsidRPr="004650FF">
        <w:rPr>
          <w:rFonts w:ascii="Consolas" w:eastAsia="Times New Roman" w:hAnsi="Consolas" w:cs="Courier New"/>
          <w:sz w:val="20"/>
        </w:rPr>
        <w:t>}</w:t>
      </w:r>
    </w:p>
    <w:p w:rsidR="004650FF" w:rsidRPr="004650FF" w:rsidRDefault="004650FF" w:rsidP="004650FF">
      <w:pPr>
        <w:spacing w:before="100" w:beforeAutospacing="1" w:after="100" w:afterAutospacing="1"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This still produces a long list. You may want to filter to only select the drivers set to start automatically by testing the </w:t>
      </w:r>
      <w:proofErr w:type="spellStart"/>
      <w:r w:rsidRPr="004650FF">
        <w:rPr>
          <w:rFonts w:ascii="Times New Roman" w:eastAsia="Times New Roman" w:hAnsi="Times New Roman" w:cs="Times New Roman"/>
          <w:b/>
          <w:bCs/>
          <w:sz w:val="24"/>
          <w:szCs w:val="24"/>
        </w:rPr>
        <w:t>StartMode</w:t>
      </w:r>
      <w:proofErr w:type="spellEnd"/>
      <w:r w:rsidRPr="004650FF">
        <w:rPr>
          <w:rFonts w:ascii="Times New Roman" w:eastAsia="Times New Roman" w:hAnsi="Times New Roman" w:cs="Times New Roman"/>
          <w:sz w:val="24"/>
          <w:szCs w:val="24"/>
        </w:rPr>
        <w:t> value as well:</w:t>
      </w:r>
    </w:p>
    <w:p w:rsidR="004650FF" w:rsidRPr="004650FF" w:rsidRDefault="004650FF" w:rsidP="004650FF">
      <w:pPr>
        <w:spacing w:after="0" w:line="240" w:lineRule="auto"/>
        <w:rPr>
          <w:rFonts w:ascii="Times New Roman" w:eastAsia="Times New Roman" w:hAnsi="Times New Roman" w:cs="Times New Roman"/>
          <w:sz w:val="24"/>
          <w:szCs w:val="24"/>
        </w:rPr>
      </w:pPr>
      <w:proofErr w:type="spellStart"/>
      <w:r w:rsidRPr="004650FF">
        <w:rPr>
          <w:rFonts w:ascii="Times New Roman" w:eastAsia="Times New Roman" w:hAnsi="Times New Roman" w:cs="Times New Roman"/>
          <w:sz w:val="24"/>
          <w:szCs w:val="24"/>
        </w:rPr>
        <w:t>PowerShellCopy</w:t>
      </w:r>
      <w:proofErr w:type="spellEnd"/>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color w:val="0101FD"/>
          <w:sz w:val="20"/>
          <w:szCs w:val="20"/>
        </w:rPr>
        <w:t>Get-</w:t>
      </w:r>
      <w:proofErr w:type="spellStart"/>
      <w:r w:rsidRPr="004650FF">
        <w:rPr>
          <w:rFonts w:ascii="Consolas" w:eastAsia="Times New Roman" w:hAnsi="Consolas" w:cs="Courier New"/>
          <w:color w:val="0101FD"/>
          <w:sz w:val="20"/>
          <w:szCs w:val="20"/>
        </w:rPr>
        <w:t>CimInstance</w:t>
      </w:r>
      <w:proofErr w:type="spellEnd"/>
      <w:r w:rsidRPr="004650FF">
        <w:rPr>
          <w:rFonts w:ascii="Consolas" w:eastAsia="Times New Roman" w:hAnsi="Consolas" w:cs="Courier New"/>
          <w:color w:val="006881"/>
          <w:sz w:val="20"/>
          <w:szCs w:val="20"/>
        </w:rPr>
        <w:t xml:space="preserve"> -Class</w:t>
      </w:r>
      <w:r w:rsidRPr="004650FF">
        <w:rPr>
          <w:rFonts w:ascii="Consolas" w:eastAsia="Times New Roman" w:hAnsi="Consolas" w:cs="Courier New"/>
          <w:sz w:val="20"/>
        </w:rPr>
        <w:t xml:space="preserve"> Win32_SystemDriver |</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 xml:space="preserve">  </w:t>
      </w:r>
      <w:r w:rsidRPr="004650FF">
        <w:rPr>
          <w:rFonts w:ascii="Consolas" w:eastAsia="Times New Roman" w:hAnsi="Consolas" w:cs="Courier New"/>
          <w:color w:val="0101FD"/>
          <w:sz w:val="20"/>
          <w:szCs w:val="20"/>
        </w:rPr>
        <w:t>Where-Object</w:t>
      </w:r>
      <w:r w:rsidRPr="004650FF">
        <w:rPr>
          <w:rFonts w:ascii="Consolas" w:eastAsia="Times New Roman" w:hAnsi="Consolas" w:cs="Courier New"/>
          <w:sz w:val="20"/>
        </w:rPr>
        <w:t xml:space="preserve"> {</w:t>
      </w:r>
      <w:r w:rsidRPr="004650FF">
        <w:rPr>
          <w:rFonts w:ascii="Consolas" w:eastAsia="Times New Roman" w:hAnsi="Consolas" w:cs="Courier New"/>
          <w:sz w:val="20"/>
          <w:szCs w:val="20"/>
        </w:rPr>
        <w:t>$_</w:t>
      </w:r>
      <w:r w:rsidRPr="004650FF">
        <w:rPr>
          <w:rFonts w:ascii="Consolas" w:eastAsia="Times New Roman" w:hAnsi="Consolas" w:cs="Courier New"/>
          <w:sz w:val="20"/>
        </w:rPr>
        <w:t>.State</w:t>
      </w:r>
      <w:r w:rsidRPr="004650FF">
        <w:rPr>
          <w:rFonts w:ascii="Consolas" w:eastAsia="Times New Roman" w:hAnsi="Consolas" w:cs="Courier New"/>
          <w:sz w:val="20"/>
          <w:szCs w:val="20"/>
        </w:rPr>
        <w:t xml:space="preserve"> -</w:t>
      </w:r>
      <w:proofErr w:type="spellStart"/>
      <w:r w:rsidRPr="004650FF">
        <w:rPr>
          <w:rFonts w:ascii="Consolas" w:eastAsia="Times New Roman" w:hAnsi="Consolas" w:cs="Courier New"/>
          <w:sz w:val="20"/>
          <w:szCs w:val="20"/>
        </w:rPr>
        <w:t>eq</w:t>
      </w:r>
      <w:proofErr w:type="spellEnd"/>
      <w:r w:rsidRPr="004650FF">
        <w:rPr>
          <w:rFonts w:ascii="Consolas" w:eastAsia="Times New Roman" w:hAnsi="Consolas" w:cs="Courier New"/>
          <w:sz w:val="20"/>
        </w:rPr>
        <w:t xml:space="preserve"> </w:t>
      </w:r>
      <w:r w:rsidRPr="004650FF">
        <w:rPr>
          <w:rFonts w:ascii="Consolas" w:eastAsia="Times New Roman" w:hAnsi="Consolas" w:cs="Courier New"/>
          <w:color w:val="A31515"/>
          <w:sz w:val="20"/>
          <w:szCs w:val="20"/>
        </w:rPr>
        <w:t>"Running"</w:t>
      </w:r>
      <w:r w:rsidRPr="004650FF">
        <w:rPr>
          <w:rFonts w:ascii="Consolas" w:eastAsia="Times New Roman" w:hAnsi="Consolas" w:cs="Courier New"/>
          <w:sz w:val="20"/>
        </w:rPr>
        <w:t>} |</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 xml:space="preserve">    </w:t>
      </w:r>
      <w:r w:rsidRPr="004650FF">
        <w:rPr>
          <w:rFonts w:ascii="Consolas" w:eastAsia="Times New Roman" w:hAnsi="Consolas" w:cs="Courier New"/>
          <w:color w:val="0101FD"/>
          <w:sz w:val="20"/>
          <w:szCs w:val="20"/>
        </w:rPr>
        <w:t>Where-Object</w:t>
      </w:r>
      <w:r w:rsidRPr="004650FF">
        <w:rPr>
          <w:rFonts w:ascii="Consolas" w:eastAsia="Times New Roman" w:hAnsi="Consolas" w:cs="Courier New"/>
          <w:sz w:val="20"/>
        </w:rPr>
        <w:t xml:space="preserve"> {</w:t>
      </w:r>
      <w:r w:rsidRPr="004650FF">
        <w:rPr>
          <w:rFonts w:ascii="Consolas" w:eastAsia="Times New Roman" w:hAnsi="Consolas" w:cs="Courier New"/>
          <w:sz w:val="20"/>
          <w:szCs w:val="20"/>
        </w:rPr>
        <w:t>$_</w:t>
      </w:r>
      <w:r w:rsidRPr="004650FF">
        <w:rPr>
          <w:rFonts w:ascii="Consolas" w:eastAsia="Times New Roman" w:hAnsi="Consolas" w:cs="Courier New"/>
          <w:sz w:val="20"/>
        </w:rPr>
        <w:t>.</w:t>
      </w:r>
      <w:proofErr w:type="spellStart"/>
      <w:r w:rsidRPr="004650FF">
        <w:rPr>
          <w:rFonts w:ascii="Consolas" w:eastAsia="Times New Roman" w:hAnsi="Consolas" w:cs="Courier New"/>
          <w:sz w:val="20"/>
        </w:rPr>
        <w:t>StartMode</w:t>
      </w:r>
      <w:proofErr w:type="spellEnd"/>
      <w:r w:rsidRPr="004650FF">
        <w:rPr>
          <w:rFonts w:ascii="Consolas" w:eastAsia="Times New Roman" w:hAnsi="Consolas" w:cs="Courier New"/>
          <w:sz w:val="20"/>
          <w:szCs w:val="20"/>
        </w:rPr>
        <w:t xml:space="preserve"> -</w:t>
      </w:r>
      <w:proofErr w:type="spellStart"/>
      <w:r w:rsidRPr="004650FF">
        <w:rPr>
          <w:rFonts w:ascii="Consolas" w:eastAsia="Times New Roman" w:hAnsi="Consolas" w:cs="Courier New"/>
          <w:sz w:val="20"/>
          <w:szCs w:val="20"/>
        </w:rPr>
        <w:t>eq</w:t>
      </w:r>
      <w:proofErr w:type="spellEnd"/>
      <w:r w:rsidRPr="004650FF">
        <w:rPr>
          <w:rFonts w:ascii="Consolas" w:eastAsia="Times New Roman" w:hAnsi="Consolas" w:cs="Courier New"/>
          <w:sz w:val="20"/>
        </w:rPr>
        <w:t xml:space="preserve"> </w:t>
      </w:r>
      <w:r w:rsidRPr="004650FF">
        <w:rPr>
          <w:rFonts w:ascii="Consolas" w:eastAsia="Times New Roman" w:hAnsi="Consolas" w:cs="Courier New"/>
          <w:color w:val="A31515"/>
          <w:sz w:val="20"/>
          <w:szCs w:val="20"/>
        </w:rPr>
        <w:t>"Auto"</w:t>
      </w:r>
      <w:r w:rsidRPr="004650FF">
        <w:rPr>
          <w:rFonts w:ascii="Consolas" w:eastAsia="Times New Roman" w:hAnsi="Consolas" w:cs="Courier New"/>
          <w:sz w:val="20"/>
        </w:rPr>
        <w:t>}</w:t>
      </w:r>
    </w:p>
    <w:p w:rsidR="004650FF" w:rsidRPr="004650FF" w:rsidRDefault="004650FF" w:rsidP="004650FF">
      <w:pPr>
        <w:spacing w:after="0" w:line="240" w:lineRule="auto"/>
        <w:rPr>
          <w:rFonts w:ascii="Times New Roman" w:eastAsia="Times New Roman" w:hAnsi="Times New Roman" w:cs="Times New Roman"/>
          <w:sz w:val="24"/>
          <w:szCs w:val="24"/>
        </w:rPr>
      </w:pPr>
      <w:proofErr w:type="spellStart"/>
      <w:r w:rsidRPr="004650FF">
        <w:rPr>
          <w:rFonts w:ascii="Times New Roman" w:eastAsia="Times New Roman" w:hAnsi="Times New Roman" w:cs="Times New Roman"/>
          <w:sz w:val="24"/>
          <w:szCs w:val="24"/>
        </w:rPr>
        <w:t>OutputCopy</w:t>
      </w:r>
      <w:proofErr w:type="spellEnd"/>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proofErr w:type="gramStart"/>
      <w:r w:rsidRPr="004650FF">
        <w:rPr>
          <w:rFonts w:ascii="Consolas" w:eastAsia="Times New Roman" w:hAnsi="Consolas" w:cs="Courier New"/>
          <w:sz w:val="20"/>
        </w:rPr>
        <w:t>DisplayName</w:t>
      </w:r>
      <w:proofErr w:type="spellEnd"/>
      <w:r w:rsidRPr="004650FF">
        <w:rPr>
          <w:rFonts w:ascii="Consolas" w:eastAsia="Times New Roman" w:hAnsi="Consolas" w:cs="Courier New"/>
          <w:sz w:val="20"/>
        </w:rPr>
        <w:t xml:space="preserve"> :</w:t>
      </w:r>
      <w:proofErr w:type="gramEnd"/>
      <w:r w:rsidRPr="004650FF">
        <w:rPr>
          <w:rFonts w:ascii="Consolas" w:eastAsia="Times New Roman" w:hAnsi="Consolas" w:cs="Courier New"/>
          <w:sz w:val="20"/>
        </w:rPr>
        <w:t xml:space="preserve"> RAS Asynchronous Media Driver</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 xml:space="preserve">Name        : </w:t>
      </w:r>
      <w:proofErr w:type="spellStart"/>
      <w:r w:rsidRPr="004650FF">
        <w:rPr>
          <w:rFonts w:ascii="Consolas" w:eastAsia="Times New Roman" w:hAnsi="Consolas" w:cs="Courier New"/>
          <w:sz w:val="20"/>
        </w:rPr>
        <w:t>AsyncMac</w:t>
      </w:r>
      <w:proofErr w:type="spellEnd"/>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State       : Running</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Status      : OK</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Started     : True</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proofErr w:type="gramStart"/>
      <w:r w:rsidRPr="004650FF">
        <w:rPr>
          <w:rFonts w:ascii="Consolas" w:eastAsia="Times New Roman" w:hAnsi="Consolas" w:cs="Courier New"/>
          <w:sz w:val="20"/>
        </w:rPr>
        <w:t>DisplayName</w:t>
      </w:r>
      <w:proofErr w:type="spellEnd"/>
      <w:r w:rsidRPr="004650FF">
        <w:rPr>
          <w:rFonts w:ascii="Consolas" w:eastAsia="Times New Roman" w:hAnsi="Consolas" w:cs="Courier New"/>
          <w:sz w:val="20"/>
        </w:rPr>
        <w:t xml:space="preserve"> :</w:t>
      </w:r>
      <w:proofErr w:type="gramEnd"/>
      <w:r w:rsidRPr="004650FF">
        <w:rPr>
          <w:rFonts w:ascii="Consolas" w:eastAsia="Times New Roman" w:hAnsi="Consolas" w:cs="Courier New"/>
          <w:sz w:val="20"/>
        </w:rPr>
        <w:t xml:space="preserve"> Audio Stub Driver</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 xml:space="preserve">Name        : </w:t>
      </w:r>
      <w:proofErr w:type="spellStart"/>
      <w:r w:rsidRPr="004650FF">
        <w:rPr>
          <w:rFonts w:ascii="Consolas" w:eastAsia="Times New Roman" w:hAnsi="Consolas" w:cs="Courier New"/>
          <w:sz w:val="20"/>
        </w:rPr>
        <w:t>audstub</w:t>
      </w:r>
      <w:proofErr w:type="spellEnd"/>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State       : Running</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Status      : OK</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Started     : True</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w:t>
      </w:r>
    </w:p>
    <w:p w:rsidR="004650FF" w:rsidRPr="004650FF" w:rsidRDefault="004650FF" w:rsidP="004650FF">
      <w:pPr>
        <w:spacing w:before="100" w:beforeAutospacing="1" w:after="100" w:afterAutospacing="1"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lastRenderedPageBreak/>
        <w:t>This gives us a lot of information we no longer need because we know that the drivers are running. In fact, the only information we probably need at this point are the name and the display name. The following command includes only those two properties, resulting in much simpler output:</w:t>
      </w:r>
    </w:p>
    <w:p w:rsidR="004650FF" w:rsidRPr="004650FF" w:rsidRDefault="004650FF" w:rsidP="004650FF">
      <w:pPr>
        <w:spacing w:after="0" w:line="240" w:lineRule="auto"/>
        <w:rPr>
          <w:rFonts w:ascii="Times New Roman" w:eastAsia="Times New Roman" w:hAnsi="Times New Roman" w:cs="Times New Roman"/>
          <w:sz w:val="24"/>
          <w:szCs w:val="24"/>
        </w:rPr>
      </w:pPr>
      <w:proofErr w:type="spellStart"/>
      <w:r w:rsidRPr="004650FF">
        <w:rPr>
          <w:rFonts w:ascii="Times New Roman" w:eastAsia="Times New Roman" w:hAnsi="Times New Roman" w:cs="Times New Roman"/>
          <w:sz w:val="24"/>
          <w:szCs w:val="24"/>
        </w:rPr>
        <w:t>PowerShellCopy</w:t>
      </w:r>
      <w:proofErr w:type="spellEnd"/>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color w:val="0101FD"/>
          <w:sz w:val="20"/>
          <w:szCs w:val="20"/>
        </w:rPr>
        <w:t>Get-</w:t>
      </w:r>
      <w:proofErr w:type="spellStart"/>
      <w:r w:rsidRPr="004650FF">
        <w:rPr>
          <w:rFonts w:ascii="Consolas" w:eastAsia="Times New Roman" w:hAnsi="Consolas" w:cs="Courier New"/>
          <w:color w:val="0101FD"/>
          <w:sz w:val="20"/>
          <w:szCs w:val="20"/>
        </w:rPr>
        <w:t>CimInstance</w:t>
      </w:r>
      <w:proofErr w:type="spellEnd"/>
      <w:r w:rsidRPr="004650FF">
        <w:rPr>
          <w:rFonts w:ascii="Consolas" w:eastAsia="Times New Roman" w:hAnsi="Consolas" w:cs="Courier New"/>
          <w:color w:val="006881"/>
          <w:sz w:val="20"/>
          <w:szCs w:val="20"/>
        </w:rPr>
        <w:t xml:space="preserve"> -Class</w:t>
      </w:r>
      <w:r w:rsidRPr="004650FF">
        <w:rPr>
          <w:rFonts w:ascii="Consolas" w:eastAsia="Times New Roman" w:hAnsi="Consolas" w:cs="Courier New"/>
          <w:sz w:val="20"/>
        </w:rPr>
        <w:t xml:space="preserve"> Win32_SystemDriver |</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 xml:space="preserve">  </w:t>
      </w:r>
      <w:r w:rsidRPr="004650FF">
        <w:rPr>
          <w:rFonts w:ascii="Consolas" w:eastAsia="Times New Roman" w:hAnsi="Consolas" w:cs="Courier New"/>
          <w:color w:val="0101FD"/>
          <w:sz w:val="20"/>
          <w:szCs w:val="20"/>
        </w:rPr>
        <w:t>Where-Object</w:t>
      </w:r>
      <w:r w:rsidRPr="004650FF">
        <w:rPr>
          <w:rFonts w:ascii="Consolas" w:eastAsia="Times New Roman" w:hAnsi="Consolas" w:cs="Courier New"/>
          <w:sz w:val="20"/>
        </w:rPr>
        <w:t xml:space="preserve"> {</w:t>
      </w:r>
      <w:r w:rsidRPr="004650FF">
        <w:rPr>
          <w:rFonts w:ascii="Consolas" w:eastAsia="Times New Roman" w:hAnsi="Consolas" w:cs="Courier New"/>
          <w:sz w:val="20"/>
          <w:szCs w:val="20"/>
        </w:rPr>
        <w:t>$_</w:t>
      </w:r>
      <w:r w:rsidRPr="004650FF">
        <w:rPr>
          <w:rFonts w:ascii="Consolas" w:eastAsia="Times New Roman" w:hAnsi="Consolas" w:cs="Courier New"/>
          <w:sz w:val="20"/>
        </w:rPr>
        <w:t>.State</w:t>
      </w:r>
      <w:r w:rsidRPr="004650FF">
        <w:rPr>
          <w:rFonts w:ascii="Consolas" w:eastAsia="Times New Roman" w:hAnsi="Consolas" w:cs="Courier New"/>
          <w:sz w:val="20"/>
          <w:szCs w:val="20"/>
        </w:rPr>
        <w:t xml:space="preserve"> -</w:t>
      </w:r>
      <w:proofErr w:type="spellStart"/>
      <w:r w:rsidRPr="004650FF">
        <w:rPr>
          <w:rFonts w:ascii="Consolas" w:eastAsia="Times New Roman" w:hAnsi="Consolas" w:cs="Courier New"/>
          <w:sz w:val="20"/>
          <w:szCs w:val="20"/>
        </w:rPr>
        <w:t>eq</w:t>
      </w:r>
      <w:proofErr w:type="spellEnd"/>
      <w:r w:rsidRPr="004650FF">
        <w:rPr>
          <w:rFonts w:ascii="Consolas" w:eastAsia="Times New Roman" w:hAnsi="Consolas" w:cs="Courier New"/>
          <w:sz w:val="20"/>
        </w:rPr>
        <w:t xml:space="preserve"> </w:t>
      </w:r>
      <w:r w:rsidRPr="004650FF">
        <w:rPr>
          <w:rFonts w:ascii="Consolas" w:eastAsia="Times New Roman" w:hAnsi="Consolas" w:cs="Courier New"/>
          <w:color w:val="A31515"/>
          <w:sz w:val="20"/>
          <w:szCs w:val="20"/>
        </w:rPr>
        <w:t>"Running"</w:t>
      </w:r>
      <w:r w:rsidRPr="004650FF">
        <w:rPr>
          <w:rFonts w:ascii="Consolas" w:eastAsia="Times New Roman" w:hAnsi="Consolas" w:cs="Courier New"/>
          <w:sz w:val="20"/>
        </w:rPr>
        <w:t>} |</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 xml:space="preserve">    </w:t>
      </w:r>
      <w:r w:rsidRPr="004650FF">
        <w:rPr>
          <w:rFonts w:ascii="Consolas" w:eastAsia="Times New Roman" w:hAnsi="Consolas" w:cs="Courier New"/>
          <w:color w:val="0101FD"/>
          <w:sz w:val="20"/>
          <w:szCs w:val="20"/>
        </w:rPr>
        <w:t>Where-Object</w:t>
      </w:r>
      <w:r w:rsidRPr="004650FF">
        <w:rPr>
          <w:rFonts w:ascii="Consolas" w:eastAsia="Times New Roman" w:hAnsi="Consolas" w:cs="Courier New"/>
          <w:sz w:val="20"/>
        </w:rPr>
        <w:t xml:space="preserve"> {</w:t>
      </w:r>
      <w:r w:rsidRPr="004650FF">
        <w:rPr>
          <w:rFonts w:ascii="Consolas" w:eastAsia="Times New Roman" w:hAnsi="Consolas" w:cs="Courier New"/>
          <w:sz w:val="20"/>
          <w:szCs w:val="20"/>
        </w:rPr>
        <w:t>$_</w:t>
      </w:r>
      <w:r w:rsidRPr="004650FF">
        <w:rPr>
          <w:rFonts w:ascii="Consolas" w:eastAsia="Times New Roman" w:hAnsi="Consolas" w:cs="Courier New"/>
          <w:sz w:val="20"/>
        </w:rPr>
        <w:t>.</w:t>
      </w:r>
      <w:proofErr w:type="spellStart"/>
      <w:r w:rsidRPr="004650FF">
        <w:rPr>
          <w:rFonts w:ascii="Consolas" w:eastAsia="Times New Roman" w:hAnsi="Consolas" w:cs="Courier New"/>
          <w:sz w:val="20"/>
        </w:rPr>
        <w:t>StartMode</w:t>
      </w:r>
      <w:proofErr w:type="spellEnd"/>
      <w:r w:rsidRPr="004650FF">
        <w:rPr>
          <w:rFonts w:ascii="Consolas" w:eastAsia="Times New Roman" w:hAnsi="Consolas" w:cs="Courier New"/>
          <w:sz w:val="20"/>
          <w:szCs w:val="20"/>
        </w:rPr>
        <w:t xml:space="preserve"> -</w:t>
      </w:r>
      <w:proofErr w:type="spellStart"/>
      <w:r w:rsidRPr="004650FF">
        <w:rPr>
          <w:rFonts w:ascii="Consolas" w:eastAsia="Times New Roman" w:hAnsi="Consolas" w:cs="Courier New"/>
          <w:sz w:val="20"/>
          <w:szCs w:val="20"/>
        </w:rPr>
        <w:t>eq</w:t>
      </w:r>
      <w:proofErr w:type="spellEnd"/>
      <w:r w:rsidRPr="004650FF">
        <w:rPr>
          <w:rFonts w:ascii="Consolas" w:eastAsia="Times New Roman" w:hAnsi="Consolas" w:cs="Courier New"/>
          <w:sz w:val="20"/>
        </w:rPr>
        <w:t xml:space="preserve"> </w:t>
      </w:r>
      <w:r w:rsidRPr="004650FF">
        <w:rPr>
          <w:rFonts w:ascii="Consolas" w:eastAsia="Times New Roman" w:hAnsi="Consolas" w:cs="Courier New"/>
          <w:color w:val="A31515"/>
          <w:sz w:val="20"/>
          <w:szCs w:val="20"/>
        </w:rPr>
        <w:t>"Manual"</w:t>
      </w:r>
      <w:r w:rsidRPr="004650FF">
        <w:rPr>
          <w:rFonts w:ascii="Consolas" w:eastAsia="Times New Roman" w:hAnsi="Consolas" w:cs="Courier New"/>
          <w:sz w:val="20"/>
        </w:rPr>
        <w:t>} |</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 xml:space="preserve">      </w:t>
      </w:r>
      <w:r w:rsidRPr="004650FF">
        <w:rPr>
          <w:rFonts w:ascii="Consolas" w:eastAsia="Times New Roman" w:hAnsi="Consolas" w:cs="Courier New"/>
          <w:color w:val="0101FD"/>
          <w:sz w:val="20"/>
          <w:szCs w:val="20"/>
        </w:rPr>
        <w:t>Format-Table</w:t>
      </w:r>
      <w:r w:rsidRPr="004650FF">
        <w:rPr>
          <w:rFonts w:ascii="Consolas" w:eastAsia="Times New Roman" w:hAnsi="Consolas" w:cs="Courier New"/>
          <w:color w:val="006881"/>
          <w:sz w:val="20"/>
          <w:szCs w:val="20"/>
        </w:rPr>
        <w:t xml:space="preserve"> -Property</w:t>
      </w:r>
      <w:r w:rsidRPr="004650FF">
        <w:rPr>
          <w:rFonts w:ascii="Consolas" w:eastAsia="Times New Roman" w:hAnsi="Consolas" w:cs="Courier New"/>
          <w:sz w:val="20"/>
        </w:rPr>
        <w:t xml:space="preserve"> </w:t>
      </w:r>
      <w:proofErr w:type="spellStart"/>
      <w:r w:rsidRPr="004650FF">
        <w:rPr>
          <w:rFonts w:ascii="Consolas" w:eastAsia="Times New Roman" w:hAnsi="Consolas" w:cs="Courier New"/>
          <w:sz w:val="20"/>
        </w:rPr>
        <w:t>Name</w:t>
      </w:r>
      <w:proofErr w:type="gramStart"/>
      <w:r w:rsidRPr="004650FF">
        <w:rPr>
          <w:rFonts w:ascii="Consolas" w:eastAsia="Times New Roman" w:hAnsi="Consolas" w:cs="Courier New"/>
          <w:sz w:val="20"/>
        </w:rPr>
        <w:t>,DisplayName</w:t>
      </w:r>
      <w:proofErr w:type="spellEnd"/>
      <w:proofErr w:type="gramEnd"/>
    </w:p>
    <w:p w:rsidR="004650FF" w:rsidRPr="004650FF" w:rsidRDefault="004650FF" w:rsidP="004650FF">
      <w:pPr>
        <w:spacing w:after="0" w:line="240" w:lineRule="auto"/>
        <w:rPr>
          <w:rFonts w:ascii="Times New Roman" w:eastAsia="Times New Roman" w:hAnsi="Times New Roman" w:cs="Times New Roman"/>
          <w:sz w:val="24"/>
          <w:szCs w:val="24"/>
        </w:rPr>
      </w:pPr>
      <w:proofErr w:type="spellStart"/>
      <w:r w:rsidRPr="004650FF">
        <w:rPr>
          <w:rFonts w:ascii="Times New Roman" w:eastAsia="Times New Roman" w:hAnsi="Times New Roman" w:cs="Times New Roman"/>
          <w:sz w:val="24"/>
          <w:szCs w:val="24"/>
        </w:rPr>
        <w:t>OutputCopy</w:t>
      </w:r>
      <w:proofErr w:type="spellEnd"/>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 xml:space="preserve">Name              </w:t>
      </w:r>
      <w:proofErr w:type="spellStart"/>
      <w:r w:rsidRPr="004650FF">
        <w:rPr>
          <w:rFonts w:ascii="Consolas" w:eastAsia="Times New Roman" w:hAnsi="Consolas" w:cs="Courier New"/>
          <w:sz w:val="20"/>
        </w:rPr>
        <w:t>DisplayName</w:t>
      </w:r>
      <w:proofErr w:type="spellEnd"/>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              -----------</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4650FF">
        <w:rPr>
          <w:rFonts w:ascii="Consolas" w:eastAsia="Times New Roman" w:hAnsi="Consolas" w:cs="Courier New"/>
          <w:sz w:val="20"/>
        </w:rPr>
        <w:t>AsyncMac</w:t>
      </w:r>
      <w:proofErr w:type="spellEnd"/>
      <w:r w:rsidRPr="004650FF">
        <w:rPr>
          <w:rFonts w:ascii="Consolas" w:eastAsia="Times New Roman" w:hAnsi="Consolas" w:cs="Courier New"/>
          <w:sz w:val="20"/>
        </w:rPr>
        <w:t xml:space="preserve">               RAS Asynchronous Media Driver</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proofErr w:type="gramStart"/>
      <w:r w:rsidRPr="004650FF">
        <w:rPr>
          <w:rFonts w:ascii="Consolas" w:eastAsia="Times New Roman" w:hAnsi="Consolas" w:cs="Courier New"/>
          <w:sz w:val="20"/>
        </w:rPr>
        <w:t>bindflt</w:t>
      </w:r>
      <w:proofErr w:type="spellEnd"/>
      <w:proofErr w:type="gramEnd"/>
      <w:r w:rsidRPr="004650FF">
        <w:rPr>
          <w:rFonts w:ascii="Consolas" w:eastAsia="Times New Roman" w:hAnsi="Consolas" w:cs="Courier New"/>
          <w:sz w:val="20"/>
        </w:rPr>
        <w:t xml:space="preserve">                Windows Bind Filter Driver</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proofErr w:type="gramStart"/>
      <w:r w:rsidRPr="004650FF">
        <w:rPr>
          <w:rFonts w:ascii="Consolas" w:eastAsia="Times New Roman" w:hAnsi="Consolas" w:cs="Courier New"/>
          <w:sz w:val="20"/>
        </w:rPr>
        <w:t>bowser</w:t>
      </w:r>
      <w:proofErr w:type="spellEnd"/>
      <w:proofErr w:type="gramEnd"/>
      <w:r w:rsidRPr="004650FF">
        <w:rPr>
          <w:rFonts w:ascii="Consolas" w:eastAsia="Times New Roman" w:hAnsi="Consolas" w:cs="Courier New"/>
          <w:sz w:val="20"/>
        </w:rPr>
        <w:t xml:space="preserve">                 Browser</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4650FF">
        <w:rPr>
          <w:rFonts w:ascii="Consolas" w:eastAsia="Times New Roman" w:hAnsi="Consolas" w:cs="Courier New"/>
          <w:sz w:val="20"/>
        </w:rPr>
        <w:t>CompositeBus</w:t>
      </w:r>
      <w:proofErr w:type="spellEnd"/>
      <w:r w:rsidRPr="004650FF">
        <w:rPr>
          <w:rFonts w:ascii="Consolas" w:eastAsia="Times New Roman" w:hAnsi="Consolas" w:cs="Courier New"/>
          <w:sz w:val="20"/>
        </w:rPr>
        <w:t xml:space="preserve">           Composite Bus Enumerator Driver</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proofErr w:type="gramStart"/>
      <w:r w:rsidRPr="004650FF">
        <w:rPr>
          <w:rFonts w:ascii="Consolas" w:eastAsia="Times New Roman" w:hAnsi="Consolas" w:cs="Courier New"/>
          <w:sz w:val="20"/>
        </w:rPr>
        <w:t>condrv</w:t>
      </w:r>
      <w:proofErr w:type="spellEnd"/>
      <w:proofErr w:type="gramEnd"/>
      <w:r w:rsidRPr="004650FF">
        <w:rPr>
          <w:rFonts w:ascii="Consolas" w:eastAsia="Times New Roman" w:hAnsi="Consolas" w:cs="Courier New"/>
          <w:sz w:val="20"/>
        </w:rPr>
        <w:t xml:space="preserve">                 Console Driver</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4650FF">
        <w:rPr>
          <w:rFonts w:ascii="Consolas" w:eastAsia="Times New Roman" w:hAnsi="Consolas" w:cs="Courier New"/>
          <w:sz w:val="20"/>
        </w:rPr>
        <w:t>HdAudAddService</w:t>
      </w:r>
      <w:proofErr w:type="spellEnd"/>
      <w:r w:rsidRPr="004650FF">
        <w:rPr>
          <w:rFonts w:ascii="Consolas" w:eastAsia="Times New Roman" w:hAnsi="Consolas" w:cs="Courier New"/>
          <w:sz w:val="20"/>
        </w:rPr>
        <w:t xml:space="preserve">        Microsoft 1.1 UAA Function Driver for High Definition Audio Service</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4650FF">
        <w:rPr>
          <w:rFonts w:ascii="Consolas" w:eastAsia="Times New Roman" w:hAnsi="Consolas" w:cs="Courier New"/>
          <w:sz w:val="20"/>
        </w:rPr>
        <w:t>HDAudBus</w:t>
      </w:r>
      <w:proofErr w:type="spellEnd"/>
      <w:r w:rsidRPr="004650FF">
        <w:rPr>
          <w:rFonts w:ascii="Consolas" w:eastAsia="Times New Roman" w:hAnsi="Consolas" w:cs="Courier New"/>
          <w:sz w:val="20"/>
        </w:rPr>
        <w:t xml:space="preserve">               Microsoft UAA Bus Driver for High Definition Audio</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4650FF">
        <w:rPr>
          <w:rFonts w:ascii="Consolas" w:eastAsia="Times New Roman" w:hAnsi="Consolas" w:cs="Courier New"/>
          <w:sz w:val="20"/>
        </w:rPr>
        <w:t>HidUsb</w:t>
      </w:r>
      <w:proofErr w:type="spellEnd"/>
      <w:r w:rsidRPr="004650FF">
        <w:rPr>
          <w:rFonts w:ascii="Consolas" w:eastAsia="Times New Roman" w:hAnsi="Consolas" w:cs="Courier New"/>
          <w:sz w:val="20"/>
        </w:rPr>
        <w:t xml:space="preserve">                 Microsoft HID Class Driver</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 xml:space="preserve">HTTP                   </w:t>
      </w:r>
      <w:proofErr w:type="spellStart"/>
      <w:r w:rsidRPr="004650FF">
        <w:rPr>
          <w:rFonts w:ascii="Consolas" w:eastAsia="Times New Roman" w:hAnsi="Consolas" w:cs="Courier New"/>
          <w:sz w:val="20"/>
        </w:rPr>
        <w:t>HTTP</w:t>
      </w:r>
      <w:proofErr w:type="spellEnd"/>
      <w:r w:rsidRPr="004650FF">
        <w:rPr>
          <w:rFonts w:ascii="Consolas" w:eastAsia="Times New Roman" w:hAnsi="Consolas" w:cs="Courier New"/>
          <w:sz w:val="20"/>
        </w:rPr>
        <w:t xml:space="preserve"> Service</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proofErr w:type="gramStart"/>
      <w:r w:rsidRPr="004650FF">
        <w:rPr>
          <w:rFonts w:ascii="Consolas" w:eastAsia="Times New Roman" w:hAnsi="Consolas" w:cs="Courier New"/>
          <w:sz w:val="20"/>
        </w:rPr>
        <w:t>igfx</w:t>
      </w:r>
      <w:proofErr w:type="spellEnd"/>
      <w:proofErr w:type="gramEnd"/>
      <w:r w:rsidRPr="004650FF">
        <w:rPr>
          <w:rFonts w:ascii="Consolas" w:eastAsia="Times New Roman" w:hAnsi="Consolas" w:cs="Courier New"/>
          <w:sz w:val="20"/>
        </w:rPr>
        <w:t xml:space="preserve">                   </w:t>
      </w:r>
      <w:proofErr w:type="spellStart"/>
      <w:r w:rsidRPr="004650FF">
        <w:rPr>
          <w:rFonts w:ascii="Consolas" w:eastAsia="Times New Roman" w:hAnsi="Consolas" w:cs="Courier New"/>
          <w:sz w:val="20"/>
        </w:rPr>
        <w:t>igfx</w:t>
      </w:r>
      <w:proofErr w:type="spellEnd"/>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r w:rsidRPr="004650FF">
        <w:rPr>
          <w:rFonts w:ascii="Consolas" w:eastAsia="Times New Roman" w:hAnsi="Consolas" w:cs="Courier New"/>
          <w:sz w:val="20"/>
        </w:rPr>
        <w:t>IntcDAud</w:t>
      </w:r>
      <w:proofErr w:type="spellEnd"/>
      <w:r w:rsidRPr="004650FF">
        <w:rPr>
          <w:rFonts w:ascii="Consolas" w:eastAsia="Times New Roman" w:hAnsi="Consolas" w:cs="Courier New"/>
          <w:sz w:val="20"/>
        </w:rPr>
        <w:t xml:space="preserve">               Intel(R) Display Audio</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proofErr w:type="spellStart"/>
      <w:proofErr w:type="gramStart"/>
      <w:r w:rsidRPr="004650FF">
        <w:rPr>
          <w:rFonts w:ascii="Consolas" w:eastAsia="Times New Roman" w:hAnsi="Consolas" w:cs="Courier New"/>
          <w:sz w:val="20"/>
        </w:rPr>
        <w:t>intelppm</w:t>
      </w:r>
      <w:proofErr w:type="spellEnd"/>
      <w:proofErr w:type="gramEnd"/>
      <w:r w:rsidRPr="004650FF">
        <w:rPr>
          <w:rFonts w:ascii="Consolas" w:eastAsia="Times New Roman" w:hAnsi="Consolas" w:cs="Courier New"/>
          <w:sz w:val="20"/>
        </w:rPr>
        <w:t xml:space="preserve">               Intel Processor Driver</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w:t>
      </w:r>
    </w:p>
    <w:p w:rsidR="004650FF" w:rsidRPr="004650FF" w:rsidRDefault="004650FF" w:rsidP="004650FF">
      <w:pPr>
        <w:spacing w:before="100" w:beforeAutospacing="1" w:after="100" w:afterAutospacing="1"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There are two </w:t>
      </w:r>
      <w:r w:rsidRPr="004650FF">
        <w:rPr>
          <w:rFonts w:ascii="Consolas" w:eastAsia="Times New Roman" w:hAnsi="Consolas" w:cs="Courier New"/>
          <w:sz w:val="17"/>
        </w:rPr>
        <w:t>Where-Object</w:t>
      </w:r>
      <w:r w:rsidRPr="004650FF">
        <w:rPr>
          <w:rFonts w:ascii="Times New Roman" w:eastAsia="Times New Roman" w:hAnsi="Times New Roman" w:cs="Times New Roman"/>
          <w:sz w:val="24"/>
          <w:szCs w:val="24"/>
        </w:rPr>
        <w:t> elements in the above command, but they can be expressed in a single </w:t>
      </w:r>
      <w:r w:rsidRPr="004650FF">
        <w:rPr>
          <w:rFonts w:ascii="Consolas" w:eastAsia="Times New Roman" w:hAnsi="Consolas" w:cs="Courier New"/>
          <w:sz w:val="17"/>
        </w:rPr>
        <w:t>Where-Object</w:t>
      </w:r>
      <w:r w:rsidRPr="004650FF">
        <w:rPr>
          <w:rFonts w:ascii="Times New Roman" w:eastAsia="Times New Roman" w:hAnsi="Times New Roman" w:cs="Times New Roman"/>
          <w:sz w:val="24"/>
          <w:szCs w:val="24"/>
        </w:rPr>
        <w:t> element by using the </w:t>
      </w:r>
      <w:r w:rsidRPr="004650FF">
        <w:rPr>
          <w:rFonts w:ascii="Consolas" w:eastAsia="Times New Roman" w:hAnsi="Consolas" w:cs="Courier New"/>
          <w:sz w:val="17"/>
        </w:rPr>
        <w:t>-and</w:t>
      </w:r>
      <w:r w:rsidRPr="004650FF">
        <w:rPr>
          <w:rFonts w:ascii="Times New Roman" w:eastAsia="Times New Roman" w:hAnsi="Times New Roman" w:cs="Times New Roman"/>
          <w:sz w:val="24"/>
          <w:szCs w:val="24"/>
        </w:rPr>
        <w:t> logical operator, like this:</w:t>
      </w:r>
    </w:p>
    <w:p w:rsidR="004650FF" w:rsidRPr="004650FF" w:rsidRDefault="004650FF" w:rsidP="004650FF">
      <w:pPr>
        <w:spacing w:after="0" w:line="240" w:lineRule="auto"/>
        <w:rPr>
          <w:rFonts w:ascii="Times New Roman" w:eastAsia="Times New Roman" w:hAnsi="Times New Roman" w:cs="Times New Roman"/>
          <w:sz w:val="24"/>
          <w:szCs w:val="24"/>
        </w:rPr>
      </w:pPr>
      <w:proofErr w:type="spellStart"/>
      <w:r w:rsidRPr="004650FF">
        <w:rPr>
          <w:rFonts w:ascii="Times New Roman" w:eastAsia="Times New Roman" w:hAnsi="Times New Roman" w:cs="Times New Roman"/>
          <w:sz w:val="24"/>
          <w:szCs w:val="24"/>
        </w:rPr>
        <w:t>PowerShellCopy</w:t>
      </w:r>
      <w:proofErr w:type="spellEnd"/>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color w:val="0101FD"/>
          <w:sz w:val="20"/>
          <w:szCs w:val="20"/>
        </w:rPr>
        <w:t>Get-</w:t>
      </w:r>
      <w:proofErr w:type="spellStart"/>
      <w:r w:rsidRPr="004650FF">
        <w:rPr>
          <w:rFonts w:ascii="Consolas" w:eastAsia="Times New Roman" w:hAnsi="Consolas" w:cs="Courier New"/>
          <w:color w:val="0101FD"/>
          <w:sz w:val="20"/>
          <w:szCs w:val="20"/>
        </w:rPr>
        <w:t>CimInstance</w:t>
      </w:r>
      <w:proofErr w:type="spellEnd"/>
      <w:r w:rsidRPr="004650FF">
        <w:rPr>
          <w:rFonts w:ascii="Consolas" w:eastAsia="Times New Roman" w:hAnsi="Consolas" w:cs="Courier New"/>
          <w:color w:val="006881"/>
          <w:sz w:val="20"/>
          <w:szCs w:val="20"/>
        </w:rPr>
        <w:t xml:space="preserve"> -Class</w:t>
      </w:r>
      <w:r w:rsidRPr="004650FF">
        <w:rPr>
          <w:rFonts w:ascii="Consolas" w:eastAsia="Times New Roman" w:hAnsi="Consolas" w:cs="Courier New"/>
          <w:sz w:val="20"/>
        </w:rPr>
        <w:t xml:space="preserve"> Win32_SystemDriver |</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 xml:space="preserve">  </w:t>
      </w:r>
      <w:r w:rsidRPr="004650FF">
        <w:rPr>
          <w:rFonts w:ascii="Consolas" w:eastAsia="Times New Roman" w:hAnsi="Consolas" w:cs="Courier New"/>
          <w:color w:val="0101FD"/>
          <w:sz w:val="20"/>
          <w:szCs w:val="20"/>
        </w:rPr>
        <w:t>Where-Object</w:t>
      </w:r>
      <w:r w:rsidRPr="004650FF">
        <w:rPr>
          <w:rFonts w:ascii="Consolas" w:eastAsia="Times New Roman" w:hAnsi="Consolas" w:cs="Courier New"/>
          <w:sz w:val="20"/>
        </w:rPr>
        <w:t xml:space="preserve"> {(</w:t>
      </w:r>
      <w:r w:rsidRPr="004650FF">
        <w:rPr>
          <w:rFonts w:ascii="Consolas" w:eastAsia="Times New Roman" w:hAnsi="Consolas" w:cs="Courier New"/>
          <w:sz w:val="20"/>
          <w:szCs w:val="20"/>
        </w:rPr>
        <w:t>$_</w:t>
      </w:r>
      <w:r w:rsidRPr="004650FF">
        <w:rPr>
          <w:rFonts w:ascii="Consolas" w:eastAsia="Times New Roman" w:hAnsi="Consolas" w:cs="Courier New"/>
          <w:sz w:val="20"/>
        </w:rPr>
        <w:t>.State</w:t>
      </w:r>
      <w:r w:rsidRPr="004650FF">
        <w:rPr>
          <w:rFonts w:ascii="Consolas" w:eastAsia="Times New Roman" w:hAnsi="Consolas" w:cs="Courier New"/>
          <w:sz w:val="20"/>
          <w:szCs w:val="20"/>
        </w:rPr>
        <w:t xml:space="preserve"> -</w:t>
      </w:r>
      <w:proofErr w:type="spellStart"/>
      <w:r w:rsidRPr="004650FF">
        <w:rPr>
          <w:rFonts w:ascii="Consolas" w:eastAsia="Times New Roman" w:hAnsi="Consolas" w:cs="Courier New"/>
          <w:sz w:val="20"/>
          <w:szCs w:val="20"/>
        </w:rPr>
        <w:t>eq</w:t>
      </w:r>
      <w:proofErr w:type="spellEnd"/>
      <w:r w:rsidRPr="004650FF">
        <w:rPr>
          <w:rFonts w:ascii="Consolas" w:eastAsia="Times New Roman" w:hAnsi="Consolas" w:cs="Courier New"/>
          <w:sz w:val="20"/>
        </w:rPr>
        <w:t xml:space="preserve"> </w:t>
      </w:r>
      <w:r w:rsidRPr="004650FF">
        <w:rPr>
          <w:rFonts w:ascii="Consolas" w:eastAsia="Times New Roman" w:hAnsi="Consolas" w:cs="Courier New"/>
          <w:color w:val="A31515"/>
          <w:sz w:val="20"/>
          <w:szCs w:val="20"/>
        </w:rPr>
        <w:t>'Running'</w:t>
      </w:r>
      <w:r w:rsidRPr="004650FF">
        <w:rPr>
          <w:rFonts w:ascii="Consolas" w:eastAsia="Times New Roman" w:hAnsi="Consolas" w:cs="Courier New"/>
          <w:sz w:val="20"/>
        </w:rPr>
        <w:t>)</w:t>
      </w:r>
      <w:r w:rsidRPr="004650FF">
        <w:rPr>
          <w:rFonts w:ascii="Consolas" w:eastAsia="Times New Roman" w:hAnsi="Consolas" w:cs="Courier New"/>
          <w:color w:val="006881"/>
          <w:sz w:val="20"/>
          <w:szCs w:val="20"/>
        </w:rPr>
        <w:t xml:space="preserve"> -and</w:t>
      </w:r>
      <w:r w:rsidRPr="004650FF">
        <w:rPr>
          <w:rFonts w:ascii="Consolas" w:eastAsia="Times New Roman" w:hAnsi="Consolas" w:cs="Courier New"/>
          <w:sz w:val="20"/>
        </w:rPr>
        <w:t xml:space="preserve"> (</w:t>
      </w:r>
      <w:r w:rsidRPr="004650FF">
        <w:rPr>
          <w:rFonts w:ascii="Consolas" w:eastAsia="Times New Roman" w:hAnsi="Consolas" w:cs="Courier New"/>
          <w:sz w:val="20"/>
          <w:szCs w:val="20"/>
        </w:rPr>
        <w:t>$_</w:t>
      </w:r>
      <w:r w:rsidRPr="004650FF">
        <w:rPr>
          <w:rFonts w:ascii="Consolas" w:eastAsia="Times New Roman" w:hAnsi="Consolas" w:cs="Courier New"/>
          <w:sz w:val="20"/>
        </w:rPr>
        <w:t>.</w:t>
      </w:r>
      <w:proofErr w:type="spellStart"/>
      <w:r w:rsidRPr="004650FF">
        <w:rPr>
          <w:rFonts w:ascii="Consolas" w:eastAsia="Times New Roman" w:hAnsi="Consolas" w:cs="Courier New"/>
          <w:sz w:val="20"/>
        </w:rPr>
        <w:t>StartMode</w:t>
      </w:r>
      <w:proofErr w:type="spellEnd"/>
      <w:r w:rsidRPr="004650FF">
        <w:rPr>
          <w:rFonts w:ascii="Consolas" w:eastAsia="Times New Roman" w:hAnsi="Consolas" w:cs="Courier New"/>
          <w:sz w:val="20"/>
          <w:szCs w:val="20"/>
        </w:rPr>
        <w:t xml:space="preserve"> -</w:t>
      </w:r>
      <w:proofErr w:type="spellStart"/>
      <w:r w:rsidRPr="004650FF">
        <w:rPr>
          <w:rFonts w:ascii="Consolas" w:eastAsia="Times New Roman" w:hAnsi="Consolas" w:cs="Courier New"/>
          <w:sz w:val="20"/>
          <w:szCs w:val="20"/>
        </w:rPr>
        <w:t>eq</w:t>
      </w:r>
      <w:proofErr w:type="spellEnd"/>
      <w:r w:rsidRPr="004650FF">
        <w:rPr>
          <w:rFonts w:ascii="Consolas" w:eastAsia="Times New Roman" w:hAnsi="Consolas" w:cs="Courier New"/>
          <w:sz w:val="20"/>
        </w:rPr>
        <w:t xml:space="preserve"> </w:t>
      </w:r>
      <w:r w:rsidRPr="004650FF">
        <w:rPr>
          <w:rFonts w:ascii="Consolas" w:eastAsia="Times New Roman" w:hAnsi="Consolas" w:cs="Courier New"/>
          <w:color w:val="A31515"/>
          <w:sz w:val="20"/>
          <w:szCs w:val="20"/>
        </w:rPr>
        <w:t>'Manual'</w:t>
      </w:r>
      <w:r w:rsidRPr="004650FF">
        <w:rPr>
          <w:rFonts w:ascii="Consolas" w:eastAsia="Times New Roman" w:hAnsi="Consolas" w:cs="Courier New"/>
          <w:sz w:val="20"/>
        </w:rPr>
        <w:t>)} |</w:t>
      </w:r>
    </w:p>
    <w:p w:rsidR="004650FF" w:rsidRPr="004650FF" w:rsidRDefault="004650FF" w:rsidP="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rPr>
      </w:pPr>
      <w:r w:rsidRPr="004650FF">
        <w:rPr>
          <w:rFonts w:ascii="Consolas" w:eastAsia="Times New Roman" w:hAnsi="Consolas" w:cs="Courier New"/>
          <w:sz w:val="20"/>
        </w:rPr>
        <w:t xml:space="preserve">    </w:t>
      </w:r>
      <w:r w:rsidRPr="004650FF">
        <w:rPr>
          <w:rFonts w:ascii="Consolas" w:eastAsia="Times New Roman" w:hAnsi="Consolas" w:cs="Courier New"/>
          <w:color w:val="0101FD"/>
          <w:sz w:val="20"/>
          <w:szCs w:val="20"/>
        </w:rPr>
        <w:t>Format-Table</w:t>
      </w:r>
      <w:r w:rsidRPr="004650FF">
        <w:rPr>
          <w:rFonts w:ascii="Consolas" w:eastAsia="Times New Roman" w:hAnsi="Consolas" w:cs="Courier New"/>
          <w:color w:val="006881"/>
          <w:sz w:val="20"/>
          <w:szCs w:val="20"/>
        </w:rPr>
        <w:t xml:space="preserve"> -Property</w:t>
      </w:r>
      <w:r w:rsidRPr="004650FF">
        <w:rPr>
          <w:rFonts w:ascii="Consolas" w:eastAsia="Times New Roman" w:hAnsi="Consolas" w:cs="Courier New"/>
          <w:sz w:val="20"/>
        </w:rPr>
        <w:t xml:space="preserve"> </w:t>
      </w:r>
      <w:proofErr w:type="spellStart"/>
      <w:r w:rsidRPr="004650FF">
        <w:rPr>
          <w:rFonts w:ascii="Consolas" w:eastAsia="Times New Roman" w:hAnsi="Consolas" w:cs="Courier New"/>
          <w:sz w:val="20"/>
        </w:rPr>
        <w:t>Name</w:t>
      </w:r>
      <w:proofErr w:type="gramStart"/>
      <w:r w:rsidRPr="004650FF">
        <w:rPr>
          <w:rFonts w:ascii="Consolas" w:eastAsia="Times New Roman" w:hAnsi="Consolas" w:cs="Courier New"/>
          <w:sz w:val="20"/>
        </w:rPr>
        <w:t>,DisplayName</w:t>
      </w:r>
      <w:proofErr w:type="spellEnd"/>
      <w:proofErr w:type="gramEnd"/>
    </w:p>
    <w:p w:rsidR="004650FF" w:rsidRPr="004650FF" w:rsidRDefault="004650FF" w:rsidP="004650FF">
      <w:pPr>
        <w:spacing w:before="100" w:beforeAutospacing="1" w:after="100" w:afterAutospacing="1"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The standard logical operators are listed in the following table.</w:t>
      </w:r>
    </w:p>
    <w:tbl>
      <w:tblPr>
        <w:tblW w:w="10769" w:type="dxa"/>
        <w:tblCellMar>
          <w:top w:w="15" w:type="dxa"/>
          <w:left w:w="15" w:type="dxa"/>
          <w:bottom w:w="15" w:type="dxa"/>
          <w:right w:w="15" w:type="dxa"/>
        </w:tblCellMar>
        <w:tblLook w:val="04A0"/>
      </w:tblPr>
      <w:tblGrid>
        <w:gridCol w:w="2467"/>
        <w:gridCol w:w="5027"/>
        <w:gridCol w:w="3275"/>
      </w:tblGrid>
      <w:tr w:rsidR="004650FF" w:rsidRPr="004650FF" w:rsidTr="004650FF">
        <w:trPr>
          <w:tblHeader/>
        </w:trPr>
        <w:tc>
          <w:tcPr>
            <w:tcW w:w="0" w:type="auto"/>
            <w:hideMark/>
          </w:tcPr>
          <w:p w:rsidR="004650FF" w:rsidRPr="004650FF" w:rsidRDefault="004650FF" w:rsidP="004650FF">
            <w:pPr>
              <w:spacing w:after="0" w:line="240" w:lineRule="auto"/>
              <w:rPr>
                <w:rFonts w:ascii="Times New Roman" w:eastAsia="Times New Roman" w:hAnsi="Times New Roman" w:cs="Times New Roman"/>
                <w:b/>
                <w:bCs/>
                <w:sz w:val="24"/>
                <w:szCs w:val="24"/>
              </w:rPr>
            </w:pPr>
            <w:r w:rsidRPr="004650FF">
              <w:rPr>
                <w:rFonts w:ascii="Times New Roman" w:eastAsia="Times New Roman" w:hAnsi="Times New Roman" w:cs="Times New Roman"/>
                <w:b/>
                <w:bCs/>
                <w:sz w:val="24"/>
                <w:szCs w:val="24"/>
              </w:rPr>
              <w:t>Logical Operator</w:t>
            </w:r>
          </w:p>
        </w:tc>
        <w:tc>
          <w:tcPr>
            <w:tcW w:w="0" w:type="auto"/>
            <w:hideMark/>
          </w:tcPr>
          <w:p w:rsidR="004650FF" w:rsidRPr="004650FF" w:rsidRDefault="004650FF" w:rsidP="004650FF">
            <w:pPr>
              <w:spacing w:after="0" w:line="240" w:lineRule="auto"/>
              <w:rPr>
                <w:rFonts w:ascii="Times New Roman" w:eastAsia="Times New Roman" w:hAnsi="Times New Roman" w:cs="Times New Roman"/>
                <w:b/>
                <w:bCs/>
                <w:sz w:val="24"/>
                <w:szCs w:val="24"/>
              </w:rPr>
            </w:pPr>
            <w:r w:rsidRPr="004650FF">
              <w:rPr>
                <w:rFonts w:ascii="Times New Roman" w:eastAsia="Times New Roman" w:hAnsi="Times New Roman" w:cs="Times New Roman"/>
                <w:b/>
                <w:bCs/>
                <w:sz w:val="24"/>
                <w:szCs w:val="24"/>
              </w:rPr>
              <w:t>Meaning</w:t>
            </w:r>
          </w:p>
        </w:tc>
        <w:tc>
          <w:tcPr>
            <w:tcW w:w="0" w:type="auto"/>
            <w:hideMark/>
          </w:tcPr>
          <w:p w:rsidR="004650FF" w:rsidRPr="004650FF" w:rsidRDefault="004650FF" w:rsidP="004650FF">
            <w:pPr>
              <w:spacing w:after="0" w:line="240" w:lineRule="auto"/>
              <w:rPr>
                <w:rFonts w:ascii="Times New Roman" w:eastAsia="Times New Roman" w:hAnsi="Times New Roman" w:cs="Times New Roman"/>
                <w:b/>
                <w:bCs/>
                <w:sz w:val="24"/>
                <w:szCs w:val="24"/>
              </w:rPr>
            </w:pPr>
            <w:r w:rsidRPr="004650FF">
              <w:rPr>
                <w:rFonts w:ascii="Times New Roman" w:eastAsia="Times New Roman" w:hAnsi="Times New Roman" w:cs="Times New Roman"/>
                <w:b/>
                <w:bCs/>
                <w:sz w:val="24"/>
                <w:szCs w:val="24"/>
              </w:rPr>
              <w:t>Example (returns true)</w:t>
            </w:r>
          </w:p>
        </w:tc>
      </w:tr>
      <w:tr w:rsidR="004650FF" w:rsidRPr="004650FF" w:rsidTr="004650FF">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-and</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Logical and; true if both sides are true</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(1 -</w:t>
            </w:r>
            <w:proofErr w:type="spellStart"/>
            <w:r w:rsidRPr="004650FF">
              <w:rPr>
                <w:rFonts w:ascii="Times New Roman" w:eastAsia="Times New Roman" w:hAnsi="Times New Roman" w:cs="Times New Roman"/>
                <w:sz w:val="24"/>
                <w:szCs w:val="24"/>
              </w:rPr>
              <w:t>eq</w:t>
            </w:r>
            <w:proofErr w:type="spellEnd"/>
            <w:r w:rsidRPr="004650FF">
              <w:rPr>
                <w:rFonts w:ascii="Times New Roman" w:eastAsia="Times New Roman" w:hAnsi="Times New Roman" w:cs="Times New Roman"/>
                <w:sz w:val="24"/>
                <w:szCs w:val="24"/>
              </w:rPr>
              <w:t xml:space="preserve"> 1) -and (2 -</w:t>
            </w:r>
            <w:proofErr w:type="spellStart"/>
            <w:r w:rsidRPr="004650FF">
              <w:rPr>
                <w:rFonts w:ascii="Times New Roman" w:eastAsia="Times New Roman" w:hAnsi="Times New Roman" w:cs="Times New Roman"/>
                <w:sz w:val="24"/>
                <w:szCs w:val="24"/>
              </w:rPr>
              <w:t>eq</w:t>
            </w:r>
            <w:proofErr w:type="spellEnd"/>
            <w:r w:rsidRPr="004650FF">
              <w:rPr>
                <w:rFonts w:ascii="Times New Roman" w:eastAsia="Times New Roman" w:hAnsi="Times New Roman" w:cs="Times New Roman"/>
                <w:sz w:val="24"/>
                <w:szCs w:val="24"/>
              </w:rPr>
              <w:t xml:space="preserve"> 2)</w:t>
            </w:r>
          </w:p>
        </w:tc>
      </w:tr>
      <w:tr w:rsidR="004650FF" w:rsidRPr="004650FF" w:rsidTr="004650FF">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-or</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Logical or; true if either side is true</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(1 -</w:t>
            </w:r>
            <w:proofErr w:type="spellStart"/>
            <w:r w:rsidRPr="004650FF">
              <w:rPr>
                <w:rFonts w:ascii="Times New Roman" w:eastAsia="Times New Roman" w:hAnsi="Times New Roman" w:cs="Times New Roman"/>
                <w:sz w:val="24"/>
                <w:szCs w:val="24"/>
              </w:rPr>
              <w:t>eq</w:t>
            </w:r>
            <w:proofErr w:type="spellEnd"/>
            <w:r w:rsidRPr="004650FF">
              <w:rPr>
                <w:rFonts w:ascii="Times New Roman" w:eastAsia="Times New Roman" w:hAnsi="Times New Roman" w:cs="Times New Roman"/>
                <w:sz w:val="24"/>
                <w:szCs w:val="24"/>
              </w:rPr>
              <w:t xml:space="preserve"> 1) -or (1 -</w:t>
            </w:r>
            <w:proofErr w:type="spellStart"/>
            <w:r w:rsidRPr="004650FF">
              <w:rPr>
                <w:rFonts w:ascii="Times New Roman" w:eastAsia="Times New Roman" w:hAnsi="Times New Roman" w:cs="Times New Roman"/>
                <w:sz w:val="24"/>
                <w:szCs w:val="24"/>
              </w:rPr>
              <w:t>eq</w:t>
            </w:r>
            <w:proofErr w:type="spellEnd"/>
            <w:r w:rsidRPr="004650FF">
              <w:rPr>
                <w:rFonts w:ascii="Times New Roman" w:eastAsia="Times New Roman" w:hAnsi="Times New Roman" w:cs="Times New Roman"/>
                <w:sz w:val="24"/>
                <w:szCs w:val="24"/>
              </w:rPr>
              <w:t xml:space="preserve"> 2)</w:t>
            </w:r>
          </w:p>
        </w:tc>
      </w:tr>
      <w:tr w:rsidR="004650FF" w:rsidRPr="004650FF" w:rsidTr="004650FF">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-not</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Logical not; reverses true and false</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-not (1 -</w:t>
            </w:r>
            <w:proofErr w:type="spellStart"/>
            <w:r w:rsidRPr="004650FF">
              <w:rPr>
                <w:rFonts w:ascii="Times New Roman" w:eastAsia="Times New Roman" w:hAnsi="Times New Roman" w:cs="Times New Roman"/>
                <w:sz w:val="24"/>
                <w:szCs w:val="24"/>
              </w:rPr>
              <w:t>eq</w:t>
            </w:r>
            <w:proofErr w:type="spellEnd"/>
            <w:r w:rsidRPr="004650FF">
              <w:rPr>
                <w:rFonts w:ascii="Times New Roman" w:eastAsia="Times New Roman" w:hAnsi="Times New Roman" w:cs="Times New Roman"/>
                <w:sz w:val="24"/>
                <w:szCs w:val="24"/>
              </w:rPr>
              <w:t xml:space="preserve"> 2)</w:t>
            </w:r>
          </w:p>
        </w:tc>
      </w:tr>
      <w:tr w:rsidR="004650FF" w:rsidRPr="004650FF" w:rsidTr="004650FF">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Logical not; reverses true and false</w:t>
            </w:r>
          </w:p>
        </w:tc>
        <w:tc>
          <w:tcPr>
            <w:tcW w:w="0" w:type="auto"/>
            <w:hideMark/>
          </w:tcPr>
          <w:p w:rsidR="004650FF"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t>!(1 -</w:t>
            </w:r>
            <w:proofErr w:type="spellStart"/>
            <w:r w:rsidRPr="004650FF">
              <w:rPr>
                <w:rFonts w:ascii="Times New Roman" w:eastAsia="Times New Roman" w:hAnsi="Times New Roman" w:cs="Times New Roman"/>
                <w:sz w:val="24"/>
                <w:szCs w:val="24"/>
              </w:rPr>
              <w:t>eq</w:t>
            </w:r>
            <w:proofErr w:type="spellEnd"/>
            <w:r w:rsidRPr="004650FF">
              <w:rPr>
                <w:rFonts w:ascii="Times New Roman" w:eastAsia="Times New Roman" w:hAnsi="Times New Roman" w:cs="Times New Roman"/>
                <w:sz w:val="24"/>
                <w:szCs w:val="24"/>
              </w:rPr>
              <w:t xml:space="preserve"> 2)</w:t>
            </w:r>
          </w:p>
        </w:tc>
      </w:tr>
    </w:tbl>
    <w:p w:rsidR="00C61471" w:rsidRPr="004650FF" w:rsidRDefault="004650FF" w:rsidP="004650FF">
      <w:pPr>
        <w:spacing w:after="0" w:line="240" w:lineRule="auto"/>
        <w:rPr>
          <w:rFonts w:ascii="Times New Roman" w:eastAsia="Times New Roman" w:hAnsi="Times New Roman" w:cs="Times New Roman"/>
          <w:sz w:val="24"/>
          <w:szCs w:val="24"/>
        </w:rPr>
      </w:pPr>
      <w:r w:rsidRPr="004650FF">
        <w:rPr>
          <w:rFonts w:ascii="Times New Roman" w:eastAsia="Times New Roman" w:hAnsi="Times New Roman" w:cs="Times New Roman"/>
          <w:sz w:val="24"/>
          <w:szCs w:val="24"/>
        </w:rPr>
        <w:pict>
          <v:rect id="_x0000_i1025" style="width:0;height:0" o:hralign="center" o:hrstd="t" o:hr="t" fillcolor="#a0a0a0" stroked="f"/>
        </w:pict>
      </w:r>
    </w:p>
    <w:sectPr w:rsidR="00C61471" w:rsidRPr="004650FF" w:rsidSect="00C614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D025C1"/>
    <w:multiLevelType w:val="multilevel"/>
    <w:tmpl w:val="CEF4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650FF"/>
    <w:rsid w:val="004650FF"/>
    <w:rsid w:val="00C614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471"/>
  </w:style>
  <w:style w:type="paragraph" w:styleId="Heading1">
    <w:name w:val="heading 1"/>
    <w:basedOn w:val="Normal"/>
    <w:link w:val="Heading1Char"/>
    <w:uiPriority w:val="9"/>
    <w:qFormat/>
    <w:rsid w:val="004650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0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0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0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50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50FF"/>
    <w:rPr>
      <w:rFonts w:ascii="Courier New" w:eastAsia="Times New Roman" w:hAnsi="Courier New" w:cs="Courier New"/>
      <w:sz w:val="20"/>
      <w:szCs w:val="20"/>
    </w:rPr>
  </w:style>
  <w:style w:type="character" w:styleId="Strong">
    <w:name w:val="Strong"/>
    <w:basedOn w:val="DefaultParagraphFont"/>
    <w:uiPriority w:val="22"/>
    <w:qFormat/>
    <w:rsid w:val="004650FF"/>
    <w:rPr>
      <w:b/>
      <w:bCs/>
    </w:rPr>
  </w:style>
  <w:style w:type="character" w:styleId="Emphasis">
    <w:name w:val="Emphasis"/>
    <w:basedOn w:val="DefaultParagraphFont"/>
    <w:uiPriority w:val="20"/>
    <w:qFormat/>
    <w:rsid w:val="004650FF"/>
    <w:rPr>
      <w:i/>
      <w:iCs/>
    </w:rPr>
  </w:style>
  <w:style w:type="paragraph" w:customStyle="1" w:styleId="alert-title">
    <w:name w:val="alert-title"/>
    <w:basedOn w:val="Normal"/>
    <w:rsid w:val="004650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4650FF"/>
  </w:style>
  <w:style w:type="paragraph" w:styleId="HTMLPreformatted">
    <w:name w:val="HTML Preformatted"/>
    <w:basedOn w:val="Normal"/>
    <w:link w:val="HTMLPreformattedChar"/>
    <w:uiPriority w:val="99"/>
    <w:semiHidden/>
    <w:unhideWhenUsed/>
    <w:rsid w:val="0046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0FF"/>
    <w:rPr>
      <w:rFonts w:ascii="Courier New" w:eastAsia="Times New Roman" w:hAnsi="Courier New" w:cs="Courier New"/>
      <w:sz w:val="20"/>
      <w:szCs w:val="20"/>
    </w:rPr>
  </w:style>
  <w:style w:type="character" w:customStyle="1" w:styleId="hljs-pscommand">
    <w:name w:val="hljs-pscommand"/>
    <w:basedOn w:val="DefaultParagraphFont"/>
    <w:rsid w:val="004650FF"/>
  </w:style>
  <w:style w:type="character" w:customStyle="1" w:styleId="hljs-parameter">
    <w:name w:val="hljs-parameter"/>
    <w:basedOn w:val="DefaultParagraphFont"/>
    <w:rsid w:val="004650FF"/>
  </w:style>
  <w:style w:type="character" w:customStyle="1" w:styleId="hljs-variable">
    <w:name w:val="hljs-variable"/>
    <w:basedOn w:val="DefaultParagraphFont"/>
    <w:rsid w:val="004650FF"/>
  </w:style>
  <w:style w:type="character" w:customStyle="1" w:styleId="hljs-nomarkup">
    <w:name w:val="hljs-nomarkup"/>
    <w:basedOn w:val="DefaultParagraphFont"/>
    <w:rsid w:val="004650FF"/>
  </w:style>
  <w:style w:type="character" w:customStyle="1" w:styleId="hljs-string">
    <w:name w:val="hljs-string"/>
    <w:basedOn w:val="DefaultParagraphFont"/>
    <w:rsid w:val="004650FF"/>
  </w:style>
</w:styles>
</file>

<file path=word/webSettings.xml><?xml version="1.0" encoding="utf-8"?>
<w:webSettings xmlns:r="http://schemas.openxmlformats.org/officeDocument/2006/relationships" xmlns:w="http://schemas.openxmlformats.org/wordprocessingml/2006/main">
  <w:divs>
    <w:div w:id="713580687">
      <w:bodyDiv w:val="1"/>
      <w:marLeft w:val="0"/>
      <w:marRight w:val="0"/>
      <w:marTop w:val="0"/>
      <w:marBottom w:val="0"/>
      <w:divBdr>
        <w:top w:val="none" w:sz="0" w:space="0" w:color="auto"/>
        <w:left w:val="none" w:sz="0" w:space="0" w:color="auto"/>
        <w:bottom w:val="none" w:sz="0" w:space="0" w:color="auto"/>
        <w:right w:val="none" w:sz="0" w:space="0" w:color="auto"/>
      </w:divBdr>
      <w:divsChild>
        <w:div w:id="250968477">
          <w:marLeft w:val="0"/>
          <w:marRight w:val="0"/>
          <w:marTop w:val="0"/>
          <w:marBottom w:val="0"/>
          <w:divBdr>
            <w:top w:val="none" w:sz="0" w:space="0" w:color="auto"/>
            <w:left w:val="none" w:sz="0" w:space="0" w:color="auto"/>
            <w:bottom w:val="none" w:sz="0" w:space="0" w:color="auto"/>
            <w:right w:val="none" w:sz="0" w:space="0" w:color="auto"/>
          </w:divBdr>
          <w:divsChild>
            <w:div w:id="2087609751">
              <w:marLeft w:val="0"/>
              <w:marRight w:val="0"/>
              <w:marTop w:val="0"/>
              <w:marBottom w:val="0"/>
              <w:divBdr>
                <w:top w:val="none" w:sz="0" w:space="0" w:color="auto"/>
                <w:left w:val="none" w:sz="0" w:space="0" w:color="auto"/>
                <w:bottom w:val="none" w:sz="0" w:space="0" w:color="auto"/>
                <w:right w:val="none" w:sz="0" w:space="0" w:color="auto"/>
              </w:divBdr>
            </w:div>
            <w:div w:id="2098625539">
              <w:marLeft w:val="0"/>
              <w:marRight w:val="0"/>
              <w:marTop w:val="0"/>
              <w:marBottom w:val="0"/>
              <w:divBdr>
                <w:top w:val="none" w:sz="0" w:space="0" w:color="auto"/>
                <w:left w:val="none" w:sz="0" w:space="0" w:color="auto"/>
                <w:bottom w:val="none" w:sz="0" w:space="0" w:color="auto"/>
                <w:right w:val="none" w:sz="0" w:space="0" w:color="auto"/>
              </w:divBdr>
            </w:div>
            <w:div w:id="800264941">
              <w:marLeft w:val="0"/>
              <w:marRight w:val="0"/>
              <w:marTop w:val="0"/>
              <w:marBottom w:val="0"/>
              <w:divBdr>
                <w:top w:val="none" w:sz="0" w:space="0" w:color="auto"/>
                <w:left w:val="none" w:sz="0" w:space="0" w:color="auto"/>
                <w:bottom w:val="none" w:sz="0" w:space="0" w:color="auto"/>
                <w:right w:val="none" w:sz="0" w:space="0" w:color="auto"/>
              </w:divBdr>
            </w:div>
            <w:div w:id="395663068">
              <w:marLeft w:val="0"/>
              <w:marRight w:val="0"/>
              <w:marTop w:val="200"/>
              <w:marBottom w:val="0"/>
              <w:divBdr>
                <w:top w:val="none" w:sz="0" w:space="0" w:color="auto"/>
                <w:left w:val="none" w:sz="0" w:space="0" w:color="auto"/>
                <w:bottom w:val="none" w:sz="0" w:space="0" w:color="auto"/>
                <w:right w:val="none" w:sz="0" w:space="0" w:color="auto"/>
              </w:divBdr>
            </w:div>
            <w:div w:id="1659841340">
              <w:marLeft w:val="0"/>
              <w:marRight w:val="0"/>
              <w:marTop w:val="200"/>
              <w:marBottom w:val="0"/>
              <w:divBdr>
                <w:top w:val="none" w:sz="0" w:space="0" w:color="auto"/>
                <w:left w:val="none" w:sz="0" w:space="0" w:color="auto"/>
                <w:bottom w:val="none" w:sz="0" w:space="0" w:color="auto"/>
                <w:right w:val="none" w:sz="0" w:space="0" w:color="auto"/>
              </w:divBdr>
            </w:div>
            <w:div w:id="1053121443">
              <w:marLeft w:val="0"/>
              <w:marRight w:val="0"/>
              <w:marTop w:val="200"/>
              <w:marBottom w:val="0"/>
              <w:divBdr>
                <w:top w:val="none" w:sz="0" w:space="0" w:color="auto"/>
                <w:left w:val="none" w:sz="0" w:space="0" w:color="auto"/>
                <w:bottom w:val="none" w:sz="0" w:space="0" w:color="auto"/>
                <w:right w:val="none" w:sz="0" w:space="0" w:color="auto"/>
              </w:divBdr>
            </w:div>
            <w:div w:id="318703276">
              <w:marLeft w:val="0"/>
              <w:marRight w:val="0"/>
              <w:marTop w:val="200"/>
              <w:marBottom w:val="0"/>
              <w:divBdr>
                <w:top w:val="none" w:sz="0" w:space="0" w:color="auto"/>
                <w:left w:val="none" w:sz="0" w:space="0" w:color="auto"/>
                <w:bottom w:val="none" w:sz="0" w:space="0" w:color="auto"/>
                <w:right w:val="none" w:sz="0" w:space="0" w:color="auto"/>
              </w:divBdr>
            </w:div>
            <w:div w:id="1807548748">
              <w:marLeft w:val="0"/>
              <w:marRight w:val="0"/>
              <w:marTop w:val="200"/>
              <w:marBottom w:val="0"/>
              <w:divBdr>
                <w:top w:val="none" w:sz="0" w:space="0" w:color="auto"/>
                <w:left w:val="none" w:sz="0" w:space="0" w:color="auto"/>
                <w:bottom w:val="none" w:sz="0" w:space="0" w:color="auto"/>
                <w:right w:val="none" w:sz="0" w:space="0" w:color="auto"/>
              </w:divBdr>
            </w:div>
            <w:div w:id="1468935072">
              <w:marLeft w:val="0"/>
              <w:marRight w:val="0"/>
              <w:marTop w:val="200"/>
              <w:marBottom w:val="0"/>
              <w:divBdr>
                <w:top w:val="none" w:sz="0" w:space="0" w:color="auto"/>
                <w:left w:val="none" w:sz="0" w:space="0" w:color="auto"/>
                <w:bottom w:val="none" w:sz="0" w:space="0" w:color="auto"/>
                <w:right w:val="none" w:sz="0" w:space="0" w:color="auto"/>
              </w:divBdr>
            </w:div>
            <w:div w:id="756246569">
              <w:marLeft w:val="0"/>
              <w:marRight w:val="0"/>
              <w:marTop w:val="200"/>
              <w:marBottom w:val="0"/>
              <w:divBdr>
                <w:top w:val="none" w:sz="0" w:space="0" w:color="auto"/>
                <w:left w:val="none" w:sz="0" w:space="0" w:color="auto"/>
                <w:bottom w:val="none" w:sz="0" w:space="0" w:color="auto"/>
                <w:right w:val="none" w:sz="0" w:space="0" w:color="auto"/>
              </w:divBdr>
            </w:div>
            <w:div w:id="2126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2022-09-03T14:15:00Z</dcterms:created>
  <dcterms:modified xsi:type="dcterms:W3CDTF">2022-09-03T14:16:00Z</dcterms:modified>
</cp:coreProperties>
</file>