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43B1" w14:textId="0C7D165C" w:rsidR="0039028B" w:rsidRDefault="003107CF">
      <w:r>
        <w:t>40. Develop a system using UML for HOME Tax Collection System. The system should generate a home tax for all the homes in the stipulated area it covers and the same should be sent to the owner of the home. The owners should be allowed to pay the tax online or offline. When the deadline for the bill is nearer, a reminder message should be sent to the owner. When the deadline is crossed, it should be intimated to the owner and the admin to take corresponding actions.</w:t>
      </w:r>
      <w:r w:rsidRPr="003107CF">
        <w:rPr>
          <w:noProof/>
        </w:rPr>
        <w:t xml:space="preserve"> </w:t>
      </w:r>
      <w:r>
        <w:rPr>
          <w:noProof/>
        </w:rPr>
        <w:drawing>
          <wp:inline distT="0" distB="0" distL="0" distR="0" wp14:anchorId="35CF8CCE" wp14:editId="19133FAA">
            <wp:extent cx="5731510" cy="3520440"/>
            <wp:effectExtent l="0" t="0" r="0" b="0"/>
            <wp:docPr id="950744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44793" name="Picture 950744793"/>
                    <pic:cNvPicPr/>
                  </pic:nvPicPr>
                  <pic:blipFill>
                    <a:blip r:embed="rId4">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r>
        <w:rPr>
          <w:noProof/>
        </w:rPr>
        <w:drawing>
          <wp:inline distT="0" distB="0" distL="0" distR="0" wp14:anchorId="242DF47D" wp14:editId="12091AE8">
            <wp:extent cx="5425910" cy="2758679"/>
            <wp:effectExtent l="0" t="0" r="0" b="0"/>
            <wp:docPr id="169360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07032" name="Picture 1693607032"/>
                    <pic:cNvPicPr/>
                  </pic:nvPicPr>
                  <pic:blipFill>
                    <a:blip r:embed="rId5">
                      <a:extLst>
                        <a:ext uri="{28A0092B-C50C-407E-A947-70E740481C1C}">
                          <a14:useLocalDpi xmlns:a14="http://schemas.microsoft.com/office/drawing/2010/main" val="0"/>
                        </a:ext>
                      </a:extLst>
                    </a:blip>
                    <a:stretch>
                      <a:fillRect/>
                    </a:stretch>
                  </pic:blipFill>
                  <pic:spPr>
                    <a:xfrm>
                      <a:off x="0" y="0"/>
                      <a:ext cx="5425910" cy="2758679"/>
                    </a:xfrm>
                    <a:prstGeom prst="rect">
                      <a:avLst/>
                    </a:prstGeom>
                  </pic:spPr>
                </pic:pic>
              </a:graphicData>
            </a:graphic>
          </wp:inline>
        </w:drawing>
      </w:r>
    </w:p>
    <w:p w14:paraId="794703BE" w14:textId="149FCA2F" w:rsidR="003107CF" w:rsidRDefault="003107CF">
      <w:r>
        <w:rPr>
          <w:noProof/>
        </w:rPr>
        <w:lastRenderedPageBreak/>
        <w:drawing>
          <wp:inline distT="0" distB="0" distL="0" distR="0" wp14:anchorId="4536C866" wp14:editId="61B2DC46">
            <wp:extent cx="5654530" cy="3109229"/>
            <wp:effectExtent l="0" t="0" r="0" b="0"/>
            <wp:docPr id="4579989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98960" name="Picture 457998960"/>
                    <pic:cNvPicPr/>
                  </pic:nvPicPr>
                  <pic:blipFill>
                    <a:blip r:embed="rId6">
                      <a:extLst>
                        <a:ext uri="{28A0092B-C50C-407E-A947-70E740481C1C}">
                          <a14:useLocalDpi xmlns:a14="http://schemas.microsoft.com/office/drawing/2010/main" val="0"/>
                        </a:ext>
                      </a:extLst>
                    </a:blip>
                    <a:stretch>
                      <a:fillRect/>
                    </a:stretch>
                  </pic:blipFill>
                  <pic:spPr>
                    <a:xfrm>
                      <a:off x="0" y="0"/>
                      <a:ext cx="5654530" cy="3109229"/>
                    </a:xfrm>
                    <a:prstGeom prst="rect">
                      <a:avLst/>
                    </a:prstGeom>
                  </pic:spPr>
                </pic:pic>
              </a:graphicData>
            </a:graphic>
          </wp:inline>
        </w:drawing>
      </w:r>
    </w:p>
    <w:p w14:paraId="04F7E8AE" w14:textId="52A8DBEA" w:rsidR="003107CF" w:rsidRDefault="003107CF"/>
    <w:sectPr w:rsidR="00310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07CF"/>
    <w:rsid w:val="003107CF"/>
    <w:rsid w:val="0039028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AA82"/>
  <w15:chartTrackingRefBased/>
  <w15:docId w15:val="{9CA7E921-7752-461B-A11C-A62DB7A3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1</cp:revision>
  <dcterms:created xsi:type="dcterms:W3CDTF">2023-08-13T07:05:00Z</dcterms:created>
  <dcterms:modified xsi:type="dcterms:W3CDTF">2023-08-13T07:06:00Z</dcterms:modified>
</cp:coreProperties>
</file>