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" w:hAnsi="Arial" w:cs="Arial"/>
          <w:sz w:val="22"/>
          <w:sz-cs w:val="22"/>
          <w:b/>
          <w:color w:val="000000"/>
        </w:rPr>
        <w:t xml:space="preserve">Comrade.finance Specifications Doc. </w:t>
      </w:r>
    </w:p>
    <w:p>
      <w:pPr>
        <w:spacing w:after="240"/>
      </w:pPr>
      <w:r>
        <w:rPr>
          <w:rFonts w:ascii="Arial" w:hAnsi="Arial" w:cs="Arial"/>
          <w:sz w:val="22"/>
          <w:sz-cs w:val="22"/>
          <w:b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  <w:color w:val="000000"/>
        </w:rPr>
        <w:t xml:space="preserve">Dual token Defi Dapp</w:t>
      </w:r>
    </w:p>
    <w:p>
      <w:pPr>
        <w:spacing w:after="240"/>
      </w:pPr>
      <w:r>
        <w:rPr>
          <w:rFonts w:ascii="Arial" w:hAnsi="Arial" w:cs="Arial"/>
          <w:sz w:val="22"/>
          <w:sz-cs w:val="22"/>
          <w:b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u w:val="single"/>
          <w:color w:val="000000"/>
        </w:rPr>
        <w:t xml:space="preserve">First token : Workers ($WORK)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u w:val="single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ERC20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Fixed supply of 20.000.000 work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Can be staked to earn $POTAT</w:t>
      </w:r>
    </w:p>
    <w:p>
      <w:pPr>
        <w:spacing w:after="240"/>
      </w:pPr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Every 24H, 8% of the current circulating supply in UNISWAP (pair WORK/POTAT locked liquidity) get drained in a smart contract wallet (live streamed) 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From the 8%, 80% goes to a specific pool (live streamed - like the tendies.dev/game bucket). 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On the DAPP panel (GET WORK screen / liberate and redistribute), at any time, users can trigger the button  “let’s do this” to obtain 1% of the pool for themselves, and an additional 3% for everyone stacking $WORK tokens. The rest of the pool (96%) get burnt forever.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From the 8%, 20% goes to a specific pool. On the DAPP panel (GET WORK screen / make a bid to get all the work), $POTAT holders can bid to get all the $WORK of the pool. 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Auction ends every 12h, and the Highest bid earns the $WORK. 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u w:val="single"/>
          <w:color w:val="000000"/>
        </w:rPr>
        <w:t xml:space="preserve">Second token : Potato ($POTAT)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u w:val="single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ERC20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Pre minted 40.000.000 $POTAT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Mintable supply by staking PAIR $WORK/ETH tokens through the comrade.finance DAPP 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8% of the current supply get drained out of the uniswap pool every 24h like the $WORK token. 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The amount drained (definitely burnt) out of the pool define the YIELD (previously called APY) mintable by the $work stakers. 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The YIELD is for the stakers a percentage comprising between 0% to 100%.  Ratio of how much a user has staked.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 E.g one user has staked 20% of the $WORK then he gets 2% of the available $POTAT for the day 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Stakers providing the most of the liquidity get the most % of the available potato basket each day (index determined by the amount of $POTAT drained by the pool within 24%)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So every 24h, the DAPP calculate the total mintable $POTAT and display it on the panel. On this Value, YIELD ratio in calculated in real time.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u w:val="single"/>
          <w:color w:val="000000"/>
        </w:rPr>
        <w:t xml:space="preserve">$WORK Functionalities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u w:val="single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$WORK token is the Primary element for the DAPP. By staking WORK tokens, you are producing $POTAT.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Within the DAPP, there is 3 functionalities : 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color w:val="000000"/>
        </w:rPr>
        <w:t xml:space="preserve">Stake pair $WORK + ETH  ( to mint $POTAT and get $WORK from the claim smart contract)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color w:val="000000"/>
        </w:rPr>
        <w:t xml:space="preserve">Claim $WORK (1% for you, 3% for every $WORK stackers)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color w:val="000000"/>
        </w:rPr>
        <w:t xml:space="preserve">Auction $WORK (made in $POTAT)</w:t>
      </w:r>
    </w:p>
    <w:p>
      <w:pPr>
        <w:spacing w:after="240"/>
      </w:pPr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color w:val="000000"/>
        </w:rPr>
        <w:t xml:space="preserve">$POTAT Functionalities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$POTAT is the secondary element for the DAPP. 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You obtain $POTAT through the DAPP by stacking pair of $WORK+ETH tokens. 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$POTAT single usage within the DAPP is to auction $WORK. 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At the end of 12h, best $POTAT bidder gets the 20% $WORK of the pool.</w:t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</w:rPr>
        <w:t xml:space="preserve"/>
        <w:br/>
        <w:t xml:space="preserve"/>
        <w:br/>
        <w:t xml:space="preserve"/>
        <w:br/>
        <w:t xml:space="preserve"/>
      </w:r>
    </w:p>
    <w:p>
      <w:pPr/>
      <w:r>
        <w:rPr>
          <w:rFonts w:ascii="Arial" w:hAnsi="Arial" w:cs="Arial"/>
          <w:sz w:val="22"/>
          <w:sz-cs w:val="22"/>
          <w:b/>
          <w:u w:val="single"/>
          <w:color w:val="000000"/>
        </w:rPr>
        <w:t xml:space="preserve">Dapp Functionality and user flow</w:t>
      </w:r>
    </w:p>
    <w:p>
      <w:pPr/>
      <w:r>
        <w:rPr>
          <w:rFonts w:ascii="Arial" w:hAnsi="Arial" w:cs="Arial"/>
          <w:sz w:val="22"/>
          <w:sz-cs w:val="22"/>
          <w:b/>
          <w:u w:val="single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  <w:u w:val="single"/>
          <w:color w:val="000000"/>
        </w:rPr>
        <w:t xml:space="preserve">Page One</w:t>
      </w:r>
    </w:p>
    <w:p>
      <w:pPr/>
      <w:r>
        <w:rPr>
          <w:rFonts w:ascii="Arial" w:hAnsi="Arial" w:cs="Arial"/>
          <w:sz w:val="22"/>
          <w:sz-cs w:val="22"/>
          <w:b/>
          <w:u w:val="single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color w:val="000000"/>
        </w:rPr>
        <w:t xml:space="preserve"/>
        <w:tab/>
        <w:t xml:space="preserve">•</w:t>
        <w:tab/>
        <w:t xml:space="preserve">Connect Web3 wallet 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color w:val="000000"/>
        </w:rPr>
        <w:t xml:space="preserve"/>
        <w:tab/>
        <w:t xml:space="preserve">•</w:t>
        <w:tab/>
        <w:t xml:space="preserve">Approve $WORK token for deposit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color w:val="000000"/>
        </w:rPr>
        <w:t xml:space="preserve"/>
        <w:tab/>
        <w:t xml:space="preserve">•</w:t>
        <w:tab/>
        <w:t xml:space="preserve">Deposit $WORK to Liquidity Pool 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color w:val="000000"/>
        </w:rPr>
        <w:t xml:space="preserve"/>
        <w:tab/>
        <w:t xml:space="preserve">•</w:t>
        <w:tab/>
        <w:t xml:space="preserve">Approve $POTAT to Harvest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color w:val="000000"/>
        </w:rPr>
        <w:t xml:space="preserve"/>
        <w:tab/>
        <w:t xml:space="preserve">•</w:t>
        <w:tab/>
        <w:t xml:space="preserve">Harvest $POTAT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color w:val="000000"/>
        </w:rPr>
        <w:t xml:space="preserve"/>
        <w:tab/>
        <w:t xml:space="preserve">•</w:t>
        <w:tab/>
        <w:t xml:space="preserve">Withdraw stake (withdraw both $WORK and $POTAT current farmed amount)</w:t>
      </w:r>
    </w:p>
    <w:p>
      <w:pPr>
        <w:spacing w:after="240"/>
      </w:pPr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  <w:u w:val="single"/>
          <w:color w:val="000000"/>
        </w:rPr>
        <w:t xml:space="preserve">Page Two 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color w:val="000000"/>
        </w:rPr>
        <w:t xml:space="preserve"/>
        <w:tab/>
        <w:t xml:space="preserve">•</w:t>
        <w:tab/>
        <w:t xml:space="preserve">“Lets do this” claims current amount in pool and redistributes 3% to all stakers and give 1% to claimer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  <w:color w:val="000000"/>
        </w:rPr>
        <w:t xml:space="preserve"/>
        <w:tab/>
        <w:t xml:space="preserve">•</w:t>
        <w:tab/>
        <w:t xml:space="preserve">Auction every 24h for second  $WORK pool </w:t>
      </w:r>
    </w:p>
    <w:p>
      <w:pPr>
        <w:ind w:left="1440" w:first-line="-1440"/>
      </w:pPr>
      <w:r>
        <w:rPr>
          <w:rFonts w:ascii="Arial" w:hAnsi="Arial" w:cs="Arial"/>
          <w:sz w:val="22"/>
          <w:sz-cs w:val="22"/>
          <w:color w:val="000000"/>
        </w:rPr>
        <w:t xml:space="preserve"/>
        <w:tab/>
        <w:t xml:space="preserve">•</w:t>
        <w:tab/>
        <w:t xml:space="preserve">Bid $POTAT if no one bids then pool is burnt</w:t>
      </w:r>
    </w:p>
    <w:p>
      <w:pPr>
        <w:spacing w:after="240"/>
      </w:pPr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Further readings :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u w:val="single"/>
          <w:color w:val="1155CC"/>
        </w:rPr>
        <w:t xml:space="preserve">https://medium.com/@bryn.bellomy/solidity-tutorial-building-a-simple-auction-contract-fcc918b0878a</w:t>
      </w:r>
      <w:r>
        <w:rPr>
          <w:rFonts w:ascii="Arial" w:hAnsi="Arial" w:cs="Arial"/>
          <w:sz w:val="22"/>
          <w:sz-cs w:val="22"/>
          <w:color w:val="000000"/>
        </w:rPr>
        <w:t xml:space="preserve"> - Auction Smart Contract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 Flood</dc:creator>
</cp:coreProperties>
</file>

<file path=docProps/meta.xml><?xml version="1.0" encoding="utf-8"?>
<meta xmlns="http://schemas.apple.com/cocoa/2006/metadata">
  <generator>CocoaOOXMLWriter/1894.4</generator>
</meta>
</file>