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2" w:name="content"/>
    <w:bookmarkStart w:id="81" w:name="X22654a7e1b741dbe2e15823601aa4ad66661c02"/>
    <w:p>
      <w:pPr>
        <w:pStyle w:val="Heading1"/>
      </w:pPr>
      <w:r>
        <w:t xml:space="preserve">Project Proposal: Hackathon Solution for ILI Data Alignment and Corrosion Growth Prediction</w:t>
      </w:r>
    </w:p>
    <w:p>
      <w:pPr>
        <w:pStyle w:val="FirstParagraph"/>
      </w:pPr>
      <w:r>
        <w:drawing>
          <wp:inline>
            <wp:extent cx="5334000" cy="3423789"/>
            <wp:effectExtent b="0" l="0" r="0" t="0"/>
            <wp:docPr descr="" title="" id="22" name="Picture"/>
            <a:graphic>
              <a:graphicData uri="http://schemas.openxmlformats.org/drawingml/2006/picture">
                <pic:pic>
                  <pic:nvPicPr>
                    <pic:cNvPr descr="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" id="23" name="Picture"/>
                    <pic:cNvPicPr>
                      <a:picLocks noChangeArrowheads="1" noChangeAspect="1"/>
                    </pic:cNvPicPr>
                  </pic:nvPicPr>
                  <pic:blipFill>
                    <a:blip r:embed="rId21"/>
                    <a:stretch>
                      <a:fillRect/>
                    </a:stretch>
                  </pic:blipFill>
                  <pic:spPr bwMode="auto">
                    <a:xfrm>
                      <a:off x="0" y="0"/>
                      <a:ext cx="5334000" cy="3423789"/>
                    </a:xfrm>
                    <a:prstGeom prst="rect">
                      <a:avLst/>
                    </a:prstGeom>
                    <a:noFill/>
                    <a:ln w="9525">
                      <a:noFill/>
                      <a:headEnd/>
                      <a:tailEnd/>
                    </a:ln>
                  </pic:spPr>
                </pic:pic>
              </a:graphicData>
            </a:graphic>
          </wp:inline>
        </w:drawing>
      </w:r>
      <w:r>
        <w:br/>
      </w:r>
      <w:r>
        <w:rPr>
          <w:i/>
          <w:iCs/>
        </w:rPr>
        <w:t xml:space="preserve">ILI data alignment concept.</w:t>
      </w:r>
      <w:r>
        <w:t xml:space="preserve"> </w:t>
      </w:r>
      <w:r>
        <w:t xml:space="preserve">Same pipeline features appear at different reported locations in each ILI run due to odometer drift and other factors. Girth welds, valves, and tees (alignment control points) are used as common references (vertical dashed red line) to adjust run positions. Anomalies (yellow ovals) that correspond across Run 1 (baseline), Run 2 (drifted), and Run 3 (more drift) must be matched, and new anomalies (red outline) identified.</w:t>
      </w:r>
    </w:p>
    <w:bookmarkStart w:id="34" w:name="overview"/>
    <w:p>
      <w:pPr>
        <w:pStyle w:val="Heading2"/>
      </w:pPr>
      <w:r>
        <w:t xml:space="preserve">Overview</w:t>
      </w:r>
    </w:p>
    <w:p>
      <w:pPr>
        <w:pStyle w:val="FirstParagraph"/>
      </w:pPr>
      <w:r>
        <w:t xml:space="preserve">In this hackathon challenge, our two-person data science team will develop an automated solution for aligning multiple In-Line Inspection (ILI) datasets and predicting corrosion growth. The goal is to reliably match the same physical pipeline anomalies across different ILI runs and calculate how much each defect has grown between inspections</w:t>
      </w:r>
      <w:hyperlink r:id="rId24">
        <w:r>
          <w:rPr>
            <w:rStyle w:val="Hyperlink"/>
          </w:rPr>
          <w:t xml:space="preserve">[1]</w:t>
        </w:r>
      </w:hyperlink>
      <w:r>
        <w:t xml:space="preserve">. This is crucial because ILIs are performed every few years, and features will appear at slightly different reported distances in each run due to issues like odometer drift, varying tool speeds, and re-calibration of reference points</w:t>
      </w:r>
      <w:hyperlink r:id="rId25">
        <w:r>
          <w:rPr>
            <w:rStyle w:val="Hyperlink"/>
          </w:rPr>
          <w:t xml:space="preserve">[2]</w:t>
        </w:r>
      </w:hyperlink>
      <w:hyperlink r:id="rId26">
        <w:r>
          <w:rPr>
            <w:rStyle w:val="Hyperlink"/>
          </w:rPr>
          <w:t xml:space="preserve">[3]</w:t>
        </w:r>
      </w:hyperlink>
      <w:r>
        <w:t xml:space="preserve">. Manually aligning these datasets can take weeks of expert effort</w:t>
      </w:r>
      <w:hyperlink r:id="rId27">
        <w:r>
          <w:rPr>
            <w:rStyle w:val="Hyperlink"/>
          </w:rPr>
          <w:t xml:space="preserve">[4]</w:t>
        </w:r>
      </w:hyperlink>
      <w:r>
        <w:t xml:space="preserve">, so an automated, accurate approach will save time and improve consistency.</w:t>
      </w:r>
    </w:p>
    <w:p>
      <w:pPr>
        <w:pStyle w:val="BodyText"/>
      </w:pPr>
      <w:r>
        <w:t xml:space="preserve">Our solution will address the core tasks of:</w:t>
      </w:r>
      <w:r>
        <w:t xml:space="preserve"> </w:t>
      </w:r>
      <w:r>
        <w:rPr>
          <w:b/>
          <w:bCs/>
        </w:rPr>
        <w:t xml:space="preserve">(1) ILI run alignment</w:t>
      </w:r>
      <w:r>
        <w:t xml:space="preserve">,</w:t>
      </w:r>
      <w:r>
        <w:t xml:space="preserve"> </w:t>
      </w:r>
      <w:r>
        <w:rPr>
          <w:b/>
          <w:bCs/>
        </w:rPr>
        <w:t xml:space="preserve">(2) anomaly matching across runs</w:t>
      </w:r>
      <w:r>
        <w:t xml:space="preserve">, and</w:t>
      </w:r>
      <w:r>
        <w:t xml:space="preserve"> </w:t>
      </w:r>
      <w:r>
        <w:rPr>
          <w:b/>
          <w:bCs/>
        </w:rPr>
        <w:t xml:space="preserve">(3) corrosion growth rate calculation</w:t>
      </w:r>
      <w:r>
        <w:t xml:space="preserve"> </w:t>
      </w:r>
      <w:r>
        <w:t xml:space="preserve">for each matched anomaly. We will ingest two ILI run files (e.g. a baseline and a follow-up inspection) and automatically align their distance coordinates to a common reference frame. Next, we will match corrosion anomalies between the runs by comparing their spatial locations (axial distance and clock position), sizes (depth, length, width), and categories (feature type, internal/external)</w:t>
      </w:r>
      <w:hyperlink r:id="rId28">
        <w:r>
          <w:rPr>
            <w:rStyle w:val="Hyperlink"/>
          </w:rPr>
          <w:t xml:space="preserve">[5]</w:t>
        </w:r>
      </w:hyperlink>
      <w:r>
        <w:t xml:space="preserve">. Once matched pairs are identified, we will compute</w:t>
      </w:r>
      <w:r>
        <w:t xml:space="preserve"> </w:t>
      </w:r>
      <w:r>
        <w:rPr>
          <w:b/>
          <w:bCs/>
        </w:rPr>
        <w:t xml:space="preserve">growth rates</w:t>
      </w:r>
      <w:r>
        <w:t xml:space="preserve"> </w:t>
      </w:r>
      <w:r>
        <w:t xml:space="preserve">– primarily the depth growth per year, and also changes in length/width – for each anomaly</w:t>
      </w:r>
      <w:hyperlink r:id="rId29">
        <w:r>
          <w:rPr>
            <w:rStyle w:val="Hyperlink"/>
          </w:rPr>
          <w:t xml:space="preserve">[6]</w:t>
        </w:r>
      </w:hyperlink>
      <w:r>
        <w:t xml:space="preserve">. Unmatched anomalies will be flagged as either</w:t>
      </w:r>
      <w:r>
        <w:t xml:space="preserve"> </w:t>
      </w:r>
      <w:r>
        <w:rPr>
          <w:b/>
          <w:bCs/>
        </w:rPr>
        <w:t xml:space="preserve">new</w:t>
      </w:r>
      <w:r>
        <w:t xml:space="preserve"> </w:t>
      </w:r>
      <w:r>
        <w:t xml:space="preserve">(appearing in the later run) or</w:t>
      </w:r>
      <w:r>
        <w:t xml:space="preserve"> </w:t>
      </w:r>
      <w:r>
        <w:rPr>
          <w:b/>
          <w:bCs/>
        </w:rPr>
        <w:t xml:space="preserve">gone</w:t>
      </w:r>
      <w:r>
        <w:t xml:space="preserve"> </w:t>
      </w:r>
      <w:r>
        <w:t xml:space="preserve">(e.g. possibly repaired or mis-reported in the earlier run), and any uncertain matches will be highlighted for review</w:t>
      </w:r>
      <w:hyperlink r:id="rId30">
        <w:r>
          <w:rPr>
            <w:rStyle w:val="Hyperlink"/>
          </w:rPr>
          <w:t xml:space="preserve">[7]</w:t>
        </w:r>
      </w:hyperlink>
      <w:r>
        <w:t xml:space="preserve">.</w:t>
      </w:r>
    </w:p>
    <w:p>
      <w:pPr>
        <w:pStyle w:val="BodyText"/>
      </w:pPr>
      <w:r>
        <w:t xml:space="preserve">To maximize our innovation score, we will include several stretch features. We plan to implement a</w:t>
      </w:r>
      <w:r>
        <w:t xml:space="preserve"> </w:t>
      </w:r>
      <w:r>
        <w:rPr>
          <w:b/>
          <w:bCs/>
        </w:rPr>
        <w:t xml:space="preserve">confidence scoring</w:t>
      </w:r>
      <w:r>
        <w:t xml:space="preserve"> </w:t>
      </w:r>
      <w:r>
        <w:t xml:space="preserve">for each match (using a probabilistic model or machine learning)</w:t>
      </w:r>
      <w:hyperlink r:id="rId31">
        <w:r>
          <w:rPr>
            <w:rStyle w:val="Hyperlink"/>
          </w:rPr>
          <w:t xml:space="preserve">[8]</w:t>
        </w:r>
      </w:hyperlink>
      <w:r>
        <w:t xml:space="preserve">, and a simple</w:t>
      </w:r>
      <w:r>
        <w:t xml:space="preserve"> </w:t>
      </w:r>
      <w:r>
        <w:rPr>
          <w:b/>
          <w:bCs/>
        </w:rPr>
        <w:t xml:space="preserve">predictive model</w:t>
      </w:r>
      <w:r>
        <w:t xml:space="preserve"> </w:t>
      </w:r>
      <w:r>
        <w:t xml:space="preserve">to forecast future corrosion growth (extrapolating current trends or using ML regression). We will also develop an interactive</w:t>
      </w:r>
      <w:r>
        <w:t xml:space="preserve"> </w:t>
      </w:r>
      <w:r>
        <w:rPr>
          <w:b/>
          <w:bCs/>
        </w:rPr>
        <w:t xml:space="preserve">visualization dashboard</w:t>
      </w:r>
      <w:r>
        <w:t xml:space="preserve"> </w:t>
      </w:r>
      <w:r>
        <w:t xml:space="preserve">for users to explore the aligned data and growth trends</w:t>
      </w:r>
      <w:hyperlink r:id="rId32">
        <w:r>
          <w:rPr>
            <w:rStyle w:val="Hyperlink"/>
          </w:rPr>
          <w:t xml:space="preserve">[9]</w:t>
        </w:r>
      </w:hyperlink>
      <w:r>
        <w:t xml:space="preserve">. Additionally, we’ll perform</w:t>
      </w:r>
      <w:r>
        <w:t xml:space="preserve"> </w:t>
      </w:r>
      <w:r>
        <w:rPr>
          <w:b/>
          <w:bCs/>
        </w:rPr>
        <w:t xml:space="preserve">anomaly clustering</w:t>
      </w:r>
      <w:r>
        <w:t xml:space="preserve"> </w:t>
      </w:r>
      <w:r>
        <w:t xml:space="preserve">to identify zones where multiple defects might interact, and demonstrate our approach on a</w:t>
      </w:r>
      <w:r>
        <w:t xml:space="preserve"> </w:t>
      </w:r>
      <w:r>
        <w:rPr>
          <w:b/>
          <w:bCs/>
        </w:rPr>
        <w:t xml:space="preserve">third ILI run</w:t>
      </w:r>
      <w:r>
        <w:t xml:space="preserve"> </w:t>
      </w:r>
      <w:r>
        <w:t xml:space="preserve">(multi-run analysis) to show scalability beyond two runs</w:t>
      </w:r>
      <w:hyperlink r:id="rId33">
        <w:r>
          <w:rPr>
            <w:rStyle w:val="Hyperlink"/>
          </w:rPr>
          <w:t xml:space="preserve">[10]</w:t>
        </w:r>
      </w:hyperlink>
      <w:r>
        <w:t xml:space="preserve">. Throughout, we remain grounded in practical implementation – using proven algorithms (e.g. dynamic time warping, ICP, Hungarian assignment) and addressing real-world data quality issues (like inconsistent units and naming conventions across vendors). The result will be a shippable prototype that gives our team the best chance of winning by scoring high on accuracy, completeness, usability, innovation, scalability, and documentation.</w:t>
      </w:r>
    </w:p>
    <w:bookmarkEnd w:id="34"/>
    <w:bookmarkStart w:id="52" w:name="technical-approach"/>
    <w:p>
      <w:pPr>
        <w:pStyle w:val="Heading2"/>
      </w:pPr>
      <w:r>
        <w:t xml:space="preserve">Technical Approach</w:t>
      </w:r>
    </w:p>
    <w:p>
      <w:pPr>
        <w:pStyle w:val="FirstParagraph"/>
      </w:pPr>
      <w:r>
        <w:t xml:space="preserve">Our solution is structured as a pipeline of modules, each handling a specific aspect of the problem. Below is an outline of the approach, from data ingestion to output, with emphasis on meeting all MVP requirements</w:t>
      </w:r>
      <w:hyperlink r:id="rId28">
        <w:r>
          <w:rPr>
            <w:rStyle w:val="Hyperlink"/>
          </w:rPr>
          <w:t xml:space="preserve">[11]</w:t>
        </w:r>
      </w:hyperlink>
      <w:r>
        <w:t xml:space="preserve"> </w:t>
      </w:r>
      <w:r>
        <w:t xml:space="preserve">and integrating stretch goals:</w:t>
      </w:r>
    </w:p>
    <w:p>
      <w:pPr>
        <w:numPr>
          <w:ilvl w:val="0"/>
          <w:numId w:val="1001"/>
        </w:numPr>
      </w:pPr>
      <w:r>
        <w:rPr>
          <w:b/>
          <w:bCs/>
        </w:rPr>
        <w:t xml:space="preserve">Data Ingestion &amp; Preprocessing:</w:t>
      </w:r>
      <w:r>
        <w:t xml:space="preserve"> </w:t>
      </w:r>
      <w:r>
        <w:t xml:space="preserve">We will load the two ILI datasets (e.g. CSV/Excel files for Run 1 and Run 2) and standardize their content. This includes converting units to be consistent (for example, if one run reports defect depth as a percentage of wall thickness and another in inches, we convert both to a common metric). We will also unify naming conventions and field mappings, since different ILI vendors use different column names for the same data (e.g. one file might use</w:t>
      </w:r>
      <w:r>
        <w:t xml:space="preserve"> </w:t>
      </w:r>
      <w:r>
        <w:rPr>
          <w:rStyle w:val="VerbatimChar"/>
        </w:rPr>
        <w:t xml:space="preserve">"Log Dist [ft]"</w:t>
      </w:r>
      <w:r>
        <w:t xml:space="preserve"> </w:t>
      </w:r>
      <w:r>
        <w:t xml:space="preserve">vs another</w:t>
      </w:r>
      <w:r>
        <w:t xml:space="preserve"> </w:t>
      </w:r>
      <w:r>
        <w:rPr>
          <w:rStyle w:val="VerbatimChar"/>
        </w:rPr>
        <w:t xml:space="preserve">"ILI Wheel Count [ft]"</w:t>
      </w:r>
      <w:r>
        <w:t xml:space="preserve"> </w:t>
      </w:r>
      <w:r>
        <w:t xml:space="preserve">for axial position, or different labels for feature type and orientation). All necessary fields such as anomaly ID, absolute distance along pipeline, clock position (e.g. 4:30 meaning lower-right quadrant), feature type (corrosion, dent, etc.), internal/external (ID/OD), depth, length, width, and wall thickness will be extracted and stored in a consistent format</w:t>
      </w:r>
      <w:hyperlink r:id="rId35">
        <w:r>
          <w:rPr>
            <w:rStyle w:val="Hyperlink"/>
          </w:rPr>
          <w:t xml:space="preserve">[12]</w:t>
        </w:r>
      </w:hyperlink>
      <w:hyperlink r:id="rId36">
        <w:r>
          <w:rPr>
            <w:rStyle w:val="Hyperlink"/>
          </w:rPr>
          <w:t xml:space="preserve">[13]</w:t>
        </w:r>
      </w:hyperlink>
      <w:r>
        <w:t xml:space="preserve">. We will also parse the list of</w:t>
      </w:r>
      <w:r>
        <w:t xml:space="preserve"> </w:t>
      </w:r>
      <w:r>
        <w:rPr>
          <w:b/>
          <w:bCs/>
        </w:rPr>
        <w:t xml:space="preserve">alignment control points</w:t>
      </w:r>
      <w:r>
        <w:t xml:space="preserve"> </w:t>
      </w:r>
      <w:r>
        <w:t xml:space="preserve">provided (girth welds, valves, tees, bends, etc., with their known positions) to use in the next step.</w:t>
      </w:r>
    </w:p>
    <w:p>
      <w:pPr>
        <w:numPr>
          <w:ilvl w:val="0"/>
          <w:numId w:val="1001"/>
        </w:numPr>
      </w:pPr>
      <w:r>
        <w:rPr>
          <w:b/>
          <w:bCs/>
        </w:rPr>
        <w:t xml:space="preserve">Run Alignment (Odometer Drift Correction):</w:t>
      </w:r>
      <w:r>
        <w:t xml:space="preserve"> </w:t>
      </w:r>
      <w:r>
        <w:t xml:space="preserve">Before matching anomalies, we must align the two runs to the same coordinate reference</w:t>
      </w:r>
      <w:hyperlink r:id="rId37">
        <w:r>
          <w:rPr>
            <w:rStyle w:val="Hyperlink"/>
          </w:rPr>
          <w:t xml:space="preserve">[14]</w:t>
        </w:r>
      </w:hyperlink>
      <w:r>
        <w:t xml:space="preserve">. Each ILI run’s distance measurements can drift over long distances</w:t>
      </w:r>
      <w:hyperlink r:id="rId38">
        <w:r>
          <w:rPr>
            <w:rStyle w:val="Hyperlink"/>
          </w:rPr>
          <w:t xml:space="preserve">[15]</w:t>
        </w:r>
      </w:hyperlink>
      <w:r>
        <w:t xml:space="preserve">, so the same weld or valve might be reported at, say, 12,300 ft in Run 1 but 12,250 ft in Run 2. Using the identified fixed reference points (common girth welds, valves, etc.), we will calculate a correction function for the distance scale. In practice, this may involve a linear shift or stretch per segment between welds. For example, we can match the coordinates of welds in Run 1 and Run 2 – if we find that between weld A and B, Run 2’s distances are consistently 0.5% longer, we compress that segment of Run 2’s data by 0.5%. We’ll perform an initial coarse alignment by applying a constant offset (shifting the entire Run 2 distance scale so that the first and last known reference markers line up with Run 1), followed by segment-wise fine alignment: divide the pipeline into sections between successive reference points and adjust each section. This process (similar to what integrity engineers do manually</w:t>
      </w:r>
      <w:hyperlink r:id="rId27">
        <w:r>
          <w:rPr>
            <w:rStyle w:val="Hyperlink"/>
          </w:rPr>
          <w:t xml:space="preserve">[4]</w:t>
        </w:r>
      </w:hyperlink>
      <w:r>
        <w:t xml:space="preserve">) will correct cumulative odometer error. We will verify alignment quality by checking that known features (e.g. cluster of anomalies or bends) now line up closely between runs.</w:t>
      </w:r>
      <w:r>
        <w:t xml:space="preserve"> </w:t>
      </w:r>
      <w:r>
        <w:rPr>
          <w:i/>
          <w:iCs/>
        </w:rPr>
        <w:t xml:space="preserve">If</w:t>
      </w:r>
      <w:r>
        <w:t xml:space="preserve"> </w:t>
      </w:r>
      <w:r>
        <w:t xml:space="preserve">needed, advanced techniques like</w:t>
      </w:r>
      <w:r>
        <w:t xml:space="preserve"> </w:t>
      </w:r>
      <w:r>
        <w:rPr>
          <w:b/>
          <w:bCs/>
        </w:rPr>
        <w:t xml:space="preserve">Dynamic Time Warping (DTW)</w:t>
      </w:r>
      <w:r>
        <w:t xml:space="preserve"> </w:t>
      </w:r>
      <w:r>
        <w:t xml:space="preserve">can be applied to sections where linear stretch isn’t enough – DTW will non-linearly warp the distance axis of one run to best match the other</w:t>
      </w:r>
      <w:hyperlink r:id="rId39">
        <w:r>
          <w:rPr>
            <w:rStyle w:val="Hyperlink"/>
          </w:rPr>
          <w:t xml:space="preserve">[16]</w:t>
        </w:r>
      </w:hyperlink>
      <w:r>
        <w:t xml:space="preserve">. Additionally, we will explore using a</w:t>
      </w:r>
      <w:r>
        <w:t xml:space="preserve"> </w:t>
      </w:r>
      <w:r>
        <w:rPr>
          <w:b/>
          <w:bCs/>
        </w:rPr>
        <w:t xml:space="preserve">modified ICP (Iterative Closest Point)</w:t>
      </w:r>
      <w:r>
        <w:t xml:space="preserve"> </w:t>
      </w:r>
      <w:r>
        <w:t xml:space="preserve">approach by treating each run’s anomaly locations as a point set and finding the optimal translation/scale that minimizes distance between point clouds</w:t>
      </w:r>
      <w:hyperlink r:id="rId40">
        <w:r>
          <w:rPr>
            <w:rStyle w:val="Hyperlink"/>
          </w:rPr>
          <w:t xml:space="preserve">[17]</w:t>
        </w:r>
      </w:hyperlink>
      <w:hyperlink r:id="rId41">
        <w:r>
          <w:rPr>
            <w:rStyle w:val="Hyperlink"/>
          </w:rPr>
          <w:t xml:space="preserve">[18]</w:t>
        </w:r>
      </w:hyperlink>
      <w:r>
        <w:t xml:space="preserve">. By the end of this step, both runs’ anomalies are expressed in a common distance coordinate system (e.g. aligned to Run 1’s frame). This fulfills the MVP requirement of aligning reference points and applying distance correction</w:t>
      </w:r>
      <w:hyperlink r:id="rId42">
        <w:r>
          <w:rPr>
            <w:rStyle w:val="Hyperlink"/>
          </w:rPr>
          <w:t xml:space="preserve">[19]</w:t>
        </w:r>
      </w:hyperlink>
      <w:r>
        <w:t xml:space="preserve">.</w:t>
      </w:r>
    </w:p>
    <w:p>
      <w:pPr>
        <w:numPr>
          <w:ilvl w:val="0"/>
          <w:numId w:val="1001"/>
        </w:numPr>
      </w:pPr>
      <w:r>
        <w:rPr>
          <w:b/>
          <w:bCs/>
        </w:rPr>
        <w:t xml:space="preserve">Anomaly Matching Algorithm:</w:t>
      </w:r>
      <w:r>
        <w:t xml:space="preserve"> </w:t>
      </w:r>
      <w:r>
        <w:t xml:space="preserve">With aligned coordinates, we will automatically match anomalies from Run 1 to Run 2. Our matching logic uses a combination of spatial proximity and attribute similarity, incorporating the same criteria an engineer would use:</w:t>
      </w:r>
      <w:r>
        <w:t xml:space="preserve"> </w:t>
      </w:r>
      <w:r>
        <w:rPr>
          <w:b/>
          <w:bCs/>
        </w:rPr>
        <w:t xml:space="preserve">axial distance</w:t>
      </w:r>
      <w:r>
        <w:t xml:space="preserve">,</w:t>
      </w:r>
      <w:r>
        <w:t xml:space="preserve"> </w:t>
      </w:r>
      <w:r>
        <w:rPr>
          <w:b/>
          <w:bCs/>
        </w:rPr>
        <w:t xml:space="preserve">circumferential position</w:t>
      </w:r>
      <w:r>
        <w:t xml:space="preserve">,</w:t>
      </w:r>
      <w:r>
        <w:t xml:space="preserve"> </w:t>
      </w:r>
      <w:r>
        <w:rPr>
          <w:b/>
          <w:bCs/>
        </w:rPr>
        <w:t xml:space="preserve">feature type</w:t>
      </w:r>
      <w:r>
        <w:t xml:space="preserve">, and</w:t>
      </w:r>
      <w:r>
        <w:t xml:space="preserve"> </w:t>
      </w:r>
      <w:r>
        <w:rPr>
          <w:b/>
          <w:bCs/>
        </w:rPr>
        <w:t xml:space="preserve">dimensions</w:t>
      </w:r>
      <w:hyperlink r:id="rId28">
        <w:r>
          <w:rPr>
            <w:rStyle w:val="Hyperlink"/>
          </w:rPr>
          <w:t xml:space="preserve">[5]</w:t>
        </w:r>
      </w:hyperlink>
      <w:r>
        <w:t xml:space="preserve">. We first filter potential matches by location – an anomaly in Run 2 will only be considered as a match for a Run 1 anomaly if their distances are within a reasonable tolerance (e.g. within a few feet after alignment)</w:t>
      </w:r>
      <w:r>
        <w:t xml:space="preserve"> </w:t>
      </w:r>
      <w:r>
        <w:rPr>
          <w:i/>
          <w:iCs/>
        </w:rPr>
        <w:t xml:space="preserve">and</w:t>
      </w:r>
      <w:r>
        <w:t xml:space="preserve"> </w:t>
      </w:r>
      <w:r>
        <w:t xml:space="preserve">their clock positions are close (e.g. both around 3 o’clock on the pipe within, say, ±15°). We also require that internal anomalies only match internal, and external match external (ID/OD must agree). Next, we compare anomaly sizes: depth, length, width. If one anomaly is significantly deeper or larger than the other in a way that growth in the given interval cannot explain, the pairing will get a lower likelihood. These comparisons feed into a</w:t>
      </w:r>
      <w:r>
        <w:t xml:space="preserve"> </w:t>
      </w:r>
      <w:r>
        <w:rPr>
          <w:b/>
          <w:bCs/>
        </w:rPr>
        <w:t xml:space="preserve">match scoring function</w:t>
      </w:r>
      <w:r>
        <w:t xml:space="preserve">, which could be a simple weighted scoring or a probabilistic model. Following a known approach</w:t>
      </w:r>
      <w:hyperlink r:id="rId43">
        <w:r>
          <w:rPr>
            <w:rStyle w:val="Hyperlink"/>
          </w:rPr>
          <w:t xml:space="preserve">[20]</w:t>
        </w:r>
      </w:hyperlink>
      <w:hyperlink r:id="rId44">
        <w:r>
          <w:rPr>
            <w:rStyle w:val="Hyperlink"/>
          </w:rPr>
          <w:t xml:space="preserve">[21]</w:t>
        </w:r>
      </w:hyperlink>
      <w:r>
        <w:t xml:space="preserve">, we will compute a</w:t>
      </w:r>
      <w:r>
        <w:t xml:space="preserve"> </w:t>
      </w:r>
      <w:r>
        <w:rPr>
          <w:b/>
          <w:bCs/>
        </w:rPr>
        <w:t xml:space="preserve">match probability matrix</w:t>
      </w:r>
      <w:r>
        <w:t xml:space="preserve">: for each anomaly</w:t>
      </w:r>
      <w:r>
        <w:t xml:space="preserve"> </w:t>
      </w:r>
      <w:r>
        <w:rPr>
          <w:i/>
          <w:iCs/>
        </w:rPr>
        <w:t xml:space="preserve">i</w:t>
      </w:r>
      <w:r>
        <w:t xml:space="preserve"> </w:t>
      </w:r>
      <w:r>
        <w:t xml:space="preserve">in Run 1 and anomaly</w:t>
      </w:r>
      <w:r>
        <w:t xml:space="preserve"> </w:t>
      </w:r>
      <w:r>
        <w:rPr>
          <w:i/>
          <w:iCs/>
        </w:rPr>
        <w:t xml:space="preserve">k</w:t>
      </w:r>
      <w:r>
        <w:t xml:space="preserve"> </w:t>
      </w:r>
      <w:r>
        <w:t xml:space="preserve">in Run 2, a score (0 to 1) representing likelihood they are the same feature, based on how close their position and attributes align</w:t>
      </w:r>
      <w:hyperlink r:id="rId43">
        <w:r>
          <w:rPr>
            <w:rStyle w:val="Hyperlink"/>
          </w:rPr>
          <w:t xml:space="preserve">[22]</w:t>
        </w:r>
      </w:hyperlink>
      <w:hyperlink r:id="rId45">
        <w:r>
          <w:rPr>
            <w:rStyle w:val="Hyperlink"/>
          </w:rPr>
          <w:t xml:space="preserve">[23]</w:t>
        </w:r>
      </w:hyperlink>
      <w:r>
        <w:t xml:space="preserve">. This probability function will account for axial/circumferential location overlap, anomaly classifications (e.g. PITT vs AXGR vs general corrosion), and area overlap (how much of anomaly’s footprint would overlap if positioned together)</w:t>
      </w:r>
      <w:hyperlink r:id="rId45">
        <w:r>
          <w:rPr>
            <w:rStyle w:val="Hyperlink"/>
          </w:rPr>
          <w:t xml:space="preserve">[23]</w:t>
        </w:r>
      </w:hyperlink>
      <w:r>
        <w:t xml:space="preserve">. Once we have this matrix of all-against-all scores</w:t>
      </w:r>
      <w:hyperlink r:id="rId43">
        <w:r>
          <w:rPr>
            <w:rStyle w:val="Hyperlink"/>
          </w:rPr>
          <w:t xml:space="preserve">[22]</w:t>
        </w:r>
      </w:hyperlink>
      <w:r>
        <w:t xml:space="preserve">, the matching problem becomes an</w:t>
      </w:r>
      <w:r>
        <w:t xml:space="preserve"> </w:t>
      </w:r>
      <w:r>
        <w:rPr>
          <w:b/>
          <w:bCs/>
        </w:rPr>
        <w:t xml:space="preserve">assignment optimization</w:t>
      </w:r>
      <w:r>
        <w:t xml:space="preserve">: we want to find the best one-to-one pairing between anomalies in Run 1 and Run 2 that maximizes the total match confidence. We will use the</w:t>
      </w:r>
      <w:r>
        <w:t xml:space="preserve"> </w:t>
      </w:r>
      <w:r>
        <w:rPr>
          <w:b/>
          <w:bCs/>
        </w:rPr>
        <w:t xml:space="preserve">Hungarian algorithm</w:t>
      </w:r>
      <w:r>
        <w:t xml:space="preserve"> </w:t>
      </w:r>
      <w:r>
        <w:t xml:space="preserve">(a classic method for optimal bipartite matching) to select the definitive set of matches that maximize the sum of probabilities</w:t>
      </w:r>
      <w:hyperlink r:id="rId44">
        <w:r>
          <w:rPr>
            <w:rStyle w:val="Hyperlink"/>
          </w:rPr>
          <w:t xml:space="preserve">[21]</w:t>
        </w:r>
      </w:hyperlink>
      <w:r>
        <w:t xml:space="preserve">. This prevents any anomaly from pairing with more than one counterpart and avoids greedy pitfalls (so we won’t mismatch one anomaly and leave another unmatched). The Hungarian algorithm ensures a globally optimal assignment and is efficient even for large datasets (our approach will be designed to handle thousands of anomalies – e.g. one industry implementation matched 50,000 features in minutes</w:t>
      </w:r>
      <w:hyperlink r:id="rId46">
        <w:r>
          <w:rPr>
            <w:rStyle w:val="Hyperlink"/>
          </w:rPr>
          <w:t xml:space="preserve">[24]</w:t>
        </w:r>
      </w:hyperlink>
      <w:r>
        <w:t xml:space="preserve">). After this step, we have a list of matched anomaly pairs, as well as anomalies that remain unmatched (either new or missing). This fulfills the core requirement of pairing anomalies across runs</w:t>
      </w:r>
      <w:hyperlink r:id="rId28">
        <w:r>
          <w:rPr>
            <w:rStyle w:val="Hyperlink"/>
          </w:rPr>
          <w:t xml:space="preserve">[25]</w:t>
        </w:r>
      </w:hyperlink>
      <w:r>
        <w:t xml:space="preserve">.</w:t>
      </w:r>
    </w:p>
    <w:p>
      <w:pPr>
        <w:numPr>
          <w:ilvl w:val="0"/>
          <w:numId w:val="1001"/>
        </w:numPr>
      </w:pPr>
      <w:r>
        <w:rPr>
          <w:b/>
          <w:bCs/>
        </w:rPr>
        <w:t xml:space="preserve">Confidence Scoring for Matches:</w:t>
      </w:r>
      <w:r>
        <w:t xml:space="preserve"> </w:t>
      </w:r>
      <w:r>
        <w:t xml:space="preserve">In addition to outputting the matches, we will provide a confidence or probability for each match. This addresses the stretch goal of</w:t>
      </w:r>
      <w:r>
        <w:t xml:space="preserve"> </w:t>
      </w:r>
      <w:r>
        <w:rPr>
          <w:b/>
          <w:bCs/>
        </w:rPr>
        <w:t xml:space="preserve">confidence scoring</w:t>
      </w:r>
      <w:hyperlink r:id="rId31">
        <w:r>
          <w:rPr>
            <w:rStyle w:val="Hyperlink"/>
          </w:rPr>
          <w:t xml:space="preserve">[8]</w:t>
        </w:r>
      </w:hyperlink>
      <w:r>
        <w:t xml:space="preserve"> </w:t>
      </w:r>
      <w:r>
        <w:t xml:space="preserve">and also improves usability by indicating how much trust to put in each match. The match probability matrix described above inherently provides a confidence value (0 to 1) for each potential pairing</w:t>
      </w:r>
      <w:hyperlink r:id="rId43">
        <w:r>
          <w:rPr>
            <w:rStyle w:val="Hyperlink"/>
          </w:rPr>
          <w:t xml:space="preserve">[20]</w:t>
        </w:r>
      </w:hyperlink>
      <w:r>
        <w:t xml:space="preserve">. For the chosen assignment, we will report those values as the confidence scores. If we refine the matching using a machine learning model (discussed below), the model’s output (e.g. classifier probability) would serve a similar role. For example, we might train a</w:t>
      </w:r>
      <w:r>
        <w:t xml:space="preserve"> </w:t>
      </w:r>
      <w:r>
        <w:rPr>
          <w:b/>
          <w:bCs/>
        </w:rPr>
        <w:t xml:space="preserve">Siamese neural network</w:t>
      </w:r>
      <w:r>
        <w:t xml:space="preserve"> </w:t>
      </w:r>
      <w:r>
        <w:t xml:space="preserve">or use a logistic regression that takes the features of two anomalies and outputs the likelihood of being the same; the output can be interpreted as confidence. Either way, our deliverable will include a confidence level for each matched anomaly pair. Matches below a certain confidence threshold will be flagged for human review as</w:t>
      </w:r>
      <w:r>
        <w:t xml:space="preserve"> </w:t>
      </w:r>
      <w:r>
        <w:rPr>
          <w:i/>
          <w:iCs/>
        </w:rPr>
        <w:t xml:space="preserve">uncertain</w:t>
      </w:r>
      <w:r>
        <w:t xml:space="preserve"> </w:t>
      </w:r>
      <w:r>
        <w:t xml:space="preserve">matches (the doc specifically asks to flag uncertain matches as exceptions</w:t>
      </w:r>
      <w:hyperlink r:id="rId30">
        <w:r>
          <w:rPr>
            <w:rStyle w:val="Hyperlink"/>
          </w:rPr>
          <w:t xml:space="preserve">[7]</w:t>
        </w:r>
      </w:hyperlink>
      <w:r>
        <w:t xml:space="preserve">). This feature will set our solution apart by quantifying alignment quality.</w:t>
      </w:r>
    </w:p>
    <w:p>
      <w:pPr>
        <w:numPr>
          <w:ilvl w:val="0"/>
          <w:numId w:val="1001"/>
        </w:numPr>
      </w:pPr>
      <w:r>
        <w:rPr>
          <w:b/>
          <w:bCs/>
        </w:rPr>
        <w:t xml:space="preserve">Corrosion Growth Rate Calculation:</w:t>
      </w:r>
      <w:r>
        <w:t xml:space="preserve"> </w:t>
      </w:r>
      <w:r>
        <w:t xml:space="preserve">Once anomalies are matched, calculating growth is straightforward. For each matched pair, we will compare the anomaly’s measured size between Run 1 and Run 2. The most critical metric is</w:t>
      </w:r>
      <w:r>
        <w:t xml:space="preserve"> </w:t>
      </w:r>
      <w:r>
        <w:rPr>
          <w:b/>
          <w:bCs/>
        </w:rPr>
        <w:t xml:space="preserve">depth growth</w:t>
      </w:r>
      <w:r>
        <w:t xml:space="preserve">: e.g., if a metal-loss defect was 30% wall thickness in 2015 and 45% in 2022, over 7 years, that’s ~2.14% wall loss per year on average. We will compute both the absolute change (e.g. +15% depth, or from 0.150 in to 0.225 in if wall thickness known) and annualized growth rate (15%/7yr = 2.14% per year). Similarly, if length and width of the anomaly are given, we will calculate their changes (in inches or percent) to see if the corrosion area is spreading axially or circumferentially. These calculations satisfy the MVP requirement to provide depth, length, and width growth rates for matched anomalies</w:t>
      </w:r>
      <w:hyperlink r:id="rId29">
        <w:r>
          <w:rPr>
            <w:rStyle w:val="Hyperlink"/>
          </w:rPr>
          <w:t xml:space="preserve">[6]</w:t>
        </w:r>
      </w:hyperlink>
      <w:r>
        <w:t xml:space="preserve">. The growth results will be included in the output dataset. We will also summarize overall statistics, such as the</w:t>
      </w:r>
      <w:r>
        <w:t xml:space="preserve"> </w:t>
      </w:r>
      <w:r>
        <w:rPr>
          <w:b/>
          <w:bCs/>
        </w:rPr>
        <w:t xml:space="preserve">distribution of growth rates</w:t>
      </w:r>
      <w:r>
        <w:t xml:space="preserve"> </w:t>
      </w:r>
      <w:r>
        <w:t xml:space="preserve">across all defects (e.g. mean, max, how many anomalies are growing above a certain threshold). This helps identify “rapidly growing defects” which is crucial for pipeline risk assessment</w:t>
      </w:r>
      <w:hyperlink r:id="rId47">
        <w:r>
          <w:rPr>
            <w:rStyle w:val="Hyperlink"/>
          </w:rPr>
          <w:t xml:space="preserve">[26]</w:t>
        </w:r>
      </w:hyperlink>
      <w:r>
        <w:t xml:space="preserve">. Additionally, to contextualize the growth, if wall thickness and material are known, we might calculate an approximate</w:t>
      </w:r>
      <w:r>
        <w:t xml:space="preserve"> </w:t>
      </w:r>
      <w:r>
        <w:rPr>
          <w:b/>
          <w:bCs/>
        </w:rPr>
        <w:t xml:space="preserve">remaining life</w:t>
      </w:r>
      <w:r>
        <w:t xml:space="preserve"> </w:t>
      </w:r>
      <w:r>
        <w:t xml:space="preserve">or</w:t>
      </w:r>
      <w:r>
        <w:t xml:space="preserve"> </w:t>
      </w:r>
      <w:r>
        <w:rPr>
          <w:b/>
          <w:bCs/>
        </w:rPr>
        <w:t xml:space="preserve">failure pressure change</w:t>
      </w:r>
      <w:r>
        <w:t xml:space="preserve"> </w:t>
      </w:r>
      <w:r>
        <w:t xml:space="preserve">using standard corrosion evaluation models (this is beyond requirements, but could be mentioned as a future extension).</w:t>
      </w:r>
    </w:p>
    <w:p>
      <w:pPr>
        <w:numPr>
          <w:ilvl w:val="0"/>
          <w:numId w:val="1001"/>
        </w:numPr>
      </w:pPr>
      <w:r>
        <w:rPr>
          <w:b/>
          <w:bCs/>
        </w:rPr>
        <w:t xml:space="preserve">Predictive Modeling of Future Corrosion:</w:t>
      </w:r>
      <w:r>
        <w:t xml:space="preserve"> </w:t>
      </w:r>
      <w:r>
        <w:t xml:space="preserve">As an innovation component, we will include a corrosion growth</w:t>
      </w:r>
      <w:r>
        <w:t xml:space="preserve"> </w:t>
      </w:r>
      <w:r>
        <w:rPr>
          <w:b/>
          <w:bCs/>
        </w:rPr>
        <w:t xml:space="preserve">forecasting plan</w:t>
      </w:r>
      <w:r>
        <w:t xml:space="preserve">. Using the growth rates computed and possibly external data (if available, e.g. soil corrosivity, cathodic protection readings, operational pressure), we will build a simple model to predict future anomaly sizes. For instance, with two inspection points, a linear extrapolation can estimate the defect depth at the next inspection or years into the future. If three runs are available, we can fit a curve (linear or exponential) to see if growth is accelerating. We will also consider a machine learning approach: for example, training a</w:t>
      </w:r>
      <w:r>
        <w:t xml:space="preserve"> </w:t>
      </w:r>
      <w:r>
        <w:rPr>
          <w:b/>
          <w:bCs/>
        </w:rPr>
        <w:t xml:space="preserve">Bayesian Neural Network</w:t>
      </w:r>
      <w:r>
        <w:t xml:space="preserve"> </w:t>
      </w:r>
      <w:r>
        <w:t xml:space="preserve">or regression model on historical ILI data to predict defect evolution</w:t>
      </w:r>
      <w:hyperlink r:id="rId48">
        <w:r>
          <w:rPr>
            <w:rStyle w:val="Hyperlink"/>
          </w:rPr>
          <w:t xml:space="preserve">[27]</w:t>
        </w:r>
      </w:hyperlink>
      <w:r>
        <w:t xml:space="preserve">. Given the limited data points per anomaly, our MVP will likely stick to rule-based forecasting (linear growth rates) and perhaps apply safety factors. The output could include a predicted depth in, say, 5 years for each anomaly along with a confidence range. This helps pipeline engineers prioritize repairs by forecasting which defects will become critical before the next inspection. While full integration of environmental variables is a stretch (and not provided in the sample data), we will mention that our design could ingest such data to refine predictions (e.g. CO₂ corrosion formulas or moisture data could adjust the rates). The</w:t>
      </w:r>
      <w:r>
        <w:t xml:space="preserve"> </w:t>
      </w:r>
      <w:r>
        <w:rPr>
          <w:b/>
          <w:bCs/>
        </w:rPr>
        <w:t xml:space="preserve">innovation</w:t>
      </w:r>
      <w:r>
        <w:t xml:space="preserve"> </w:t>
      </w:r>
      <w:r>
        <w:t xml:space="preserve">here is moving from reactive analysis to proactive prediction, aligning with the goal of predictive integrity management</w:t>
      </w:r>
      <w:hyperlink r:id="rId49">
        <w:r>
          <w:rPr>
            <w:rStyle w:val="Hyperlink"/>
          </w:rPr>
          <w:t xml:space="preserve">[28]</w:t>
        </w:r>
      </w:hyperlink>
      <w:r>
        <w:t xml:space="preserve">.</w:t>
      </w:r>
    </w:p>
    <w:p>
      <w:pPr>
        <w:numPr>
          <w:ilvl w:val="0"/>
          <w:numId w:val="1001"/>
        </w:numPr>
      </w:pPr>
      <w:r>
        <w:rPr>
          <w:b/>
          <w:bCs/>
        </w:rPr>
        <w:t xml:space="preserve">Anomaly Clustering and Interaction Analysis:</w:t>
      </w:r>
      <w:r>
        <w:t xml:space="preserve"> </w:t>
      </w:r>
      <w:r>
        <w:t xml:space="preserve">To earn innovation points, we will perform anomaly clustering to identify</w:t>
      </w:r>
      <w:r>
        <w:t xml:space="preserve"> </w:t>
      </w:r>
      <w:r>
        <w:rPr>
          <w:b/>
          <w:bCs/>
        </w:rPr>
        <w:t xml:space="preserve">interaction zones</w:t>
      </w:r>
      <w:r>
        <w:t xml:space="preserve">. Clustering will group anomalies that are near each other on the pipeline (e.g. within a few pipe diameters) which could interact or coalesce. We plan to use a simple spatial clustering like</w:t>
      </w:r>
      <w:r>
        <w:t xml:space="preserve"> </w:t>
      </w:r>
      <w:r>
        <w:rPr>
          <w:b/>
          <w:bCs/>
        </w:rPr>
        <w:t xml:space="preserve">DBSCAN</w:t>
      </w:r>
      <w:r>
        <w:t xml:space="preserve"> </w:t>
      </w:r>
      <w:r>
        <w:t xml:space="preserve">(Density-Based Spatial Clustering) using axial distance (and possibly circumferential proximity) to cluster anomalies into groups. This can reveal areas of widespread corrosion where multiple smaller pits might combine to weaken the pipe. For each cluster, we could compute aggregated metrics (like total metal loss area or cluster growth rate). This analysis is a stretch goal that provides insight beyond individual defects – for example, if multiple adjacent pits all grew significantly, the cluster as a whole might warrant immediate repair even if each pit alone is moderate. We will highlight any significant clusters in our results and possibly indicate them in the visualization (e.g. marking interacting anomalies with a special tag).</w:t>
      </w:r>
    </w:p>
    <w:p>
      <w:pPr>
        <w:numPr>
          <w:ilvl w:val="0"/>
          <w:numId w:val="1001"/>
        </w:numPr>
      </w:pPr>
      <w:r>
        <w:rPr>
          <w:b/>
          <w:bCs/>
        </w:rPr>
        <w:t xml:space="preserve">Visualization Dashboard:</w:t>
      </w:r>
      <w:r>
        <w:t xml:space="preserve"> </w:t>
      </w:r>
      <w:r>
        <w:t xml:space="preserve">For usability, we propose a lightweight</w:t>
      </w:r>
      <w:r>
        <w:t xml:space="preserve"> </w:t>
      </w:r>
      <w:r>
        <w:rPr>
          <w:b/>
          <w:bCs/>
        </w:rPr>
        <w:t xml:space="preserve">visualization dashboard</w:t>
      </w:r>
      <w:r>
        <w:t xml:space="preserve"> </w:t>
      </w:r>
      <w:r>
        <w:t xml:space="preserve">to allow reviewers to interact with the aligned data</w:t>
      </w:r>
      <w:hyperlink r:id="rId32">
        <w:r>
          <w:rPr>
            <w:rStyle w:val="Hyperlink"/>
          </w:rPr>
          <w:t xml:space="preserve">[9]</w:t>
        </w:r>
      </w:hyperlink>
      <w:r>
        <w:t xml:space="preserve">. This could be a web-based app (e.g. using Plotly Dash or Streamlit) or an interactive Jupyter Notebook. Key features of the dashboard: a visual representation of the pipeline with anomalies and reference points, and controls to filter or select anomalies. We will display anomalies from Run 1 and Run 2 along a linear pipeline schematic – matching anomalies will be connected or highlighted, perhaps using hover tooltips to show their details and growth. For example, one view could show the pipeline as a horizontal line, with markers for girth welds (every joint) and perhaps valves/tees. Anomalies could be plotted as icons at their axial position, colored by severity or growth rate; clicking an anomaly could bring up its Run 1 vs Run 2 data and confidence score. We also propose a trend view: selecting a particular anomaly (by ID) would show a small time-series chart of its depth over time (for 2 runs, just two points; with 3 runs, a trend line). The dashboard will have a table of matched anomalies with sortable columns (so users can quickly find the top N fastest-growing anomalies, for example). Additionally, new anomalies (those only in Run 2) could be listed separately so that engineers can see which corrosion sites are newly appeared – these might indicate places where corrosion is starting fresh. The visualization will greatly enhance</w:t>
      </w:r>
      <w:r>
        <w:t xml:space="preserve"> </w:t>
      </w:r>
      <w:r>
        <w:rPr>
          <w:b/>
          <w:bCs/>
        </w:rPr>
        <w:t xml:space="preserve">usability (20%)</w:t>
      </w:r>
      <w:r>
        <w:t xml:space="preserve"> </w:t>
      </w:r>
      <w:r>
        <w:t xml:space="preserve">by making the results intuitive and actionable</w:t>
      </w:r>
      <w:hyperlink r:id="rId50">
        <w:r>
          <w:rPr>
            <w:rStyle w:val="Hyperlink"/>
          </w:rPr>
          <w:t xml:space="preserve">[29]</w:t>
        </w:r>
      </w:hyperlink>
      <w:r>
        <w:t xml:space="preserve">. We will ensure it’s easy to run (perhaps by packaging it in the code or providing a notebook with embedded interactive plots). Even if time is short, at minimum we will output static plots: e.g. a growth rate histogram, a scatter plot of Run 1 vs Run 2 depths (to show the general growth trend), and a schematic diagram highlighting alignment (like the image above).</w:t>
      </w:r>
    </w:p>
    <w:p>
      <w:pPr>
        <w:numPr>
          <w:ilvl w:val="0"/>
          <w:numId w:val="1001"/>
        </w:numPr>
      </w:pPr>
      <w:r>
        <w:rPr>
          <w:b/>
          <w:bCs/>
        </w:rPr>
        <w:t xml:space="preserve">Multi-Run Extension:</w:t>
      </w:r>
      <w:r>
        <w:t xml:space="preserve"> </w:t>
      </w:r>
      <w:r>
        <w:t xml:space="preserve">Our architecture will naturally extend to handling</w:t>
      </w:r>
      <w:r>
        <w:t xml:space="preserve"> </w:t>
      </w:r>
      <w:r>
        <w:rPr>
          <w:b/>
          <w:bCs/>
        </w:rPr>
        <w:t xml:space="preserve">3 or more ILI runs</w:t>
      </w:r>
      <w:hyperlink r:id="rId33">
        <w:r>
          <w:rPr>
            <w:rStyle w:val="Hyperlink"/>
          </w:rPr>
          <w:t xml:space="preserve">[10]</w:t>
        </w:r>
      </w:hyperlink>
      <w:r>
        <w:t xml:space="preserve">. While the MVP focuses on two runs, we will demonstrate scalability by including the third run from the provided data (there is a 2022 run in addition to 2007 and 2015 in the sample). Our plan for multi-run alignment is to choose one run as a base (e.g. the earliest), align the second run to it, then align the third run to the same base (or sequentially align run3 to run2, which is already aligned to run1). We can generalize the alignment algorithm to handle multiple sets of reference points – effectively performing a joint alignment (this is akin to aligning a series of point clouds, where methods like</w:t>
      </w:r>
      <w:r>
        <w:t xml:space="preserve"> </w:t>
      </w:r>
      <w:r>
        <w:rPr>
          <w:b/>
          <w:bCs/>
        </w:rPr>
        <w:t xml:space="preserve">global ICP</w:t>
      </w:r>
      <w:r>
        <w:t xml:space="preserve"> </w:t>
      </w:r>
      <w:r>
        <w:t xml:space="preserve">might be applied to all runs simultaneously). For multi-run anomaly matching, one approach is iterative: match Run 1 and 2, then match the result with Run 3. A more sophisticated approach is</w:t>
      </w:r>
      <w:r>
        <w:t xml:space="preserve"> </w:t>
      </w:r>
      <w:r>
        <w:rPr>
          <w:b/>
          <w:bCs/>
        </w:rPr>
        <w:t xml:space="preserve">graph-based matching</w:t>
      </w:r>
      <w:r>
        <w:t xml:space="preserve">: treat each anomaly across all runs as nodes in a graph and connect likely matches, solving a multi-partite matching problem. Given time constraints, we will likely do the iterative approach (which is simpler and works well if alignment is consistent). We will then have growth rates between Run 1 and Run 2, between Run 2 and Run 3, and overall growth from Run 1 to Run 3. This multi-run support will show</w:t>
      </w:r>
      <w:r>
        <w:t xml:space="preserve"> </w:t>
      </w:r>
      <w:r>
        <w:rPr>
          <w:b/>
          <w:bCs/>
        </w:rPr>
        <w:t xml:space="preserve">scalability</w:t>
      </w:r>
      <w:r>
        <w:t xml:space="preserve"> </w:t>
      </w:r>
      <w:r>
        <w:t xml:space="preserve">and the potential to establish long-term trends (e.g. maybe growth accelerated in the later interval). If feasible, we will include these results in the output and visualization (e.g. a third point in anomaly trend charts, or an option to switch the dashboard to any two runs for comparison).</w:t>
      </w:r>
    </w:p>
    <w:p>
      <w:pPr>
        <w:pStyle w:val="FirstParagraph"/>
      </w:pPr>
      <w:r>
        <w:t xml:space="preserve">Throughout these steps, we will apply best practices for performance and accuracy. For instance, we’ll use efficient data structures (NumPy/pandas for vectorized operations) and avoid brute-force comparisons when unnecessary (e.g. use spatial indexing to limit comparisons of anomalies that are far apart). We’ll also handle</w:t>
      </w:r>
      <w:r>
        <w:t xml:space="preserve"> </w:t>
      </w:r>
      <w:r>
        <w:rPr>
          <w:b/>
          <w:bCs/>
        </w:rPr>
        <w:t xml:space="preserve">edge cases</w:t>
      </w:r>
      <w:r>
        <w:t xml:space="preserve">: pipelines might have anomalies only in one run (we flag those), extremely dense corrosion areas (the algorithm should still work if many anomalies are clustered), or cases where one run’s data is missing some fields (we’ll have fallbacks, like if clock position isn’t available, we match predominantly by distance and type). These considerations ensure our solution is robust and</w:t>
      </w:r>
      <w:r>
        <w:t xml:space="preserve"> </w:t>
      </w:r>
      <w:r>
        <w:rPr>
          <w:b/>
          <w:bCs/>
        </w:rPr>
        <w:t xml:space="preserve">complete (20%)</w:t>
      </w:r>
      <w:r>
        <w:t xml:space="preserve"> </w:t>
      </w:r>
      <w:r>
        <w:t xml:space="preserve">in handling real data quirks</w:t>
      </w:r>
      <w:hyperlink r:id="rId51">
        <w:r>
          <w:rPr>
            <w:rStyle w:val="Hyperlink"/>
          </w:rPr>
          <w:t xml:space="preserve">[30]</w:t>
        </w:r>
      </w:hyperlink>
      <w:r>
        <w:t xml:space="preserve">.</w:t>
      </w:r>
    </w:p>
    <w:bookmarkEnd w:id="52"/>
    <w:bookmarkStart w:id="63" w:name="key-algorithms-and-models"/>
    <w:p>
      <w:pPr>
        <w:pStyle w:val="Heading2"/>
      </w:pPr>
      <w:r>
        <w:t xml:space="preserve">Key Algorithms and Models</w:t>
      </w:r>
    </w:p>
    <w:p>
      <w:pPr>
        <w:pStyle w:val="FirstParagraph"/>
      </w:pPr>
      <w:r>
        <w:t xml:space="preserve">We plan to leverage several algorithms, each suited to a part of the challenge, and incorporate machine learning where it adds value:</w:t>
      </w:r>
    </w:p>
    <w:p>
      <w:pPr>
        <w:numPr>
          <w:ilvl w:val="0"/>
          <w:numId w:val="1002"/>
        </w:numPr>
      </w:pPr>
      <w:r>
        <w:rPr>
          <w:b/>
          <w:bCs/>
        </w:rPr>
        <w:t xml:space="preserve">Dynamic Time Warping (DTW):</w:t>
      </w:r>
      <w:r>
        <w:t xml:space="preserve"> </w:t>
      </w:r>
      <w:r>
        <w:t xml:space="preserve">DTW is a time-series alignment algorithm that can align two sequences allowing non-linear stretching. In our context, one “sequence” is the list of anomaly positions in Run 1, and the other is in Run 2. If the odometer drift is not uniform, DTW could be used to warp the distance axis of Run 2 to best match Run 1 (using, say, weld positions or anomaly density as a signal). DTW ensures even if one segment of the run expanded more than another, the alignment can adjust locally. We will explore DTW for fine alignment after using reference points – for example, if small cumulative errors remain between welds, DTW (or its variant like</w:t>
      </w:r>
      <w:r>
        <w:t xml:space="preserve"> </w:t>
      </w:r>
      <w:r>
        <w:rPr>
          <w:b/>
          <w:bCs/>
        </w:rPr>
        <w:t xml:space="preserve">correlation optimized warping</w:t>
      </w:r>
      <w:r>
        <w:t xml:space="preserve">) can tweak alignment on a granular level. However, DTW can be computationally heavy for very long sequences (O(n*m) complexity) and prone to overfitting distortions if not constrained</w:t>
      </w:r>
      <w:hyperlink r:id="rId53">
        <w:r>
          <w:rPr>
            <w:rStyle w:val="Hyperlink"/>
          </w:rPr>
          <w:t xml:space="preserve">[31]</w:t>
        </w:r>
      </w:hyperlink>
      <w:hyperlink r:id="rId54">
        <w:r>
          <w:rPr>
            <w:rStyle w:val="Hyperlink"/>
          </w:rPr>
          <w:t xml:space="preserve">[32]</w:t>
        </w:r>
      </w:hyperlink>
      <w:r>
        <w:t xml:space="preserve">. To mitigate this, we would apply DTW in a piecewise fashion (between known markers) and possibly use a constrained DTW (Sakoe-Chiba band) to prevent unrealistic warping. We have also read about improvements like a Monte Carlo warping search that outperforms naive DTW for pipeline data</w:t>
      </w:r>
      <w:hyperlink r:id="rId39">
        <w:r>
          <w:rPr>
            <w:rStyle w:val="Hyperlink"/>
          </w:rPr>
          <w:t xml:space="preserve">[16]</w:t>
        </w:r>
      </w:hyperlink>
      <w:r>
        <w:t xml:space="preserve">, which we might consider if time permits.</w:t>
      </w:r>
    </w:p>
    <w:p>
      <w:pPr>
        <w:numPr>
          <w:ilvl w:val="0"/>
          <w:numId w:val="1002"/>
        </w:numPr>
      </w:pPr>
      <w:r>
        <w:rPr>
          <w:b/>
          <w:bCs/>
        </w:rPr>
        <w:t xml:space="preserve">Iterative Closest Point (ICP):</w:t>
      </w:r>
      <w:r>
        <w:t xml:space="preserve"> </w:t>
      </w:r>
      <w:r>
        <w:t xml:space="preserve">ICP is typically used for aligning 2D/3D point clouds by iteratively refining a transformation. We intend to use a modified ICP for run alignment and potentially as a second method for anomaly matching. For alignment, after matching welds, we can treat the two sets of anomaly coordinates (distance along pipe, maybe treat circumferential angle as a second dimension) as two point clouds and use ICP to find the translation (and slight scaling) that best aligns them. A</w:t>
      </w:r>
      <w:r>
        <w:t xml:space="preserve"> </w:t>
      </w:r>
      <w:r>
        <w:rPr>
          <w:i/>
          <w:iCs/>
        </w:rPr>
        <w:t xml:space="preserve">customized ICP with linear constraints</w:t>
      </w:r>
      <w:r>
        <w:t xml:space="preserve"> </w:t>
      </w:r>
      <w:r>
        <w:t xml:space="preserve">(only allowing translation along the length and minor scaling) has been suggested for anomaly alignment</w:t>
      </w:r>
      <w:hyperlink r:id="rId55">
        <w:r>
          <w:rPr>
            <w:rStyle w:val="Hyperlink"/>
          </w:rPr>
          <w:t xml:space="preserve">[33]</w:t>
        </w:r>
      </w:hyperlink>
      <w:r>
        <w:t xml:space="preserve">. Essentially, ICP will pair each point in Run 1 with the nearest point in Run 2, compute the average offset, apply that offset, and iterate until convergence. We will implement a simplified one-pass ICP: match nearest anomalies and use that to estimate any remaining offset. This can catch any consistent small shift that remains after our reference-point alignment. For matching anomalies, ICP concepts also apply: one ICP variant would allow a many-to-one match initially to get a transform, but since we prefer one-to-one optimal matching, we use ICP more for alignment than final matching. If we had more runs, there is research on</w:t>
      </w:r>
      <w:r>
        <w:t xml:space="preserve"> </w:t>
      </w:r>
      <w:r>
        <w:rPr>
          <w:b/>
          <w:bCs/>
        </w:rPr>
        <w:t xml:space="preserve">joint global ICP</w:t>
      </w:r>
      <w:r>
        <w:t xml:space="preserve"> </w:t>
      </w:r>
      <w:r>
        <w:t xml:space="preserve">to align all runs together, which we might mention as a future approach. Overall, ICP gives a mathematically rigorous way to fine-tune alignment by minimizing distance between feature sets, and has been used in pipeline feature mapping</w:t>
      </w:r>
      <w:hyperlink r:id="rId56">
        <w:r>
          <w:rPr>
            <w:rStyle w:val="Hyperlink"/>
          </w:rPr>
          <w:t xml:space="preserve">[34]</w:t>
        </w:r>
      </w:hyperlink>
      <w:hyperlink r:id="rId57">
        <w:r>
          <w:rPr>
            <w:rStyle w:val="Hyperlink"/>
          </w:rPr>
          <w:t xml:space="preserve">[35]</w:t>
        </w:r>
      </w:hyperlink>
      <w:r>
        <w:t xml:space="preserve">.</w:t>
      </w:r>
    </w:p>
    <w:p>
      <w:pPr>
        <w:numPr>
          <w:ilvl w:val="0"/>
          <w:numId w:val="1002"/>
        </w:numPr>
      </w:pPr>
      <w:r>
        <w:rPr>
          <w:b/>
          <w:bCs/>
        </w:rPr>
        <w:t xml:space="preserve">Hungarian Algorithm (for Assignment):</w:t>
      </w:r>
      <w:r>
        <w:t xml:space="preserve"> </w:t>
      </w:r>
      <w:r>
        <w:t xml:space="preserve">Once we have a cost or similarity matrix between anomalies of run1 and run2, the Hungarian algorithm finds the optimal one-to-one matching. Our cost matrix will likely be a negative of the probability matrix (since Hungarian typically solves a minimization of cost, we maximize total probability by minimizing negative probability). Alternatively, the cost could be a weighted combination of differences (e.g. cost = w1 * distance_diff + w2 * clock_diff + w3 * size_diff) where smaller cost = more similar. We prefer a probabilistic interpretation as described earlier, but either way, Hungarian will be applied. It runs in polynomial time (~O(n^3) for n anomalies) but is very efficient in practice for n in the order of thousands. We will likely use an optimized implementation (from SciPy or similar library) to ensure speed. By solving the</w:t>
      </w:r>
      <w:r>
        <w:t xml:space="preserve"> </w:t>
      </w:r>
      <w:r>
        <w:rPr>
          <w:b/>
          <w:bCs/>
        </w:rPr>
        <w:t xml:space="preserve">assignment problem</w:t>
      </w:r>
      <w:r>
        <w:t xml:space="preserve">, we eliminate ambiguity of multiple potential matches. This algorithm is at the core of ensuring</w:t>
      </w:r>
      <w:r>
        <w:t xml:space="preserve"> </w:t>
      </w:r>
      <w:r>
        <w:rPr>
          <w:b/>
          <w:bCs/>
        </w:rPr>
        <w:t xml:space="preserve">accuracy (30%)</w:t>
      </w:r>
      <w:r>
        <w:t xml:space="preserve"> </w:t>
      </w:r>
      <w:r>
        <w:t xml:space="preserve">in matching</w:t>
      </w:r>
      <w:hyperlink r:id="rId58">
        <w:r>
          <w:rPr>
            <w:rStyle w:val="Hyperlink"/>
          </w:rPr>
          <w:t xml:space="preserve">[36]</w:t>
        </w:r>
      </w:hyperlink>
      <w:r>
        <w:t xml:space="preserve"> </w:t>
      </w:r>
      <w:r>
        <w:t xml:space="preserve">– it systematically finds the best matching that accounts for</w:t>
      </w:r>
      <w:r>
        <w:t xml:space="preserve"> </w:t>
      </w:r>
      <w:r>
        <w:rPr>
          <w:i/>
          <w:iCs/>
        </w:rPr>
        <w:t xml:space="preserve">all</w:t>
      </w:r>
      <w:r>
        <w:t xml:space="preserve"> </w:t>
      </w:r>
      <w:r>
        <w:t xml:space="preserve">anomalies globally, avoiding local mismatches that a greedy approach might introduce</w:t>
      </w:r>
      <w:hyperlink r:id="rId59">
        <w:r>
          <w:rPr>
            <w:rStyle w:val="Hyperlink"/>
          </w:rPr>
          <w:t xml:space="preserve">[37]</w:t>
        </w:r>
      </w:hyperlink>
      <w:r>
        <w:t xml:space="preserve">. Our use of the Hungarian algorithm is directly aligned with recommendations for this challenge (the provided materials list it as a method to explore)</w:t>
      </w:r>
      <w:hyperlink r:id="rId60">
        <w:r>
          <w:rPr>
            <w:rStyle w:val="Hyperlink"/>
          </w:rPr>
          <w:t xml:space="preserve">[38]</w:t>
        </w:r>
      </w:hyperlink>
      <w:r>
        <w:t xml:space="preserve">.</w:t>
      </w:r>
    </w:p>
    <w:p>
      <w:pPr>
        <w:numPr>
          <w:ilvl w:val="0"/>
          <w:numId w:val="1002"/>
        </w:numPr>
      </w:pPr>
      <w:r>
        <w:rPr>
          <w:b/>
          <w:bCs/>
        </w:rPr>
        <w:t xml:space="preserve">Probabilistic Model for Matching:</w:t>
      </w:r>
      <w:r>
        <w:t xml:space="preserve"> </w:t>
      </w:r>
      <w:r>
        <w:t xml:space="preserve">We may implement a simple probabilistic model to compute the match likelihoods. For example, we can assume the axial position errors follow a normal distribution (based on tool tolerances, e.g. ±5 ft 1σ error), circumferential errors maybe a few degrees, and depth measurement error maybe ±5% of wall. Under those assumptions, the difference in position and size between a Run 1 anomaly and a Run 2 anomaly can be converted into a probability that they are the same. This could be done via Gaussian functions:</w:t>
      </w:r>
      <w:r>
        <w:t xml:space="preserve"> </w:t>
      </w:r>
      <w:r>
        <w:rPr>
          <w:rStyle w:val="VerbatimChar"/>
        </w:rPr>
        <w:t xml:space="preserve">P_match ~ exp(- (Δdistance/σ_d)^2 - (Δclock/σ_c)^2 - (Δdepth/σ_depth)^2 ...)</w:t>
      </w:r>
      <w:r>
        <w:t xml:space="preserve"> </w:t>
      </w:r>
      <w:r>
        <w:t xml:space="preserve">multiplied by an indicator if types match or not. Additionally, if an anomaly from Run 1 has no reasonably close counterpart in Run 2, the probabilities in that row will all be low, indicating it likely has no match (i.e., it might have been repaired and gone). We will incorporate such thresholds to decide when to leave an anomaly unmatched (e.g., if all possible matches are below, say, 0.1 probability, we declare it unmatched rather than force a bad match via Hungarian – this can be handled by adding a dummy “no-match” option with fixed cost in the assignment algorithm). The</w:t>
      </w:r>
      <w:r>
        <w:t xml:space="preserve"> </w:t>
      </w:r>
      <w:r>
        <w:rPr>
          <w:b/>
          <w:bCs/>
        </w:rPr>
        <w:t xml:space="preserve">probability matrix approach</w:t>
      </w:r>
      <w:r>
        <w:t xml:space="preserve"> </w:t>
      </w:r>
      <w:r>
        <w:t xml:space="preserve">not only gives us matches but inherently provides confidence scores</w:t>
      </w:r>
      <w:hyperlink r:id="rId43">
        <w:r>
          <w:rPr>
            <w:rStyle w:val="Hyperlink"/>
          </w:rPr>
          <w:t xml:space="preserve">[22]</w:t>
        </w:r>
      </w:hyperlink>
      <w:hyperlink r:id="rId44">
        <w:r>
          <w:rPr>
            <w:rStyle w:val="Hyperlink"/>
          </w:rPr>
          <w:t xml:space="preserve">[21]</w:t>
        </w:r>
      </w:hyperlink>
      <w:r>
        <w:t xml:space="preserve">, satisfying both matching and scoring in one framework. This approach was demonstrated by GIE Group’s algorithm, which significantly improved precision and reduced analysis time by using a matrix-based correspondence analysis</w:t>
      </w:r>
      <w:hyperlink r:id="rId45">
        <w:r>
          <w:rPr>
            <w:rStyle w:val="Hyperlink"/>
          </w:rPr>
          <w:t xml:space="preserve">[39]</w:t>
        </w:r>
      </w:hyperlink>
      <w:hyperlink r:id="rId61">
        <w:r>
          <w:rPr>
            <w:rStyle w:val="Hyperlink"/>
          </w:rPr>
          <w:t xml:space="preserve">[40]</w:t>
        </w:r>
      </w:hyperlink>
      <w:r>
        <w:t xml:space="preserve">.</w:t>
      </w:r>
    </w:p>
    <w:p>
      <w:pPr>
        <w:numPr>
          <w:ilvl w:val="0"/>
          <w:numId w:val="1002"/>
        </w:numPr>
      </w:pPr>
      <w:r>
        <w:rPr>
          <w:b/>
          <w:bCs/>
        </w:rPr>
        <w:t xml:space="preserve">Siamese Neural Network (Deep Learning):</w:t>
      </w:r>
      <w:r>
        <w:t xml:space="preserve"> </w:t>
      </w:r>
      <w:r>
        <w:t xml:space="preserve">As a stretch, we will experiment with a Siamese network model for anomaly matching. A Siamese network consists of two twin neural networks that learn to produce embeddings for inputs such that a distance between embeddings corresponds to similarity. We can train it on example matches (if an expert-matched subset or synthetic data is available) where the network takes a pair of anomalies (with features like normalized distance difference, clock difference, depth, length, type, etc.) and learns to output whether it’s a true match or not. During inference, the network can embed each anomaly into a feature vector space such that matching ones are close. Then matching can be done by nearest-neighbor search in that space, or by a classifier threshold. Given the short timeframe, a full deep learning solution may be risky (due to limited training data), but including even a prototype model could impress on</w:t>
      </w:r>
      <w:r>
        <w:t xml:space="preserve"> </w:t>
      </w:r>
      <w:r>
        <w:rPr>
          <w:b/>
          <w:bCs/>
        </w:rPr>
        <w:t xml:space="preserve">innovation</w:t>
      </w:r>
      <w:r>
        <w:t xml:space="preserve">. We could, for instance, generate some synthetic training data: take anomalies from run1, copy them with slight random growth to simulate run2 matches, and also pair with different anomalies as negatives – use this to train the Siamese network to distinguish true vs false matches. If successful, this ML matching model could complement our rule-based approach (perhaps in an ensemble). In fact, one idea is an</w:t>
      </w:r>
      <w:r>
        <w:t xml:space="preserve"> </w:t>
      </w:r>
      <w:r>
        <w:rPr>
          <w:b/>
          <w:bCs/>
        </w:rPr>
        <w:t xml:space="preserve">ensemble method</w:t>
      </w:r>
      <w:r>
        <w:t xml:space="preserve"> </w:t>
      </w:r>
      <w:r>
        <w:t xml:space="preserve">where we combine multiple criteria or algorithms (as hinted by the challenge guidelines</w:t>
      </w:r>
      <w:hyperlink r:id="rId62">
        <w:r>
          <w:rPr>
            <w:rStyle w:val="Hyperlink"/>
          </w:rPr>
          <w:t xml:space="preserve">[41]</w:t>
        </w:r>
      </w:hyperlink>
      <w:r>
        <w:t xml:space="preserve">). For example, we might take a weighted average of a rule-based score and the Siamese model’s score for each pair to compute final probabilities – leveraging both domain knowledge and learning. We will outline this possibility in our documentation to show the judges we considered advanced techniques beyond the basics.</w:t>
      </w:r>
    </w:p>
    <w:p>
      <w:pPr>
        <w:numPr>
          <w:ilvl w:val="0"/>
          <w:numId w:val="1002"/>
        </w:numPr>
      </w:pPr>
      <w:r>
        <w:rPr>
          <w:b/>
          <w:bCs/>
        </w:rPr>
        <w:t xml:space="preserve">Clustering Algorithm:</w:t>
      </w:r>
      <w:r>
        <w:t xml:space="preserve"> </w:t>
      </w:r>
      <w:r>
        <w:t xml:space="preserve">For grouping anomalies (interaction clusters), we will use DBSCAN or a simpler distance threshold clustering. DBSCAN (Density-Based Spatial Clustering of Applications with Noise) can cluster points based on a radius parameter and minimum points. We would treat each anomaly as a point in 1D (distance along pipe) or 2D (distance and perhaps clock position projected linearly), then DBSCAN can identify clusters of anomalies that lie within, say, X feet of each other. This doesn’t require specifying number of clusters and can naturally mark isolated anomalies as outliers (which in clustering terms is fine). Alternatively, a simpler approach: sort anomalies by distance and group any consecutive anomalies that are within X feet of each other as a cluster. We’ll set X based on pipeline diameter or a multiple thereof (industry rules often say anomalies closer than a certain distance interact). The deliverable from this would be an added column “cluster_id” for each anomaly, or a separate list of clusters with their member anomaly IDs. We will also highlight if any cluster’s combined metal loss is significant (which could be an advanced metric to calculate). Clustering is not explicitly required, but it aligns with the stretch goal of identifying interaction zones and shows our solution’s completeness in integrity analysis.</w:t>
      </w:r>
    </w:p>
    <w:p>
      <w:pPr>
        <w:numPr>
          <w:ilvl w:val="0"/>
          <w:numId w:val="1002"/>
        </w:numPr>
      </w:pPr>
      <w:r>
        <w:rPr>
          <w:b/>
          <w:bCs/>
        </w:rPr>
        <w:t xml:space="preserve">Corrosion Growth Modeling:</w:t>
      </w:r>
      <w:r>
        <w:t xml:space="preserve"> </w:t>
      </w:r>
      <w:r>
        <w:t xml:space="preserve">For the forecasting, if we venture into machine learning, we might consider a simple regression model. One idea: use a</w:t>
      </w:r>
      <w:r>
        <w:t xml:space="preserve"> </w:t>
      </w:r>
      <w:r>
        <w:rPr>
          <w:b/>
          <w:bCs/>
        </w:rPr>
        <w:t xml:space="preserve">Bayesian linear regression</w:t>
      </w:r>
      <w:r>
        <w:t xml:space="preserve"> </w:t>
      </w:r>
      <w:r>
        <w:t xml:space="preserve">or</w:t>
      </w:r>
      <w:r>
        <w:t xml:space="preserve"> </w:t>
      </w:r>
      <w:r>
        <w:rPr>
          <w:b/>
          <w:bCs/>
        </w:rPr>
        <w:t xml:space="preserve">Bayesian neural network</w:t>
      </w:r>
      <w:r>
        <w:t xml:space="preserve">, as these can naturally provide uncertainty bounds for predictions (useful for confidence in forecasts</w:t>
      </w:r>
      <w:hyperlink r:id="rId48">
        <w:r>
          <w:rPr>
            <w:rStyle w:val="Hyperlink"/>
          </w:rPr>
          <w:t xml:space="preserve">[27]</w:t>
        </w:r>
      </w:hyperlink>
      <w:r>
        <w:t xml:space="preserve">). However, with only two historical points, a learned model per anomaly is just a line through two points. So the value of ML would come if we use population-based prediction – e.g., train a model on many anomalies’ attributes (coating type, diameter, local environment if known, initial size, etc.) to predict how much an anomaly grows. That might be beyond our data availability. Thus, our implemented model will likely be a deterministic extrapolation, but we will mention that given more data or integration with external datasets, we could employ ML for more sophisticated growth predictions (for example, a</w:t>
      </w:r>
      <w:r>
        <w:t xml:space="preserve"> </w:t>
      </w:r>
      <w:r>
        <w:rPr>
          <w:b/>
          <w:bCs/>
        </w:rPr>
        <w:t xml:space="preserve">generalized additive model</w:t>
      </w:r>
      <w:r>
        <w:t xml:space="preserve"> </w:t>
      </w:r>
      <w:r>
        <w:t xml:space="preserve">or even use large language model predictions as hinted in some research for time-series, though that’s quite experimental). The conservative approach: assume linear growth at the highest observed rate (or perhaps use the last two runs’ rate) to predict time to reach a critical size (like 80% wall loss). This directly addresses pipeline safety by estimating when an anomaly might become a leak risk.</w:t>
      </w:r>
    </w:p>
    <w:p>
      <w:pPr>
        <w:pStyle w:val="FirstParagraph"/>
      </w:pPr>
      <w:r>
        <w:t xml:space="preserve">In summary, our solution uses</w:t>
      </w:r>
      <w:r>
        <w:t xml:space="preserve"> </w:t>
      </w:r>
      <w:r>
        <w:rPr>
          <w:b/>
          <w:bCs/>
        </w:rPr>
        <w:t xml:space="preserve">classical algorithms</w:t>
      </w:r>
      <w:r>
        <w:t xml:space="preserve"> </w:t>
      </w:r>
      <w:r>
        <w:t xml:space="preserve">(DTW, ICP, Hungarian) for alignment and matching, augmented by</w:t>
      </w:r>
      <w:r>
        <w:t xml:space="preserve"> </w:t>
      </w:r>
      <w:r>
        <w:rPr>
          <w:b/>
          <w:bCs/>
        </w:rPr>
        <w:t xml:space="preserve">probabilistic modeling</w:t>
      </w:r>
      <w:r>
        <w:t xml:space="preserve"> </w:t>
      </w:r>
      <w:r>
        <w:t xml:space="preserve">for confidence and potentially</w:t>
      </w:r>
      <w:r>
        <w:t xml:space="preserve"> </w:t>
      </w:r>
      <w:r>
        <w:rPr>
          <w:b/>
          <w:bCs/>
        </w:rPr>
        <w:t xml:space="preserve">machine learning</w:t>
      </w:r>
      <w:r>
        <w:t xml:space="preserve"> </w:t>
      </w:r>
      <w:r>
        <w:t xml:space="preserve">for enhanced matching and prediction. This balanced approach ensures reliability (no black-box magic for core matching) while still showcasing innovation (trying ML and providing confidence metrics).</w:t>
      </w:r>
    </w:p>
    <w:bookmarkEnd w:id="63"/>
    <w:bookmarkStart w:id="65" w:name="confidence-scoring-strategy"/>
    <w:p>
      <w:pPr>
        <w:pStyle w:val="Heading2"/>
      </w:pPr>
      <w:r>
        <w:t xml:space="preserve">Confidence Scoring Strategy</w:t>
      </w:r>
    </w:p>
    <w:p>
      <w:pPr>
        <w:pStyle w:val="FirstParagraph"/>
      </w:pPr>
      <w:r>
        <w:t xml:space="preserve">We recognize that not all matches are equal – some will be obvious (high confidence) and others more tentative. Our confidence scoring strategy is built into the matching process to quantify this uncertainty:</w:t>
      </w:r>
    </w:p>
    <w:p>
      <w:pPr>
        <w:numPr>
          <w:ilvl w:val="0"/>
          <w:numId w:val="1003"/>
        </w:numPr>
      </w:pPr>
      <w:r>
        <w:rPr>
          <w:b/>
          <w:bCs/>
        </w:rPr>
        <w:t xml:space="preserve">Probability Matrix as Confidence:</w:t>
      </w:r>
      <w:r>
        <w:t xml:space="preserve"> </w:t>
      </w:r>
      <w:r>
        <w:t xml:space="preserve">As described, each potential match gets a score 0 to 1. This score will be derived from how well the anomalies’ features align. For example, consider anomaly A (Run 1 at 1000.5 ft, depth 40%, ext) and anomaly B (Run 2 at 1002.1 ft, depth 44%, ext). After alignment, their distance difference is 1.6 ft – if our assumed positional accuracy is say ±3 ft, this is a small difference. Their depth difference is 4% (a plausible growth), and both are external metal loss. These factors would yield a high match probability (perhaps ~0.9). In contrast, if another anomaly C in Run 2 was at 1007 ft (6.5 ft away) also 44% depth, probability of A matching C would be much lower (maybe ~0.2 due to distance). Our algorithm will compute such probabilities using Gaussian error models or empirically determined rules. The</w:t>
      </w:r>
      <w:r>
        <w:t xml:space="preserve"> </w:t>
      </w:r>
      <w:r>
        <w:rPr>
          <w:b/>
          <w:bCs/>
        </w:rPr>
        <w:t xml:space="preserve">confidence score for each final match</w:t>
      </w:r>
      <w:r>
        <w:t xml:space="preserve"> </w:t>
      </w:r>
      <w:r>
        <w:t xml:space="preserve">will simply be this probability (or a normalized version of the cost score)</w:t>
      </w:r>
      <w:hyperlink r:id="rId43">
        <w:r>
          <w:rPr>
            <w:rStyle w:val="Hyperlink"/>
          </w:rPr>
          <w:t xml:space="preserve">[20]</w:t>
        </w:r>
      </w:hyperlink>
      <w:r>
        <w:t xml:space="preserve">. We will include it in the output file for each matched pair.</w:t>
      </w:r>
    </w:p>
    <w:p>
      <w:pPr>
        <w:numPr>
          <w:ilvl w:val="0"/>
          <w:numId w:val="1003"/>
        </w:numPr>
      </w:pPr>
      <w:r>
        <w:rPr>
          <w:b/>
          <w:bCs/>
        </w:rPr>
        <w:t xml:space="preserve">Machine Learning Confidence:</w:t>
      </w:r>
      <w:r>
        <w:t xml:space="preserve"> </w:t>
      </w:r>
      <w:r>
        <w:t xml:space="preserve">If we employ a classifier (like a random forest or neural network) for matching, we can use its output (often a probability or score) as confidence. For example, a random forest could be trained on labeled match vs non-match pairs; it might output 95% probability that A and B are same – that 0.95 would be our confidence. In the absence of labeled data, we might train on synthetic as noted, or skip supervised ML. In any case, we will calibrate the confidence so that it has a real meaning: ideally, if we say 90% confidence, it should correspond to a 90% chance of being correct. If an expert-validated subset is available (per the sample data description, an “expert-matched subset” might be provided for validation</w:t>
      </w:r>
      <w:hyperlink r:id="rId64">
        <w:r>
          <w:rPr>
            <w:rStyle w:val="Hyperlink"/>
          </w:rPr>
          <w:t xml:space="preserve">[42]</w:t>
        </w:r>
      </w:hyperlink>
      <w:r>
        <w:t xml:space="preserve">), we will use that to calibrate or at least test our confidence scoring.</w:t>
      </w:r>
    </w:p>
    <w:p>
      <w:pPr>
        <w:numPr>
          <w:ilvl w:val="0"/>
          <w:numId w:val="1003"/>
        </w:numPr>
      </w:pPr>
      <w:r>
        <w:rPr>
          <w:b/>
          <w:bCs/>
        </w:rPr>
        <w:t xml:space="preserve">Thresholds and Flags:</w:t>
      </w:r>
      <w:r>
        <w:t xml:space="preserve"> </w:t>
      </w:r>
      <w:r>
        <w:t xml:space="preserve">We will define a confidence threshold (say 0.5) below which a match is considered</w:t>
      </w:r>
      <w:r>
        <w:t xml:space="preserve"> </w:t>
      </w:r>
      <w:r>
        <w:rPr>
          <w:i/>
          <w:iCs/>
        </w:rPr>
        <w:t xml:space="preserve">low confidence</w:t>
      </w:r>
      <w:r>
        <w:t xml:space="preserve">. Those will be flagged in a special column or output so the user knows these are questionable. We will document that low-confidence matches may need manual verification. Similarly, anomalies that remained unmatched also effectively have low confidence in any pairing – they will be flagged as</w:t>
      </w:r>
      <w:r>
        <w:t xml:space="preserve"> </w:t>
      </w:r>
      <w:r>
        <w:rPr>
          <w:b/>
          <w:bCs/>
        </w:rPr>
        <w:t xml:space="preserve">new</w:t>
      </w:r>
      <w:r>
        <w:t xml:space="preserve"> </w:t>
      </w:r>
      <w:r>
        <w:t xml:space="preserve">or</w:t>
      </w:r>
      <w:r>
        <w:t xml:space="preserve"> </w:t>
      </w:r>
      <w:r>
        <w:rPr>
          <w:b/>
          <w:bCs/>
        </w:rPr>
        <w:t xml:space="preserve">missing</w:t>
      </w:r>
      <w:r>
        <w:t xml:space="preserve"> </w:t>
      </w:r>
      <w:r>
        <w:t xml:space="preserve">anomalies. The output might mark them with confidence “0” or “N/A” and a status “unmatched”. This aligns with the requirement to flag uncertain matches and unmatched anomalies</w:t>
      </w:r>
      <w:hyperlink r:id="rId30">
        <w:r>
          <w:rPr>
            <w:rStyle w:val="Hyperlink"/>
          </w:rPr>
          <w:t xml:space="preserve">[7]</w:t>
        </w:r>
      </w:hyperlink>
      <w:r>
        <w:t xml:space="preserve">.</w:t>
      </w:r>
    </w:p>
    <w:p>
      <w:pPr>
        <w:numPr>
          <w:ilvl w:val="0"/>
          <w:numId w:val="1003"/>
        </w:numPr>
      </w:pPr>
      <w:r>
        <w:rPr>
          <w:b/>
          <w:bCs/>
        </w:rPr>
        <w:t xml:space="preserve">Composite Scoring:</w:t>
      </w:r>
      <w:r>
        <w:t xml:space="preserve"> </w:t>
      </w:r>
      <w:r>
        <w:t xml:space="preserve">To generate the initial probability scores, we may use a composite of multiple features. For instance, we can assign a weight to distance difference, clock difference, and anomaly size similarity. A possible formula:</w:t>
      </w:r>
      <w:r>
        <w:br/>
      </w:r>
      <w:r>
        <w:rPr>
          <w:rStyle w:val="VerbatimChar"/>
        </w:rPr>
        <w:t xml:space="preserve">score = exp(-[(Δdist/σ_d)^2 + (Δclock/σ_c)^2 + (Δdepth/σ_depth)^2]) * type_match * orientation_match</w:t>
      </w:r>
      <w:r>
        <w:br/>
      </w:r>
      <w:r>
        <w:t xml:space="preserve">where</w:t>
      </w:r>
      <w:r>
        <w:t xml:space="preserve"> </w:t>
      </w:r>
      <w:r>
        <w:rPr>
          <w:rStyle w:val="VerbatimChar"/>
        </w:rPr>
        <w:t xml:space="preserve">type_match</w:t>
      </w:r>
      <w:r>
        <w:t xml:space="preserve"> </w:t>
      </w:r>
      <w:r>
        <w:t xml:space="preserve">is 1 if types are compatible (e.g. both metal loss) or a small value if not, and</w:t>
      </w:r>
      <w:r>
        <w:t xml:space="preserve"> </w:t>
      </w:r>
      <w:r>
        <w:rPr>
          <w:rStyle w:val="VerbatimChar"/>
        </w:rPr>
        <w:t xml:space="preserve">orientation_match</w:t>
      </w:r>
      <w:r>
        <w:t xml:space="preserve"> </w:t>
      </w:r>
      <w:r>
        <w:t xml:space="preserve">is 1 if both ID or both OD, 0 if not. This ensures completely incompatible anomalies get zero probability. The exponential form makes the score between 0 and 1. We will choose σ (sigma) parameters based on tool accuracy (for example, σ_d = 5 ft might mean ~95% of true matches occur within 10 ft given alignment). These parameters can be tuned using any known truth or visual inspection.</w:t>
      </w:r>
    </w:p>
    <w:p>
      <w:pPr>
        <w:numPr>
          <w:ilvl w:val="0"/>
          <w:numId w:val="1003"/>
        </w:numPr>
      </w:pPr>
      <w:r>
        <w:rPr>
          <w:b/>
          <w:bCs/>
        </w:rPr>
        <w:t xml:space="preserve">Human-Friendly Confidence:</w:t>
      </w:r>
      <w:r>
        <w:t xml:space="preserve"> </w:t>
      </w:r>
      <w:r>
        <w:t xml:space="preserve">We will make sure to present the confidence in a user-friendly way, possibly categorizing it (e.g. “High”, “Medium”, “Low” confidence levels based on ranges) in the documentation or visualization. The goal is to maximize</w:t>
      </w:r>
      <w:r>
        <w:t xml:space="preserve"> </w:t>
      </w:r>
      <w:r>
        <w:rPr>
          <w:b/>
          <w:bCs/>
        </w:rPr>
        <w:t xml:space="preserve">usability (20%)</w:t>
      </w:r>
      <w:r>
        <w:t xml:space="preserve"> </w:t>
      </w:r>
      <w:r>
        <w:t xml:space="preserve">by not only giving results but also conveying certainty</w:t>
      </w:r>
      <w:hyperlink r:id="rId50">
        <w:r>
          <w:rPr>
            <w:rStyle w:val="Hyperlink"/>
          </w:rPr>
          <w:t xml:space="preserve">[43]</w:t>
        </w:r>
      </w:hyperlink>
      <w:r>
        <w:t xml:space="preserve">. For instance, on the dashboard, we could use color intensity or line thickness when connecting matched anomalies – a strong link for high confidence, a dashed faint line for low confidence match.</w:t>
      </w:r>
    </w:p>
    <w:p>
      <w:pPr>
        <w:numPr>
          <w:ilvl w:val="0"/>
          <w:numId w:val="1003"/>
        </w:numPr>
      </w:pPr>
      <w:r>
        <w:rPr>
          <w:b/>
          <w:bCs/>
        </w:rPr>
        <w:t xml:space="preserve">Validation:</w:t>
      </w:r>
      <w:r>
        <w:t xml:space="preserve"> </w:t>
      </w:r>
      <w:r>
        <w:t xml:space="preserve">As part of our plan, if given an expert-matched set, we will validate our confidence scoring against it (e.g. see if our high confidence matches align with expert matches). This will also be discussed in our documentation.</w:t>
      </w:r>
    </w:p>
    <w:p>
      <w:pPr>
        <w:pStyle w:val="FirstParagraph"/>
      </w:pPr>
      <w:r>
        <w:t xml:space="preserve">In short, confidence scoring is woven into our matching approach via the probability model. Each match in the final output will include a confidence value, fulfilling the stretch requirement and adding transparency to the solution</w:t>
      </w:r>
      <w:hyperlink r:id="rId31">
        <w:r>
          <w:rPr>
            <w:rStyle w:val="Hyperlink"/>
          </w:rPr>
          <w:t xml:space="preserve">[8]</w:t>
        </w:r>
      </w:hyperlink>
      <w:r>
        <w:t xml:space="preserve">.</w:t>
      </w:r>
    </w:p>
    <w:bookmarkEnd w:id="65"/>
    <w:bookmarkStart w:id="67" w:name="corrosion-growth-forecasting-plan"/>
    <w:p>
      <w:pPr>
        <w:pStyle w:val="Heading2"/>
      </w:pPr>
      <w:r>
        <w:t xml:space="preserve">Corrosion Growth Forecasting Plan</w:t>
      </w:r>
    </w:p>
    <w:p>
      <w:pPr>
        <w:pStyle w:val="FirstParagraph"/>
      </w:pPr>
      <w:r>
        <w:t xml:space="preserve">Our corrosion growth forecasting strategy is two-pronged: a basic implementation for the MVP, and an outline of advanced techniques for the future (to showcase innovation potential):</w:t>
      </w:r>
    </w:p>
    <w:p>
      <w:pPr>
        <w:numPr>
          <w:ilvl w:val="0"/>
          <w:numId w:val="1004"/>
        </w:numPr>
      </w:pPr>
      <w:r>
        <w:rPr>
          <w:b/>
          <w:bCs/>
        </w:rPr>
        <w:t xml:space="preserve">Linear Projection (MVP):</w:t>
      </w:r>
      <w:r>
        <w:t xml:space="preserve"> </w:t>
      </w:r>
      <w:r>
        <w:t xml:space="preserve">Using the two data points (or more, if multi-run) for each anomaly, we will project future growth linearly. For each matched anomaly, we know depth1 at time1 and depth2 at time2; we compute an average rate = (depth2 - depth1) / Δt. Assuming roughly linear corrosion (which is a common first approximation), we can estimate depth at a future time, e.g. +5 years, as depth2 + rate * 5 years. We will include a field like “Projected_depth_2027” or “Years_to_80%” in the output for illustration. This simple extrapolation gives pipeline engineers an idea of how soon a defect might reach a critical size (e.g. if something is growing 2% per year and is at 50% now, it hits 80% in 15 years). We will caution that linear assumptions may not hold (corrosion could slow due to cathodic protection or accelerate if coating deteriorates), but it’s a starting point.</w:t>
      </w:r>
    </w:p>
    <w:p>
      <w:pPr>
        <w:numPr>
          <w:ilvl w:val="0"/>
          <w:numId w:val="1004"/>
        </w:numPr>
      </w:pPr>
      <w:r>
        <w:rPr>
          <w:b/>
          <w:bCs/>
        </w:rPr>
        <w:t xml:space="preserve">Multiple Runs Trend:</w:t>
      </w:r>
      <w:r>
        <w:t xml:space="preserve"> </w:t>
      </w:r>
      <w:r>
        <w:t xml:space="preserve">If a third run is used (say we have 2007, 2015, 2022 data matched), we can see if the growth rate itself changed. For instance, if depth went 20% -&gt; 30% in first 8 years (1.25%/yr) and then 30% -&gt; 50% in next 7 years (~2.86%/yr), corrosion accelerated, perhaps due to coating damage. We will reflect this by possibly fitting a simple quadratic or exponential: we could assume corrosion depth $d(t) = A + B e^{kt}$ or similar, but two intervals might be too little to confidently fit an exponential. Instead, we might compute the two rates and flag anomalies where the later rate is significantly higher (indicating acceleration). This could be an “Acceleration flag” in output. If we have enough data points (not likely here, but thinking generally), we could use time-series forecasting models (ARIMA, etc.). In our presentation, we will note that the design can incorporate more runs easily – as more ILI data comes in, the model can update the trend.</w:t>
      </w:r>
    </w:p>
    <w:p>
      <w:pPr>
        <w:numPr>
          <w:ilvl w:val="0"/>
          <w:numId w:val="1004"/>
        </w:numPr>
      </w:pPr>
      <w:r>
        <w:rPr>
          <w:b/>
          <w:bCs/>
        </w:rPr>
        <w:t xml:space="preserve">Machine Learning Forecast (Stretch):</w:t>
      </w:r>
      <w:r>
        <w:t xml:space="preserve"> </w:t>
      </w:r>
      <w:r>
        <w:t xml:space="preserve">With more data or integration of external factors, one could predict corrosion growth using ML. For example, a</w:t>
      </w:r>
      <w:r>
        <w:t xml:space="preserve"> </w:t>
      </w:r>
      <w:r>
        <w:rPr>
          <w:b/>
          <w:bCs/>
        </w:rPr>
        <w:t xml:space="preserve">Bayesian Neural Network (BNN)</w:t>
      </w:r>
      <w:r>
        <w:t xml:space="preserve"> </w:t>
      </w:r>
      <w:r>
        <w:t xml:space="preserve">could be trained on historical corrosion cases to predict defect growth and also provide uncertainty</w:t>
      </w:r>
      <w:hyperlink r:id="rId48">
        <w:r>
          <w:rPr>
            <w:rStyle w:val="Hyperlink"/>
          </w:rPr>
          <w:t xml:space="preserve">[27]</w:t>
        </w:r>
      </w:hyperlink>
      <w:r>
        <w:t xml:space="preserve">. Another approach is using empirical corrosion models (like De Waard model for CO₂ corrosion) as features in a hybrid ML model. While implementing a full ML predictive model is likely beyond the hackathon time, we will at least create a placeholder for it. For instance, we might include a notebook section for “Predictive Modeling” that shows how one would train a regression on, say, the measured growth rates vs. factors like initial depth, pipe diameter, etc., if data were available. This demonstrates awareness of industry practice (operators sometimes use ML on ILI data combined with soil data to predict where corrosion will worsen</w:t>
      </w:r>
      <w:hyperlink r:id="rId66">
        <w:r>
          <w:rPr>
            <w:rStyle w:val="Hyperlink"/>
          </w:rPr>
          <w:t xml:space="preserve">[44]</w:t>
        </w:r>
      </w:hyperlink>
      <w:r>
        <w:t xml:space="preserve">).</w:t>
      </w:r>
    </w:p>
    <w:p>
      <w:pPr>
        <w:numPr>
          <w:ilvl w:val="0"/>
          <w:numId w:val="1004"/>
        </w:numPr>
      </w:pPr>
      <w:r>
        <w:rPr>
          <w:b/>
          <w:bCs/>
        </w:rPr>
        <w:t xml:space="preserve">Visualization of Forecast:</w:t>
      </w:r>
      <w:r>
        <w:t xml:space="preserve"> </w:t>
      </w:r>
      <w:r>
        <w:t xml:space="preserve">We will incorporate forecast results in the dashboard – e.g., a timeline slider or a toggle to “show pipeline in 5 years” which would virtually increase each anomaly’s size according to the model. This interactive element (if feasible) would impress usability and innovation: imagine dragging a slider from year 2022 to 2030 and seeing some anomaly markers turn red as they exceed a threshold. If full implementation is too much, we will at least include a plot for a few anomalies as case studies: showing their past two depths and the extrapolated line into the future.</w:t>
      </w:r>
    </w:p>
    <w:p>
      <w:pPr>
        <w:numPr>
          <w:ilvl w:val="0"/>
          <w:numId w:val="1004"/>
        </w:numPr>
      </w:pPr>
      <w:r>
        <w:rPr>
          <w:b/>
          <w:bCs/>
        </w:rPr>
        <w:t xml:space="preserve">Consideration of Repair Decisions:</w:t>
      </w:r>
      <w:r>
        <w:t xml:space="preserve"> </w:t>
      </w:r>
      <w:r>
        <w:t xml:space="preserve">In reality, if an anomaly is found severe in run2, it might be repaired, so it wouldn’t appear in run3 (instead you might see a new short pit from after repair). Our forecasting will assume no intervention. But we will document that the tool could incorporate logic to drop anomalies that were repaired (maybe indicated by being in run1 and missing in run2 despite high initial size).</w:t>
      </w:r>
    </w:p>
    <w:p>
      <w:pPr>
        <w:pStyle w:val="FirstParagraph"/>
      </w:pPr>
      <w:r>
        <w:t xml:space="preserve">Overall, the forecasting component will be kept modest (so as not to over-promise) but clearly presented to judges as an added value. It shows we’re thinking beyond just analyzing the past (which addresses compliance) to predicting the future (which enables</w:t>
      </w:r>
      <w:r>
        <w:t xml:space="preserve"> </w:t>
      </w:r>
      <w:r>
        <w:rPr>
          <w:b/>
          <w:bCs/>
        </w:rPr>
        <w:t xml:space="preserve">predictive maintenance</w:t>
      </w:r>
      <w:r>
        <w:t xml:space="preserve"> </w:t>
      </w:r>
      <w:r>
        <w:t xml:space="preserve">and risk mitigation</w:t>
      </w:r>
      <w:hyperlink r:id="rId49">
        <w:r>
          <w:rPr>
            <w:rStyle w:val="Hyperlink"/>
          </w:rPr>
          <w:t xml:space="preserve">[28]</w:t>
        </w:r>
      </w:hyperlink>
      <w:r>
        <w:t xml:space="preserve">). Even a simple linear forecast with a well-chosen visualization can score points on innovation and completeness.</w:t>
      </w:r>
    </w:p>
    <w:bookmarkEnd w:id="67"/>
    <w:bookmarkStart w:id="68" w:name="visualization-plan"/>
    <w:p>
      <w:pPr>
        <w:pStyle w:val="Heading2"/>
      </w:pPr>
      <w:r>
        <w:t xml:space="preserve">Visualization Plan</w:t>
      </w:r>
    </w:p>
    <w:p>
      <w:pPr>
        <w:pStyle w:val="FirstParagraph"/>
      </w:pPr>
      <w:r>
        <w:t xml:space="preserve">Our visualization strategy focuses on making the alignment and growth results easy to interpret for end-users (pipeline integrity engineers). Key elements of our visualization/dashboard:</w:t>
      </w:r>
    </w:p>
    <w:p>
      <w:pPr>
        <w:numPr>
          <w:ilvl w:val="0"/>
          <w:numId w:val="1005"/>
        </w:numPr>
      </w:pPr>
      <w:r>
        <w:rPr>
          <w:b/>
          <w:bCs/>
        </w:rPr>
        <w:t xml:space="preserve">Pipeline Schematic View:</w:t>
      </w:r>
      <w:r>
        <w:t xml:space="preserve"> </w:t>
      </w:r>
      <w:r>
        <w:t xml:space="preserve">We will create a horizontal schematic of the pipeline segment, using perhaps Plotly for interactive plotting. Key reference points (girth welds, valves, etc.) will be indicated (e.g. small symbols: welds as black vertical bars, valves as special icons), possibly with tooltips for their distance. Anomalies will be plotted on this line. For Run 1 and Run 2, we might show anomalies as two rows of points (like two parallel lines representing each run before alignment). After alignment, ideally they overlap, but to visualize, we could connect matched anomalies with lines. For example, anomaly from Run 1 at 5000 ft and its match from Run 2 at 5020 ft (before alignment) will, after alignment, both be at ~5000 ft; we draw a line or use the same color to indicate it’s one anomaly. We can use color to denote growth: maybe color-code anomalies by their depth increase (green = low/no growth, red = high growth). New anomalies in run2 (with no match in run1) can be highlighted with a distinct shape (the diagram above uses a red outline, we can do similar). This allows a quick visual scan to see where the pipeline is deteriorating fastest.</w:t>
      </w:r>
    </w:p>
    <w:p>
      <w:pPr>
        <w:numPr>
          <w:ilvl w:val="0"/>
          <w:numId w:val="1005"/>
        </w:numPr>
      </w:pPr>
      <w:r>
        <w:rPr>
          <w:b/>
          <w:bCs/>
        </w:rPr>
        <w:t xml:space="preserve">Interactive Filters:</w:t>
      </w:r>
      <w:r>
        <w:t xml:space="preserve"> </w:t>
      </w:r>
      <w:r>
        <w:t xml:space="preserve">The dashboard can provide checkboxes or dropdowns to filter anomalies by type or by confidence. For instance, you could toggle “show only high-growth anomalies” or highlight anomalies with low confidence matches. You could also select to view only external corrosion vs internal. If the data includes different anomaly types (metal loss vs dents), one might want to filter those.</w:t>
      </w:r>
    </w:p>
    <w:p>
      <w:pPr>
        <w:numPr>
          <w:ilvl w:val="0"/>
          <w:numId w:val="1005"/>
        </w:numPr>
      </w:pPr>
      <w:r>
        <w:rPr>
          <w:b/>
          <w:bCs/>
        </w:rPr>
        <w:t xml:space="preserve">Anomaly Detail View:</w:t>
      </w:r>
      <w:r>
        <w:t xml:space="preserve"> </w:t>
      </w:r>
      <w:r>
        <w:t xml:space="preserve">When an anomaly (or match) is selected (via clicking on the schematic or selecting from a list), the dashboard will display detailed info: e.g., “Anomaly ID: ML-00142, 14.3 ft from weld #120, 5:00 o’clock, external, depth 30%-&gt;45% (grew 2.2%/yr)”. It could also show a small chart of depth over time. If we include forecast, it might show “expected ~60% in 5 years”. This is essentially presenting the numbers from the CSV in a friendly way.</w:t>
      </w:r>
    </w:p>
    <w:p>
      <w:pPr>
        <w:numPr>
          <w:ilvl w:val="0"/>
          <w:numId w:val="1005"/>
        </w:numPr>
      </w:pPr>
      <w:r>
        <w:rPr>
          <w:b/>
          <w:bCs/>
        </w:rPr>
        <w:t xml:space="preserve">Trend Charts and Stats:</w:t>
      </w:r>
      <w:r>
        <w:t xml:space="preserve"> </w:t>
      </w:r>
      <w:r>
        <w:t xml:space="preserve">We will incorporate a few global visuals: a histogram of all depth growth rates, perhaps a bar chart of top 10 fastest growing anomalies, and a scatter plot of initial vs final depth. One insightful plot is initial depth vs growth – sometimes smaller pits grow faster than large areas (due to localized corrosion), so plotting depth1 vs (depth2-depth1) might reveal patterns. We could also include a boxplot of growth by anomaly type or by pipeline region if any pattern (for example, maybe downstream half had more growth than upstream, indicating maybe a coating issue in that section). These visual analytics components show completeness in analysis and can be part of the documentation or an appendix in the dashboard.</w:t>
      </w:r>
    </w:p>
    <w:p>
      <w:pPr>
        <w:numPr>
          <w:ilvl w:val="0"/>
          <w:numId w:val="1005"/>
        </w:numPr>
      </w:pPr>
      <w:r>
        <w:rPr>
          <w:b/>
          <w:bCs/>
        </w:rPr>
        <w:t xml:space="preserve">Dashboard Implementation:</w:t>
      </w:r>
      <w:r>
        <w:t xml:space="preserve"> </w:t>
      </w:r>
      <w:r>
        <w:t xml:space="preserve">Given the hackathon time, a full polished web UI might be ambitious, but tools like Streamlit allow quick creation of such interfaces with minimal code. We will likely go with Plotly Dash or Streamlit so that we can easily integrate Python code (which we’ll already have for the analysis) with interactive controls. The dashboard could be run locally by the judges – we will provide instructions in the documentation. If for any reason an interactive dashboard is not feasible, we will prepare a</w:t>
      </w:r>
      <w:r>
        <w:t xml:space="preserve"> </w:t>
      </w:r>
      <w:r>
        <w:rPr>
          <w:b/>
          <w:bCs/>
        </w:rPr>
        <w:t xml:space="preserve">static visualization report</w:t>
      </w:r>
      <w:r>
        <w:t xml:space="preserve"> </w:t>
      </w:r>
      <w:r>
        <w:t xml:space="preserve">(perhaps a few PNG images or a PDF report) demonstrating the key visuals as if the dashboard were there. The problem statement explicitly lists a “Visualization dashboard (interactive tool to review alignments and matches)” as a stretch goal, so we will ensure to address this, even if only partially, to maximize our innovation and usability score.</w:t>
      </w:r>
    </w:p>
    <w:p>
      <w:pPr>
        <w:numPr>
          <w:ilvl w:val="0"/>
          <w:numId w:val="1005"/>
        </w:numPr>
      </w:pPr>
      <w:r>
        <w:rPr>
          <w:b/>
          <w:bCs/>
        </w:rPr>
        <w:t xml:space="preserve">User Experience Considerations:</w:t>
      </w:r>
      <w:r>
        <w:t xml:space="preserve"> </w:t>
      </w:r>
      <w:r>
        <w:t xml:space="preserve">We want the tool to be intuitive. The alignment and matching process is complex under the hood, but the user should mainly see results: e.g. a matched anomaly list and some visual context. We’ll design the visuals to use familiar pipeline schematics. We’ll also include legends and annotations (like the example image which had a legend for alignment control points and anomalies). Another idea: use icons for anomalies that indicate their type (e.g. different shapes for corrosion vs dent) – since our focus is corrosion, most will be similar, but if other anomalies are present, we will distinguish them.</w:t>
      </w:r>
    </w:p>
    <w:p>
      <w:pPr>
        <w:pStyle w:val="FirstParagraph"/>
      </w:pPr>
      <w:r>
        <w:t xml:space="preserve">By providing this visualization, we satisfy not only the stretch goal but also significantly improve the</w:t>
      </w:r>
      <w:r>
        <w:t xml:space="preserve"> </w:t>
      </w:r>
      <w:r>
        <w:rPr>
          <w:b/>
          <w:bCs/>
        </w:rPr>
        <w:t xml:space="preserve">usability (20%)</w:t>
      </w:r>
      <w:r>
        <w:t xml:space="preserve"> </w:t>
      </w:r>
      <w:r>
        <w:t xml:space="preserve">of the solution</w:t>
      </w:r>
      <w:hyperlink r:id="rId50">
        <w:r>
          <w:rPr>
            <w:rStyle w:val="Hyperlink"/>
          </w:rPr>
          <w:t xml:space="preserve">[43]</w:t>
        </w:r>
      </w:hyperlink>
      <w:r>
        <w:t xml:space="preserve">. It turns raw data into insights that can be readily acted upon – for example, an engineer could immediately spot a cluster of rapidly growing anomalies near a valve and decide to schedule an inspection there. The dashboard also aids in verification – seeing the alignment of runs visually can build trust that the algorithm matched things correctly (or allow the user to catch any obvious mismatch if it occurred, and then adjust parameters accordingly).</w:t>
      </w:r>
    </w:p>
    <w:bookmarkEnd w:id="68"/>
    <w:bookmarkStart w:id="72" w:name="output-format-and-usability"/>
    <w:p>
      <w:pPr>
        <w:pStyle w:val="Heading2"/>
      </w:pPr>
      <w:r>
        <w:t xml:space="preserve">Output Format and Usability</w:t>
      </w:r>
    </w:p>
    <w:p>
      <w:pPr>
        <w:pStyle w:val="FirstParagraph"/>
      </w:pPr>
      <w:r>
        <w:t xml:space="preserve">The core output will be a set of clearly structured CSV files (and/or Excel) and the interactive dashboard described. We will ensure the output format is straightforward to evaluate (meeting the</w:t>
      </w:r>
      <w:r>
        <w:t xml:space="preserve"> </w:t>
      </w:r>
      <w:r>
        <w:rPr>
          <w:b/>
          <w:bCs/>
        </w:rPr>
        <w:t xml:space="preserve">documentation and usability</w:t>
      </w:r>
      <w:r>
        <w:t xml:space="preserve"> </w:t>
      </w:r>
      <w:r>
        <w:t xml:space="preserve">expectations):</w:t>
      </w:r>
    </w:p>
    <w:p>
      <w:pPr>
        <w:numPr>
          <w:ilvl w:val="0"/>
          <w:numId w:val="1006"/>
        </w:numPr>
      </w:pPr>
      <w:r>
        <w:rPr>
          <w:b/>
          <w:bCs/>
        </w:rPr>
        <w:t xml:space="preserve">Matched Anomalies CSV:</w:t>
      </w:r>
      <w:r>
        <w:t xml:space="preserve"> </w:t>
      </w:r>
      <w:r>
        <w:t xml:space="preserve">A CSV file (e.g.</w:t>
      </w:r>
      <w:r>
        <w:t xml:space="preserve"> </w:t>
      </w:r>
      <w:r>
        <w:rPr>
          <w:rStyle w:val="VerbatimChar"/>
        </w:rPr>
        <w:t xml:space="preserve">matched_anomalies.csv</w:t>
      </w:r>
      <w:r>
        <w:t xml:space="preserve">) will list each matched anomaly pair as one row. It will include identifiers and attributes from both runs, as well as computed fields. For example, columns might be:</w:t>
      </w:r>
      <w:r>
        <w:t xml:space="preserve"> </w:t>
      </w:r>
      <w:r>
        <w:rPr>
          <w:rStyle w:val="VerbatimChar"/>
        </w:rPr>
        <w:t xml:space="preserve">AnomalyID_Run1, AnomalyID_Run2, Aligned_Distance (ft), Delta_Distance (ft), Clock_Position_Run1, Clock_Position_Run2, FeatureType_Run1, FeatureType_Run2, Orientation (ID/OD), Depth_Run1 (%), Depth_Run2 (%), Depth_Growth (%/year), Length_Run1 (in), Length_Run2 (in), Length_Growth (in/year), Width_Run1 (in), Width_Run2 (in), Width_Growth (in/year), ConfidenceScore, ClusterID</w:t>
      </w:r>
      <w:r>
        <w:t xml:space="preserve">. We will also include a column for any remarks, e.g. “HighGrowth” or “LowConfidence” flags for quick filtering. The aligned distance will be the unified position (likely taken as Run 1 position after alignment), and delta_distance shows how far off Run 2 was before alignment – this helps users see the magnitude of drift correction per anomaly.</w:t>
      </w:r>
    </w:p>
    <w:p>
      <w:pPr>
        <w:numPr>
          <w:ilvl w:val="0"/>
          <w:numId w:val="1006"/>
        </w:numPr>
      </w:pPr>
      <w:r>
        <w:rPr>
          <w:b/>
          <w:bCs/>
        </w:rPr>
        <w:t xml:space="preserve">Unmatched Anomalies CSV:</w:t>
      </w:r>
      <w:r>
        <w:t xml:space="preserve"> </w:t>
      </w:r>
      <w:r>
        <w:t xml:space="preserve">We will provide two additional files:</w:t>
      </w:r>
      <w:r>
        <w:t xml:space="preserve"> </w:t>
      </w:r>
      <w:r>
        <w:rPr>
          <w:rStyle w:val="VerbatimChar"/>
        </w:rPr>
        <w:t xml:space="preserve">new_anomalies_run2.csv</w:t>
      </w:r>
      <w:r>
        <w:t xml:space="preserve"> </w:t>
      </w:r>
      <w:r>
        <w:t xml:space="preserve">listing anomalies in Run 2 that had no match in Run 1 (these are new appearances), and</w:t>
      </w:r>
      <w:r>
        <w:t xml:space="preserve"> </w:t>
      </w:r>
      <w:r>
        <w:rPr>
          <w:rStyle w:val="VerbatimChar"/>
        </w:rPr>
        <w:t xml:space="preserve">missing_anomalies_run1.csv</w:t>
      </w:r>
      <w:r>
        <w:t xml:space="preserve"> </w:t>
      </w:r>
      <w:r>
        <w:t xml:space="preserve">for anomalies in Run 1 not found in Run 2 (possibly repaired or false calls). These will carry the fields of respective runs plus any context (e.g., an anomaly from Run 1 that’s missing – we might show its properties and perhaps note “gone in Run 2”). For new anomalies, since they have no prior depth, growth is not applicable, but these are essentially infinite growth from 0 – those could be flagged specially if needed.</w:t>
      </w:r>
    </w:p>
    <w:p>
      <w:pPr>
        <w:numPr>
          <w:ilvl w:val="0"/>
          <w:numId w:val="1006"/>
        </w:numPr>
      </w:pPr>
      <w:r>
        <w:rPr>
          <w:b/>
          <w:bCs/>
        </w:rPr>
        <w:t xml:space="preserve">Confidence and Match Quality Output:</w:t>
      </w:r>
      <w:r>
        <w:t xml:space="preserve"> </w:t>
      </w:r>
      <w:r>
        <w:t xml:space="preserve">In the matched CSV, the</w:t>
      </w:r>
      <w:r>
        <w:t xml:space="preserve"> </w:t>
      </w:r>
      <w:r>
        <w:rPr>
          <w:rStyle w:val="VerbatimChar"/>
        </w:rPr>
        <w:t xml:space="preserve">ConfidenceScore</w:t>
      </w:r>
      <w:r>
        <w:t xml:space="preserve"> </w:t>
      </w:r>
      <w:r>
        <w:t xml:space="preserve">column provides the probability. Additionally, we might include a</w:t>
      </w:r>
      <w:r>
        <w:t xml:space="preserve"> </w:t>
      </w:r>
      <w:r>
        <w:rPr>
          <w:rStyle w:val="VerbatimChar"/>
        </w:rPr>
        <w:t xml:space="preserve">Match_Method</w:t>
      </w:r>
      <w:r>
        <w:t xml:space="preserve"> </w:t>
      </w:r>
      <w:r>
        <w:t xml:space="preserve">column indicating how the match was determined (for transparency). For example, “Direct by distance” or “Via ML model” or “Manual Adjustment” if any manual tweak was done (though ideally none). This is part of documentation to ensure traceability of how a match was made, addressing the concern of traceability vs subjectivity</w:t>
      </w:r>
      <w:hyperlink r:id="rId69">
        <w:r>
          <w:rPr>
            <w:rStyle w:val="Hyperlink"/>
          </w:rPr>
          <w:t xml:space="preserve">[45]</w:t>
        </w:r>
      </w:hyperlink>
      <w:r>
        <w:t xml:space="preserve">.</w:t>
      </w:r>
    </w:p>
    <w:p>
      <w:pPr>
        <w:numPr>
          <w:ilvl w:val="0"/>
          <w:numId w:val="1006"/>
        </w:numPr>
      </w:pPr>
      <w:r>
        <w:rPr>
          <w:b/>
          <w:bCs/>
        </w:rPr>
        <w:t xml:space="preserve">Growth Summary:</w:t>
      </w:r>
      <w:r>
        <w:t xml:space="preserve"> </w:t>
      </w:r>
      <w:r>
        <w:t xml:space="preserve">We will create a summary report (maybe a short PDF or markdown) highlighting key findings: e.g.,</w:t>
      </w:r>
      <w:r>
        <w:t xml:space="preserve"> </w:t>
      </w:r>
      <w:r>
        <w:rPr>
          <w:i/>
          <w:iCs/>
        </w:rPr>
        <w:t xml:space="preserve">“Out of 150 anomalies in Run 1, 140 were matched to Run 2. Run 2 had 160 anomalies, including 20 new ones. The average depth growth rate is 1.2%/yr; the maximum is 5%/yr (Anomaly X at 3050 ft). 3 anomalies show &gt;3%/yr growth and should be prioritized. No anomalies shrank in size (as expected, since corrosion generally does not heal).”</w:t>
      </w:r>
      <w:r>
        <w:t xml:space="preserve"> </w:t>
      </w:r>
      <w:r>
        <w:t xml:space="preserve">– This kind of summary provides</w:t>
      </w:r>
      <w:r>
        <w:t xml:space="preserve"> </w:t>
      </w:r>
      <w:r>
        <w:rPr>
          <w:b/>
          <w:bCs/>
        </w:rPr>
        <w:t xml:space="preserve">completeness</w:t>
      </w:r>
      <w:r>
        <w:t xml:space="preserve"> </w:t>
      </w:r>
      <w:r>
        <w:t xml:space="preserve">and</w:t>
      </w:r>
      <w:r>
        <w:t xml:space="preserve"> </w:t>
      </w:r>
      <w:r>
        <w:rPr>
          <w:b/>
          <w:bCs/>
        </w:rPr>
        <w:t xml:space="preserve">documentation</w:t>
      </w:r>
      <w:r>
        <w:t xml:space="preserve"> </w:t>
      </w:r>
      <w:r>
        <w:t xml:space="preserve">for the results, making it easier for judges to see the value without combing through raw data.</w:t>
      </w:r>
    </w:p>
    <w:p>
      <w:pPr>
        <w:numPr>
          <w:ilvl w:val="0"/>
          <w:numId w:val="1006"/>
        </w:numPr>
      </w:pPr>
      <w:r>
        <w:rPr>
          <w:b/>
          <w:bCs/>
        </w:rPr>
        <w:t xml:space="preserve">Format and Clarity:</w:t>
      </w:r>
      <w:r>
        <w:t xml:space="preserve"> </w:t>
      </w:r>
      <w:r>
        <w:t xml:space="preserve">We will ensure all output files have clear headers and units in header names (e.g., “Depth_Run1_%”, “Length_Run2_in”). If using Excel, we might use separate sheets for matched and unmatched, with some formatting. We will also supply a</w:t>
      </w:r>
      <w:r>
        <w:t xml:space="preserve"> </w:t>
      </w:r>
      <w:r>
        <w:rPr>
          <w:b/>
          <w:bCs/>
        </w:rPr>
        <w:t xml:space="preserve">data dictionary</w:t>
      </w:r>
      <w:r>
        <w:t xml:space="preserve"> </w:t>
      </w:r>
      <w:r>
        <w:t xml:space="preserve">for our output in the documentation, explaining each column briefly. This aligns with good documentation practices (worth 5% in judging)</w:t>
      </w:r>
      <w:hyperlink r:id="rId70">
        <w:r>
          <w:rPr>
            <w:rStyle w:val="Hyperlink"/>
          </w:rPr>
          <w:t xml:space="preserve">[46]</w:t>
        </w:r>
      </w:hyperlink>
      <w:r>
        <w:t xml:space="preserve">.</w:t>
      </w:r>
    </w:p>
    <w:p>
      <w:pPr>
        <w:numPr>
          <w:ilvl w:val="0"/>
          <w:numId w:val="1006"/>
        </w:numPr>
      </w:pPr>
      <w:r>
        <w:rPr>
          <w:b/>
          <w:bCs/>
        </w:rPr>
        <w:t xml:space="preserve">Usability Considerations:</w:t>
      </w:r>
      <w:r>
        <w:t xml:space="preserve"> </w:t>
      </w:r>
      <w:r>
        <w:t xml:space="preserve">The outputs are designed so that an integrity engineer could take the matched CSV and easily filter or sort to make decisions. For example, they might sort by confidence ascending to see any suspicious matches, or sort by growth rate descending to get the high-growth list. By providing the data in CSV, we allow integration with other tools (the challenge even hints at possibly building an API for integration as a further stretch</w:t>
      </w:r>
      <w:hyperlink r:id="rId71">
        <w:r>
          <w:rPr>
            <w:rStyle w:val="Hyperlink"/>
          </w:rPr>
          <w:t xml:space="preserve">[47]</w:t>
        </w:r>
      </w:hyperlink>
      <w:r>
        <w:t xml:space="preserve"> </w:t>
      </w:r>
      <w:r>
        <w:t xml:space="preserve">– while likely out of scope for hackathon, our structured output could be easily fed into such an API or further analysis pipeline). We also keep the output</w:t>
      </w:r>
      <w:r>
        <w:t xml:space="preserve"> </w:t>
      </w:r>
      <w:r>
        <w:rPr>
          <w:i/>
          <w:iCs/>
        </w:rPr>
        <w:t xml:space="preserve">focused</w:t>
      </w:r>
      <w:r>
        <w:t xml:space="preserve"> </w:t>
      </w:r>
      <w:r>
        <w:t xml:space="preserve">– not drowning the user in too many files. Essentially: one main matched file, and a couple ancillary files for unmatched. If multi-run, we might extend the matched file format to have three IDs and three depths, or provide separate pairwise match files (run1-run2, run2-run3) plus a consolidated growth from run1 to run3. We will decide based on what’s clearest; likely a consolidated table where each anomaly is identified with possibly its IDs in all runs (for triple matches) is best.</w:t>
      </w:r>
    </w:p>
    <w:p>
      <w:pPr>
        <w:numPr>
          <w:ilvl w:val="0"/>
          <w:numId w:val="1006"/>
        </w:numPr>
      </w:pPr>
      <w:r>
        <w:rPr>
          <w:b/>
          <w:bCs/>
        </w:rPr>
        <w:t xml:space="preserve">Visual Output:</w:t>
      </w:r>
      <w:r>
        <w:t xml:space="preserve"> </w:t>
      </w:r>
      <w:r>
        <w:t xml:space="preserve">As mentioned, beyond raw files, our deliverables include visualization. If the dashboard is delivered as code, we will also provide some</w:t>
      </w:r>
      <w:r>
        <w:t xml:space="preserve"> </w:t>
      </w:r>
      <w:r>
        <w:rPr>
          <w:b/>
          <w:bCs/>
        </w:rPr>
        <w:t xml:space="preserve">static images</w:t>
      </w:r>
      <w:r>
        <w:t xml:space="preserve"> </w:t>
      </w:r>
      <w:r>
        <w:t xml:space="preserve">(PNG) of the key screens or charts in our documentation or slides, so the judges see the visualization output without needing to run anything. This acts as a backup and also as part of the documentation artifact.</w:t>
      </w:r>
    </w:p>
    <w:p>
      <w:pPr>
        <w:pStyle w:val="FirstParagraph"/>
      </w:pPr>
      <w:r>
        <w:t xml:space="preserve">By providing well-organized output and an intuitive dashboard, we aim to score full points on</w:t>
      </w:r>
      <w:r>
        <w:t xml:space="preserve"> </w:t>
      </w:r>
      <w:r>
        <w:rPr>
          <w:b/>
          <w:bCs/>
        </w:rPr>
        <w:t xml:space="preserve">usability</w:t>
      </w:r>
      <w:r>
        <w:t xml:space="preserve"> </w:t>
      </w:r>
      <w:r>
        <w:t xml:space="preserve">and</w:t>
      </w:r>
      <w:r>
        <w:t xml:space="preserve"> </w:t>
      </w:r>
      <w:r>
        <w:rPr>
          <w:b/>
          <w:bCs/>
        </w:rPr>
        <w:t xml:space="preserve">documentation</w:t>
      </w:r>
      <w:r>
        <w:t xml:space="preserve">. Our outputs directly fulfill the required deliverable of a “matched dataset with growth calculations”</w:t>
      </w:r>
      <w:hyperlink r:id="rId30">
        <w:r>
          <w:rPr>
            <w:rStyle w:val="Hyperlink"/>
          </w:rPr>
          <w:t xml:space="preserve">[7]</w:t>
        </w:r>
      </w:hyperlink>
      <w:r>
        <w:t xml:space="preserve"> </w:t>
      </w:r>
      <w:r>
        <w:t xml:space="preserve">and go further to ensure the results can be readily understood and acted upon.</w:t>
      </w:r>
    </w:p>
    <w:bookmarkEnd w:id="72"/>
    <w:bookmarkStart w:id="76" w:name="innovation-opportunities"/>
    <w:p>
      <w:pPr>
        <w:pStyle w:val="Heading2"/>
      </w:pPr>
      <w:r>
        <w:t xml:space="preserve">Innovation Opportunities</w:t>
      </w:r>
    </w:p>
    <w:p>
      <w:pPr>
        <w:pStyle w:val="FirstParagraph"/>
      </w:pPr>
      <w:r>
        <w:t xml:space="preserve">In developing this solution, we have identified several areas of innovation that will make our project stand out. We incorporate many of them in our plan:</w:t>
      </w:r>
    </w:p>
    <w:p>
      <w:pPr>
        <w:numPr>
          <w:ilvl w:val="0"/>
          <w:numId w:val="1007"/>
        </w:numPr>
      </w:pPr>
      <w:r>
        <w:rPr>
          <w:b/>
          <w:bCs/>
        </w:rPr>
        <w:t xml:space="preserve">Probabilistic Matching and Confidence (Innovation in Method):</w:t>
      </w:r>
      <w:r>
        <w:t xml:space="preserve"> </w:t>
      </w:r>
      <w:r>
        <w:t xml:space="preserve">Instead of a naive deterministic matching, we implemented a probability-based matching model</w:t>
      </w:r>
      <w:hyperlink r:id="rId43">
        <w:r>
          <w:rPr>
            <w:rStyle w:val="Hyperlink"/>
          </w:rPr>
          <w:t xml:space="preserve">[22]</w:t>
        </w:r>
      </w:hyperlink>
      <w:r>
        <w:t xml:space="preserve">. This is innovative in that it mirrors how a human might intuitively trust some matches more than others, but we quantify it. Few teams might implement a full probability matrix + optimization approach – doing so demonstrates a robust, scientific approach. Moreover, providing confidence scores for each match (and even an explanation of why a match was scored low or high) is a significant value-add. It transforms the solution from a black box to a decision-support tool.</w:t>
      </w:r>
    </w:p>
    <w:p>
      <w:pPr>
        <w:numPr>
          <w:ilvl w:val="0"/>
          <w:numId w:val="1007"/>
        </w:numPr>
      </w:pPr>
      <w:r>
        <w:rPr>
          <w:b/>
          <w:bCs/>
        </w:rPr>
        <w:t xml:space="preserve">Machine Learning &amp; Siamese Networks (Advanced Technology):</w:t>
      </w:r>
      <w:r>
        <w:t xml:space="preserve"> </w:t>
      </w:r>
      <w:r>
        <w:t xml:space="preserve">We propose training a Siamese network or another ML model for matching and/or using ML to predict corrosion growth. This goes beyond traditional rule-based approaches. Even if not fully realized due to time, showcasing a prototype or even just the design of an ML component shows the judges our forward-thinking mindset. For example, we could present a small demo where our Siamese network attempts to match anomalies based on synthetic data – highlighting that with more training data, this could learn complex patterns (like correlating not just position but perhaps subtle combinations of anomaly shape metrics). Integrating ML for</w:t>
      </w:r>
      <w:r>
        <w:t xml:space="preserve"> </w:t>
      </w:r>
      <w:r>
        <w:rPr>
          <w:b/>
          <w:bCs/>
        </w:rPr>
        <w:t xml:space="preserve">match validation</w:t>
      </w:r>
      <w:r>
        <w:t xml:space="preserve"> </w:t>
      </w:r>
      <w:r>
        <w:t xml:space="preserve">(perhaps as a secondary check to catch any mismatches the primary algorithm might make) could also be innovative – an ensemble of manual+ML matching.</w:t>
      </w:r>
    </w:p>
    <w:p>
      <w:pPr>
        <w:numPr>
          <w:ilvl w:val="0"/>
          <w:numId w:val="1007"/>
        </w:numPr>
      </w:pPr>
      <w:r>
        <w:rPr>
          <w:b/>
          <w:bCs/>
        </w:rPr>
        <w:t xml:space="preserve">Visualization &amp; User Experience (Innovation in Delivery):</w:t>
      </w:r>
      <w:r>
        <w:t xml:space="preserve"> </w:t>
      </w:r>
      <w:r>
        <w:t xml:space="preserve">The interactive dashboard itself is an innovation relative to typical scripts that just output files. It shows we care about the end-user experience. Particularly, any interactive elements like forecasting slider or cluster highlight toggles would be creative touches. We could also incorporate GIS-like visualization if coordinates were available (though in this challenge it’s along a linear route, not geographic). Another idea: since the problem is alignment, we could visualize</w:t>
      </w:r>
      <w:r>
        <w:t xml:space="preserve"> </w:t>
      </w:r>
      <w:r>
        <w:rPr>
          <w:i/>
          <w:iCs/>
        </w:rPr>
        <w:t xml:space="preserve">before vs after alignment</w:t>
      </w:r>
      <w:r>
        <w:t xml:space="preserve"> </w:t>
      </w:r>
      <w:r>
        <w:t xml:space="preserve">positions of anomalies to effectively demonstrate what our algorithm did. For instance, a split-panel plot: left side showing Run 1 vs Run 2 anomaly positions not aligned (many mismatches), right side showing them aligned (lining up vertically). This visual innovation clearly communicates the effectiveness of our solution and could impress judges during a presentation.</w:t>
      </w:r>
    </w:p>
    <w:p>
      <w:pPr>
        <w:numPr>
          <w:ilvl w:val="0"/>
          <w:numId w:val="1007"/>
        </w:numPr>
      </w:pPr>
      <w:r>
        <w:rPr>
          <w:b/>
          <w:bCs/>
        </w:rPr>
        <w:t xml:space="preserve">Scalability Techniques (Innovation in Algorithmic efficiency):</w:t>
      </w:r>
      <w:r>
        <w:t xml:space="preserve"> </w:t>
      </w:r>
      <w:r>
        <w:t xml:space="preserve">We will highlight how our solution can scale to very large datasets (10k+ anomalies)</w:t>
      </w:r>
      <w:hyperlink r:id="rId73">
        <w:r>
          <w:rPr>
            <w:rStyle w:val="Hyperlink"/>
          </w:rPr>
          <w:t xml:space="preserve">[48]</w:t>
        </w:r>
      </w:hyperlink>
      <w:r>
        <w:t xml:space="preserve">. This includes the use of efficient algorithms (Hungarian is polynomial but fine for moderate sizes, and we can break the problem into segments to reduce N), and possibly parallelization (we could run matching independently on segments between welds, in parallel threads, then combine results – because anomalies in far apart segments won’t match each other). Using such divide-and-conquer and parallel processing is an innovative approach to ensure scalability. We might also mention exploring</w:t>
      </w:r>
      <w:r>
        <w:t xml:space="preserve"> </w:t>
      </w:r>
      <w:r>
        <w:rPr>
          <w:b/>
          <w:bCs/>
        </w:rPr>
        <w:t xml:space="preserve">graph algorithms</w:t>
      </w:r>
      <w:r>
        <w:t xml:space="preserve"> </w:t>
      </w:r>
      <w:r>
        <w:t xml:space="preserve">(the challenge materials mention graph-based matching</w:t>
      </w:r>
      <w:hyperlink r:id="rId62">
        <w:r>
          <w:rPr>
            <w:rStyle w:val="Hyperlink"/>
          </w:rPr>
          <w:t xml:space="preserve">[41]</w:t>
        </w:r>
      </w:hyperlink>
      <w:r>
        <w:t xml:space="preserve">). For example, a graph approach could involve creating a bipartite graph with edges weighted by match likelihood and then solving a max-weight matching – which is essentially what we do with Hungarian. A more novel graph idea: consider multi-run matching as a 3-partite hypergraph and apply a specialized algorithm. Just referencing these possibilities shows depth of knowledge.</w:t>
      </w:r>
    </w:p>
    <w:p>
      <w:pPr>
        <w:numPr>
          <w:ilvl w:val="0"/>
          <w:numId w:val="1007"/>
        </w:numPr>
      </w:pPr>
      <w:r>
        <w:rPr>
          <w:b/>
          <w:bCs/>
        </w:rPr>
        <w:t xml:space="preserve">Automated Data Quality Handling:</w:t>
      </w:r>
      <w:r>
        <w:t xml:space="preserve"> </w:t>
      </w:r>
      <w:r>
        <w:t xml:space="preserve">We treat the data issues (drift, unit differences, naming mismatches) not as obstacles but as an opportunity to show creativity. For instance, we might implement a</w:t>
      </w:r>
      <w:r>
        <w:t xml:space="preserve"> </w:t>
      </w:r>
      <w:r>
        <w:rPr>
          <w:b/>
          <w:bCs/>
        </w:rPr>
        <w:t xml:space="preserve">unit detection script</w:t>
      </w:r>
      <w:r>
        <w:t xml:space="preserve"> </w:t>
      </w:r>
      <w:r>
        <w:t xml:space="preserve">– reading the header or values to guess if depth is in % or inches (maybe if all depth values are &lt;1, that’s likely fraction or %; if around 0–100, likely %; if a column “WT” (wall thickness) is present, we use it to convert % to inches). Handling such nuances automatically is an innovation in usability. We’ll also ensure our code can handle things like slight misspellings or different language (e.g., if a dataset had “Ext” vs “External”) by mapping known synonyms. This level of polish can set us apart.</w:t>
      </w:r>
    </w:p>
    <w:p>
      <w:pPr>
        <w:numPr>
          <w:ilvl w:val="0"/>
          <w:numId w:val="1007"/>
        </w:numPr>
      </w:pPr>
      <w:r>
        <w:rPr>
          <w:b/>
          <w:bCs/>
        </w:rPr>
        <w:t xml:space="preserve">Integration &amp; API (Forward-Looking):</w:t>
      </w:r>
      <w:r>
        <w:t xml:space="preserve"> </w:t>
      </w:r>
      <w:r>
        <w:t xml:space="preserve">Although not required, we can mention how we would wrap this solution into an API or pipeline integrity software. For example, after the hackathon, this could be made into a web service where you upload two run files and it returns the matched results and visualizations. This shows an understanding of real-world deployment. It speaks to scalability and integration as well (touching that 10% scalability and beyond). We won’t implement an actual API in hackathon, but designing our code in a modular way (functions for each step) means it could be turned into an API or added to an existing integrity management system. We will mention this in documentation to demonstrate we considered the</w:t>
      </w:r>
      <w:r>
        <w:t xml:space="preserve"> </w:t>
      </w:r>
      <w:r>
        <w:rPr>
          <w:b/>
          <w:bCs/>
        </w:rPr>
        <w:t xml:space="preserve">bigger picture</w:t>
      </w:r>
      <w:r>
        <w:t xml:space="preserve"> </w:t>
      </w:r>
      <w:r>
        <w:t xml:space="preserve">beyond just the algorithm.</w:t>
      </w:r>
    </w:p>
    <w:p>
      <w:pPr>
        <w:numPr>
          <w:ilvl w:val="0"/>
          <w:numId w:val="1007"/>
        </w:numPr>
      </w:pPr>
      <w:r>
        <w:rPr>
          <w:b/>
          <w:bCs/>
        </w:rPr>
        <w:t xml:space="preserve">New Anomaly Prediction:</w:t>
      </w:r>
      <w:r>
        <w:t xml:space="preserve"> </w:t>
      </w:r>
      <w:r>
        <w:t xml:space="preserve">As a blue-sky idea (beyond scope, but innovative), one could attempt to predict where new anomalies might appear (perhaps using data from nearby anomalies or environmental factors). The stretch list in the doc even mentions “Use ML to predict where new corrosion is likely to form”</w:t>
      </w:r>
      <w:hyperlink r:id="rId74">
        <w:r>
          <w:rPr>
            <w:rStyle w:val="Hyperlink"/>
          </w:rPr>
          <w:t xml:space="preserve">[49]</w:t>
        </w:r>
      </w:hyperlink>
      <w:r>
        <w:t xml:space="preserve">. We can’t truly do that with given data, but we might mention it in our proposal as a potential next step – e.g., using unsupervised learning on the distribution of existing defects to find pattern outliers (maybe areas with no defects but similar characteristics to corroded areas could be future hotspots). Simply acknowledging this possibility shows we read and embraced all stretch goals.</w:t>
      </w:r>
    </w:p>
    <w:p>
      <w:pPr>
        <w:pStyle w:val="FirstParagraph"/>
      </w:pPr>
      <w:r>
        <w:t xml:space="preserve">In essence, our solution doesn’t just meet the challenge – it introduces novel elements at each stage: a sophisticated matching algorithm, confidence quantification, predictive insights, and an interactive visualization tool. These innovations, while grounded in practical methods, will differentiate our project and demonstrate a</w:t>
      </w:r>
      <w:r>
        <w:t xml:space="preserve"> </w:t>
      </w:r>
      <w:r>
        <w:rPr>
          <w:b/>
          <w:bCs/>
        </w:rPr>
        <w:t xml:space="preserve">high level of creativity and technical prowess (15% Innovation criterion)</w:t>
      </w:r>
      <w:hyperlink r:id="rId75">
        <w:r>
          <w:rPr>
            <w:rStyle w:val="Hyperlink"/>
            <w:b/>
            <w:bCs/>
          </w:rPr>
          <w:t xml:space="preserve">[50]</w:t>
        </w:r>
      </w:hyperlink>
      <w:r>
        <w:t xml:space="preserve">. We aim to deliver a solution that is not only effective but also forward-thinking in the pipeline integrity domain.</w:t>
      </w:r>
    </w:p>
    <w:bookmarkEnd w:id="76"/>
    <w:bookmarkStart w:id="77" w:name="scalability-and-performance-handling"/>
    <w:p>
      <w:pPr>
        <w:pStyle w:val="Heading2"/>
      </w:pPr>
      <w:r>
        <w:t xml:space="preserve">Scalability and Performance Handling</w:t>
      </w:r>
    </w:p>
    <w:p>
      <w:pPr>
        <w:pStyle w:val="FirstParagraph"/>
      </w:pPr>
      <w:r>
        <w:t xml:space="preserve">Scaling our solution to real-world pipeline datasets (potentially tens of thousands of anomalies per run and multiple runs) is a crucial consideration. We address scalability in both our algorithm design and implementation:</w:t>
      </w:r>
    </w:p>
    <w:p>
      <w:pPr>
        <w:numPr>
          <w:ilvl w:val="0"/>
          <w:numId w:val="1008"/>
        </w:numPr>
      </w:pPr>
      <w:r>
        <w:rPr>
          <w:b/>
          <w:bCs/>
        </w:rPr>
        <w:t xml:space="preserve">Efficient Data Structures:</w:t>
      </w:r>
      <w:r>
        <w:t xml:space="preserve"> </w:t>
      </w:r>
      <w:r>
        <w:t xml:space="preserve">We will use pandas DataFrames and NumPy arrays for computations, which are optimized in Python for large datasets. Filtering and merging (for alignment steps) will be done with vectorized operations. When calculating the cost matrix for matching, we will avoid creating a giant dense matrix of size n×m if not necessary. Instead, we can initially limit the search space for each anomaly. For example, for each anomaly in Run 1, we can query only anomalies in Run 2 within ±X feet (based on alignment) as potential matches, instead of comparing with every anomaly. This can be done by sorting anomalies by distance and using binary search or using a KD-tree spatial index for quick range queries. This way, if the data is huge and sparse, we don’t do work quadratic in n.</w:t>
      </w:r>
    </w:p>
    <w:p>
      <w:pPr>
        <w:numPr>
          <w:ilvl w:val="0"/>
          <w:numId w:val="1008"/>
        </w:numPr>
      </w:pPr>
      <w:r>
        <w:rPr>
          <w:b/>
          <w:bCs/>
        </w:rPr>
        <w:t xml:space="preserve">Segmentation by Reference Points:</w:t>
      </w:r>
      <w:r>
        <w:t xml:space="preserve"> </w:t>
      </w:r>
      <w:r>
        <w:t xml:space="preserve">The pipeline can be divided by girth welds (joints). Each joint-to-joint segment is typically 40 ft pipe or similar. We can leverage this: an anomaly will only match an anomaly in the corresponding segment or perhaps an adjacent one if alignment shift moves it across a weld (unlikely if alignment is correct). We can, therefore, perform matching on a per-segment basis. For example, take all anomalies between weld i and i+1 in Run 1 and those between the corresponding welds in Run 2, match them internally. This not only parallelizes the task (each segment match is independent) but also reduces complexity as we solve many small assignment problems instead of one big one. We must handle anomalies near segment boundaries carefully (if alignment offset is big, something at very end of one segment in run1 might appear just into the next segment in run2), but because we verify weld alignments, this shouldn’t be a large issue. Still, we can allow matching across one weld over as a contingency.</w:t>
      </w:r>
    </w:p>
    <w:p>
      <w:pPr>
        <w:numPr>
          <w:ilvl w:val="0"/>
          <w:numId w:val="1008"/>
        </w:numPr>
      </w:pPr>
      <w:r>
        <w:rPr>
          <w:b/>
          <w:bCs/>
        </w:rPr>
        <w:t xml:space="preserve">Complexity Management:</w:t>
      </w:r>
      <w:r>
        <w:t xml:space="preserve"> </w:t>
      </w:r>
      <w:r>
        <w:t xml:space="preserve">The Hungarian algorithm has O(n^3) worst-case, which for n=10,000 could be ~1e12 operations in theory – not feasible. But by using the segmentation approach and limiting candidate pairs, we drastically cut down n in each sub-problem. If each segment has perhaps ~10 anomalies on average (just as an example, depending on corrosion density), then we solve many 10x10 assignments rather than one 10000x10000. This is much faster overall. In worst-case where corrosion is continuous and dozens of anomalies per joint, we still handle maybe a few hundred per segment at most, which is manageable. Additionally, if needed, we could swap to the</w:t>
      </w:r>
      <w:r>
        <w:t xml:space="preserve"> </w:t>
      </w:r>
      <w:r>
        <w:rPr>
          <w:b/>
          <w:bCs/>
        </w:rPr>
        <w:t xml:space="preserve">Munkres algorithm</w:t>
      </w:r>
      <w:r>
        <w:t xml:space="preserve"> </w:t>
      </w:r>
      <w:r>
        <w:t xml:space="preserve">(another name for Hungarian) implementation in C for speed, or use the</w:t>
      </w:r>
      <w:r>
        <w:t xml:space="preserve"> </w:t>
      </w:r>
      <w:r>
        <w:rPr>
          <w:b/>
          <w:bCs/>
        </w:rPr>
        <w:t xml:space="preserve">Jonker-Volgenant algorithm</w:t>
      </w:r>
      <w:r>
        <w:t xml:space="preserve"> </w:t>
      </w:r>
      <w:r>
        <w:t xml:space="preserve">which is an optimized assignment method with average-case faster performance.</w:t>
      </w:r>
    </w:p>
    <w:p>
      <w:pPr>
        <w:numPr>
          <w:ilvl w:val="0"/>
          <w:numId w:val="1008"/>
        </w:numPr>
      </w:pPr>
      <w:r>
        <w:rPr>
          <w:b/>
          <w:bCs/>
        </w:rPr>
        <w:t xml:space="preserve">Memory Considerations:</w:t>
      </w:r>
      <w:r>
        <w:t xml:space="preserve"> </w:t>
      </w:r>
      <w:r>
        <w:t xml:space="preserve">We will stream data where possible. If the input files are extremely large, reading in chunks might be needed. Pandas can handle tens of thousands easily in memory, so we should be fine. Our biggest memory use would be if we naively built the full cost matrix – which we will avoid. Instead, we compute costs on the fly as we feed data into the Hungarian solver or use an implementation that can handle sparse cost matrices. If a sparse assignment approach is needed, we might use the Auction algorithm (an alternative assignment algorithm that can work well with sparse cost structures).</w:t>
      </w:r>
    </w:p>
    <w:p>
      <w:pPr>
        <w:numPr>
          <w:ilvl w:val="0"/>
          <w:numId w:val="1008"/>
        </w:numPr>
      </w:pPr>
      <w:r>
        <w:rPr>
          <w:b/>
          <w:bCs/>
        </w:rPr>
        <w:t xml:space="preserve">Parallel Processing:</w:t>
      </w:r>
      <w:r>
        <w:t xml:space="preserve"> </w:t>
      </w:r>
      <w:r>
        <w:t xml:space="preserve">Python’s GIL might limit threading, but we can use multiprocessing for segments or use vectorized numpy which internally is in C (thus efficient). If needed, we can break the pipeline into, say, 10 chunks and use 10 processes to align &amp; match simultaneously, then combine results. The reference alignment phase (matching welds) is trivial compared to anomaly matching, so that’s not a bottleneck. The matching phase could benefit from parallelization by region. We will ensure our code is structured to allow this (maybe using Python’s multiprocessing map or joblib). However, we’ll measure performance; if doing it sequentially on test data of a few thousand anomalies is already under a minute or two, parallelizing might not be needed – but we will mention our approach is parallel-ready.</w:t>
      </w:r>
    </w:p>
    <w:p>
      <w:pPr>
        <w:numPr>
          <w:ilvl w:val="0"/>
          <w:numId w:val="1008"/>
        </w:numPr>
      </w:pPr>
      <w:r>
        <w:rPr>
          <w:b/>
          <w:bCs/>
        </w:rPr>
        <w:t xml:space="preserve">Scalability Testing:</w:t>
      </w:r>
      <w:r>
        <w:t xml:space="preserve"> </w:t>
      </w:r>
      <w:r>
        <w:t xml:space="preserve">If possible, we’ll simulate a larger dataset to test performance (e.g., duplicate the anomalies list a few times with slight modifications to mimic more data). This will let us optimize any slow parts. We’ll also keep an eye on the big-O of each step:</w:t>
      </w:r>
    </w:p>
    <w:p>
      <w:pPr>
        <w:pStyle w:val="Compact"/>
        <w:numPr>
          <w:ilvl w:val="0"/>
          <w:numId w:val="1008"/>
        </w:numPr>
      </w:pPr>
      <w:r>
        <w:t xml:space="preserve">Alignment via reference points is O(p) for p reference points (very small, e.g. maybe one per joint).</w:t>
      </w:r>
    </w:p>
    <w:p>
      <w:pPr>
        <w:pStyle w:val="Compact"/>
        <w:numPr>
          <w:ilvl w:val="0"/>
          <w:numId w:val="1008"/>
        </w:numPr>
      </w:pPr>
      <w:r>
        <w:t xml:space="preserve">Building candidate pairs for matching is O(n log n) for sorting + range queries.</w:t>
      </w:r>
    </w:p>
    <w:p>
      <w:pPr>
        <w:pStyle w:val="Compact"/>
        <w:numPr>
          <w:ilvl w:val="0"/>
          <w:numId w:val="1008"/>
        </w:numPr>
      </w:pPr>
      <w:r>
        <w:t xml:space="preserve">Hungarian per segment is O(k^3) for k anomalies in that segment, but k is small on average.</w:t>
      </w:r>
    </w:p>
    <w:p>
      <w:pPr>
        <w:numPr>
          <w:ilvl w:val="0"/>
          <w:numId w:val="1008"/>
        </w:numPr>
      </w:pPr>
      <w:r>
        <w:t xml:space="preserve">Overall, this should scale roughly linearly with number of anomalies, assuming fixed average density per segment.</w:t>
      </w:r>
    </w:p>
    <w:p>
      <w:pPr>
        <w:numPr>
          <w:ilvl w:val="0"/>
          <w:numId w:val="1008"/>
        </w:numPr>
      </w:pPr>
      <w:r>
        <w:rPr>
          <w:b/>
          <w:bCs/>
        </w:rPr>
        <w:t xml:space="preserve">Memory of ML models:</w:t>
      </w:r>
      <w:r>
        <w:t xml:space="preserve"> </w:t>
      </w:r>
      <w:r>
        <w:t xml:space="preserve">If we use a Siamese network, that implies loading a neural network model. Ours would be small if used (just a few layers focusing on a dozen features). It won’t be a memory issue. We might even not need GPU given the size, but if available, could use it to speed up similarity calculations if we embed all anomalies as vectors and then match (embedding 10k anomalies through a small NN is quick).</w:t>
      </w:r>
    </w:p>
    <w:p>
      <w:pPr>
        <w:numPr>
          <w:ilvl w:val="0"/>
          <w:numId w:val="1008"/>
        </w:numPr>
      </w:pPr>
      <w:r>
        <w:rPr>
          <w:b/>
          <w:bCs/>
        </w:rPr>
        <w:t xml:space="preserve">Robustness to Data Issues:</w:t>
      </w:r>
      <w:r>
        <w:t xml:space="preserve"> </w:t>
      </w:r>
      <w:r>
        <w:t xml:space="preserve">Scalability isn’t just speed, but ability to handle messy data at scale. We address that by making our preprocessing flexible (as described in Data Ingestion). For example, if one run is missing clock positions entirely, our matching will gracefully downgrade to 1D matching by distance and type. If there are systematic biases (like one tool consistently underestimates depth by 5%), that could throw off growth calculations; while detecting that automatically is hard, we can at least allow user input to adjust (maybe provide a calibration factor if known). We will mention in docs that our tool could incorporate calibration if given (some operators calibrate ILI depths to field measurements).</w:t>
      </w:r>
    </w:p>
    <w:p>
      <w:pPr>
        <w:numPr>
          <w:ilvl w:val="0"/>
          <w:numId w:val="1008"/>
        </w:numPr>
      </w:pPr>
      <w:r>
        <w:rPr>
          <w:b/>
          <w:bCs/>
        </w:rPr>
        <w:t xml:space="preserve">Extending to More Runs:</w:t>
      </w:r>
      <w:r>
        <w:t xml:space="preserve"> </w:t>
      </w:r>
      <w:r>
        <w:t xml:space="preserve">Scalability also means adding more ILI runs beyond two. Our approach can scale to 3+ runs by iterative matching, but if there are many runs (like say 5 runs over 20 years), an even more scalable approach might be needed (like treating it as a chain of pairwise matchings or a global optimization on a 3D matrix). In our design, adding a third run adds some overhead but mostly in repeating the matching step for another pair. The complexity might become O(n^3 * R) if done naively for R runs sequentially. We would consider smarter ways if R is large (maybe match all to a base run via transitive closure). However, typical use is 2 or 3 runs, which we handle. We’ll note in documentation that our solution was tested on up to 3 runs and could be extended, but perhaps after 4-5 runs the reliability of matching might suffer without an advanced global approach.</w:t>
      </w:r>
    </w:p>
    <w:p>
      <w:pPr>
        <w:numPr>
          <w:ilvl w:val="0"/>
          <w:numId w:val="1008"/>
        </w:numPr>
      </w:pPr>
      <w:r>
        <w:rPr>
          <w:b/>
          <w:bCs/>
        </w:rPr>
        <w:t xml:space="preserve">Large Anomaly Clusters:</w:t>
      </w:r>
      <w:r>
        <w:t xml:space="preserve"> </w:t>
      </w:r>
      <w:r>
        <w:t xml:space="preserve">If a pipeline has a section with hundreds of anomalies (like generalized corrosion), Hungarian might still match them fine, but as numbers grow, performance might dip. In such cases, we could apply a heuristic: large clusters of anomalies can be matched by simpler means (like sorting by distance and pairing in order) if they’re essentially one-to-one in sequence. But we likely won’t need this unless dataset is extreme.</w:t>
      </w:r>
    </w:p>
    <w:p>
      <w:pPr>
        <w:numPr>
          <w:ilvl w:val="0"/>
          <w:numId w:val="1008"/>
        </w:numPr>
      </w:pPr>
      <w:r>
        <w:rPr>
          <w:b/>
          <w:bCs/>
        </w:rPr>
        <w:t xml:space="preserve">Benchmark Example:</w:t>
      </w:r>
      <w:r>
        <w:t xml:space="preserve"> </w:t>
      </w:r>
      <w:r>
        <w:t xml:space="preserve">We will highlight that our approach is efficient. For example, “With ~1,000 anomalies per run, our matching completes in a few seconds. For ~10,000 anomalies, a few minutes.” We can reference the GIE result of 50k anomalies matched in minutes</w:t>
      </w:r>
      <w:hyperlink r:id="rId46">
        <w:r>
          <w:rPr>
            <w:rStyle w:val="Hyperlink"/>
          </w:rPr>
          <w:t xml:space="preserve">[24]</w:t>
        </w:r>
      </w:hyperlink>
      <w:r>
        <w:t xml:space="preserve"> </w:t>
      </w:r>
      <w:r>
        <w:t xml:space="preserve">as evidence that the combination of probabilistic matching and optimized assignment is scalable. This assures judges we can handle real pipeline cases (some big pipelines can indeed have that many defects over long lengths).</w:t>
      </w:r>
    </w:p>
    <w:p>
      <w:pPr>
        <w:pStyle w:val="FirstParagraph"/>
      </w:pPr>
      <w:r>
        <w:t xml:space="preserve">By addressing scalability in these ways, we intend to score well on the</w:t>
      </w:r>
      <w:r>
        <w:t xml:space="preserve"> </w:t>
      </w:r>
      <w:r>
        <w:rPr>
          <w:b/>
          <w:bCs/>
        </w:rPr>
        <w:t xml:space="preserve">Scalability (10%)</w:t>
      </w:r>
      <w:r>
        <w:t xml:space="preserve"> </w:t>
      </w:r>
      <w:r>
        <w:t xml:space="preserve">criterion</w:t>
      </w:r>
      <w:hyperlink r:id="rId73">
        <w:r>
          <w:rPr>
            <w:rStyle w:val="Hyperlink"/>
          </w:rPr>
          <w:t xml:space="preserve">[48]</w:t>
        </w:r>
      </w:hyperlink>
      <w:r>
        <w:t xml:space="preserve">. Our solution will not only work for the given sample, but also be architected to handle much larger data if needed – an important consideration for practical deployment in industry. The code will be profiled and any bottlenecks eliminated or documented with suggestions (e.g. if an extreme case arises, one could subsample very close anomalies in a cluster and treat them as one combined anomaly for alignment, etc.). We demonstrate that we haven’t just hacked something that works for one case, but built a solution that scales and could be integrated into pipeline integrity programs dealing with massive datasets.</w:t>
      </w:r>
    </w:p>
    <w:bookmarkEnd w:id="77"/>
    <w:bookmarkStart w:id="78" w:name="implementation-plan"/>
    <w:p>
      <w:pPr>
        <w:pStyle w:val="Heading2"/>
      </w:pPr>
      <w:r>
        <w:t xml:space="preserve">Implementation Plan</w:t>
      </w:r>
    </w:p>
    <w:p>
      <w:pPr>
        <w:pStyle w:val="FirstParagraph"/>
      </w:pPr>
      <w:r>
        <w:t xml:space="preserve">To execute this project within the hackathon timeline, we propose the following step-by-step plan, ensuring we hit MVP features first and then layer on stretch goals:</w:t>
      </w:r>
    </w:p>
    <w:p>
      <w:pPr>
        <w:pStyle w:val="BodyText"/>
      </w:pPr>
      <w:r>
        <w:rPr>
          <w:b/>
          <w:bCs/>
        </w:rPr>
        <w:t xml:space="preserve">Phase 1: Data Preparation (Day 1)</w:t>
      </w:r>
      <w:r>
        <w:br/>
      </w:r>
      <w:r>
        <w:t xml:space="preserve">-</w:t>
      </w:r>
      <w:r>
        <w:t xml:space="preserve"> </w:t>
      </w:r>
      <w:r>
        <w:rPr>
          <w:i/>
          <w:iCs/>
        </w:rPr>
        <w:t xml:space="preserve">Load &amp; inspect data:</w:t>
      </w:r>
      <w:r>
        <w:t xml:space="preserve"> </w:t>
      </w:r>
      <w:r>
        <w:t xml:space="preserve">Begin by reading the provided ILI datasets (2007, 2015, 2022 runs). Understand schema differences and quality issues. Verify we can identify common reference points (e.g. welds by joint numbers).</w:t>
      </w:r>
      <w:r>
        <w:br/>
      </w:r>
      <w:r>
        <w:t xml:space="preserve">-</w:t>
      </w:r>
      <w:r>
        <w:t xml:space="preserve"> </w:t>
      </w:r>
      <w:r>
        <w:rPr>
          <w:i/>
          <w:iCs/>
        </w:rPr>
        <w:t xml:space="preserve">Preprocessing functions:</w:t>
      </w:r>
      <w:r>
        <w:t xml:space="preserve"> </w:t>
      </w:r>
      <w:r>
        <w:t xml:space="preserve">Write code to normalize column names/units (convert depths to uniform units using wall thickness where needed, etc.). Handle odometer and distance fields (e.g. ensure we use the absolute distance vs the raw odometer if needed).</w:t>
      </w:r>
      <w:r>
        <w:br/>
      </w:r>
      <w:r>
        <w:t xml:space="preserve">-</w:t>
      </w:r>
      <w:r>
        <w:t xml:space="preserve"> </w:t>
      </w:r>
      <w:r>
        <w:rPr>
          <w:i/>
          <w:iCs/>
        </w:rPr>
        <w:t xml:space="preserve">Quick win:</w:t>
      </w:r>
      <w:r>
        <w:t xml:space="preserve"> </w:t>
      </w:r>
      <w:r>
        <w:t xml:space="preserve">Convert the data into a single common coordinate system using a simple approach (like using the total length difference to apply a linear shift for a quick initial alignment). This sets up the baseline for matching.</w:t>
      </w:r>
      <w:r>
        <w:br/>
      </w:r>
      <w:r>
        <w:t xml:space="preserve">-</w:t>
      </w:r>
      <w:r>
        <w:t xml:space="preserve"> </w:t>
      </w:r>
      <w:r>
        <w:rPr>
          <w:i/>
          <w:iCs/>
        </w:rPr>
        <w:t xml:space="preserve">Deliverable:</w:t>
      </w:r>
      <w:r>
        <w:t xml:space="preserve"> </w:t>
      </w:r>
      <w:r>
        <w:t xml:space="preserve">A cleansed, unified dataset for the two runs, and initial alignment offsets computed.</w:t>
      </w:r>
    </w:p>
    <w:p>
      <w:pPr>
        <w:pStyle w:val="BodyText"/>
      </w:pPr>
      <w:r>
        <w:rPr>
          <w:b/>
          <w:bCs/>
        </w:rPr>
        <w:t xml:space="preserve">Phase 2: Alignment and Reference Matching (Day 1)</w:t>
      </w:r>
      <w:r>
        <w:br/>
      </w:r>
      <w:r>
        <w:t xml:space="preserve">-</w:t>
      </w:r>
      <w:r>
        <w:t xml:space="preserve"> </w:t>
      </w:r>
      <w:r>
        <w:rPr>
          <w:i/>
          <w:iCs/>
        </w:rPr>
        <w:t xml:space="preserve">Reference point alignment:</w:t>
      </w:r>
      <w:r>
        <w:t xml:space="preserve"> </w:t>
      </w:r>
      <w:r>
        <w:t xml:space="preserve">Implement the weld/valve matching routine. Identify weld positions in both runs, pair them (likely by joint number or sequence). Compute segment length differences, derive stretch/shift factors for each segment. Apply these to adjust Run 2 distances.</w:t>
      </w:r>
      <w:r>
        <w:br/>
      </w:r>
      <w:r>
        <w:t xml:space="preserve">-</w:t>
      </w:r>
      <w:r>
        <w:t xml:space="preserve"> </w:t>
      </w:r>
      <w:r>
        <w:rPr>
          <w:i/>
          <w:iCs/>
        </w:rPr>
        <w:t xml:space="preserve">Validate alignment:</w:t>
      </w:r>
      <w:r>
        <w:t xml:space="preserve"> </w:t>
      </w:r>
      <w:r>
        <w:t xml:space="preserve">Plot a quick chart of anomaly distances Run1 vs Run2 before and after alignment to visually confirm improvement (e.g. they should lie on y=x line after alignment). Check that known features now line up within tolerance.</w:t>
      </w:r>
      <w:r>
        <w:br/>
      </w:r>
      <w:r>
        <w:t xml:space="preserve">-</w:t>
      </w:r>
      <w:r>
        <w:t xml:space="preserve"> </w:t>
      </w:r>
      <w:r>
        <w:rPr>
          <w:i/>
          <w:iCs/>
        </w:rPr>
        <w:t xml:space="preserve">Iteration:</w:t>
      </w:r>
      <w:r>
        <w:t xml:space="preserve"> </w:t>
      </w:r>
      <w:r>
        <w:t xml:space="preserve">If any reference mismatch is found (e.g. a weld couldn’t be paired because of naming issues), adjust and rerun. Possibly allow slight manual input if needed (but assume data is consistent).</w:t>
      </w:r>
      <w:r>
        <w:br/>
      </w:r>
      <w:r>
        <w:t xml:space="preserve">-</w:t>
      </w:r>
      <w:r>
        <w:t xml:space="preserve"> </w:t>
      </w:r>
      <w:r>
        <w:rPr>
          <w:i/>
          <w:iCs/>
        </w:rPr>
        <w:t xml:space="preserve">Checkpoint:</w:t>
      </w:r>
      <w:r>
        <w:t xml:space="preserve"> </w:t>
      </w:r>
      <w:r>
        <w:t xml:space="preserve">By end of Day 1, we should have an aligned set of anomaly positions for run1 and run2 in the same reference frame.</w:t>
      </w:r>
    </w:p>
    <w:p>
      <w:pPr>
        <w:pStyle w:val="BodyText"/>
      </w:pPr>
      <w:r>
        <w:rPr>
          <w:b/>
          <w:bCs/>
        </w:rPr>
        <w:t xml:space="preserve">Phase 3: Anomaly Matching Development (Day 2)</w:t>
      </w:r>
      <w:r>
        <w:br/>
      </w:r>
      <w:r>
        <w:t xml:space="preserve">-</w:t>
      </w:r>
      <w:r>
        <w:t xml:space="preserve"> </w:t>
      </w:r>
      <w:r>
        <w:rPr>
          <w:i/>
          <w:iCs/>
        </w:rPr>
        <w:t xml:space="preserve">Cost/score function:</w:t>
      </w:r>
      <w:r>
        <w:t xml:space="preserve"> </w:t>
      </w:r>
      <w:r>
        <w:t xml:space="preserve">Design the match scoring function (distance, clock, etc.). Implement a function that given an anomaly from run1 and run2 returns a score or cost. Include orientation and type checks.</w:t>
      </w:r>
      <w:r>
        <w:br/>
      </w:r>
      <w:r>
        <w:t xml:space="preserve">-</w:t>
      </w:r>
      <w:r>
        <w:t xml:space="preserve"> </w:t>
      </w:r>
      <w:r>
        <w:rPr>
          <w:i/>
          <w:iCs/>
        </w:rPr>
        <w:t xml:space="preserve">Candidate generation:</w:t>
      </w:r>
      <w:r>
        <w:t xml:space="preserve"> </w:t>
      </w:r>
      <w:r>
        <w:t xml:space="preserve">For each anomaly in Run 1, find candidates in Run 2 within a set distance window (maybe ±50 ft or so, which is plenty given alignment). This limits comparisons.</w:t>
      </w:r>
      <w:r>
        <w:br/>
      </w:r>
      <w:r>
        <w:t xml:space="preserve">-</w:t>
      </w:r>
      <w:r>
        <w:t xml:space="preserve"> </w:t>
      </w:r>
      <w:r>
        <w:rPr>
          <w:i/>
          <w:iCs/>
        </w:rPr>
        <w:t xml:space="preserve">Assignment solution:</w:t>
      </w:r>
      <w:r>
        <w:t xml:space="preserve"> </w:t>
      </w:r>
      <w:r>
        <w:t xml:space="preserve">Use SciPy’s</w:t>
      </w:r>
      <w:r>
        <w:t xml:space="preserve"> </w:t>
      </w:r>
      <w:r>
        <w:rPr>
          <w:rStyle w:val="VerbatimChar"/>
        </w:rPr>
        <w:t xml:space="preserve">linear_sum_assignment</w:t>
      </w:r>
      <w:r>
        <w:t xml:space="preserve"> </w:t>
      </w:r>
      <w:r>
        <w:t xml:space="preserve">or similar to solve the assignment. Start with a smaller test (e.g. use only a subset of data or one segment) to ensure it’s working.</w:t>
      </w:r>
      <w:r>
        <w:br/>
      </w:r>
      <w:r>
        <w:t xml:space="preserve">-</w:t>
      </w:r>
      <w:r>
        <w:t xml:space="preserve"> </w:t>
      </w:r>
      <w:r>
        <w:rPr>
          <w:i/>
          <w:iCs/>
        </w:rPr>
        <w:t xml:space="preserve">Apply to full dataset:</w:t>
      </w:r>
      <w:r>
        <w:t xml:space="preserve"> </w:t>
      </w:r>
      <w:r>
        <w:t xml:space="preserve">Run the matching for all anomalies. Examine output: count how many matched, check if any obvious incorrect matches (we might manually spot-check largest distance mismatches). If needed, refine the cost weights or add a threshold to prevent poor matches.</w:t>
      </w:r>
      <w:r>
        <w:br/>
      </w:r>
      <w:r>
        <w:t xml:space="preserve">-</w:t>
      </w:r>
      <w:r>
        <w:t xml:space="preserve"> </w:t>
      </w:r>
      <w:r>
        <w:rPr>
          <w:i/>
          <w:iCs/>
        </w:rPr>
        <w:t xml:space="preserve">Flag unmatched:</w:t>
      </w:r>
      <w:r>
        <w:t xml:space="preserve"> </w:t>
      </w:r>
      <w:r>
        <w:t xml:space="preserve">Determine which anomalies are unmatched on each side (those not assigned in pairing). Label them new/missing accordingly.</w:t>
      </w:r>
      <w:r>
        <w:br/>
      </w:r>
      <w:r>
        <w:t xml:space="preserve">-</w:t>
      </w:r>
      <w:r>
        <w:t xml:space="preserve"> </w:t>
      </w:r>
      <w:r>
        <w:rPr>
          <w:i/>
          <w:iCs/>
        </w:rPr>
        <w:t xml:space="preserve">Performance check:</w:t>
      </w:r>
      <w:r>
        <w:t xml:space="preserve"> </w:t>
      </w:r>
      <w:r>
        <w:t xml:space="preserve">If this is slow, implement segmentation matching (split by weld) to improve speed. Test again.</w:t>
      </w:r>
      <w:r>
        <w:br/>
      </w:r>
      <w:r>
        <w:t xml:space="preserve">-</w:t>
      </w:r>
      <w:r>
        <w:t xml:space="preserve"> </w:t>
      </w:r>
      <w:r>
        <w:rPr>
          <w:i/>
          <w:iCs/>
        </w:rPr>
        <w:t xml:space="preserve">Deliverable:</w:t>
      </w:r>
      <w:r>
        <w:t xml:space="preserve"> </w:t>
      </w:r>
      <w:r>
        <w:t xml:space="preserve">A provisional matched anomaly list with IDs and basic attributes.</w:t>
      </w:r>
    </w:p>
    <w:p>
      <w:pPr>
        <w:pStyle w:val="BodyText"/>
      </w:pPr>
      <w:r>
        <w:rPr>
          <w:b/>
          <w:bCs/>
        </w:rPr>
        <w:t xml:space="preserve">Phase 4: Corrosion Growth Calculation (Day 2)</w:t>
      </w:r>
      <w:r>
        <w:br/>
      </w:r>
      <w:r>
        <w:t xml:space="preserve">-</w:t>
      </w:r>
      <w:r>
        <w:t xml:space="preserve"> </w:t>
      </w:r>
      <w:r>
        <w:rPr>
          <w:i/>
          <w:iCs/>
        </w:rPr>
        <w:t xml:space="preserve">Compute growth:</w:t>
      </w:r>
      <w:r>
        <w:t xml:space="preserve"> </w:t>
      </w:r>
      <w:r>
        <w:t xml:space="preserve">For each matched pair, compute depth difference and annualized growth (we’ll have the inspection dates or year difference). Also compute length/width changes if data present. Ensure units consistent (percentage points per year for depth, inches per year for dimensions).</w:t>
      </w:r>
      <w:r>
        <w:br/>
      </w:r>
      <w:r>
        <w:t xml:space="preserve">-</w:t>
      </w:r>
      <w:r>
        <w:t xml:space="preserve"> </w:t>
      </w:r>
      <w:r>
        <w:rPr>
          <w:i/>
          <w:iCs/>
        </w:rPr>
        <w:t xml:space="preserve">Integrate results:</w:t>
      </w:r>
      <w:r>
        <w:t xml:space="preserve"> </w:t>
      </w:r>
      <w:r>
        <w:t xml:space="preserve">Add these as new columns in the matched anomaly table.</w:t>
      </w:r>
      <w:r>
        <w:br/>
      </w:r>
      <w:r>
        <w:t xml:space="preserve">-</w:t>
      </w:r>
      <w:r>
        <w:t xml:space="preserve"> </w:t>
      </w:r>
      <w:r>
        <w:rPr>
          <w:i/>
          <w:iCs/>
        </w:rPr>
        <w:t xml:space="preserve">Sanity check:</w:t>
      </w:r>
      <w:r>
        <w:t xml:space="preserve"> </w:t>
      </w:r>
      <w:r>
        <w:t xml:space="preserve">Verify growth numbers make sense (no negative growth unless perhaps measurement variance – if negative (i.e. an anomaly got “smaller”), likely an artifact; we might set those to zero or flag them). In real scenarios, negative could mean measurement error or repair, but if matched, repair shouldn’t be matched ideally.</w:t>
      </w:r>
      <w:r>
        <w:br/>
      </w:r>
      <w:r>
        <w:t xml:space="preserve">-</w:t>
      </w:r>
      <w:r>
        <w:t xml:space="preserve"> </w:t>
      </w:r>
      <w:r>
        <w:rPr>
          <w:i/>
          <w:iCs/>
        </w:rPr>
        <w:t xml:space="preserve">Sort &amp; identify extremes:</w:t>
      </w:r>
      <w:r>
        <w:t xml:space="preserve"> </w:t>
      </w:r>
      <w:r>
        <w:t xml:space="preserve">Quickly identify the largest growth cases to see if they align with expectation (for instance, maybe a deep anomaly got deeper). This also helps ensure our matching is correct; if we see an anomaly supposedly shrank a lot or grew unreasonably, it might indicate a mis-match that we should fix.</w:t>
      </w:r>
    </w:p>
    <w:p>
      <w:pPr>
        <w:pStyle w:val="BodyText"/>
      </w:pPr>
      <w:r>
        <w:rPr>
          <w:b/>
          <w:bCs/>
        </w:rPr>
        <w:t xml:space="preserve">Phase 5: Confidence Scoring (Day 2/3)</w:t>
      </w:r>
      <w:r>
        <w:br/>
      </w:r>
      <w:r>
        <w:t xml:space="preserve">-</w:t>
      </w:r>
      <w:r>
        <w:t xml:space="preserve"> </w:t>
      </w:r>
      <w:r>
        <w:rPr>
          <w:i/>
          <w:iCs/>
        </w:rPr>
        <w:t xml:space="preserve">Probability model:</w:t>
      </w:r>
      <w:r>
        <w:t xml:space="preserve"> </w:t>
      </w:r>
      <w:r>
        <w:t xml:space="preserve">Implement the probability calculation for each matched pair using the differences. Alternatively, derive it from the cost matrix if our cost was already inverse of probability. For now, we might assign confidence = exp(-cost) or normalize the scores from 0 to 1.</w:t>
      </w:r>
      <w:r>
        <w:br/>
      </w:r>
      <w:r>
        <w:t xml:space="preserve">-</w:t>
      </w:r>
      <w:r>
        <w:t xml:space="preserve"> </w:t>
      </w:r>
      <w:r>
        <w:rPr>
          <w:i/>
          <w:iCs/>
        </w:rPr>
        <w:t xml:space="preserve">Attach confidence:</w:t>
      </w:r>
      <w:r>
        <w:t xml:space="preserve"> </w:t>
      </w:r>
      <w:r>
        <w:t xml:space="preserve">Add confidence scores to each match in the output.</w:t>
      </w:r>
      <w:r>
        <w:br/>
      </w:r>
      <w:r>
        <w:t xml:space="preserve">-</w:t>
      </w:r>
      <w:r>
        <w:t xml:space="preserve"> </w:t>
      </w:r>
      <w:r>
        <w:rPr>
          <w:i/>
          <w:iCs/>
        </w:rPr>
        <w:t xml:space="preserve">Tune threshold:</w:t>
      </w:r>
      <w:r>
        <w:t xml:space="preserve"> </w:t>
      </w:r>
      <w:r>
        <w:t xml:space="preserve">Decide on a threshold for low confidence (perhaps visually inspect a histogram of scores to pick a reasonable cutoff). Mark matches below threshold in an “uncertain_match” column or so.</w:t>
      </w:r>
      <w:r>
        <w:br/>
      </w:r>
      <w:r>
        <w:t xml:space="preserve">-</w:t>
      </w:r>
      <w:r>
        <w:t xml:space="preserve"> </w:t>
      </w:r>
      <w:r>
        <w:rPr>
          <w:i/>
          <w:iCs/>
        </w:rPr>
        <w:t xml:space="preserve">Review uncertain matches:</w:t>
      </w:r>
      <w:r>
        <w:t xml:space="preserve"> </w:t>
      </w:r>
      <w:r>
        <w:t xml:space="preserve">If any, see if there was an obvious alternative (this is optional due to time – but maybe we can output two top candidates for an anomaly if confidence is low, just to show thought). At minimum, we document that low confidence ones deserve manual review.</w:t>
      </w:r>
    </w:p>
    <w:p>
      <w:pPr>
        <w:pStyle w:val="BodyText"/>
      </w:pPr>
      <w:r>
        <w:rPr>
          <w:b/>
          <w:bCs/>
        </w:rPr>
        <w:t xml:space="preserve">Phase 6: Stretch Goal Implementation (Day 3)</w:t>
      </w:r>
      <w:r>
        <w:br/>
      </w:r>
      <w:r>
        <w:t xml:space="preserve">-</w:t>
      </w:r>
      <w:r>
        <w:t xml:space="preserve"> </w:t>
      </w:r>
      <w:r>
        <w:rPr>
          <w:i/>
          <w:iCs/>
        </w:rPr>
        <w:t xml:space="preserve">Visualization development:</w:t>
      </w:r>
      <w:r>
        <w:t xml:space="preserve"> </w:t>
      </w:r>
      <w:r>
        <w:t xml:space="preserve">Start building the dashboard or plotting code. Use Plotly or matplotlib to create the pipeline schematic. Plot anomalies and references for both runs. Implement an interactive element (if using Plotly Dash, set up callbacks for anomaly selection). Time is short, so focus on the most insightful visualization (likely the alignment overview with growth highlighting). Also prepare static plots as backup.</w:t>
      </w:r>
      <w:r>
        <w:br/>
      </w:r>
      <w:r>
        <w:t xml:space="preserve">-</w:t>
      </w:r>
      <w:r>
        <w:t xml:space="preserve"> </w:t>
      </w:r>
      <w:r>
        <w:rPr>
          <w:i/>
          <w:iCs/>
        </w:rPr>
        <w:t xml:space="preserve">Clustering:</w:t>
      </w:r>
      <w:r>
        <w:t xml:space="preserve"> </w:t>
      </w:r>
      <w:r>
        <w:t xml:space="preserve">Run a clustering (e.g. DBSCAN from scikit-learn) on anomaly distances to get cluster labels. Check if any cluster contains multiple matched anomalies – if so, maybe output cluster info (like cluster ID and maybe combined length). Include cluster in output if feasible. This is quick to do and can be done in parallel with visualization.</w:t>
      </w:r>
      <w:r>
        <w:br/>
      </w:r>
      <w:r>
        <w:t xml:space="preserve">-</w:t>
      </w:r>
      <w:r>
        <w:t xml:space="preserve"> </w:t>
      </w:r>
      <w:r>
        <w:rPr>
          <w:i/>
          <w:iCs/>
        </w:rPr>
        <w:t xml:space="preserve">Forecasting:</w:t>
      </w:r>
      <w:r>
        <w:t xml:space="preserve"> </w:t>
      </w:r>
      <w:r>
        <w:t xml:space="preserve">Implement the linear extrapolation for, say, +5 years. Add a column “Depth_est_5yr” in the output for illustrative purposes. If time, make this configurable. (Building a full ML model likely not possible in remaining time; instead, we prepare a short segment in documentation that explains how one</w:t>
      </w:r>
      <w:r>
        <w:t xml:space="preserve"> </w:t>
      </w:r>
      <w:r>
        <w:rPr>
          <w:i/>
          <w:iCs/>
        </w:rPr>
        <w:t xml:space="preserve">would</w:t>
      </w:r>
      <w:r>
        <w:t xml:space="preserve"> </w:t>
      </w:r>
      <w:r>
        <w:t xml:space="preserve">incorporate ML for prediction).</w:t>
      </w:r>
      <w:r>
        <w:br/>
      </w:r>
      <w:r>
        <w:t xml:space="preserve">-</w:t>
      </w:r>
      <w:r>
        <w:t xml:space="preserve"> </w:t>
      </w:r>
      <w:r>
        <w:rPr>
          <w:i/>
          <w:iCs/>
        </w:rPr>
        <w:t xml:space="preserve">Optional ML matching:</w:t>
      </w:r>
      <w:r>
        <w:t xml:space="preserve"> </w:t>
      </w:r>
      <w:r>
        <w:t xml:space="preserve">If we have time and data, attempt a small Siamese or at least a similarity ML model. Given hackathon time, this may be skipped in actual coding, but we ensure to mention it in write-up.</w:t>
      </w:r>
    </w:p>
    <w:p>
      <w:pPr>
        <w:pStyle w:val="BodyText"/>
      </w:pPr>
      <w:r>
        <w:rPr>
          <w:b/>
          <w:bCs/>
        </w:rPr>
        <w:t xml:space="preserve">Phase 7: Multi-Run Integration (Day 3)</w:t>
      </w:r>
      <w:r>
        <w:br/>
      </w:r>
      <w:r>
        <w:t xml:space="preserve">-</w:t>
      </w:r>
      <w:r>
        <w:t xml:space="preserve"> </w:t>
      </w:r>
      <w:r>
        <w:rPr>
          <w:i/>
          <w:iCs/>
        </w:rPr>
        <w:t xml:space="preserve">Add third run:</w:t>
      </w:r>
      <w:r>
        <w:t xml:space="preserve"> </w:t>
      </w:r>
      <w:r>
        <w:t xml:space="preserve">Take the third run (2022). Align it to baseline (2007) using same reference method. Then match 2022 to 2015 or directly to 2007. We likely do sequential: match 2007-2015 (already done), and 2015-2022. Then “link” matches: if anomaly A (2007) = B (2015) and B (2015) = C (2022), then A, B, C are the same across three. If any anomaly in 2022 is new, it’ll come out unmatched in that pairing. We combine results to either extend the matched CSV (one anomaly could have triple ID) or produce separate outputs for each interval.</w:t>
      </w:r>
      <w:r>
        <w:br/>
      </w:r>
      <w:r>
        <w:t xml:space="preserve">-</w:t>
      </w:r>
      <w:r>
        <w:t xml:space="preserve"> </w:t>
      </w:r>
      <w:r>
        <w:rPr>
          <w:i/>
          <w:iCs/>
        </w:rPr>
        <w:t xml:space="preserve">Calculate growth for new interval:</w:t>
      </w:r>
      <w:r>
        <w:t xml:space="preserve"> </w:t>
      </w:r>
      <w:r>
        <w:t xml:space="preserve">Compute growth rates from 2015 to 2022 as well. We can then also compute overall 2007-2022 growth (though directly matching 2007 to 2022 might be slightly different if some intermediate appeared or disappeared).</w:t>
      </w:r>
      <w:r>
        <w:br/>
      </w:r>
      <w:r>
        <w:t xml:space="preserve">-</w:t>
      </w:r>
      <w:r>
        <w:t xml:space="preserve"> </w:t>
      </w:r>
      <w:r>
        <w:rPr>
          <w:i/>
          <w:iCs/>
        </w:rPr>
        <w:t xml:space="preserve">Output multi-run:</w:t>
      </w:r>
      <w:r>
        <w:t xml:space="preserve"> </w:t>
      </w:r>
      <w:r>
        <w:t xml:space="preserve">Perhaps create a</w:t>
      </w:r>
      <w:r>
        <w:t xml:space="preserve"> </w:t>
      </w:r>
      <w:r>
        <w:rPr>
          <w:rStyle w:val="VerbatimChar"/>
        </w:rPr>
        <w:t xml:space="preserve">matched_triple.csv</w:t>
      </w:r>
      <w:r>
        <w:t xml:space="preserve"> </w:t>
      </w:r>
      <w:r>
        <w:t xml:space="preserve">if possible, or at least show how the model would handle it. This is a stretch, so we ensure the base case (two-run) is solid first.</w:t>
      </w:r>
    </w:p>
    <w:p>
      <w:pPr>
        <w:pStyle w:val="BodyText"/>
      </w:pPr>
      <w:r>
        <w:rPr>
          <w:b/>
          <w:bCs/>
        </w:rPr>
        <w:t xml:space="preserve">Phase 8: Final Output and Documentation (Day 4)</w:t>
      </w:r>
      <w:r>
        <w:br/>
      </w:r>
      <w:r>
        <w:t xml:space="preserve">-</w:t>
      </w:r>
      <w:r>
        <w:t xml:space="preserve"> </w:t>
      </w:r>
      <w:r>
        <w:rPr>
          <w:i/>
          <w:iCs/>
        </w:rPr>
        <w:t xml:space="preserve">Assemble outputs:</w:t>
      </w:r>
      <w:r>
        <w:t xml:space="preserve"> </w:t>
      </w:r>
      <w:r>
        <w:t xml:space="preserve">Generate the final matched anomalies CSV with all columns (ensuring it’s nicely formatted). Generate the unmatched lists. Ensure all IDs and references are clear (maybe prepend run name to anomaly IDs to avoid confusion, etc.).</w:t>
      </w:r>
      <w:r>
        <w:br/>
      </w:r>
      <w:r>
        <w:t xml:space="preserve">-</w:t>
      </w:r>
      <w:r>
        <w:t xml:space="preserve"> </w:t>
      </w:r>
      <w:r>
        <w:rPr>
          <w:i/>
          <w:iCs/>
        </w:rPr>
        <w:t xml:space="preserve">Finalize dashboard/plots:</w:t>
      </w:r>
      <w:r>
        <w:t xml:space="preserve"> </w:t>
      </w:r>
      <w:r>
        <w:t xml:space="preserve">Ensure the dashboard (if implemented) runs without issues on provided data. Take screenshots of key views to include in documentation.</w:t>
      </w:r>
      <w:r>
        <w:br/>
      </w:r>
      <w:r>
        <w:t xml:space="preserve">-</w:t>
      </w:r>
      <w:r>
        <w:t xml:space="preserve"> </w:t>
      </w:r>
      <w:r>
        <w:rPr>
          <w:i/>
          <w:iCs/>
        </w:rPr>
        <w:t xml:space="preserve">Write README/User Guide:</w:t>
      </w:r>
      <w:r>
        <w:t xml:space="preserve"> </w:t>
      </w:r>
      <w:r>
        <w:t xml:space="preserve">Prepare documentation explaining how to run the code, what each output file contains, and a summary of results. Include definitions of confidence, etc. Also describe any assumptions or limitations. This addresses the</w:t>
      </w:r>
      <w:r>
        <w:t xml:space="preserve"> </w:t>
      </w:r>
      <w:r>
        <w:rPr>
          <w:b/>
          <w:bCs/>
        </w:rPr>
        <w:t xml:space="preserve">Documentation (5%)</w:t>
      </w:r>
      <w:r>
        <w:t xml:space="preserve"> </w:t>
      </w:r>
      <w:r>
        <w:t xml:space="preserve">requirement</w:t>
      </w:r>
      <w:hyperlink r:id="rId70">
        <w:r>
          <w:rPr>
            <w:rStyle w:val="Hyperlink"/>
          </w:rPr>
          <w:t xml:space="preserve">[46]</w:t>
        </w:r>
      </w:hyperlink>
      <w:r>
        <w:t xml:space="preserve">.</w:t>
      </w:r>
      <w:r>
        <w:br/>
      </w:r>
      <w:r>
        <w:t xml:space="preserve">-</w:t>
      </w:r>
      <w:r>
        <w:t xml:space="preserve"> </w:t>
      </w:r>
      <w:r>
        <w:rPr>
          <w:i/>
          <w:iCs/>
        </w:rPr>
        <w:t xml:space="preserve">Prepare presentation materials:</w:t>
      </w:r>
      <w:r>
        <w:t xml:space="preserve"> </w:t>
      </w:r>
      <w:r>
        <w:t xml:space="preserve">Since hackathon judging often involves a presentation or demo, we’ll create slides or a demo script. Emphasize our accuracy improvements, show before/after alignment visuals, highlight a couple of example anomalies (maybe the worst one) and how our tool identified it. Show the confidence concept (perhaps “this anomaly was matched with only 60% confidence, which turned out to be because there were two close candidates – our tool flagged it for review”). This will reinforce the value to judges.</w:t>
      </w:r>
      <w:r>
        <w:br/>
      </w:r>
      <w:r>
        <w:t xml:space="preserve">-</w:t>
      </w:r>
      <w:r>
        <w:t xml:space="preserve"> </w:t>
      </w:r>
      <w:r>
        <w:rPr>
          <w:i/>
          <w:iCs/>
        </w:rPr>
        <w:t xml:space="preserve">Testing:</w:t>
      </w:r>
      <w:r>
        <w:t xml:space="preserve"> </w:t>
      </w:r>
      <w:r>
        <w:t xml:space="preserve">Do a final run-through of the entire pipeline on the sample data to ensure everything works in sequence. Fix any last-minute bugs. Make sure output meets all acceptance criteria (correct matching of provided example pairs if any known, etc.).</w:t>
      </w:r>
    </w:p>
    <w:p>
      <w:pPr>
        <w:pStyle w:val="BodyText"/>
      </w:pPr>
      <w:r>
        <w:t xml:space="preserve">By following this plan, we prioritize the essential features first (so even if time is tight, the MVP of aligning, matching, and calculating growth will be done), and then layer on enhancements like confidence scoring, visualization, and multi-run support. Each phase will produce intermediate deliverables that can be evaluated, and by the end, we’ll have a comprehensive solution. The timeline is aggressive but feasible for two experienced team members dividing tasks (one can focus on algorithm development while the other starts on visualization and ML components, for example).</w:t>
      </w:r>
    </w:p>
    <w:bookmarkEnd w:id="78"/>
    <w:bookmarkStart w:id="79" w:name="final-deliverables"/>
    <w:p>
      <w:pPr>
        <w:pStyle w:val="Heading2"/>
      </w:pPr>
      <w:r>
        <w:t xml:space="preserve">Final Deliverables</w:t>
      </w:r>
    </w:p>
    <w:p>
      <w:pPr>
        <w:pStyle w:val="FirstParagraph"/>
      </w:pPr>
      <w:r>
        <w:t xml:space="preserve">Our project will deliver a complete package that includes the following components, aligning with and exceeding the hackathon requirements:</w:t>
      </w:r>
    </w:p>
    <w:p>
      <w:pPr>
        <w:numPr>
          <w:ilvl w:val="0"/>
          <w:numId w:val="1009"/>
        </w:numPr>
      </w:pPr>
      <w:r>
        <w:rPr>
          <w:b/>
          <w:bCs/>
        </w:rPr>
        <w:t xml:space="preserve">1. Matched Anomalies Dataset:</w:t>
      </w:r>
      <w:r>
        <w:t xml:space="preserve"> </w:t>
      </w:r>
      <w:r>
        <w:t xml:space="preserve">A CSV file (and Excel if desired) named e.g.</w:t>
      </w:r>
      <w:r>
        <w:t xml:space="preserve"> </w:t>
      </w:r>
      <w:r>
        <w:rPr>
          <w:rStyle w:val="VerbatimChar"/>
        </w:rPr>
        <w:t xml:space="preserve">Matched_Anomalies_Run1_Run2.csv</w:t>
      </w:r>
      <w:r>
        <w:t xml:space="preserve"> </w:t>
      </w:r>
      <w:r>
        <w:t xml:space="preserve">containing the unified list of anomalies with their information from both ILI runs and computed growth metrics. Each row corresponds to one physical anomaly, with columns such as:</w:t>
      </w:r>
      <w:r>
        <w:t xml:space="preserve"> </w:t>
      </w:r>
      <w:r>
        <w:rPr>
          <w:rStyle w:val="VerbatimChar"/>
        </w:rPr>
        <w:t xml:space="preserve">Anomaly_ID_Run1, Anomaly_ID_Run2, Distance_ft (aligned), Clock_position, Feature_type, Orientation, Depth_run1, Depth_run2, Depth_growth_rate (%/yr), Length_run1, Length_run2, Length_growth_rate, Width_run1, Width_run2, Width_growth_rate, Confidence_score, Cluster_ID</w:t>
      </w:r>
      <w:r>
        <w:t xml:space="preserve">. This is the primary result showing which anomalies correspond and how they grew. For the provided data, this would cover 2007 vs 2015 (and we can also provide 2015 vs 2022 in a similar file). We will ensure this dataset is</w:t>
      </w:r>
      <w:r>
        <w:t xml:space="preserve"> </w:t>
      </w:r>
      <w:r>
        <w:rPr>
          <w:b/>
          <w:bCs/>
        </w:rPr>
        <w:t xml:space="preserve">accurate (correct matches) and complete (all anomalies handled)</w:t>
      </w:r>
      <w:hyperlink r:id="rId58">
        <w:r>
          <w:rPr>
            <w:rStyle w:val="Hyperlink"/>
            <w:b/>
            <w:bCs/>
          </w:rPr>
          <w:t xml:space="preserve">[36]</w:t>
        </w:r>
      </w:hyperlink>
      <w:hyperlink r:id="rId51">
        <w:r>
          <w:rPr>
            <w:rStyle w:val="Hyperlink"/>
            <w:b/>
            <w:bCs/>
          </w:rPr>
          <w:t xml:space="preserve">[30]</w:t>
        </w:r>
      </w:hyperlink>
      <w:r>
        <w:t xml:space="preserve">, as it’s the core output for judging.</w:t>
      </w:r>
    </w:p>
    <w:p>
      <w:pPr>
        <w:numPr>
          <w:ilvl w:val="0"/>
          <w:numId w:val="1009"/>
        </w:numPr>
      </w:pPr>
      <w:r>
        <w:rPr>
          <w:b/>
          <w:bCs/>
        </w:rPr>
        <w:t xml:space="preserve">2. Growth &amp; Exception Summary:</w:t>
      </w:r>
      <w:r>
        <w:t xml:space="preserve"> </w:t>
      </w:r>
      <w:r>
        <w:t xml:space="preserve">A brief report or table summarizing the overall findings: number of matches, number of new anomalies in run2, number of missing from run1, max/min/avg growth rates, etc. This can be in the README or as a separate PDF. It will highlight critical defects (e.g. “5 anomalies have grown &gt;2%/yr; recommend attention”). It will also list any</w:t>
      </w:r>
      <w:r>
        <w:t xml:space="preserve"> </w:t>
      </w:r>
      <w:r>
        <w:rPr>
          <w:b/>
          <w:bCs/>
        </w:rPr>
        <w:t xml:space="preserve">flagged exceptions</w:t>
      </w:r>
      <w:r>
        <w:t xml:space="preserve"> </w:t>
      </w:r>
      <w:r>
        <w:t xml:space="preserve">– for instance, “Anomaly X in run2 has no match in run1 (new anomaly)” and “Anomaly Y in run1 disappeared in run2 (possibly repaired or false alarm)”. Uncertain matches (if any) will be noted as well. This summary addresses completeness and gives context to the raw data, easing evaluation.</w:t>
      </w:r>
    </w:p>
    <w:p>
      <w:pPr>
        <w:numPr>
          <w:ilvl w:val="0"/>
          <w:numId w:val="1009"/>
        </w:numPr>
      </w:pPr>
      <w:r>
        <w:rPr>
          <w:b/>
          <w:bCs/>
        </w:rPr>
        <w:t xml:space="preserve">3. Unmatched Anomalies Lists:</w:t>
      </w:r>
      <w:r>
        <w:t xml:space="preserve"> </w:t>
      </w:r>
      <w:r>
        <w:t xml:space="preserve">Two auxiliary CSV files:</w:t>
      </w:r>
      <w:r>
        <w:t xml:space="preserve"> </w:t>
      </w:r>
      <w:r>
        <w:rPr>
          <w:rStyle w:val="VerbatimChar"/>
        </w:rPr>
        <w:t xml:space="preserve">New_Anomalies_in_Run2.csv</w:t>
      </w:r>
      <w:r>
        <w:t xml:space="preserve"> </w:t>
      </w:r>
      <w:r>
        <w:t xml:space="preserve">listing anomalies present in the later run but not matched to the earlier run (with their attributes like distance, depth, etc., so the user knows what they are), and</w:t>
      </w:r>
      <w:r>
        <w:t xml:space="preserve"> </w:t>
      </w:r>
      <w:r>
        <w:rPr>
          <w:rStyle w:val="VerbatimChar"/>
        </w:rPr>
        <w:t xml:space="preserve">Missing_Anomalies_from_Run1.csv</w:t>
      </w:r>
      <w:r>
        <w:t xml:space="preserve"> </w:t>
      </w:r>
      <w:r>
        <w:t xml:space="preserve">listing anomalies from the first run not found in second. These fulfill the requirement to</w:t>
      </w:r>
      <w:r>
        <w:t xml:space="preserve"> </w:t>
      </w:r>
      <w:r>
        <w:rPr>
          <w:b/>
          <w:bCs/>
        </w:rPr>
        <w:t xml:space="preserve">flag exceptions (new/missing anomalies)</w:t>
      </w:r>
      <w:hyperlink r:id="rId30">
        <w:r>
          <w:rPr>
            <w:rStyle w:val="Hyperlink"/>
            <w:b/>
            <w:bCs/>
          </w:rPr>
          <w:t xml:space="preserve">[7]</w:t>
        </w:r>
      </w:hyperlink>
      <w:r>
        <w:t xml:space="preserve">. Each will include maybe a reason code (“new” or “gone”) and could be sorted by size so the user can immediately see if any large anomaly disappeared (which could mean it was repaired).</w:t>
      </w:r>
    </w:p>
    <w:p>
      <w:pPr>
        <w:numPr>
          <w:ilvl w:val="0"/>
          <w:numId w:val="1009"/>
        </w:numPr>
      </w:pPr>
      <w:r>
        <w:rPr>
          <w:b/>
          <w:bCs/>
        </w:rPr>
        <w:t xml:space="preserve">4. Confidence Scores &amp; Rationale:</w:t>
      </w:r>
      <w:r>
        <w:t xml:space="preserve"> </w:t>
      </w:r>
      <w:r>
        <w:t xml:space="preserve">The confidence for each match is included in the matched dataset, and we will document how to interpret it. If requested by judges, we can provide a few examples illustrating high vs low confidence match scenarios. This shows we met the confidence scoring stretch goal. We might also deliver the probability matrix or a visualization of it if interesting (for example, a heatmap for a small section of the pipeline to show how the algorithm picks the optimal matching).</w:t>
      </w:r>
    </w:p>
    <w:p>
      <w:pPr>
        <w:numPr>
          <w:ilvl w:val="0"/>
          <w:numId w:val="1009"/>
        </w:numPr>
      </w:pPr>
      <w:r>
        <w:rPr>
          <w:b/>
          <w:bCs/>
        </w:rPr>
        <w:t xml:space="preserve">5. Visualization Dashboard/Report:</w:t>
      </w:r>
      <w:r>
        <w:t xml:space="preserve"> </w:t>
      </w:r>
      <w:r>
        <w:t xml:space="preserve">If an interactive dashboard is implemented, we will provide the code and instructions to run it (e.g. “Run</w:t>
      </w:r>
      <w:r>
        <w:t xml:space="preserve"> </w:t>
      </w:r>
      <w:r>
        <w:rPr>
          <w:rStyle w:val="VerbatimChar"/>
        </w:rPr>
        <w:t xml:space="preserve">dashboard.py</w:t>
      </w:r>
      <w:r>
        <w:t xml:space="preserve"> </w:t>
      </w:r>
      <w:r>
        <w:t xml:space="preserve">to launch the web interface on localhost”). For convenience, we will also share</w:t>
      </w:r>
      <w:r>
        <w:t xml:space="preserve"> </w:t>
      </w:r>
      <w:r>
        <w:rPr>
          <w:b/>
          <w:bCs/>
        </w:rPr>
        <w:t xml:space="preserve">key visualizations as static images</w:t>
      </w:r>
      <w:r>
        <w:t xml:space="preserve"> </w:t>
      </w:r>
      <w:r>
        <w:t xml:space="preserve">(embedded in the documentation or slides). For instance, an image of the pipeline schematic with anomalies matched and colored by growth (similar to the figure we included above in this proposal). Another image might show a growth rate histogram. These visuals will be part of our documentation/presentation, thereby fulfilling the</w:t>
      </w:r>
      <w:r>
        <w:t xml:space="preserve"> </w:t>
      </w:r>
      <w:r>
        <w:rPr>
          <w:b/>
          <w:bCs/>
        </w:rPr>
        <w:t xml:space="preserve">visualization stretch goal</w:t>
      </w:r>
      <w:hyperlink r:id="rId32">
        <w:r>
          <w:rPr>
            <w:rStyle w:val="Hyperlink"/>
            <w:b/>
            <w:bCs/>
          </w:rPr>
          <w:t xml:space="preserve">[9]</w:t>
        </w:r>
      </w:hyperlink>
      <w:r>
        <w:t xml:space="preserve">. The judges can either run the dashboard themselves or simply view the provided screenshots if short on time.</w:t>
      </w:r>
    </w:p>
    <w:p>
      <w:pPr>
        <w:numPr>
          <w:ilvl w:val="0"/>
          <w:numId w:val="1009"/>
        </w:numPr>
      </w:pPr>
      <w:r>
        <w:rPr>
          <w:b/>
          <w:bCs/>
        </w:rPr>
        <w:t xml:space="preserve">6. Source Code:</w:t>
      </w:r>
      <w:r>
        <w:t xml:space="preserve"> </w:t>
      </w:r>
      <w:r>
        <w:t xml:space="preserve">All source code (Python scripts or Jupyter notebooks) used to implement the solution will be delivered in a GitHub repository or as a zip. The code will be clean, commented, and modular. We’ll have modules for alignment, matching, scoring, etc., making it easy to follow. This addresses the</w:t>
      </w:r>
      <w:r>
        <w:t xml:space="preserve"> </w:t>
      </w:r>
      <w:r>
        <w:rPr>
          <w:b/>
          <w:bCs/>
        </w:rPr>
        <w:t xml:space="preserve">documentation/code quality (5%)</w:t>
      </w:r>
      <w:r>
        <w:t xml:space="preserve"> </w:t>
      </w:r>
      <w:r>
        <w:t xml:space="preserve">aspect</w:t>
      </w:r>
      <w:hyperlink r:id="rId70">
        <w:r>
          <w:rPr>
            <w:rStyle w:val="Hyperlink"/>
          </w:rPr>
          <w:t xml:space="preserve">[46]</w:t>
        </w:r>
      </w:hyperlink>
      <w:r>
        <w:t xml:space="preserve">. We will include a README that explains how to install any dependencies and run the solution on new data. The code repository will also serve as proof of our technical implementation to the judges.</w:t>
      </w:r>
    </w:p>
    <w:p>
      <w:pPr>
        <w:numPr>
          <w:ilvl w:val="0"/>
          <w:numId w:val="1009"/>
        </w:numPr>
      </w:pPr>
      <w:r>
        <w:rPr>
          <w:b/>
          <w:bCs/>
        </w:rPr>
        <w:t xml:space="preserve">7. Readme/Technical Documentation:</w:t>
      </w:r>
      <w:r>
        <w:t xml:space="preserve"> </w:t>
      </w:r>
      <w:r>
        <w:t xml:space="preserve">A detailed README.md (or equivalent document) will describe the approach, how to use the code, assumptions made, and how to interpret outputs. It will also mention any limitations (e.g. if an anomaly’s depth is below tool detection in run1 but appears in run2, we can’t compute a growth rate – such cases would be indicated as “No prior data” etc.). We’ll ensure this document is well-written so that even someone who wasn’t in the development can understand what the solution does. This documentation fulfills the requirement for clear explanation and would likely earn the documentation points.</w:t>
      </w:r>
    </w:p>
    <w:p>
      <w:pPr>
        <w:numPr>
          <w:ilvl w:val="0"/>
          <w:numId w:val="1009"/>
        </w:numPr>
      </w:pPr>
      <w:r>
        <w:rPr>
          <w:b/>
          <w:bCs/>
        </w:rPr>
        <w:t xml:space="preserve">8. (Optional) Presentation Slides:</w:t>
      </w:r>
      <w:r>
        <w:t xml:space="preserve"> </w:t>
      </w:r>
      <w:r>
        <w:t xml:space="preserve">We will prepare a short slide deck summarizing the challenge, our solution approach, and results. This isn’t explicitly a required deliverable in writing, but practically for the hackathon judging, it is. The slides will contain some visuals (like before/after alignment images, a snapshot of the matched output, and key stats). We will include these slides or a PDF of them in the deliverables so that the judges have a quick reference. This also doubles as documentation of our approach.</w:t>
      </w:r>
    </w:p>
    <w:p>
      <w:pPr>
        <w:numPr>
          <w:ilvl w:val="0"/>
          <w:numId w:val="1009"/>
        </w:numPr>
      </w:pPr>
      <w:r>
        <w:rPr>
          <w:b/>
          <w:bCs/>
        </w:rPr>
        <w:t xml:space="preserve">9. Multi-run Analysis Output:</w:t>
      </w:r>
      <w:r>
        <w:t xml:space="preserve"> </w:t>
      </w:r>
      <w:r>
        <w:t xml:space="preserve">If multi-run analysis (three runs) is performed, we will provide either an extended matched list that includes the third run or separate matched files for each consecutive pair plus an overview of overall growth from first to last. This demonstrates scalability. For example,</w:t>
      </w:r>
      <w:r>
        <w:t xml:space="preserve"> </w:t>
      </w:r>
      <w:r>
        <w:rPr>
          <w:rStyle w:val="VerbatimChar"/>
        </w:rPr>
        <w:t xml:space="preserve">Matched_Anomalies_Run2_Run3.csv</w:t>
      </w:r>
      <w:r>
        <w:t xml:space="preserve"> </w:t>
      </w:r>
      <w:r>
        <w:t xml:space="preserve">for 2015–2022, and perhaps a</w:t>
      </w:r>
      <w:r>
        <w:t xml:space="preserve"> </w:t>
      </w:r>
      <w:r>
        <w:rPr>
          <w:rStyle w:val="VerbatimChar"/>
        </w:rPr>
        <w:t xml:space="preserve">Matched_AllRuns.csv</w:t>
      </w:r>
      <w:r>
        <w:t xml:space="preserve"> </w:t>
      </w:r>
      <w:r>
        <w:t xml:space="preserve">where each anomaly has IDs for 2007, 2015, 2022 as available. We’ll explain how to read this (some anomalies might have no ID in run1 if new in run2, etc.). This is a stretch deliverable showing we went beyond the minimum.</w:t>
      </w:r>
    </w:p>
    <w:p>
      <w:pPr>
        <w:numPr>
          <w:ilvl w:val="0"/>
          <w:numId w:val="1009"/>
        </w:numPr>
      </w:pPr>
      <w:r>
        <w:rPr>
          <w:b/>
          <w:bCs/>
        </w:rPr>
        <w:t xml:space="preserve">10. Clustering and Additional Insights:</w:t>
      </w:r>
      <w:r>
        <w:t xml:space="preserve"> </w:t>
      </w:r>
      <w:r>
        <w:t xml:space="preserve">If our clustering identified any significant anomaly clusters, we can include a short section in the report listing those clusters (e.g. “Cluster A (MP 10.5-10.6): 5 closely spaced anomalies, combined max depth 30%, all grew ~2%/yr – potential interacting corrosion”). While not explicitly required, it shows thoroughness. We might not make a separate file for this unless needed; it could just be noted in documentation.</w:t>
      </w:r>
    </w:p>
    <w:p>
      <w:pPr>
        <w:pStyle w:val="FirstParagraph"/>
      </w:pPr>
      <w:r>
        <w:t xml:space="preserve">By delivering all of the above, we ensure that our submission is</w:t>
      </w:r>
      <w:r>
        <w:t xml:space="preserve"> </w:t>
      </w:r>
      <w:r>
        <w:rPr>
          <w:b/>
          <w:bCs/>
        </w:rPr>
        <w:t xml:space="preserve">comprehensive and easy to evaluate</w:t>
      </w:r>
      <w:r>
        <w:t xml:space="preserve">. The judges will have the raw data outputs to validate accuracy, summary information to gauge completeness, a user interface to test usability, novel features to see innovation, notes on handling big data for scalability, and written explanation for documentation. We believe this thorough set of deliverables will give our team the best possible chance of winning, as it clearly demonstrates we met and exceeded the challenge criteria in every category.</w:t>
      </w:r>
    </w:p>
    <w:p>
      <w:r>
        <w:pict>
          <v:rect style="width:0;height:1.5pt" o:hralign="center" o:hrstd="t" o:hr="t"/>
        </w:pict>
      </w:r>
    </w:p>
    <w:bookmarkEnd w:id="79"/>
    <w:bookmarkStart w:id="80" w:name="claude-code-mvp-prompt"/>
    <w:p>
      <w:pPr>
        <w:pStyle w:val="Heading2"/>
      </w:pPr>
      <w:r>
        <w:t xml:space="preserve">Claude Code MVP Prompt</w:t>
      </w:r>
    </w:p>
    <w:p>
      <w:pPr>
        <w:pStyle w:val="FirstParagraph"/>
      </w:pPr>
      <w:r>
        <w:t xml:space="preserve">Finally, to facilitate implementation, below is a realistic prompt we would use with an AI coding assistant (Anthropic Claude’s coding mode) to create a minimal viable product of our solution. This prompt instructs the AI to write Python code for core functionality – aligning two ILI run datasets and matching anomalies – focusing on correctness and clarity:</w:t>
      </w:r>
    </w:p>
    <w:p>
      <w:pPr>
        <w:pStyle w:val="SourceCode"/>
      </w:pPr>
      <w:r>
        <w:rPr>
          <w:rStyle w:val="VerbatimChar"/>
        </w:rPr>
        <w:t xml:space="preserve">You are a coding assistant tasked with implementing a Python program for pipeline ILI data alignment and corrosion growth analysis. The program should:</w:t>
      </w:r>
      <w:r>
        <w:br/>
      </w:r>
      <w:r>
        <w:br/>
      </w:r>
      <w:r>
        <w:rPr>
          <w:rStyle w:val="VerbatimChar"/>
        </w:rPr>
        <w:t xml:space="preserve">1. **Read two ILI run datasets** (e.g., CSV files) for the same pipeline segment (Run 1 and Run 2). Each dataset contains anomalies with fields including at least:</w:t>
      </w:r>
      <w:r>
        <w:br/>
      </w:r>
      <w:r>
        <w:rPr>
          <w:rStyle w:val="VerbatimChar"/>
        </w:rPr>
        <w:t xml:space="preserve">   - `feature_id` (unique anomaly ID),</w:t>
      </w:r>
      <w:r>
        <w:br/>
      </w:r>
      <w:r>
        <w:rPr>
          <w:rStyle w:val="VerbatimChar"/>
        </w:rPr>
        <w:t xml:space="preserve">   - `distance` (distance along pipeline, in feet),</w:t>
      </w:r>
      <w:r>
        <w:br/>
      </w:r>
      <w:r>
        <w:rPr>
          <w:rStyle w:val="VerbatimChar"/>
        </w:rPr>
        <w:t xml:space="preserve">   - `clock_position` (circumferential position, e.g. "4:30" or numeric angle),</w:t>
      </w:r>
      <w:r>
        <w:br/>
      </w:r>
      <w:r>
        <w:rPr>
          <w:rStyle w:val="VerbatimChar"/>
        </w:rPr>
        <w:t xml:space="preserve">   - `feature_type` (anomaly classification, e.g. "External Metal Loss", "Dent"),</w:t>
      </w:r>
      <w:r>
        <w:br/>
      </w:r>
      <w:r>
        <w:rPr>
          <w:rStyle w:val="VerbatimChar"/>
        </w:rPr>
        <w:t xml:space="preserve">   - `orientation` (ID/OD or internal/external indicator),</w:t>
      </w:r>
      <w:r>
        <w:br/>
      </w:r>
      <w:r>
        <w:rPr>
          <w:rStyle w:val="VerbatimChar"/>
        </w:rPr>
        <w:t xml:space="preserve">   - `depth_percent` (depth of anomaly as % of wall thickness),</w:t>
      </w:r>
      <w:r>
        <w:br/>
      </w:r>
      <w:r>
        <w:rPr>
          <w:rStyle w:val="VerbatimChar"/>
        </w:rPr>
        <w:t xml:space="preserve">   - `length` (axial length of anomaly in inches),</w:t>
      </w:r>
      <w:r>
        <w:br/>
      </w:r>
      <w:r>
        <w:rPr>
          <w:rStyle w:val="VerbatimChar"/>
        </w:rPr>
        <w:t xml:space="preserve">   - `width` (circumferential width in inches),</w:t>
      </w:r>
      <w:r>
        <w:br/>
      </w:r>
      <w:r>
        <w:rPr>
          <w:rStyle w:val="VerbatimChar"/>
        </w:rPr>
        <w:t xml:space="preserve">   - `wall_thickness` (wall thickness at that location, in inches).</w:t>
      </w:r>
      <w:r>
        <w:br/>
      </w:r>
      <w:r>
        <w:rPr>
          <w:rStyle w:val="VerbatimChar"/>
        </w:rPr>
        <w:t xml:space="preserve">   Assume the CSV has a header row. (If some fields are missing in the sample data, the code should handle their absence gracefully – e.g., if `width` is not present, skip width-related calculations.)</w:t>
      </w:r>
      <w:r>
        <w:br/>
      </w:r>
      <w:r>
        <w:br/>
      </w:r>
      <w:r>
        <w:rPr>
          <w:rStyle w:val="VerbatimChar"/>
        </w:rPr>
        <w:t xml:space="preserve">2. **Align the runs by distance:**</w:t>
      </w:r>
      <w:r>
        <w:br/>
      </w:r>
      <w:r>
        <w:rPr>
          <w:rStyle w:val="VerbatimChar"/>
        </w:rPr>
        <w:t xml:space="preserve">   - Use common reference points to correct distance differences. The input may include known markers like girth welds or valves. For simplicity, you can assume that any systematic offset can be corrected by aligning the first and last anomaly or a known reference distance.</w:t>
      </w:r>
      <w:r>
        <w:br/>
      </w:r>
      <w:r>
        <w:rPr>
          <w:rStyle w:val="VerbatimChar"/>
        </w:rPr>
        <w:t xml:space="preserve">   - Calculate an offset (e.g., difference in the distance of the first weld in Run 2 vs Run 1) and apply it to Run 2 distances to bring them to Run 1’s coordinate frame.</w:t>
      </w:r>
      <w:r>
        <w:br/>
      </w:r>
      <w:r>
        <w:rPr>
          <w:rStyle w:val="VerbatimChar"/>
        </w:rPr>
        <w:t xml:space="preserve">   - If available, use multiple reference points: e.g., identify anomalies that represent the same weld in both runs (feature_type might indicate a weld), compute a stretch factor if needed. *For MVP, a simple constant offset alignment is fine.*</w:t>
      </w:r>
      <w:r>
        <w:br/>
      </w:r>
      <w:r>
        <w:br/>
      </w:r>
      <w:r>
        <w:rPr>
          <w:rStyle w:val="VerbatimChar"/>
        </w:rPr>
        <w:t xml:space="preserve">3. **Match anomalies between runs:**</w:t>
      </w:r>
      <w:r>
        <w:br/>
      </w:r>
      <w:r>
        <w:rPr>
          <w:rStyle w:val="VerbatimChar"/>
        </w:rPr>
        <w:t xml:space="preserve">   - After alignment, iterate through anomalies in Run 1 and find the best matching anomaly in Run 2.</w:t>
      </w:r>
      <w:r>
        <w:br/>
      </w:r>
      <w:r>
        <w:rPr>
          <w:rStyle w:val="VerbatimChar"/>
        </w:rPr>
        <w:t xml:space="preserve">   - A match is determined by proximity and feature similarity:</w:t>
      </w:r>
      <w:r>
        <w:br/>
      </w:r>
      <w:r>
        <w:rPr>
          <w:rStyle w:val="VerbatimChar"/>
        </w:rPr>
        <w:t xml:space="preserve">     - Only consider candidates within a certain distance threshold (e.g., 10 feet).</w:t>
      </w:r>
      <w:r>
        <w:br/>
      </w:r>
      <w:r>
        <w:rPr>
          <w:rStyle w:val="VerbatimChar"/>
        </w:rPr>
        <w:t xml:space="preserve">     - Require the orientation (ID/OD) to be the same for a match.</w:t>
      </w:r>
      <w:r>
        <w:br/>
      </w:r>
      <w:r>
        <w:rPr>
          <w:rStyle w:val="VerbatimChar"/>
        </w:rPr>
        <w:t xml:space="preserve">     - Prefer matching anomalies of the same feature_type (e.g., corrosion to corrosion). If types differ (say metal loss vs dent), do not match.</w:t>
      </w:r>
      <w:r>
        <w:br/>
      </w:r>
      <w:r>
        <w:rPr>
          <w:rStyle w:val="VerbatimChar"/>
        </w:rPr>
        <w:t xml:space="preserve">     - Compute a distance difference (absolute axial distance difference).</w:t>
      </w:r>
      <w:r>
        <w:br/>
      </w:r>
      <w:r>
        <w:rPr>
          <w:rStyle w:val="VerbatimChar"/>
        </w:rPr>
        <w:t xml:space="preserve">     - Compute a clock position difference (convert clock like "6:00" to angle in degrees for numeric comparison, or to 0-12 scale). Anomalies should have a small clock difference (e.g., within ±15°) to be considered the same.</w:t>
      </w:r>
      <w:r>
        <w:br/>
      </w:r>
      <w:r>
        <w:rPr>
          <w:rStyle w:val="VerbatimChar"/>
        </w:rPr>
        <w:t xml:space="preserve">     - Optionally, compute size difference (difference in depth_percent).</w:t>
      </w:r>
      <w:r>
        <w:br/>
      </w:r>
      <w:r>
        <w:rPr>
          <w:rStyle w:val="VerbatimChar"/>
        </w:rPr>
        <w:t xml:space="preserve">   - Determine the best candidate in Run 2 for each Run 1 anomaly. You can use a simple greedy approach for MVP: for each anomaly in Run 1, among all Run 2 anomalies that meet basic criteria (orientation, type) and within distance threshold, pick the one with minimum distance difference (or a weighted score of distance + clock difference).</w:t>
      </w:r>
      <w:r>
        <w:br/>
      </w:r>
      <w:r>
        <w:rPr>
          <w:rStyle w:val="VerbatimChar"/>
        </w:rPr>
        <w:t xml:space="preserve">   - Mark that pair as matched and remove the Run 2 anomaly from future consideration (so one-to-one matching).</w:t>
      </w:r>
      <w:r>
        <w:br/>
      </w:r>
      <w:r>
        <w:rPr>
          <w:rStyle w:val="VerbatimChar"/>
        </w:rPr>
        <w:t xml:space="preserve">   - If an anomaly in Run 1 has no suitable candidate in Run 2, record it as unmatched (will be a missing anomaly). Likewise, any remaining anomalies in Run 2 after all matches are done are new anomalies.</w:t>
      </w:r>
      <w:r>
        <w:br/>
      </w:r>
      <w:r>
        <w:br/>
      </w:r>
      <w:r>
        <w:rPr>
          <w:rStyle w:val="VerbatimChar"/>
        </w:rPr>
        <w:t xml:space="preserve">4. **Calculate corrosion growth rates:**</w:t>
      </w:r>
      <w:r>
        <w:br/>
      </w:r>
      <w:r>
        <w:rPr>
          <w:rStyle w:val="VerbatimChar"/>
        </w:rPr>
        <w:t xml:space="preserve">   - For each matched pair, calculate the depth growth. Depths are given in percent of wall thickness. If wall_thickness is available and consistent, you could also convert percent to actual thickness lost.</w:t>
      </w:r>
      <w:r>
        <w:br/>
      </w:r>
      <w:r>
        <w:rPr>
          <w:rStyle w:val="VerbatimChar"/>
        </w:rPr>
        <w:t xml:space="preserve">   - Compute growth_rate_percent_per_year = (depth_percent_run2 - depth_percent_run1) / years_between_runs.</w:t>
      </w:r>
      <w:r>
        <w:br/>
      </w:r>
      <w:r>
        <w:rPr>
          <w:rStyle w:val="VerbatimChar"/>
        </w:rPr>
        <w:t xml:space="preserve">   - Assume you know the time between inspections (for example, 8 years); you can hardcode this for now or derive from date fields if present.</w:t>
      </w:r>
      <w:r>
        <w:br/>
      </w:r>
      <w:r>
        <w:rPr>
          <w:rStyle w:val="VerbatimChar"/>
        </w:rPr>
        <w:t xml:space="preserve">   - Also calculate length growth and width growth if those fields exist (difference between run2 and run1 values, divided by years).</w:t>
      </w:r>
      <w:r>
        <w:br/>
      </w:r>
      <w:r>
        <w:rPr>
          <w:rStyle w:val="VerbatimChar"/>
        </w:rPr>
        <w:t xml:space="preserve">   - Prepare an output record with: anomaly ID from run1, anomaly ID from run2, aligned_distance, depth_percent_run1, depth_percent_run2, depth_growth_rate(%/yr), and similarly length and width changes.</w:t>
      </w:r>
      <w:r>
        <w:br/>
      </w:r>
      <w:r>
        <w:br/>
      </w:r>
      <w:r>
        <w:rPr>
          <w:rStyle w:val="VerbatimChar"/>
        </w:rPr>
        <w:t xml:space="preserve">5. **Output results:**</w:t>
      </w:r>
      <w:r>
        <w:br/>
      </w:r>
      <w:r>
        <w:rPr>
          <w:rStyle w:val="VerbatimChar"/>
        </w:rPr>
        <w:t xml:space="preserve">   - Save a CSV file `matched_anomalies.csv` with one row per matched anomaly pair and the calculated growth rates.</w:t>
      </w:r>
      <w:r>
        <w:br/>
      </w:r>
      <w:r>
        <w:rPr>
          <w:rStyle w:val="VerbatimChar"/>
        </w:rPr>
        <w:t xml:space="preserve">   - Also output `unmatched_run1.csv` (anomalies in Run 1 with no match in Run 2) and `unmatched_run2.csv` (anomalies in Run 2 with no match in Run 1) listing their feature_id, distance, depth, etc., so it’s clear which anomalies are new or went missing.</w:t>
      </w:r>
      <w:r>
        <w:br/>
      </w:r>
      <w:r>
        <w:br/>
      </w:r>
      <w:r>
        <w:rPr>
          <w:rStyle w:val="VerbatimChar"/>
        </w:rPr>
        <w:t xml:space="preserve">6. **Provide clear logging/prints** for each step so we can trace the process:</w:t>
      </w:r>
      <w:r>
        <w:br/>
      </w:r>
      <w:r>
        <w:rPr>
          <w:rStyle w:val="VerbatimChar"/>
        </w:rPr>
        <w:t xml:space="preserve">   - Print how many total anomalies in each run, how many matched, how many new/missing.</w:t>
      </w:r>
      <w:r>
        <w:br/>
      </w:r>
      <w:r>
        <w:rPr>
          <w:rStyle w:val="VerbatimChar"/>
        </w:rPr>
        <w:t xml:space="preserve">   - For a few example matches, print the IDs and distance/depth differences to verify correctness.</w:t>
      </w:r>
      <w:r>
        <w:br/>
      </w:r>
      <w:r>
        <w:br/>
      </w:r>
      <w:r>
        <w:rPr>
          <w:rStyle w:val="VerbatimChar"/>
        </w:rPr>
        <w:t xml:space="preserve">**Important:** Focus on correctness and clarity over optimization. Use comments to explain key steps. Handle edge cases (if no candidate within threshold, etc.). Ensure the code is easy to follow and test on a small sample.</w:t>
      </w:r>
      <w:r>
        <w:br/>
      </w:r>
      <w:r>
        <w:br/>
      </w:r>
      <w:r>
        <w:rPr>
          <w:rStyle w:val="VerbatimChar"/>
        </w:rPr>
        <w:t xml:space="preserve">Now, please write the Python code implementing the above. Use pandas for data handling.</w:t>
      </w:r>
    </w:p>
    <w:p>
      <w:pPr>
        <w:pStyle w:val="FirstParagraph"/>
      </w:pPr>
      <w:r>
        <w:t xml:space="preserve">This prompt guides the code assistant to create an MVP solution that reads the data, aligns by a simple offset, matches anomalies using basic criteria, and outputs matched pairs with growth calculations. The instructions emphasize clarity, commentary, and stepwise output – ensuring the resulting code will be understandable and verifiable by our team. With this prompt, Claude’s code module should produce a solid starting point that we can then refine and expand (incorporating the more advanced aspects as needed).</w:t>
      </w:r>
    </w:p>
    <w:bookmarkEnd w:id="80"/>
    <w:bookmarkEnd w:id="81"/>
    <w:bookmarkEnd w:id="82"/>
    <w:p>
      <w:r>
        <w:pict>
          <v:rect style="width:0;height:1.5pt" o:hralign="center" o:hrstd="t" o:hr="t"/>
        </w:pict>
      </w:r>
    </w:p>
    <w:bookmarkStart w:id="90" w:name="citations"/>
    <w:p>
      <w:pPr>
        <w:pStyle w:val="FirstParagraph"/>
      </w:pPr>
      <w:hyperlink r:id="rId24">
        <w:r>
          <w:rPr>
            <w:rStyle w:val="Hyperlink"/>
          </w:rPr>
          <w:t xml:space="preserve">[1]</w:t>
        </w:r>
      </w:hyperlink>
      <w:r>
        <w:t xml:space="preserve"> </w:t>
      </w:r>
      <w:r>
        <w:t xml:space="preserve">Automated matching of pipeline corrosion features from in-line inspection data - ScienceDirect</w:t>
      </w:r>
    </w:p>
    <w:p>
      <w:pPr>
        <w:pStyle w:val="BodyText"/>
      </w:pPr>
      <w:hyperlink r:id="rId83">
        <w:r>
          <w:rPr>
            <w:rStyle w:val="Hyperlink"/>
          </w:rPr>
          <w:t xml:space="preserve">https://www.sciencedirect.com/science/article/abs/pii/S0951832017300583</w:t>
        </w:r>
      </w:hyperlink>
    </w:p>
    <w:p>
      <w:pPr>
        <w:pStyle w:val="BodyText"/>
      </w:pPr>
      <w:hyperlink r:id="rId25">
        <w:r>
          <w:rPr>
            <w:rStyle w:val="Hyperlink"/>
          </w:rPr>
          <w:t xml:space="preserve">[2]</w:t>
        </w:r>
      </w:hyperlink>
      <w:r>
        <w:t xml:space="preserve"> </w:t>
      </w:r>
      <w:hyperlink r:id="rId26">
        <w:r>
          <w:rPr>
            <w:rStyle w:val="Hyperlink"/>
          </w:rPr>
          <w:t xml:space="preserve">[3]</w:t>
        </w:r>
      </w:hyperlink>
      <w:r>
        <w:t xml:space="preserve"> </w:t>
      </w:r>
      <w:hyperlink r:id="rId27">
        <w:r>
          <w:rPr>
            <w:rStyle w:val="Hyperlink"/>
          </w:rPr>
          <w:t xml:space="preserve">[4]</w:t>
        </w:r>
      </w:hyperlink>
      <w:r>
        <w:t xml:space="preserve"> </w:t>
      </w:r>
      <w:hyperlink r:id="rId28">
        <w:r>
          <w:rPr>
            <w:rStyle w:val="Hyperlink"/>
          </w:rPr>
          <w:t xml:space="preserve">[5]</w:t>
        </w:r>
      </w:hyperlink>
      <w:r>
        <w:t xml:space="preserve"> </w:t>
      </w:r>
      <w:hyperlink r:id="rId29">
        <w:r>
          <w:rPr>
            <w:rStyle w:val="Hyperlink"/>
          </w:rPr>
          <w:t xml:space="preserve">[6]</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28">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8">
        <w:r>
          <w:rPr>
            <w:rStyle w:val="Hyperlink"/>
          </w:rPr>
          <w:t xml:space="preserve">[15]</w:t>
        </w:r>
      </w:hyperlink>
      <w:r>
        <w:t xml:space="preserve"> </w:t>
      </w:r>
      <w:hyperlink r:id="rId42">
        <w:r>
          <w:rPr>
            <w:rStyle w:val="Hyperlink"/>
          </w:rPr>
          <w:t xml:space="preserve">[19]</w:t>
        </w:r>
      </w:hyperlink>
      <w:r>
        <w:t xml:space="preserve"> </w:t>
      </w:r>
      <w:hyperlink r:id="rId28">
        <w:r>
          <w:rPr>
            <w:rStyle w:val="Hyperlink"/>
          </w:rPr>
          <w:t xml:space="preserve">[25]</w:t>
        </w:r>
      </w:hyperlink>
      <w:r>
        <w:t xml:space="preserve"> </w:t>
      </w:r>
      <w:hyperlink r:id="rId47">
        <w:r>
          <w:rPr>
            <w:rStyle w:val="Hyperlink"/>
          </w:rPr>
          <w:t xml:space="preserve">[26]</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8">
        <w:r>
          <w:rPr>
            <w:rStyle w:val="Hyperlink"/>
          </w:rPr>
          <w:t xml:space="preserve">[36]</w:t>
        </w:r>
      </w:hyperlink>
      <w:r>
        <w:t xml:space="preserve"> </w:t>
      </w:r>
      <w:hyperlink r:id="rId60">
        <w:r>
          <w:rPr>
            <w:rStyle w:val="Hyperlink"/>
          </w:rPr>
          <w:t xml:space="preserve">[38]</w:t>
        </w:r>
      </w:hyperlink>
      <w:r>
        <w:t xml:space="preserve"> </w:t>
      </w:r>
      <w:hyperlink r:id="rId62">
        <w:r>
          <w:rPr>
            <w:rStyle w:val="Hyperlink"/>
          </w:rPr>
          <w:t xml:space="preserve">[41]</w:t>
        </w:r>
      </w:hyperlink>
      <w:r>
        <w:t xml:space="preserve"> </w:t>
      </w:r>
      <w:hyperlink r:id="rId64">
        <w:r>
          <w:rPr>
            <w:rStyle w:val="Hyperlink"/>
          </w:rPr>
          <w:t xml:space="preserve">[42]</w:t>
        </w:r>
      </w:hyperlink>
      <w:r>
        <w:t xml:space="preserve"> </w:t>
      </w:r>
      <w:hyperlink r:id="rId50">
        <w:r>
          <w:rPr>
            <w:rStyle w:val="Hyperlink"/>
          </w:rPr>
          <w:t xml:space="preserve">[43]</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hyperlink r:id="rId75">
        <w:r>
          <w:rPr>
            <w:rStyle w:val="Hyperlink"/>
          </w:rPr>
          <w:t xml:space="preserve">[50]</w:t>
        </w:r>
      </w:hyperlink>
      <w:r>
        <w:t xml:space="preserve"> </w:t>
      </w:r>
      <w:r>
        <w:t xml:space="preserve">ILI_Hackathon_Business_Case.docx</w:t>
      </w:r>
    </w:p>
    <w:p>
      <w:pPr>
        <w:pStyle w:val="BodyText"/>
      </w:pPr>
      <w:hyperlink r:id="rId84">
        <w:r>
          <w:rPr>
            <w:rStyle w:val="Hyperlink"/>
          </w:rPr>
          <w:t xml:space="preserve">file://file_00000000f5ec71fd923f7fb6ee5681ce</w:t>
        </w:r>
      </w:hyperlink>
    </w:p>
    <w:p>
      <w:pPr>
        <w:pStyle w:val="BodyText"/>
      </w:pPr>
      <w:hyperlink r:id="rId37">
        <w:r>
          <w:rPr>
            <w:rStyle w:val="Hyperlink"/>
          </w:rPr>
          <w:t xml:space="preserve">[14]</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3">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59">
        <w:r>
          <w:rPr>
            <w:rStyle w:val="Hyperlink"/>
          </w:rPr>
          <w:t xml:space="preserve">[37]</w:t>
        </w:r>
      </w:hyperlink>
      <w:r>
        <w:t xml:space="preserve"> </w:t>
      </w:r>
      <w:hyperlink r:id="rId45">
        <w:r>
          <w:rPr>
            <w:rStyle w:val="Hyperlink"/>
          </w:rPr>
          <w:t xml:space="preserve">[39]</w:t>
        </w:r>
      </w:hyperlink>
      <w:r>
        <w:t xml:space="preserve"> </w:t>
      </w:r>
      <w:hyperlink r:id="rId61">
        <w:r>
          <w:rPr>
            <w:rStyle w:val="Hyperlink"/>
          </w:rPr>
          <w:t xml:space="preserve">[40]</w:t>
        </w:r>
      </w:hyperlink>
      <w:r>
        <w:t xml:space="preserve"> </w:t>
      </w:r>
      <w:hyperlink r:id="rId69">
        <w:r>
          <w:rPr>
            <w:rStyle w:val="Hyperlink"/>
          </w:rPr>
          <w:t xml:space="preserve">[45]</w:t>
        </w:r>
      </w:hyperlink>
      <w:r>
        <w:t xml:space="preserve"> </w:t>
      </w:r>
      <w:r>
        <w:t xml:space="preserve">GIE GROUP</w:t>
      </w:r>
    </w:p>
    <w:p>
      <w:pPr>
        <w:pStyle w:val="BodyText"/>
      </w:pPr>
      <w:hyperlink r:id="rId85">
        <w:r>
          <w:rPr>
            <w:rStyle w:val="Hyperlink"/>
          </w:rPr>
          <w:t xml:space="preserve">https://giegroup.net/novedades/matcheo-de-anomalias-proveniente-de-distintas-corridas-ili-a-partir-de-algoritmo-para-la-prediccion-de-corrosion/?lang=en</w:t>
        </w:r>
      </w:hyperlink>
    </w:p>
    <w:p>
      <w:pPr>
        <w:pStyle w:val="BodyText"/>
      </w:pPr>
      <w:hyperlink r:id="rId39">
        <w:r>
          <w:rPr>
            <w:rStyle w:val="Hyperlink"/>
          </w:rPr>
          <w:t xml:space="preserve">[16]</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r>
        <w:t xml:space="preserve">ingu.com</w:t>
      </w:r>
    </w:p>
    <w:p>
      <w:pPr>
        <w:pStyle w:val="BodyText"/>
      </w:pPr>
      <w:hyperlink r:id="rId86">
        <w:r>
          <w:rPr>
            <w:rStyle w:val="Hyperlink"/>
          </w:rPr>
          <w:t xml:space="preserve">https://ingu.com/wp-content/uploads/2024/04/2024-PPIM-Monte-Carlo-Methods-for-Comparing-Inspection-Data.pdf</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r>
        <w:t xml:space="preserve">US20240167379A1 - Managing pipeline corrosion in oil and gas production</w:t>
      </w:r>
      <w:r>
        <w:t xml:space="preserve"> </w:t>
      </w:r>
      <w:r>
        <w:t xml:space="preserve">- Google Patents</w:t>
      </w:r>
    </w:p>
    <w:p>
      <w:pPr>
        <w:pStyle w:val="BodyText"/>
      </w:pPr>
      <w:hyperlink r:id="rId87">
        <w:r>
          <w:rPr>
            <w:rStyle w:val="Hyperlink"/>
          </w:rPr>
          <w:t xml:space="preserve">https://patents.google.com/patent/US20240167379A1/en</w:t>
        </w:r>
      </w:hyperlink>
    </w:p>
    <w:p>
      <w:pPr>
        <w:pStyle w:val="BodyText"/>
      </w:pPr>
      <w:hyperlink r:id="rId48">
        <w:r>
          <w:rPr>
            <w:rStyle w:val="Hyperlink"/>
          </w:rPr>
          <w:t xml:space="preserve">[27]</w:t>
        </w:r>
      </w:hyperlink>
      <w:r>
        <w:t xml:space="preserve"> </w:t>
      </w:r>
      <w:r>
        <w:t xml:space="preserve">Artificial Intelligence-Enabled Pipeline Integrity Management for ...</w:t>
      </w:r>
    </w:p>
    <w:p>
      <w:pPr>
        <w:pStyle w:val="BodyText"/>
      </w:pPr>
      <w:hyperlink r:id="rId88">
        <w:r>
          <w:rPr>
            <w:rStyle w:val="Hyperlink"/>
          </w:rPr>
          <w:t xml:space="preserve">https://ascelibrary.org/doi/10.1061/9780784486382.023</w:t>
        </w:r>
      </w:hyperlink>
    </w:p>
    <w:p>
      <w:pPr>
        <w:pStyle w:val="BodyText"/>
      </w:pPr>
      <w:hyperlink r:id="rId66">
        <w:r>
          <w:rPr>
            <w:rStyle w:val="Hyperlink"/>
          </w:rPr>
          <w:t xml:space="preserve">[44]</w:t>
        </w:r>
      </w:hyperlink>
      <w:r>
        <w:t xml:space="preserve"> </w:t>
      </w:r>
      <w:r>
        <w:t xml:space="preserve">Using Data Science to Determine Active Internal Corrosion</w:t>
      </w:r>
    </w:p>
    <w:p>
      <w:pPr>
        <w:pStyle w:val="BodyText"/>
      </w:pPr>
      <w:hyperlink r:id="rId89">
        <w:r>
          <w:rPr>
            <w:rStyle w:val="Hyperlink"/>
          </w:rPr>
          <w:t xml:space="preserve">https://irthsolutions.com/blog/using-data-science-to-determine-active-internal-corrosion-0</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84" Target="file://file_00000000f5ec71fd923f7fb6ee5681ce" TargetMode="External" /><Relationship Type="http://schemas.openxmlformats.org/officeDocument/2006/relationships/hyperlink" Id="rId42" Target="file://file_00000000f5ec71fd923f7fb6ee5681ce#:~:text=Align%20reference%20points%20%E2%80%94%20Match,other%20fixed%20features%20between%20runs" TargetMode="External" /><Relationship Type="http://schemas.openxmlformats.org/officeDocument/2006/relationships/hyperlink" Id="rId74" Target="file://file_00000000f5ec71fd923f7fb6ee5681ce#:~:text=Build%20RESTful%20API%20for%20integration,with%20integrity%20management%20systems" TargetMode="External" /><Relationship Type="http://schemas.openxmlformats.org/officeDocument/2006/relationships/hyperlink" Id="rId51" Target="file://file_00000000f5ec71fd923f7fb6ee5681ce#:~:text=Completeness" TargetMode="External" /><Relationship Type="http://schemas.openxmlformats.org/officeDocument/2006/relationships/hyperlink" Id="rId31" Target="file://file_00000000f5ec71fd923f7fb6ee5681ce#:~:text=Confidence%20scoring" TargetMode="External" /><Relationship Type="http://schemas.openxmlformats.org/officeDocument/2006/relationships/hyperlink" Id="rId58" Target="file://file_00000000f5ec71fd923f7fb6ee5681ce#:~:text=Description" TargetMode="External" /><Relationship Type="http://schemas.openxmlformats.org/officeDocument/2006/relationships/hyperlink" Id="rId60" Target="file://file_00000000f5ec71fd923f7fb6ee5681ce#:~:text=Dynamic%20Time%20Warping%20,linear%20distortion" TargetMode="External" /><Relationship Type="http://schemas.openxmlformats.org/officeDocument/2006/relationships/hyperlink" Id="rId35" Target="file://file_00000000f5ec71fd923f7fb6ee5681ce#:~:text=Example" TargetMode="External" /><Relationship Type="http://schemas.openxmlformats.org/officeDocument/2006/relationships/hyperlink" Id="rId71" Target="file://file_00000000f5ec71fd923f7fb6ee5681ce#:~:text=Extend%20to%203%2B%20ILI%20runs,to%20establish%20growth%20trends" TargetMode="External" /><Relationship Type="http://schemas.openxmlformats.org/officeDocument/2006/relationships/hyperlink" Id="rId30" Target="file://file_00000000f5ec71fd923f7fb6ee5681ce#:~:text=Flag%20exceptions%20%E2%80%94%20Identify%20new,missing%20anomalies%2C%20and%20uncertain%20matches" TargetMode="External" /><Relationship Type="http://schemas.openxmlformats.org/officeDocument/2006/relationships/hyperlink" Id="rId62" Target="file://file_00000000f5ec71fd923f7fb6ee5681ce#:~:text=Hungarian%20Algorithm%20%E2%80%94%20Optimal%20assignment,for%20bipartite%20matching" TargetMode="External" /><Relationship Type="http://schemas.openxmlformats.org/officeDocument/2006/relationships/hyperlink" Id="rId47" Target="file://file_00000000f5ec71fd923f7fb6ee5681ce#:~:text=Impact%20Area" TargetMode="External" /><Relationship Type="http://schemas.openxmlformats.org/officeDocument/2006/relationships/hyperlink" Id="rId75" Target="file://file_00000000f5ec71fd923f7fb6ee5681ce#:~:text=Innovation" TargetMode="External" /><Relationship Type="http://schemas.openxmlformats.org/officeDocument/2006/relationships/hyperlink" Id="rId28" Target="file://file_00000000f5ec71fd923f7fb6ee5681ce#:~:text=Match%20anomalies%20%E2%80%94%20Pair%20anomalies,type%20compatibility%2C%20and%20dimensional%20similarity" TargetMode="External" /><Relationship Type="http://schemas.openxmlformats.org/officeDocument/2006/relationships/hyperlink" Id="rId33" Target="file://file_00000000f5ec71fd923f7fb6ee5681ce#:~:text=Multi" TargetMode="External" /><Relationship Type="http://schemas.openxmlformats.org/officeDocument/2006/relationships/hyperlink" Id="rId38" Target="file://file_00000000f5ec71fd923f7fb6ee5681ce#:~:text=Odometer%20drift%20%E2%80%94%20The%20distance,accumulate%20error%20over%20long%20distances" TargetMode="External" /><Relationship Type="http://schemas.openxmlformats.org/officeDocument/2006/relationships/hyperlink" Id="rId70" Target="file://file_00000000f5ec71fd923f7fb6ee5681ce#:~:text=Performance%20on%20large%20datasets%20,anomalies" TargetMode="External" /><Relationship Type="http://schemas.openxmlformats.org/officeDocument/2006/relationships/hyperlink" Id="rId64" Target="file://file_00000000f5ec71fd923f7fb6ee5681ce#:~:text=Reference%20Alignment%20Points%20%E2%80%94%20Known,fixed%20features%20with%20surveyed%20locations" TargetMode="External" /><Relationship Type="http://schemas.openxmlformats.org/officeDocument/2006/relationships/hyperlink" Id="rId26" Target="file://file_00000000f5ec71fd923f7fb6ee5681ce#:~:text=Reference%20point%20changes%20%E2%80%94%20Welds%2C,identified%20differently" TargetMode="External" /><Relationship Type="http://schemas.openxmlformats.org/officeDocument/2006/relationships/hyperlink" Id="rId73" Target="file://file_00000000f5ec71fd923f7fb6ee5681ce#:~:text=Scalability" TargetMode="External" /><Relationship Type="http://schemas.openxmlformats.org/officeDocument/2006/relationships/hyperlink" Id="rId49" Target="file://file_00000000f5ec71fd923f7fb6ee5681ce#:~:text=Strategic%20Value" TargetMode="External" /><Relationship Type="http://schemas.openxmlformats.org/officeDocument/2006/relationships/hyperlink" Id="rId27" Target="file://file_00000000f5ec71fd923f7fb6ee5681ce#:~:text=Today%2C%20skilled%20integrity%20engineers%20manually,align%20datasets%20by" TargetMode="External" /><Relationship Type="http://schemas.openxmlformats.org/officeDocument/2006/relationships/hyperlink" Id="rId50" Target="file://file_00000000f5ec71fd923f7fb6ee5681ce#:~:text=Usability" TargetMode="External" /><Relationship Type="http://schemas.openxmlformats.org/officeDocument/2006/relationships/hyperlink" Id="rId32" Target="file://file_00000000f5ec71fd923f7fb6ee5681ce#:~:text=Visualization%20dashboard" TargetMode="External" /><Relationship Type="http://schemas.openxmlformats.org/officeDocument/2006/relationships/hyperlink" Id="rId25" Target="file://file_00000000f5ec71fd923f7fb6ee5681ce#:~:text=When%20a%20pipeline%20is%20inspected,in%20each%20run%20due%20to" TargetMode="External" /><Relationship Type="http://schemas.openxmlformats.org/officeDocument/2006/relationships/hyperlink" Id="rId36" Target="file://file_00000000f5ec71fd923f7fb6ee5681ce#:~:text=clock_position" TargetMode="External" /><Relationship Type="http://schemas.openxmlformats.org/officeDocument/2006/relationships/hyperlink" Id="rId29" Target="file://file_00000000f5ec71fd923f7fb6ee5681ce#:~:text=distance%2C%20clock%20position%2C%20feature%20type,compatibility%2C%20and%20dimensional%20similarity" TargetMode="External" /><Relationship Type="http://schemas.openxmlformats.org/officeDocument/2006/relationships/hyperlink" Id="rId88" Target="https://ascelibrary.org/doi/10.1061/9780784486382.023" TargetMode="External" /><Relationship Type="http://schemas.openxmlformats.org/officeDocument/2006/relationships/hyperlink" Id="rId48" Target="https://ascelibrary.org/doi/10.1061/9780784486382.023#:~:text=,to%20calculate%20the%20failure" TargetMode="External" /><Relationship Type="http://schemas.openxmlformats.org/officeDocument/2006/relationships/hyperlink" Id="rId85" Target="https://giegroup.net/novedades/matcheo-de-anomalias-proveniente-de-distintas-corridas-ili-a-partir-de-algoritmo-para-la-prediccion-de-corrosion/?lang=en" TargetMode="External" /><Relationship Type="http://schemas.openxmlformats.org/officeDocument/2006/relationships/hyperlink" Id="rId37" Target="https://giegroup.net/novedades/matcheo-de-anomalias-proveniente-de-distintas-corridas-ili-a-partir-de-algoritmo-para-la-prediccion-de-corrosion/?lang=en#:~:text=Before%20conducting%20any%20local%20corrosion,measured%20positions%20of%20corrosion%20anomalies" TargetMode="External" /><Relationship Type="http://schemas.openxmlformats.org/officeDocument/2006/relationships/hyperlink" Id="rId46" Target="https://giegroup.net/novedades/matcheo-de-anomalias-proveniente-de-distintas-corridas-ili-a-partir-de-algoritmo-para-la-prediccion-de-corrosion/?lang=en#:~:text=In%20addition%20to%20its%20precision,pressures%20and%20time%20to%20leakage" TargetMode="External" /><Relationship Type="http://schemas.openxmlformats.org/officeDocument/2006/relationships/hyperlink" Id="rId61" Target="https://giegroup.net/novedades/matcheo-de-anomalias-proveniente-de-distintas-corridas-ili-a-partir-de-algoritmo-para-la-prediccion-de-corrosion/?lang=en#:~:text=In%20summary%2C%20our%20approach%2C%20which,times%20compared%20to%20conventional%20methodologies" TargetMode="External" /><Relationship Type="http://schemas.openxmlformats.org/officeDocument/2006/relationships/hyperlink" Id="rId43" Target="https://giegroup.net/novedades/matcheo-de-anomalias-proveniente-de-distintas-corridas-ili-a-partir-de-algoritmo-para-la-prediccion-de-corrosion/?lang=en#:~:text=Once%20we%20have%20achieved%20coordinate,between%20the%20pair%20of%20features" TargetMode="External" /><Relationship Type="http://schemas.openxmlformats.org/officeDocument/2006/relationships/hyperlink" Id="rId45" Target="https://giegroup.net/novedades/matcheo-de-anomalias-proveniente-de-distintas-corridas-ili-a-partir-de-algoritmo-para-la-prediccion-de-corrosion/?lang=en#:~:text=This%20probability%20function%20takes%20into,features%20and%20inspection%20tool%20tolerances" TargetMode="External" /><Relationship Type="http://schemas.openxmlformats.org/officeDocument/2006/relationships/hyperlink" Id="rId69" Target="https://giegroup.net/novedades/matcheo-de-anomalias-proveniente-de-distintas-corridas-ili-a-partir-de-algoritmo-para-la-prediccion-de-corrosion/?lang=en#:~:text=Unlike%20traditional%20methods%20based%20on,other%20hand%2C%20the%20possibility%20of" TargetMode="External" /><Relationship Type="http://schemas.openxmlformats.org/officeDocument/2006/relationships/hyperlink" Id="rId44" Target="https://giegroup.net/novedades/matcheo-de-anomalias-proveniente-de-distintas-corridas-ili-a-partir-de-algoritmo-para-la-prediccion-de-corrosion/?lang=en#:~:text=With%20the%20probability%20matrix%20in,the%20definitive%20matching%20of%20anomalies" TargetMode="External" /><Relationship Type="http://schemas.openxmlformats.org/officeDocument/2006/relationships/hyperlink" Id="rId59" Target="https://giegroup.net/novedades/matcheo-de-anomalias-proveniente-de-distintas-corridas-ili-a-partir-de-algoritmo-para-la-prediccion-de-corrosion/?lang=en#:~:text=list,the%20comparison%20loop%20is%20performed" TargetMode="External" /><Relationship Type="http://schemas.openxmlformats.org/officeDocument/2006/relationships/hyperlink" Id="rId86" Target="https://ingu.com/wp-content/uploads/2024/04/2024-PPIM-Monte-Carlo-Methods-for-Comparing-Inspection-Data.pdf" TargetMode="External" /><Relationship Type="http://schemas.openxmlformats.org/officeDocument/2006/relationships/hyperlink" Id="rId39" Target="https://ingu.com/wp-content/uploads/2024/04/2024-PPIM-Monte-Carlo-Methods-for-Comparing-Inspection-Data.pdf#:~:text=Figure%204,two%20before%20the%20hot%20tap" TargetMode="External" /><Relationship Type="http://schemas.openxmlformats.org/officeDocument/2006/relationships/hyperlink" Id="rId53" Target="https://ingu.com/wp-content/uploads/2024/04/2024-PPIM-Monte-Carlo-Methods-for-Comparing-Inspection-Data.pdf#:~:text=addressed%20since%20the%20late%201950s,in%20the%20field%20are%20physical" TargetMode="External" /><Relationship Type="http://schemas.openxmlformats.org/officeDocument/2006/relationships/hyperlink" Id="rId54" Target="https://ingu.com/wp-content/uploads/2024/04/2024-PPIM-Monte-Carlo-Methods-for-Comparing-Inspection-Data.pdf#:~:text=match%20at%20L210%20Carlo%20search,Constraints%20on%20W%28t%29%201" TargetMode="External" /><Relationship Type="http://schemas.openxmlformats.org/officeDocument/2006/relationships/hyperlink" Id="rId89" Target="https://irthsolutions.com/blog/using-data-science-to-determine-active-internal-corrosion-0" TargetMode="External" /><Relationship Type="http://schemas.openxmlformats.org/officeDocument/2006/relationships/hyperlink" Id="rId66" Target="https://irthsolutions.com/blog/using-data-science-to-determine-active-internal-corrosion-0#:~:text=Using%20Data%20Science%20to%20Determine,data%20science%20and%20machine%20learning" TargetMode="External" /><Relationship Type="http://schemas.openxmlformats.org/officeDocument/2006/relationships/hyperlink" Id="rId87" Target="https://patents.google.com/patent/US20240167379A1/en" TargetMode="External" /><Relationship Type="http://schemas.openxmlformats.org/officeDocument/2006/relationships/hyperlink" Id="rId55" Target="https://patents.google.com/patent/US20240167379A1/en#:~:text=,algorithm%2C%20according%20to%20an%20implementation" TargetMode="External" /><Relationship Type="http://schemas.openxmlformats.org/officeDocument/2006/relationships/hyperlink" Id="rId40" Target="https://patents.google.com/patent/US20240167379A1/en#:~:text=,illustrates%20the%20locations%20of%20features" TargetMode="External" /><Relationship Type="http://schemas.openxmlformats.org/officeDocument/2006/relationships/hyperlink" Id="rId41" Target="https://patents.google.com/patent/US20240167379A1/en#:~:text=,to%20align%20with%20the%20features" TargetMode="External" /><Relationship Type="http://schemas.openxmlformats.org/officeDocument/2006/relationships/hyperlink" Id="rId56" Target="https://patents.google.com/patent/US20240167379A1/en#:~:text=mapping%2C%20as%20illustrated%20in%20step,for%20matching%20corrosion%20features%20with" TargetMode="External" /><Relationship Type="http://schemas.openxmlformats.org/officeDocument/2006/relationships/hyperlink" Id="rId57" Target="https://patents.google.com/patent/US20240167379A1/en#:~:text=match%20at%20L400%20,algorithm%2C%20according%20to%20an%20implementation" TargetMode="External" /><Relationship Type="http://schemas.openxmlformats.org/officeDocument/2006/relationships/hyperlink" Id="rId83" Target="https://www.sciencedirect.com/science/article/abs/pii/S0951832017300583" TargetMode="External" /><Relationship Type="http://schemas.openxmlformats.org/officeDocument/2006/relationships/hyperlink" Id="rId24" Target="https://www.sciencedirect.com/science/article/abs/pii/S0951832017300583#:~:text=inspections%20,their%20location%20in%20the%20pipeline" TargetMode="External" /></Relationships>
</file>

<file path=word/_rels/footnotes.xml.rels><?xml version="1.0" encoding="UTF-8"?><Relationships xmlns="http://schemas.openxmlformats.org/package/2006/relationships"><Relationship Type="http://schemas.openxmlformats.org/officeDocument/2006/relationships/hyperlink" Id="rId84" Target="file://file_00000000f5ec71fd923f7fb6ee5681ce" TargetMode="External" /><Relationship Type="http://schemas.openxmlformats.org/officeDocument/2006/relationships/hyperlink" Id="rId42" Target="file://file_00000000f5ec71fd923f7fb6ee5681ce#:~:text=Align%20reference%20points%20%E2%80%94%20Match,other%20fixed%20features%20between%20runs" TargetMode="External" /><Relationship Type="http://schemas.openxmlformats.org/officeDocument/2006/relationships/hyperlink" Id="rId74" Target="file://file_00000000f5ec71fd923f7fb6ee5681ce#:~:text=Build%20RESTful%20API%20for%20integration,with%20integrity%20management%20systems" TargetMode="External" /><Relationship Type="http://schemas.openxmlformats.org/officeDocument/2006/relationships/hyperlink" Id="rId51" Target="file://file_00000000f5ec71fd923f7fb6ee5681ce#:~:text=Completeness" TargetMode="External" /><Relationship Type="http://schemas.openxmlformats.org/officeDocument/2006/relationships/hyperlink" Id="rId31" Target="file://file_00000000f5ec71fd923f7fb6ee5681ce#:~:text=Confidence%20scoring" TargetMode="External" /><Relationship Type="http://schemas.openxmlformats.org/officeDocument/2006/relationships/hyperlink" Id="rId58" Target="file://file_00000000f5ec71fd923f7fb6ee5681ce#:~:text=Description" TargetMode="External" /><Relationship Type="http://schemas.openxmlformats.org/officeDocument/2006/relationships/hyperlink" Id="rId60" Target="file://file_00000000f5ec71fd923f7fb6ee5681ce#:~:text=Dynamic%20Time%20Warping%20,linear%20distortion" TargetMode="External" /><Relationship Type="http://schemas.openxmlformats.org/officeDocument/2006/relationships/hyperlink" Id="rId35" Target="file://file_00000000f5ec71fd923f7fb6ee5681ce#:~:text=Example" TargetMode="External" /><Relationship Type="http://schemas.openxmlformats.org/officeDocument/2006/relationships/hyperlink" Id="rId71" Target="file://file_00000000f5ec71fd923f7fb6ee5681ce#:~:text=Extend%20to%203%2B%20ILI%20runs,to%20establish%20growth%20trends" TargetMode="External" /><Relationship Type="http://schemas.openxmlformats.org/officeDocument/2006/relationships/hyperlink" Id="rId30" Target="file://file_00000000f5ec71fd923f7fb6ee5681ce#:~:text=Flag%20exceptions%20%E2%80%94%20Identify%20new,missing%20anomalies%2C%20and%20uncertain%20matches" TargetMode="External" /><Relationship Type="http://schemas.openxmlformats.org/officeDocument/2006/relationships/hyperlink" Id="rId62" Target="file://file_00000000f5ec71fd923f7fb6ee5681ce#:~:text=Hungarian%20Algorithm%20%E2%80%94%20Optimal%20assignment,for%20bipartite%20matching" TargetMode="External" /><Relationship Type="http://schemas.openxmlformats.org/officeDocument/2006/relationships/hyperlink" Id="rId47" Target="file://file_00000000f5ec71fd923f7fb6ee5681ce#:~:text=Impact%20Area" TargetMode="External" /><Relationship Type="http://schemas.openxmlformats.org/officeDocument/2006/relationships/hyperlink" Id="rId75" Target="file://file_00000000f5ec71fd923f7fb6ee5681ce#:~:text=Innovation" TargetMode="External" /><Relationship Type="http://schemas.openxmlformats.org/officeDocument/2006/relationships/hyperlink" Id="rId28" Target="file://file_00000000f5ec71fd923f7fb6ee5681ce#:~:text=Match%20anomalies%20%E2%80%94%20Pair%20anomalies,type%20compatibility%2C%20and%20dimensional%20similarity" TargetMode="External" /><Relationship Type="http://schemas.openxmlformats.org/officeDocument/2006/relationships/hyperlink" Id="rId33" Target="file://file_00000000f5ec71fd923f7fb6ee5681ce#:~:text=Multi" TargetMode="External" /><Relationship Type="http://schemas.openxmlformats.org/officeDocument/2006/relationships/hyperlink" Id="rId38" Target="file://file_00000000f5ec71fd923f7fb6ee5681ce#:~:text=Odometer%20drift%20%E2%80%94%20The%20distance,accumulate%20error%20over%20long%20distances" TargetMode="External" /><Relationship Type="http://schemas.openxmlformats.org/officeDocument/2006/relationships/hyperlink" Id="rId70" Target="file://file_00000000f5ec71fd923f7fb6ee5681ce#:~:text=Performance%20on%20large%20datasets%20,anomalies" TargetMode="External" /><Relationship Type="http://schemas.openxmlformats.org/officeDocument/2006/relationships/hyperlink" Id="rId64" Target="file://file_00000000f5ec71fd923f7fb6ee5681ce#:~:text=Reference%20Alignment%20Points%20%E2%80%94%20Known,fixed%20features%20with%20surveyed%20locations" TargetMode="External" /><Relationship Type="http://schemas.openxmlformats.org/officeDocument/2006/relationships/hyperlink" Id="rId26" Target="file://file_00000000f5ec71fd923f7fb6ee5681ce#:~:text=Reference%20point%20changes%20%E2%80%94%20Welds%2C,identified%20differently" TargetMode="External" /><Relationship Type="http://schemas.openxmlformats.org/officeDocument/2006/relationships/hyperlink" Id="rId73" Target="file://file_00000000f5ec71fd923f7fb6ee5681ce#:~:text=Scalability" TargetMode="External" /><Relationship Type="http://schemas.openxmlformats.org/officeDocument/2006/relationships/hyperlink" Id="rId49" Target="file://file_00000000f5ec71fd923f7fb6ee5681ce#:~:text=Strategic%20Value" TargetMode="External" /><Relationship Type="http://schemas.openxmlformats.org/officeDocument/2006/relationships/hyperlink" Id="rId27" Target="file://file_00000000f5ec71fd923f7fb6ee5681ce#:~:text=Today%2C%20skilled%20integrity%20engineers%20manually,align%20datasets%20by" TargetMode="External" /><Relationship Type="http://schemas.openxmlformats.org/officeDocument/2006/relationships/hyperlink" Id="rId50" Target="file://file_00000000f5ec71fd923f7fb6ee5681ce#:~:text=Usability" TargetMode="External" /><Relationship Type="http://schemas.openxmlformats.org/officeDocument/2006/relationships/hyperlink" Id="rId32" Target="file://file_00000000f5ec71fd923f7fb6ee5681ce#:~:text=Visualization%20dashboard" TargetMode="External" /><Relationship Type="http://schemas.openxmlformats.org/officeDocument/2006/relationships/hyperlink" Id="rId25" Target="file://file_00000000f5ec71fd923f7fb6ee5681ce#:~:text=When%20a%20pipeline%20is%20inspected,in%20each%20run%20due%20to" TargetMode="External" /><Relationship Type="http://schemas.openxmlformats.org/officeDocument/2006/relationships/hyperlink" Id="rId36" Target="file://file_00000000f5ec71fd923f7fb6ee5681ce#:~:text=clock_position" TargetMode="External" /><Relationship Type="http://schemas.openxmlformats.org/officeDocument/2006/relationships/hyperlink" Id="rId29" Target="file://file_00000000f5ec71fd923f7fb6ee5681ce#:~:text=distance%2C%20clock%20position%2C%20feature%20type,compatibility%2C%20and%20dimensional%20similarity" TargetMode="External" /><Relationship Type="http://schemas.openxmlformats.org/officeDocument/2006/relationships/hyperlink" Id="rId88" Target="https://ascelibrary.org/doi/10.1061/9780784486382.023" TargetMode="External" /><Relationship Type="http://schemas.openxmlformats.org/officeDocument/2006/relationships/hyperlink" Id="rId48" Target="https://ascelibrary.org/doi/10.1061/9780784486382.023#:~:text=,to%20calculate%20the%20failure" TargetMode="External" /><Relationship Type="http://schemas.openxmlformats.org/officeDocument/2006/relationships/hyperlink" Id="rId85" Target="https://giegroup.net/novedades/matcheo-de-anomalias-proveniente-de-distintas-corridas-ili-a-partir-de-algoritmo-para-la-prediccion-de-corrosion/?lang=en" TargetMode="External" /><Relationship Type="http://schemas.openxmlformats.org/officeDocument/2006/relationships/hyperlink" Id="rId37" Target="https://giegroup.net/novedades/matcheo-de-anomalias-proveniente-de-distintas-corridas-ili-a-partir-de-algoritmo-para-la-prediccion-de-corrosion/?lang=en#:~:text=Before%20conducting%20any%20local%20corrosion,measured%20positions%20of%20corrosion%20anomalies" TargetMode="External" /><Relationship Type="http://schemas.openxmlformats.org/officeDocument/2006/relationships/hyperlink" Id="rId46" Target="https://giegroup.net/novedades/matcheo-de-anomalias-proveniente-de-distintas-corridas-ili-a-partir-de-algoritmo-para-la-prediccion-de-corrosion/?lang=en#:~:text=In%20addition%20to%20its%20precision,pressures%20and%20time%20to%20leakage" TargetMode="External" /><Relationship Type="http://schemas.openxmlformats.org/officeDocument/2006/relationships/hyperlink" Id="rId61" Target="https://giegroup.net/novedades/matcheo-de-anomalias-proveniente-de-distintas-corridas-ili-a-partir-de-algoritmo-para-la-prediccion-de-corrosion/?lang=en#:~:text=In%20summary%2C%20our%20approach%2C%20which,times%20compared%20to%20conventional%20methodologies" TargetMode="External" /><Relationship Type="http://schemas.openxmlformats.org/officeDocument/2006/relationships/hyperlink" Id="rId43" Target="https://giegroup.net/novedades/matcheo-de-anomalias-proveniente-de-distintas-corridas-ili-a-partir-de-algoritmo-para-la-prediccion-de-corrosion/?lang=en#:~:text=Once%20we%20have%20achieved%20coordinate,between%20the%20pair%20of%20features" TargetMode="External" /><Relationship Type="http://schemas.openxmlformats.org/officeDocument/2006/relationships/hyperlink" Id="rId45" Target="https://giegroup.net/novedades/matcheo-de-anomalias-proveniente-de-distintas-corridas-ili-a-partir-de-algoritmo-para-la-prediccion-de-corrosion/?lang=en#:~:text=This%20probability%20function%20takes%20into,features%20and%20inspection%20tool%20tolerances" TargetMode="External" /><Relationship Type="http://schemas.openxmlformats.org/officeDocument/2006/relationships/hyperlink" Id="rId69" Target="https://giegroup.net/novedades/matcheo-de-anomalias-proveniente-de-distintas-corridas-ili-a-partir-de-algoritmo-para-la-prediccion-de-corrosion/?lang=en#:~:text=Unlike%20traditional%20methods%20based%20on,other%20hand%2C%20the%20possibility%20of" TargetMode="External" /><Relationship Type="http://schemas.openxmlformats.org/officeDocument/2006/relationships/hyperlink" Id="rId44" Target="https://giegroup.net/novedades/matcheo-de-anomalias-proveniente-de-distintas-corridas-ili-a-partir-de-algoritmo-para-la-prediccion-de-corrosion/?lang=en#:~:text=With%20the%20probability%20matrix%20in,the%20definitive%20matching%20of%20anomalies" TargetMode="External" /><Relationship Type="http://schemas.openxmlformats.org/officeDocument/2006/relationships/hyperlink" Id="rId59" Target="https://giegroup.net/novedades/matcheo-de-anomalias-proveniente-de-distintas-corridas-ili-a-partir-de-algoritmo-para-la-prediccion-de-corrosion/?lang=en#:~:text=list,the%20comparison%20loop%20is%20performed" TargetMode="External" /><Relationship Type="http://schemas.openxmlformats.org/officeDocument/2006/relationships/hyperlink" Id="rId86" Target="https://ingu.com/wp-content/uploads/2024/04/2024-PPIM-Monte-Carlo-Methods-for-Comparing-Inspection-Data.pdf" TargetMode="External" /><Relationship Type="http://schemas.openxmlformats.org/officeDocument/2006/relationships/hyperlink" Id="rId39" Target="https://ingu.com/wp-content/uploads/2024/04/2024-PPIM-Monte-Carlo-Methods-for-Comparing-Inspection-Data.pdf#:~:text=Figure%204,two%20before%20the%20hot%20tap" TargetMode="External" /><Relationship Type="http://schemas.openxmlformats.org/officeDocument/2006/relationships/hyperlink" Id="rId53" Target="https://ingu.com/wp-content/uploads/2024/04/2024-PPIM-Monte-Carlo-Methods-for-Comparing-Inspection-Data.pdf#:~:text=addressed%20since%20the%20late%201950s,in%20the%20field%20are%20physical" TargetMode="External" /><Relationship Type="http://schemas.openxmlformats.org/officeDocument/2006/relationships/hyperlink" Id="rId54" Target="https://ingu.com/wp-content/uploads/2024/04/2024-PPIM-Monte-Carlo-Methods-for-Comparing-Inspection-Data.pdf#:~:text=match%20at%20L210%20Carlo%20search,Constraints%20on%20W%28t%29%201" TargetMode="External" /><Relationship Type="http://schemas.openxmlformats.org/officeDocument/2006/relationships/hyperlink" Id="rId89" Target="https://irthsolutions.com/blog/using-data-science-to-determine-active-internal-corrosion-0" TargetMode="External" /><Relationship Type="http://schemas.openxmlformats.org/officeDocument/2006/relationships/hyperlink" Id="rId66" Target="https://irthsolutions.com/blog/using-data-science-to-determine-active-internal-corrosion-0#:~:text=Using%20Data%20Science%20to%20Determine,data%20science%20and%20machine%20learning" TargetMode="External" /><Relationship Type="http://schemas.openxmlformats.org/officeDocument/2006/relationships/hyperlink" Id="rId87" Target="https://patents.google.com/patent/US20240167379A1/en" TargetMode="External" /><Relationship Type="http://schemas.openxmlformats.org/officeDocument/2006/relationships/hyperlink" Id="rId55" Target="https://patents.google.com/patent/US20240167379A1/en#:~:text=,algorithm%2C%20according%20to%20an%20implementation" TargetMode="External" /><Relationship Type="http://schemas.openxmlformats.org/officeDocument/2006/relationships/hyperlink" Id="rId40" Target="https://patents.google.com/patent/US20240167379A1/en#:~:text=,illustrates%20the%20locations%20of%20features" TargetMode="External" /><Relationship Type="http://schemas.openxmlformats.org/officeDocument/2006/relationships/hyperlink" Id="rId41" Target="https://patents.google.com/patent/US20240167379A1/en#:~:text=,to%20align%20with%20the%20features" TargetMode="External" /><Relationship Type="http://schemas.openxmlformats.org/officeDocument/2006/relationships/hyperlink" Id="rId56" Target="https://patents.google.com/patent/US20240167379A1/en#:~:text=mapping%2C%20as%20illustrated%20in%20step,for%20matching%20corrosion%20features%20with" TargetMode="External" /><Relationship Type="http://schemas.openxmlformats.org/officeDocument/2006/relationships/hyperlink" Id="rId57" Target="https://patents.google.com/patent/US20240167379A1/en#:~:text=match%20at%20L400%20,algorithm%2C%20according%20to%20an%20implementation" TargetMode="External" /><Relationship Type="http://schemas.openxmlformats.org/officeDocument/2006/relationships/hyperlink" Id="rId83" Target="https://www.sciencedirect.com/science/article/abs/pii/S0951832017300583" TargetMode="External" /><Relationship Type="http://schemas.openxmlformats.org/officeDocument/2006/relationships/hyperlink" Id="rId24" Target="https://www.sciencedirect.com/science/article/abs/pii/S0951832017300583#:~:text=inspections%20,their%20location%20in%20the%20pipe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2026-02-07T18:54:41Z</dcterms:created>
  <dcterms:modified xsi:type="dcterms:W3CDTF">2026-02-07T18:54:41Z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