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8D58" w14:textId="01574466" w:rsidR="009E2A60" w:rsidRDefault="000366B7">
      <w:pPr>
        <w:rPr>
          <w:sz w:val="24"/>
          <w:szCs w:val="24"/>
        </w:rPr>
      </w:pPr>
      <w:r w:rsidRPr="000366B7">
        <w:rPr>
          <w:sz w:val="28"/>
          <w:szCs w:val="28"/>
        </w:rPr>
        <w:t>Solution for 1s</w:t>
      </w:r>
      <w:r>
        <w:rPr>
          <w:sz w:val="28"/>
          <w:szCs w:val="28"/>
        </w:rPr>
        <w:t xml:space="preserve">t </w:t>
      </w:r>
      <w:r w:rsidRPr="000366B7">
        <w:rPr>
          <w:sz w:val="28"/>
          <w:szCs w:val="28"/>
        </w:rPr>
        <w:t>:-</w:t>
      </w:r>
    </w:p>
    <w:p w14:paraId="65D2525A" w14:textId="50AE28A0" w:rsidR="000366B7" w:rsidRDefault="000366B7">
      <w:pPr>
        <w:rPr>
          <w:sz w:val="24"/>
          <w:szCs w:val="24"/>
        </w:rPr>
      </w:pPr>
    </w:p>
    <w:p w14:paraId="44596B79" w14:textId="3758C94C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>(1). NO.</w:t>
      </w:r>
    </w:p>
    <w:p w14:paraId="642F2E4A" w14:textId="4D6CB1C4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 xml:space="preserve">     This code does not have a side effect considering there are no stored variables to modify.</w:t>
      </w:r>
    </w:p>
    <w:p w14:paraId="14601358" w14:textId="1E36B042" w:rsidR="000366B7" w:rsidRDefault="000366B7" w:rsidP="000366B7">
      <w:pPr>
        <w:rPr>
          <w:sz w:val="24"/>
          <w:szCs w:val="24"/>
        </w:rPr>
      </w:pPr>
      <w:r w:rsidRPr="000366B7">
        <w:rPr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 w:rsidRPr="000366B7">
        <w:rPr>
          <w:sz w:val="24"/>
          <w:szCs w:val="24"/>
        </w:rPr>
        <w:t>YES.</w:t>
      </w:r>
    </w:p>
    <w:p w14:paraId="088EE6AC" w14:textId="39A81042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 xml:space="preserve">   This code does have a side effect and that happens in the input part where user gives that input and that output is allocated to X.   </w:t>
      </w:r>
    </w:p>
    <w:p w14:paraId="0E6F1F16" w14:textId="003D83E0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>(c). YES.</w:t>
      </w:r>
    </w:p>
    <w:p w14:paraId="3C7D01FB" w14:textId="3EB6A34E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 xml:space="preserve">   This code has a side effect and that is here output buffer changes.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print statement has side effect.</w:t>
      </w:r>
    </w:p>
    <w:p w14:paraId="54A27144" w14:textId="72FD3AEC" w:rsidR="000366B7" w:rsidRDefault="000366B7">
      <w:pPr>
        <w:rPr>
          <w:sz w:val="24"/>
          <w:szCs w:val="24"/>
        </w:rPr>
      </w:pPr>
      <w:r>
        <w:rPr>
          <w:sz w:val="24"/>
          <w:szCs w:val="24"/>
        </w:rPr>
        <w:t>(d). YES.</w:t>
      </w:r>
    </w:p>
    <w:p w14:paraId="77CA5602" w14:textId="221C5E62" w:rsidR="000366B7" w:rsidRPr="000366B7" w:rsidRDefault="000366B7">
      <w:pPr>
        <w:rPr>
          <w:sz w:val="24"/>
          <w:szCs w:val="24"/>
        </w:rPr>
      </w:pPr>
      <w:r>
        <w:rPr>
          <w:sz w:val="24"/>
          <w:szCs w:val="24"/>
        </w:rPr>
        <w:t xml:space="preserve">   This code has side effect that is in third line where the value of variable ‘Sum’ keeps changing every time the code iterates.</w:t>
      </w:r>
    </w:p>
    <w:p w14:paraId="4FFAD132" w14:textId="643839E9" w:rsidR="000366B7" w:rsidRDefault="000366B7"/>
    <w:p w14:paraId="5C129C2D" w14:textId="77777777" w:rsidR="000366B7" w:rsidRDefault="000366B7"/>
    <w:p w14:paraId="2D399FE8" w14:textId="77777777" w:rsidR="000366B7" w:rsidRDefault="000366B7"/>
    <w:sectPr w:rsidR="0003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A7C5A"/>
    <w:multiLevelType w:val="hybridMultilevel"/>
    <w:tmpl w:val="7F181E32"/>
    <w:lvl w:ilvl="0" w:tplc="C0D41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7"/>
    <w:rsid w:val="000366B7"/>
    <w:rsid w:val="009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531"/>
  <w15:chartTrackingRefBased/>
  <w15:docId w15:val="{330AAB0D-DC5B-4A44-8635-682819C9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2021-01-26T17:26:00Z</dcterms:created>
  <dcterms:modified xsi:type="dcterms:W3CDTF">2021-01-26T17:37:00Z</dcterms:modified>
</cp:coreProperties>
</file>