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25A" w:rsidRDefault="00035849" w:rsidP="00035849">
      <w:pPr>
        <w:pStyle w:val="Heading1"/>
        <w:rPr>
          <w:rFonts w:ascii="Arial" w:hAnsi="Arial" w:cs="Arial"/>
          <w:b/>
          <w:color w:val="auto"/>
        </w:rPr>
      </w:pPr>
      <w:r w:rsidRPr="00035849">
        <w:rPr>
          <w:rFonts w:ascii="Arial" w:hAnsi="Arial" w:cs="Arial"/>
          <w:b/>
          <w:color w:val="auto"/>
        </w:rPr>
        <w:t>Chapter 1 – Introduction</w:t>
      </w:r>
    </w:p>
    <w:p w:rsidR="00035849" w:rsidRDefault="00035849" w:rsidP="00035849"/>
    <w:p w:rsidR="00035849" w:rsidRDefault="00035849" w:rsidP="00A96F36">
      <w:pPr>
        <w:pStyle w:val="Heading2"/>
        <w:numPr>
          <w:ilvl w:val="1"/>
          <w:numId w:val="2"/>
        </w:numPr>
        <w:rPr>
          <w:rFonts w:ascii="Arial" w:hAnsi="Arial" w:cs="Arial"/>
          <w:b/>
          <w:color w:val="auto"/>
        </w:rPr>
      </w:pPr>
      <w:r w:rsidRPr="00035849">
        <w:rPr>
          <w:rFonts w:ascii="Arial" w:hAnsi="Arial" w:cs="Arial"/>
          <w:b/>
          <w:color w:val="auto"/>
        </w:rPr>
        <w:t>Introduction</w:t>
      </w:r>
    </w:p>
    <w:p w:rsidR="00A96F36" w:rsidRPr="00A96F36" w:rsidRDefault="00E335F2" w:rsidP="00A96F36">
      <w:pPr>
        <w:rPr>
          <w:rFonts w:ascii="Arial" w:hAnsi="Arial" w:cs="Arial"/>
        </w:rPr>
      </w:pPr>
      <w:r>
        <w:rPr>
          <w:rFonts w:ascii="Arial" w:hAnsi="Arial" w:cs="Arial"/>
        </w:rPr>
        <w:t>Just dance is an online website where students/everyone can find out information about dance club like type of dance class available, coaches, records, achievement of club, events, etc. Guardian can surf the website for events that club is going to take part in from anywhere and decide if the</w:t>
      </w:r>
      <w:r w:rsidR="00495405">
        <w:rPr>
          <w:rFonts w:ascii="Arial" w:hAnsi="Arial" w:cs="Arial"/>
        </w:rPr>
        <w:t>i</w:t>
      </w:r>
      <w:r>
        <w:rPr>
          <w:rFonts w:ascii="Arial" w:hAnsi="Arial" w:cs="Arial"/>
        </w:rPr>
        <w:t xml:space="preserve">r children can take part in it. New members can first research about club in </w:t>
      </w:r>
      <w:r w:rsidR="00495405">
        <w:rPr>
          <w:rFonts w:ascii="Arial" w:hAnsi="Arial" w:cs="Arial"/>
        </w:rPr>
        <w:t>website and book desirable class from home.</w:t>
      </w:r>
    </w:p>
    <w:p w:rsidR="00B573C3" w:rsidRDefault="00035849" w:rsidP="00B573C3">
      <w:pPr>
        <w:pStyle w:val="Heading2"/>
        <w:numPr>
          <w:ilvl w:val="1"/>
          <w:numId w:val="2"/>
        </w:numPr>
        <w:rPr>
          <w:rFonts w:ascii="Arial" w:hAnsi="Arial" w:cs="Arial"/>
          <w:b/>
          <w:color w:val="auto"/>
        </w:rPr>
      </w:pPr>
      <w:r w:rsidRPr="00035849">
        <w:rPr>
          <w:rFonts w:ascii="Arial" w:hAnsi="Arial" w:cs="Arial"/>
          <w:b/>
          <w:color w:val="auto"/>
        </w:rPr>
        <w:t>Background of project</w:t>
      </w:r>
    </w:p>
    <w:p w:rsidR="00B573C3" w:rsidRPr="00B573C3" w:rsidRDefault="00B573C3" w:rsidP="00B573C3"/>
    <w:p w:rsidR="00035849" w:rsidRPr="00035849" w:rsidRDefault="00035849" w:rsidP="00035849">
      <w:pPr>
        <w:pStyle w:val="Heading2"/>
        <w:rPr>
          <w:rFonts w:ascii="Arial" w:hAnsi="Arial" w:cs="Arial"/>
          <w:b/>
          <w:color w:val="auto"/>
        </w:rPr>
      </w:pPr>
      <w:r>
        <w:rPr>
          <w:rFonts w:ascii="Arial" w:hAnsi="Arial" w:cs="Arial"/>
          <w:b/>
          <w:color w:val="auto"/>
        </w:rPr>
        <w:t xml:space="preserve">1.3 </w:t>
      </w:r>
      <w:r w:rsidRPr="00035849">
        <w:rPr>
          <w:rFonts w:ascii="Arial" w:hAnsi="Arial" w:cs="Arial"/>
          <w:b/>
          <w:color w:val="auto"/>
        </w:rPr>
        <w:t>Problem statements</w:t>
      </w:r>
    </w:p>
    <w:p w:rsidR="00035849" w:rsidRDefault="00035849" w:rsidP="00035849">
      <w:pPr>
        <w:pStyle w:val="Heading2"/>
        <w:rPr>
          <w:rFonts w:ascii="Arial" w:hAnsi="Arial" w:cs="Arial"/>
          <w:b/>
          <w:color w:val="auto"/>
        </w:rPr>
      </w:pPr>
      <w:r>
        <w:rPr>
          <w:rFonts w:ascii="Arial" w:hAnsi="Arial" w:cs="Arial"/>
          <w:b/>
          <w:color w:val="auto"/>
        </w:rPr>
        <w:t xml:space="preserve">1.4 </w:t>
      </w:r>
      <w:r w:rsidRPr="00035849">
        <w:rPr>
          <w:rFonts w:ascii="Arial" w:hAnsi="Arial" w:cs="Arial"/>
          <w:b/>
          <w:color w:val="auto"/>
        </w:rPr>
        <w:t>Description of the project</w:t>
      </w:r>
    </w:p>
    <w:p w:rsidR="00035849" w:rsidRPr="00035849" w:rsidRDefault="00035849" w:rsidP="00035849">
      <w:pPr>
        <w:pStyle w:val="Heading3"/>
        <w:rPr>
          <w:rFonts w:ascii="Arial" w:hAnsi="Arial" w:cs="Arial"/>
          <w:b/>
          <w:color w:val="auto"/>
        </w:rPr>
      </w:pPr>
      <w:r>
        <w:tab/>
      </w:r>
      <w:r>
        <w:rPr>
          <w:rFonts w:ascii="Arial" w:hAnsi="Arial" w:cs="Arial"/>
          <w:b/>
          <w:color w:val="auto"/>
        </w:rPr>
        <w:t>1.4.1 Features of the project</w:t>
      </w:r>
    </w:p>
    <w:p w:rsidR="00035849" w:rsidRPr="00035849" w:rsidRDefault="00035849" w:rsidP="00035849">
      <w:pPr>
        <w:pStyle w:val="Heading2"/>
        <w:rPr>
          <w:rFonts w:ascii="Arial" w:hAnsi="Arial" w:cs="Arial"/>
          <w:b/>
          <w:color w:val="auto"/>
        </w:rPr>
      </w:pPr>
      <w:r>
        <w:rPr>
          <w:rFonts w:ascii="Arial" w:hAnsi="Arial" w:cs="Arial"/>
          <w:b/>
          <w:color w:val="auto"/>
        </w:rPr>
        <w:t xml:space="preserve">1.5 </w:t>
      </w:r>
      <w:r w:rsidRPr="00035849">
        <w:rPr>
          <w:rFonts w:ascii="Arial" w:hAnsi="Arial" w:cs="Arial"/>
          <w:b/>
          <w:color w:val="auto"/>
        </w:rPr>
        <w:t>Overview of the project</w:t>
      </w:r>
    </w:p>
    <w:p w:rsidR="00035849" w:rsidRDefault="00035849" w:rsidP="00035849">
      <w:pPr>
        <w:pStyle w:val="Heading1"/>
        <w:rPr>
          <w:rFonts w:ascii="Arial" w:hAnsi="Arial" w:cs="Arial"/>
          <w:b/>
          <w:color w:val="auto"/>
        </w:rPr>
      </w:pPr>
      <w:r w:rsidRPr="00035849">
        <w:rPr>
          <w:rFonts w:ascii="Arial" w:hAnsi="Arial" w:cs="Arial"/>
          <w:b/>
          <w:color w:val="auto"/>
        </w:rPr>
        <w:t>Chapter 2 – Scope of the project</w:t>
      </w:r>
    </w:p>
    <w:p w:rsidR="004D2DF8" w:rsidRDefault="004D2DF8" w:rsidP="004D2DF8"/>
    <w:p w:rsidR="004D2DF8" w:rsidRDefault="004D2DF8" w:rsidP="004D2DF8">
      <w:pPr>
        <w:pStyle w:val="Heading2"/>
        <w:rPr>
          <w:rFonts w:ascii="Arial" w:hAnsi="Arial" w:cs="Arial"/>
          <w:b/>
          <w:color w:val="auto"/>
        </w:rPr>
      </w:pPr>
      <w:r>
        <w:rPr>
          <w:rFonts w:ascii="Arial" w:hAnsi="Arial" w:cs="Arial"/>
          <w:b/>
          <w:color w:val="auto"/>
        </w:rPr>
        <w:t xml:space="preserve">2.1 </w:t>
      </w:r>
      <w:r w:rsidRPr="004D2DF8">
        <w:rPr>
          <w:rFonts w:ascii="Arial" w:hAnsi="Arial" w:cs="Arial"/>
          <w:b/>
          <w:color w:val="auto"/>
        </w:rPr>
        <w:t>Scope</w:t>
      </w:r>
    </w:p>
    <w:p w:rsidR="005302C0" w:rsidRPr="005302C0" w:rsidRDefault="005302C0" w:rsidP="005302C0"/>
    <w:p w:rsidR="004D2DF8" w:rsidRPr="004D2DF8" w:rsidRDefault="004D2DF8" w:rsidP="004D2DF8">
      <w:pPr>
        <w:pStyle w:val="Heading2"/>
        <w:rPr>
          <w:rFonts w:ascii="Arial" w:hAnsi="Arial" w:cs="Arial"/>
          <w:b/>
          <w:color w:val="auto"/>
        </w:rPr>
      </w:pPr>
      <w:r>
        <w:rPr>
          <w:rFonts w:ascii="Arial" w:hAnsi="Arial" w:cs="Arial"/>
          <w:b/>
          <w:color w:val="auto"/>
        </w:rPr>
        <w:t xml:space="preserve">2.2 </w:t>
      </w:r>
      <w:r w:rsidRPr="004D2DF8">
        <w:rPr>
          <w:rFonts w:ascii="Arial" w:hAnsi="Arial" w:cs="Arial"/>
          <w:b/>
          <w:color w:val="auto"/>
        </w:rPr>
        <w:t>Limitation</w:t>
      </w:r>
    </w:p>
    <w:p w:rsidR="004D2DF8" w:rsidRPr="004D2DF8" w:rsidRDefault="004D2DF8" w:rsidP="004D2DF8">
      <w:pPr>
        <w:pStyle w:val="Heading2"/>
        <w:rPr>
          <w:rFonts w:ascii="Arial" w:hAnsi="Arial" w:cs="Arial"/>
          <w:b/>
          <w:color w:val="auto"/>
        </w:rPr>
      </w:pPr>
      <w:r>
        <w:rPr>
          <w:rFonts w:ascii="Arial" w:hAnsi="Arial" w:cs="Arial"/>
          <w:b/>
          <w:color w:val="auto"/>
        </w:rPr>
        <w:t xml:space="preserve">2.3 </w:t>
      </w:r>
      <w:r w:rsidRPr="004D2DF8">
        <w:rPr>
          <w:rFonts w:ascii="Arial" w:hAnsi="Arial" w:cs="Arial"/>
          <w:b/>
          <w:color w:val="auto"/>
        </w:rPr>
        <w:t>Aims</w:t>
      </w:r>
    </w:p>
    <w:p w:rsidR="004D2DF8" w:rsidRPr="004D2DF8" w:rsidRDefault="004D2DF8" w:rsidP="004D2DF8">
      <w:pPr>
        <w:pStyle w:val="Heading2"/>
        <w:rPr>
          <w:rFonts w:ascii="Arial" w:hAnsi="Arial" w:cs="Arial"/>
          <w:b/>
          <w:color w:val="auto"/>
        </w:rPr>
      </w:pPr>
      <w:r>
        <w:rPr>
          <w:rFonts w:ascii="Arial" w:hAnsi="Arial" w:cs="Arial"/>
          <w:b/>
          <w:color w:val="auto"/>
        </w:rPr>
        <w:t xml:space="preserve">2.4 </w:t>
      </w:r>
      <w:r w:rsidRPr="004D2DF8">
        <w:rPr>
          <w:rFonts w:ascii="Arial" w:hAnsi="Arial" w:cs="Arial"/>
          <w:b/>
          <w:color w:val="auto"/>
        </w:rPr>
        <w:t>Objective</w:t>
      </w:r>
    </w:p>
    <w:p w:rsidR="004D2DF8" w:rsidRPr="004D2DF8" w:rsidRDefault="004D2DF8" w:rsidP="004D2DF8">
      <w:pPr>
        <w:pStyle w:val="Heading2"/>
        <w:rPr>
          <w:rFonts w:ascii="Arial" w:hAnsi="Arial" w:cs="Arial"/>
          <w:b/>
          <w:color w:val="auto"/>
        </w:rPr>
      </w:pPr>
      <w:r>
        <w:rPr>
          <w:rFonts w:ascii="Arial" w:hAnsi="Arial" w:cs="Arial"/>
          <w:b/>
          <w:color w:val="auto"/>
        </w:rPr>
        <w:t xml:space="preserve">2.5 </w:t>
      </w:r>
      <w:r w:rsidRPr="004D2DF8">
        <w:rPr>
          <w:rFonts w:ascii="Arial" w:hAnsi="Arial" w:cs="Arial"/>
          <w:b/>
          <w:color w:val="auto"/>
        </w:rPr>
        <w:t>Overview of the scope</w:t>
      </w:r>
    </w:p>
    <w:p w:rsidR="00035849" w:rsidRDefault="00035849" w:rsidP="00035849">
      <w:pPr>
        <w:pStyle w:val="Heading1"/>
        <w:rPr>
          <w:rFonts w:ascii="Arial" w:hAnsi="Arial" w:cs="Arial"/>
          <w:b/>
          <w:color w:val="auto"/>
        </w:rPr>
      </w:pPr>
      <w:r w:rsidRPr="00035849">
        <w:rPr>
          <w:rFonts w:ascii="Arial" w:hAnsi="Arial" w:cs="Arial"/>
          <w:b/>
          <w:color w:val="auto"/>
        </w:rPr>
        <w:t>Chapter 3 – Development Methodology</w:t>
      </w:r>
    </w:p>
    <w:p w:rsidR="004D2DF8" w:rsidRDefault="004D2DF8" w:rsidP="004D2DF8"/>
    <w:p w:rsidR="004D2DF8" w:rsidRPr="004D2DF8" w:rsidRDefault="004D2DF8" w:rsidP="004D2DF8">
      <w:pPr>
        <w:pStyle w:val="Heading2"/>
        <w:rPr>
          <w:rFonts w:ascii="Arial" w:hAnsi="Arial" w:cs="Arial"/>
          <w:b/>
          <w:color w:val="auto"/>
        </w:rPr>
      </w:pPr>
      <w:r>
        <w:rPr>
          <w:rFonts w:ascii="Arial" w:hAnsi="Arial" w:cs="Arial"/>
          <w:b/>
          <w:color w:val="auto"/>
        </w:rPr>
        <w:t xml:space="preserve">3.1 </w:t>
      </w:r>
      <w:r w:rsidRPr="004D2DF8">
        <w:rPr>
          <w:rFonts w:ascii="Arial" w:hAnsi="Arial" w:cs="Arial"/>
          <w:b/>
          <w:color w:val="auto"/>
        </w:rPr>
        <w:t>Description of methodology chosen</w:t>
      </w:r>
    </w:p>
    <w:p w:rsidR="004D2DF8" w:rsidRPr="004D2DF8" w:rsidRDefault="004D2DF8" w:rsidP="004D2DF8">
      <w:pPr>
        <w:pStyle w:val="Heading2"/>
        <w:rPr>
          <w:rFonts w:ascii="Arial" w:hAnsi="Arial" w:cs="Arial"/>
          <w:b/>
          <w:color w:val="auto"/>
        </w:rPr>
      </w:pPr>
      <w:r>
        <w:rPr>
          <w:rFonts w:ascii="Arial" w:hAnsi="Arial" w:cs="Arial"/>
          <w:b/>
          <w:color w:val="auto"/>
        </w:rPr>
        <w:t xml:space="preserve">3.2 </w:t>
      </w:r>
      <w:r w:rsidRPr="004D2DF8">
        <w:rPr>
          <w:rFonts w:ascii="Arial" w:hAnsi="Arial" w:cs="Arial"/>
          <w:b/>
          <w:color w:val="auto"/>
        </w:rPr>
        <w:t>Design pattern</w:t>
      </w:r>
    </w:p>
    <w:p w:rsidR="004D2DF8" w:rsidRPr="004D2DF8" w:rsidRDefault="004D2DF8" w:rsidP="004D2DF8">
      <w:pPr>
        <w:pStyle w:val="Heading2"/>
        <w:rPr>
          <w:rFonts w:ascii="Arial" w:hAnsi="Arial" w:cs="Arial"/>
          <w:b/>
          <w:color w:val="auto"/>
        </w:rPr>
      </w:pPr>
      <w:r>
        <w:rPr>
          <w:rFonts w:ascii="Arial" w:hAnsi="Arial" w:cs="Arial"/>
          <w:b/>
          <w:color w:val="auto"/>
        </w:rPr>
        <w:t xml:space="preserve">3.3 </w:t>
      </w:r>
      <w:r w:rsidRPr="004D2DF8">
        <w:rPr>
          <w:rFonts w:ascii="Arial" w:hAnsi="Arial" w:cs="Arial"/>
          <w:b/>
          <w:color w:val="auto"/>
        </w:rPr>
        <w:t>Architecture</w:t>
      </w:r>
    </w:p>
    <w:p w:rsidR="00035849" w:rsidRDefault="00035849" w:rsidP="00035849">
      <w:pPr>
        <w:pStyle w:val="Heading1"/>
        <w:rPr>
          <w:rFonts w:ascii="Arial" w:hAnsi="Arial" w:cs="Arial"/>
          <w:b/>
          <w:color w:val="auto"/>
        </w:rPr>
      </w:pPr>
      <w:r w:rsidRPr="00035849">
        <w:rPr>
          <w:rFonts w:ascii="Arial" w:hAnsi="Arial" w:cs="Arial"/>
          <w:b/>
          <w:color w:val="auto"/>
        </w:rPr>
        <w:t>Chapter 4 – Project Planning</w:t>
      </w:r>
    </w:p>
    <w:p w:rsidR="004D2DF8" w:rsidRDefault="004D2DF8" w:rsidP="004D2DF8"/>
    <w:p w:rsidR="004D2DF8" w:rsidRPr="004D2DF8" w:rsidRDefault="004D2DF8" w:rsidP="004D2DF8">
      <w:pPr>
        <w:pStyle w:val="Heading2"/>
        <w:rPr>
          <w:rFonts w:ascii="Arial" w:hAnsi="Arial" w:cs="Arial"/>
          <w:b/>
          <w:color w:val="auto"/>
        </w:rPr>
      </w:pPr>
      <w:r>
        <w:rPr>
          <w:rFonts w:ascii="Arial" w:hAnsi="Arial" w:cs="Arial"/>
          <w:b/>
          <w:color w:val="auto"/>
        </w:rPr>
        <w:t xml:space="preserve">4.1 </w:t>
      </w:r>
      <w:r w:rsidRPr="004D2DF8">
        <w:rPr>
          <w:rFonts w:ascii="Arial" w:hAnsi="Arial" w:cs="Arial"/>
          <w:b/>
          <w:color w:val="auto"/>
        </w:rPr>
        <w:t>WBS (Work Breakdown structure)</w:t>
      </w:r>
    </w:p>
    <w:p w:rsidR="004D2DF8" w:rsidRPr="004D2DF8" w:rsidRDefault="004D2DF8" w:rsidP="004D2DF8">
      <w:pPr>
        <w:pStyle w:val="Heading2"/>
        <w:rPr>
          <w:rFonts w:ascii="Arial" w:hAnsi="Arial" w:cs="Arial"/>
          <w:b/>
          <w:color w:val="auto"/>
        </w:rPr>
      </w:pPr>
      <w:r>
        <w:rPr>
          <w:rFonts w:ascii="Arial" w:hAnsi="Arial" w:cs="Arial"/>
          <w:b/>
          <w:color w:val="auto"/>
        </w:rPr>
        <w:t xml:space="preserve">4.2 </w:t>
      </w:r>
      <w:r w:rsidRPr="004D2DF8">
        <w:rPr>
          <w:rFonts w:ascii="Arial" w:hAnsi="Arial" w:cs="Arial"/>
          <w:b/>
          <w:color w:val="auto"/>
        </w:rPr>
        <w:t>Milestones</w:t>
      </w:r>
    </w:p>
    <w:p w:rsidR="004D2DF8" w:rsidRPr="004D2DF8" w:rsidRDefault="004D2DF8" w:rsidP="004D2DF8">
      <w:pPr>
        <w:pStyle w:val="Heading2"/>
        <w:rPr>
          <w:rFonts w:ascii="Arial" w:hAnsi="Arial" w:cs="Arial"/>
          <w:b/>
          <w:color w:val="auto"/>
        </w:rPr>
      </w:pPr>
      <w:r>
        <w:rPr>
          <w:rFonts w:ascii="Arial" w:hAnsi="Arial" w:cs="Arial"/>
          <w:b/>
          <w:color w:val="auto"/>
        </w:rPr>
        <w:t xml:space="preserve">4.3 </w:t>
      </w:r>
      <w:r w:rsidRPr="004D2DF8">
        <w:rPr>
          <w:rFonts w:ascii="Arial" w:hAnsi="Arial" w:cs="Arial"/>
          <w:b/>
          <w:color w:val="auto"/>
        </w:rPr>
        <w:t>Gantt chart</w:t>
      </w:r>
    </w:p>
    <w:p w:rsidR="004D2DF8" w:rsidRPr="004D2DF8" w:rsidRDefault="004D2DF8" w:rsidP="004D2DF8"/>
    <w:p w:rsidR="00035849" w:rsidRPr="00035849" w:rsidRDefault="00035849" w:rsidP="00035849">
      <w:pPr>
        <w:pStyle w:val="Heading1"/>
        <w:rPr>
          <w:rFonts w:ascii="Arial" w:hAnsi="Arial" w:cs="Arial"/>
          <w:b/>
          <w:color w:val="auto"/>
        </w:rPr>
      </w:pPr>
      <w:r w:rsidRPr="00035849">
        <w:rPr>
          <w:rFonts w:ascii="Arial" w:hAnsi="Arial" w:cs="Arial"/>
          <w:b/>
          <w:color w:val="auto"/>
        </w:rPr>
        <w:lastRenderedPageBreak/>
        <w:t>Chapter 5 – Risk Management</w:t>
      </w:r>
    </w:p>
    <w:p w:rsidR="00035849" w:rsidRPr="00035849" w:rsidRDefault="00035849" w:rsidP="00035849">
      <w:pPr>
        <w:pStyle w:val="Heading1"/>
        <w:rPr>
          <w:rFonts w:ascii="Arial" w:hAnsi="Arial" w:cs="Arial"/>
          <w:b/>
          <w:color w:val="auto"/>
        </w:rPr>
      </w:pPr>
      <w:r w:rsidRPr="00035849">
        <w:rPr>
          <w:rFonts w:ascii="Arial" w:hAnsi="Arial" w:cs="Arial"/>
          <w:b/>
          <w:color w:val="auto"/>
        </w:rPr>
        <w:t>Chapter 6 – Configuration Management</w:t>
      </w:r>
    </w:p>
    <w:p w:rsidR="00035849" w:rsidRPr="00035849" w:rsidRDefault="00035849" w:rsidP="00035849">
      <w:pPr>
        <w:pStyle w:val="Heading1"/>
        <w:rPr>
          <w:rFonts w:ascii="Arial" w:hAnsi="Arial" w:cs="Arial"/>
          <w:b/>
          <w:color w:val="auto"/>
        </w:rPr>
      </w:pPr>
      <w:r w:rsidRPr="00035849">
        <w:rPr>
          <w:rFonts w:ascii="Arial" w:hAnsi="Arial" w:cs="Arial"/>
          <w:b/>
          <w:color w:val="auto"/>
        </w:rPr>
        <w:t>Chapter 7 – Conclusion</w:t>
      </w:r>
    </w:p>
    <w:p w:rsidR="00035849" w:rsidRPr="00035849" w:rsidRDefault="00035849" w:rsidP="00035849">
      <w:pPr>
        <w:pStyle w:val="Heading1"/>
        <w:rPr>
          <w:rFonts w:ascii="Arial" w:hAnsi="Arial" w:cs="Arial"/>
          <w:b/>
          <w:color w:val="auto"/>
        </w:rPr>
      </w:pPr>
      <w:r w:rsidRPr="00035849">
        <w:rPr>
          <w:rFonts w:ascii="Arial" w:hAnsi="Arial" w:cs="Arial"/>
          <w:b/>
          <w:color w:val="auto"/>
        </w:rPr>
        <w:t>Chapter 8 – Reference and Bibliography</w:t>
      </w:r>
    </w:p>
    <w:p w:rsidR="00035849" w:rsidRPr="00035849" w:rsidRDefault="00035849" w:rsidP="00035849">
      <w:bookmarkStart w:id="0" w:name="_GoBack"/>
      <w:bookmarkEnd w:id="0"/>
    </w:p>
    <w:sectPr w:rsidR="00035849" w:rsidRPr="00035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73D"/>
    <w:multiLevelType w:val="multilevel"/>
    <w:tmpl w:val="6AE6948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BA87B5F"/>
    <w:multiLevelType w:val="multilevel"/>
    <w:tmpl w:val="5B761CB4"/>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849"/>
    <w:rsid w:val="00035849"/>
    <w:rsid w:val="00495405"/>
    <w:rsid w:val="004D2DF8"/>
    <w:rsid w:val="005302C0"/>
    <w:rsid w:val="00653880"/>
    <w:rsid w:val="00A8425A"/>
    <w:rsid w:val="00A96F36"/>
    <w:rsid w:val="00B573C3"/>
    <w:rsid w:val="00DA57CA"/>
    <w:rsid w:val="00E33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56989"/>
  <w15:chartTrackingRefBased/>
  <w15:docId w15:val="{E15138FC-7BB2-40E7-B611-0D1BA0E2E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5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58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35849"/>
    <w:pPr>
      <w:ind w:left="720"/>
      <w:contextualSpacing/>
    </w:pPr>
  </w:style>
  <w:style w:type="character" w:customStyle="1" w:styleId="Heading3Char">
    <w:name w:val="Heading 3 Char"/>
    <w:basedOn w:val="DefaultParagraphFont"/>
    <w:link w:val="Heading3"/>
    <w:uiPriority w:val="9"/>
    <w:rsid w:val="000358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2</Pages>
  <Words>154</Words>
  <Characters>881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khadgi</dc:creator>
  <cp:keywords/>
  <dc:description/>
  <cp:lastModifiedBy>sujit khadgi</cp:lastModifiedBy>
  <cp:revision>5</cp:revision>
  <dcterms:created xsi:type="dcterms:W3CDTF">2019-04-06T06:49:00Z</dcterms:created>
  <dcterms:modified xsi:type="dcterms:W3CDTF">2019-04-06T11:27:00Z</dcterms:modified>
</cp:coreProperties>
</file>