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90702" w14:textId="658CC06D" w:rsidR="00440548" w:rsidRDefault="00440548" w:rsidP="00440548">
      <w:pPr>
        <w:pStyle w:val="Heading1"/>
        <w:rPr>
          <w:rFonts w:ascii="Arial" w:hAnsi="Arial" w:cs="Arial"/>
          <w:b/>
          <w:bCs/>
          <w:color w:val="auto"/>
        </w:rPr>
      </w:pPr>
      <w:r w:rsidRPr="00440548">
        <w:rPr>
          <w:rFonts w:ascii="Arial" w:hAnsi="Arial" w:cs="Arial"/>
          <w:b/>
          <w:bCs/>
          <w:color w:val="auto"/>
        </w:rPr>
        <w:t>CH-3 Design</w:t>
      </w:r>
    </w:p>
    <w:p w14:paraId="45ECB1C6" w14:textId="49F4FB6A" w:rsidR="00440548" w:rsidRPr="00440548" w:rsidRDefault="00CA2AEA" w:rsidP="00440548">
      <w:pPr>
        <w:pStyle w:val="NormalWeb"/>
        <w:rPr>
          <w:rFonts w:ascii="Arial" w:hAnsi="Arial" w:cs="Arial"/>
        </w:rPr>
      </w:pPr>
      <w:r>
        <w:rPr>
          <w:rFonts w:ascii="Arial" w:hAnsi="Arial" w:cs="Arial"/>
        </w:rPr>
        <w:t xml:space="preserve">Design </w:t>
      </w:r>
      <w:r w:rsidR="00440548" w:rsidRPr="00440548">
        <w:rPr>
          <w:rFonts w:ascii="Arial" w:hAnsi="Arial" w:cs="Arial"/>
        </w:rPr>
        <w:t xml:space="preserve">is the most crucial phase in the development of a system. </w:t>
      </w:r>
      <w:r>
        <w:rPr>
          <w:rFonts w:ascii="Arial" w:hAnsi="Arial" w:cs="Arial"/>
        </w:rPr>
        <w:t xml:space="preserve">Logical design is formed in analysis phase and converted into physical design in this phase. </w:t>
      </w:r>
      <w:r w:rsidR="00440548" w:rsidRPr="00440548">
        <w:rPr>
          <w:rFonts w:ascii="Arial" w:hAnsi="Arial" w:cs="Arial"/>
        </w:rPr>
        <w:t xml:space="preserve">In the design phase the SDLC process continues to move from the </w:t>
      </w:r>
      <w:r w:rsidR="00440548" w:rsidRPr="00440548">
        <w:rPr>
          <w:rFonts w:ascii="Arial" w:hAnsi="Arial" w:cs="Arial"/>
          <w:b/>
          <w:bCs/>
        </w:rPr>
        <w:t>what</w:t>
      </w:r>
      <w:r w:rsidR="00440548" w:rsidRPr="00440548">
        <w:rPr>
          <w:rFonts w:ascii="Arial" w:hAnsi="Arial" w:cs="Arial"/>
        </w:rPr>
        <w:t xml:space="preserve"> questions of the analysis phase to the </w:t>
      </w:r>
      <w:r w:rsidR="00440548" w:rsidRPr="00440548">
        <w:rPr>
          <w:rFonts w:ascii="Arial" w:hAnsi="Arial" w:cs="Arial"/>
          <w:b/>
          <w:bCs/>
        </w:rPr>
        <w:t>how</w:t>
      </w:r>
      <w:r w:rsidR="00440548" w:rsidRPr="00440548">
        <w:rPr>
          <w:rFonts w:ascii="Arial" w:hAnsi="Arial" w:cs="Arial"/>
          <w:i/>
          <w:iCs/>
        </w:rPr>
        <w:t xml:space="preserve">. </w:t>
      </w:r>
      <w:r>
        <w:rPr>
          <w:rFonts w:ascii="Arial" w:hAnsi="Arial" w:cs="Arial"/>
        </w:rPr>
        <w:t>A</w:t>
      </w:r>
      <w:r w:rsidR="00440548" w:rsidRPr="00440548">
        <w:rPr>
          <w:rFonts w:ascii="Arial" w:hAnsi="Arial" w:cs="Arial"/>
        </w:rPr>
        <w:t xml:space="preserve"> detailed description of what is needed to solve original problem. Input, output, databases, forms, codification schemes and processing specifications are drawn up in detail. In the design stage, the programming language and the hardware and software platform in which the new system will run are also decided. </w:t>
      </w:r>
      <w:bookmarkStart w:id="0" w:name="_GoBack"/>
      <w:bookmarkEnd w:id="0"/>
    </w:p>
    <w:p w14:paraId="246CD2EC" w14:textId="3135B899" w:rsidR="00440548" w:rsidRPr="00440548" w:rsidRDefault="00440548" w:rsidP="00440548">
      <w:pPr>
        <w:pStyle w:val="NormalWeb"/>
        <w:rPr>
          <w:rFonts w:ascii="Arial" w:hAnsi="Arial" w:cs="Arial"/>
        </w:rPr>
      </w:pPr>
      <w:r w:rsidRPr="00440548">
        <w:rPr>
          <w:rFonts w:ascii="Arial" w:hAnsi="Arial" w:cs="Arial"/>
        </w:rPr>
        <w:t xml:space="preserve">There are several tools and techniques used for describing the system design of the system. These tools and techniques are: </w:t>
      </w:r>
      <w:r w:rsidR="00CA2AEA">
        <w:rPr>
          <w:rFonts w:ascii="Arial" w:hAnsi="Arial" w:cs="Arial"/>
        </w:rPr>
        <w:t>Class diagram</w:t>
      </w:r>
      <w:r w:rsidRPr="00440548">
        <w:rPr>
          <w:rFonts w:ascii="Arial" w:hAnsi="Arial" w:cs="Arial"/>
        </w:rPr>
        <w:t>,</w:t>
      </w:r>
      <w:r w:rsidR="00CA2AEA">
        <w:rPr>
          <w:rFonts w:ascii="Arial" w:hAnsi="Arial" w:cs="Arial"/>
        </w:rPr>
        <w:t xml:space="preserve"> Flow chart,</w:t>
      </w:r>
      <w:r w:rsidRPr="00440548">
        <w:rPr>
          <w:rFonts w:ascii="Arial" w:hAnsi="Arial" w:cs="Arial"/>
        </w:rPr>
        <w:t xml:space="preserve"> Data flow diagram (DFD), Data dictionary, Decision table and Decision tree</w:t>
      </w:r>
      <w:r w:rsidR="00CA2AEA">
        <w:rPr>
          <w:rFonts w:ascii="Arial" w:hAnsi="Arial" w:cs="Arial"/>
        </w:rPr>
        <w:t>.</w:t>
      </w:r>
    </w:p>
    <w:p w14:paraId="63BF15CC" w14:textId="77777777" w:rsidR="00440548" w:rsidRPr="00440548" w:rsidRDefault="00440548" w:rsidP="00440548"/>
    <w:p w14:paraId="5A228440" w14:textId="059454F2" w:rsidR="00440548" w:rsidRPr="00440548" w:rsidRDefault="00440548" w:rsidP="00440548">
      <w:pPr>
        <w:pStyle w:val="Heading1"/>
        <w:rPr>
          <w:rFonts w:ascii="Arial" w:hAnsi="Arial" w:cs="Arial"/>
          <w:b/>
          <w:bCs/>
          <w:color w:val="auto"/>
        </w:rPr>
      </w:pPr>
      <w:r w:rsidRPr="00440548">
        <w:rPr>
          <w:rFonts w:ascii="Arial" w:hAnsi="Arial" w:cs="Arial"/>
          <w:b/>
          <w:bCs/>
          <w:color w:val="auto"/>
        </w:rPr>
        <w:t>3.1 Structural modelling</w:t>
      </w:r>
    </w:p>
    <w:p w14:paraId="625AAFDA" w14:textId="3AE72031" w:rsidR="00A214F3" w:rsidRPr="00CA2AEA" w:rsidRDefault="00440548" w:rsidP="00CA2AEA">
      <w:pPr>
        <w:pStyle w:val="Heading2"/>
        <w:rPr>
          <w:rFonts w:ascii="Arial" w:hAnsi="Arial" w:cs="Arial"/>
          <w:b/>
          <w:bCs/>
          <w:color w:val="auto"/>
        </w:rPr>
      </w:pPr>
      <w:r w:rsidRPr="00440548">
        <w:rPr>
          <w:rFonts w:ascii="Arial" w:hAnsi="Arial" w:cs="Arial"/>
          <w:b/>
          <w:bCs/>
          <w:color w:val="auto"/>
        </w:rPr>
        <w:t>3.1.1 Class diagram</w:t>
      </w:r>
    </w:p>
    <w:p w14:paraId="79ECC0BD" w14:textId="0AAB1916" w:rsidR="00A214F3" w:rsidRDefault="00A214F3" w:rsidP="00A214F3"/>
    <w:p w14:paraId="60EE0F5F" w14:textId="27D09A10" w:rsidR="00A214F3" w:rsidRDefault="00A214F3" w:rsidP="00A214F3"/>
    <w:p w14:paraId="08B31688" w14:textId="59741428" w:rsidR="00A214F3" w:rsidRDefault="00A214F3" w:rsidP="00A214F3"/>
    <w:p w14:paraId="55361793" w14:textId="17334277" w:rsidR="00A214F3" w:rsidRDefault="00A214F3" w:rsidP="00A214F3"/>
    <w:p w14:paraId="24897D77" w14:textId="499EF47A" w:rsidR="00A214F3" w:rsidRDefault="00A214F3" w:rsidP="00A214F3"/>
    <w:p w14:paraId="7215D9A3" w14:textId="4B4B42F1" w:rsidR="00A214F3" w:rsidRDefault="00A214F3" w:rsidP="00A214F3"/>
    <w:p w14:paraId="2153F3CA" w14:textId="2CBC56DD" w:rsidR="00A214F3" w:rsidRDefault="00A214F3" w:rsidP="00A214F3"/>
    <w:p w14:paraId="505D24E4" w14:textId="205D190B" w:rsidR="00A214F3" w:rsidRDefault="00A214F3" w:rsidP="00A214F3"/>
    <w:p w14:paraId="2E968926" w14:textId="60183B96" w:rsidR="00A214F3" w:rsidRDefault="00A214F3" w:rsidP="00A214F3"/>
    <w:p w14:paraId="6BFE590C" w14:textId="77777777" w:rsidR="00A214F3" w:rsidRPr="00A214F3" w:rsidRDefault="00A214F3" w:rsidP="00A214F3"/>
    <w:p w14:paraId="7F46C3A8" w14:textId="145B5B7B" w:rsidR="00440548" w:rsidRDefault="00440548" w:rsidP="00440548">
      <w:pPr>
        <w:pStyle w:val="Heading2"/>
        <w:rPr>
          <w:rFonts w:ascii="Arial" w:hAnsi="Arial" w:cs="Arial"/>
          <w:b/>
          <w:bCs/>
          <w:color w:val="auto"/>
        </w:rPr>
      </w:pPr>
      <w:r w:rsidRPr="00440548">
        <w:rPr>
          <w:rFonts w:ascii="Arial" w:hAnsi="Arial" w:cs="Arial"/>
          <w:b/>
          <w:bCs/>
          <w:color w:val="auto"/>
        </w:rPr>
        <w:t xml:space="preserve">3.1.2 </w:t>
      </w:r>
      <w:r w:rsidR="00A214F3">
        <w:rPr>
          <w:rFonts w:ascii="Arial" w:hAnsi="Arial" w:cs="Arial"/>
          <w:b/>
          <w:bCs/>
          <w:color w:val="auto"/>
        </w:rPr>
        <w:t>Flow chart</w:t>
      </w:r>
    </w:p>
    <w:p w14:paraId="0FD13E80" w14:textId="06C2BCD6" w:rsidR="00A214F3" w:rsidRDefault="005E4A1F" w:rsidP="00A214F3">
      <w:r>
        <w:t>Flow chat is a pictorial representation which shows the flow of process which helps in understanding the flow in which system works.</w:t>
      </w:r>
    </w:p>
    <w:p w14:paraId="0ADEEB25" w14:textId="77777777" w:rsidR="005E4A1F" w:rsidRPr="00A214F3" w:rsidRDefault="005E4A1F" w:rsidP="00A214F3"/>
    <w:p w14:paraId="2049ECB5" w14:textId="27DB447C" w:rsidR="00440548" w:rsidRDefault="00A214F3" w:rsidP="00440548">
      <w:r>
        <w:rPr>
          <w:noProof/>
        </w:rPr>
        <w:lastRenderedPageBreak/>
        <w:drawing>
          <wp:inline distT="0" distB="0" distL="0" distR="0" wp14:anchorId="46515A17" wp14:editId="6151A700">
            <wp:extent cx="5943600" cy="4489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9450"/>
                    </a:xfrm>
                    <a:prstGeom prst="rect">
                      <a:avLst/>
                    </a:prstGeom>
                  </pic:spPr>
                </pic:pic>
              </a:graphicData>
            </a:graphic>
          </wp:inline>
        </w:drawing>
      </w:r>
    </w:p>
    <w:p w14:paraId="21DF14CD" w14:textId="062DC874" w:rsidR="005E4A1F" w:rsidRDefault="005E4A1F" w:rsidP="00440548"/>
    <w:p w14:paraId="256FC4A9" w14:textId="60D5DD01" w:rsidR="005E4A1F" w:rsidRDefault="005E4A1F" w:rsidP="00440548">
      <w:r>
        <w:t xml:space="preserve">Above given picture is the flowchart design for this project which show the flow of process in which user will operate the system. At first login for </w:t>
      </w:r>
      <w:r w:rsidR="00CA2AEA">
        <w:t xml:space="preserve">two type of user admin and general user. They have their own accessible function for themselves. </w:t>
      </w:r>
    </w:p>
    <w:p w14:paraId="7B8F97F6" w14:textId="785C5699" w:rsidR="00A214F3" w:rsidRDefault="00A214F3" w:rsidP="00440548"/>
    <w:p w14:paraId="3B735C7E" w14:textId="53B02729" w:rsidR="005E4A1F" w:rsidRPr="00440548" w:rsidRDefault="005E4A1F" w:rsidP="00440548">
      <w:r>
        <w:br w:type="page"/>
      </w:r>
    </w:p>
    <w:p w14:paraId="4C378173" w14:textId="794B1CA5" w:rsidR="00440548" w:rsidRPr="00440548" w:rsidRDefault="00440548" w:rsidP="00440548">
      <w:pPr>
        <w:pStyle w:val="Heading1"/>
        <w:rPr>
          <w:rFonts w:ascii="Arial" w:hAnsi="Arial" w:cs="Arial"/>
          <w:b/>
          <w:bCs/>
          <w:color w:val="auto"/>
        </w:rPr>
      </w:pPr>
      <w:r w:rsidRPr="00440548">
        <w:rPr>
          <w:rFonts w:ascii="Arial" w:hAnsi="Arial" w:cs="Arial"/>
          <w:b/>
          <w:bCs/>
          <w:color w:val="auto"/>
        </w:rPr>
        <w:lastRenderedPageBreak/>
        <w:t>3.2 Behavior modelling</w:t>
      </w:r>
    </w:p>
    <w:p w14:paraId="5196CD91" w14:textId="14CCCE32" w:rsidR="00440548" w:rsidRDefault="00440548" w:rsidP="00440548">
      <w:pPr>
        <w:pStyle w:val="Heading2"/>
        <w:rPr>
          <w:rFonts w:ascii="Arial" w:hAnsi="Arial" w:cs="Arial"/>
          <w:b/>
          <w:bCs/>
          <w:color w:val="auto"/>
        </w:rPr>
      </w:pPr>
      <w:r w:rsidRPr="00440548">
        <w:rPr>
          <w:rFonts w:ascii="Arial" w:hAnsi="Arial" w:cs="Arial"/>
          <w:b/>
          <w:bCs/>
          <w:color w:val="auto"/>
        </w:rPr>
        <w:t>3.2.1 Activity diagram</w:t>
      </w:r>
    </w:p>
    <w:p w14:paraId="100F234B" w14:textId="79D901F6" w:rsidR="00C2514D" w:rsidRDefault="00C2514D" w:rsidP="00C2514D"/>
    <w:p w14:paraId="152D23B8" w14:textId="7B1BEDE3" w:rsidR="00B01060" w:rsidRPr="00C2514D" w:rsidRDefault="00B01060" w:rsidP="00C2514D">
      <w:r>
        <w:t>Activity diagram is basically a flowchart to represent the flow of one activity to another activity.</w:t>
      </w:r>
    </w:p>
    <w:p w14:paraId="570753FD" w14:textId="2FC9A088" w:rsidR="00C5589A" w:rsidRDefault="00C5589A" w:rsidP="00C5589A">
      <w:r>
        <w:rPr>
          <w:noProof/>
        </w:rPr>
        <w:drawing>
          <wp:inline distT="0" distB="0" distL="0" distR="0" wp14:anchorId="5309F8EF" wp14:editId="0F517BD1">
            <wp:extent cx="5943600" cy="387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7945"/>
                    </a:xfrm>
                    <a:prstGeom prst="rect">
                      <a:avLst/>
                    </a:prstGeom>
                  </pic:spPr>
                </pic:pic>
              </a:graphicData>
            </a:graphic>
          </wp:inline>
        </w:drawing>
      </w:r>
    </w:p>
    <w:p w14:paraId="6520424B" w14:textId="32417ECF" w:rsidR="00C2514D" w:rsidRDefault="00C2514D" w:rsidP="00C5589A">
      <w:r>
        <w:t xml:space="preserve">Above activity diagram show login and register system of the project. It means user need to get login to use some functions. It shows that user need to login into the system if they </w:t>
      </w:r>
      <w:r w:rsidR="00D61E7E">
        <w:t>don’t</w:t>
      </w:r>
      <w:r>
        <w:t xml:space="preserve"> </w:t>
      </w:r>
      <w:r w:rsidR="00D61E7E">
        <w:t>have account in the system, they will require to register their account.</w:t>
      </w:r>
    </w:p>
    <w:p w14:paraId="15AA9502" w14:textId="258FFC60" w:rsidR="00D61E7E" w:rsidRDefault="00D61E7E" w:rsidP="00C5589A">
      <w:r>
        <w:rPr>
          <w:noProof/>
        </w:rPr>
        <w:lastRenderedPageBreak/>
        <w:drawing>
          <wp:inline distT="0" distB="0" distL="0" distR="0" wp14:anchorId="12C2E323" wp14:editId="5CB4F7B7">
            <wp:extent cx="5943600" cy="7223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23760"/>
                    </a:xfrm>
                    <a:prstGeom prst="rect">
                      <a:avLst/>
                    </a:prstGeom>
                  </pic:spPr>
                </pic:pic>
              </a:graphicData>
            </a:graphic>
          </wp:inline>
        </w:drawing>
      </w:r>
    </w:p>
    <w:p w14:paraId="0F505B58" w14:textId="77777777" w:rsidR="00D61E7E" w:rsidRDefault="00D61E7E" w:rsidP="00D61E7E">
      <w:r>
        <w:t xml:space="preserve">Above activity diagram show the activity process on booking dance class. Only login user can use this function. At first, user need to be logged in the system then they will view class after choosing class they check for seats availability of that class if seats are not available process gets terminate </w:t>
      </w:r>
      <w:proofErr w:type="gramStart"/>
      <w:r>
        <w:t>else</w:t>
      </w:r>
      <w:proofErr w:type="gramEnd"/>
      <w:r>
        <w:t xml:space="preserve"> they will book class.</w:t>
      </w:r>
    </w:p>
    <w:p w14:paraId="7A079DE7" w14:textId="2A5CF540" w:rsidR="00C5589A" w:rsidRDefault="00C5589A" w:rsidP="00C5589A">
      <w:r>
        <w:rPr>
          <w:noProof/>
        </w:rPr>
        <w:lastRenderedPageBreak/>
        <w:drawing>
          <wp:inline distT="0" distB="0" distL="0" distR="0" wp14:anchorId="34156DC7" wp14:editId="311CFA43">
            <wp:extent cx="5943600" cy="634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43650"/>
                    </a:xfrm>
                    <a:prstGeom prst="rect">
                      <a:avLst/>
                    </a:prstGeom>
                  </pic:spPr>
                </pic:pic>
              </a:graphicData>
            </a:graphic>
          </wp:inline>
        </w:drawing>
      </w:r>
    </w:p>
    <w:p w14:paraId="4B395970" w14:textId="77777777" w:rsidR="00D61E7E" w:rsidRDefault="00D61E7E" w:rsidP="00C5589A"/>
    <w:p w14:paraId="18CCEC14" w14:textId="16BE4D49" w:rsidR="00D61E7E" w:rsidRDefault="00D61E7E" w:rsidP="00D61E7E">
      <w:r>
        <w:t xml:space="preserve">Above activity diagram show the activity process on booking </w:t>
      </w:r>
      <w:r>
        <w:t>tickets of events</w:t>
      </w:r>
      <w:r>
        <w:t xml:space="preserve">. Only login user can use this function. At first, user need to be logged in the system then they will view </w:t>
      </w:r>
      <w:r>
        <w:t>events</w:t>
      </w:r>
      <w:r>
        <w:t xml:space="preserve"> after choosing </w:t>
      </w:r>
      <w:r>
        <w:t>events</w:t>
      </w:r>
      <w:r>
        <w:t xml:space="preserve"> they</w:t>
      </w:r>
      <w:r>
        <w:t xml:space="preserve"> will checks if tickets are available or not for </w:t>
      </w:r>
      <w:proofErr w:type="gramStart"/>
      <w:r>
        <w:t>this events</w:t>
      </w:r>
      <w:proofErr w:type="gramEnd"/>
      <w:r>
        <w:t xml:space="preserve"> if </w:t>
      </w:r>
      <w:r>
        <w:t xml:space="preserve">tickets </w:t>
      </w:r>
      <w:r>
        <w:t>are not available process gets terminate else they will book class</w:t>
      </w:r>
      <w:r>
        <w:t xml:space="preserve"> by submitting some booking details</w:t>
      </w:r>
      <w:r>
        <w:t>.</w:t>
      </w:r>
    </w:p>
    <w:p w14:paraId="4386647D" w14:textId="77777777" w:rsidR="00D61E7E" w:rsidRPr="00C5589A" w:rsidRDefault="00D61E7E" w:rsidP="00C5589A"/>
    <w:p w14:paraId="52103405" w14:textId="49D1A8D9" w:rsidR="00440548" w:rsidRDefault="00440548" w:rsidP="00440548">
      <w:pPr>
        <w:pStyle w:val="Heading2"/>
        <w:rPr>
          <w:rFonts w:ascii="Arial" w:hAnsi="Arial" w:cs="Arial"/>
          <w:b/>
          <w:bCs/>
          <w:color w:val="auto"/>
        </w:rPr>
      </w:pPr>
      <w:r w:rsidRPr="00440548">
        <w:rPr>
          <w:rFonts w:ascii="Arial" w:hAnsi="Arial" w:cs="Arial"/>
          <w:b/>
          <w:bCs/>
          <w:color w:val="auto"/>
        </w:rPr>
        <w:lastRenderedPageBreak/>
        <w:t>3.2.2 Sequence diagram</w:t>
      </w:r>
    </w:p>
    <w:p w14:paraId="0B477908" w14:textId="50350500" w:rsidR="00425FCF" w:rsidRPr="00425FCF" w:rsidRDefault="00D05A16" w:rsidP="00425FCF">
      <w:r>
        <w:t>A sequence diagram is a pictorial representation of object interactions arranged in time sequence. It shows the objects and classes involved in the scenario</w:t>
      </w:r>
      <w:r w:rsidR="00B01060">
        <w:t xml:space="preserve"> and sequence of message exchanged between the object.</w:t>
      </w:r>
    </w:p>
    <w:p w14:paraId="3C9D30D0" w14:textId="4FFAE679" w:rsidR="000B4968" w:rsidRDefault="000B4968" w:rsidP="000B4968">
      <w:r>
        <w:rPr>
          <w:noProof/>
        </w:rPr>
        <w:drawing>
          <wp:inline distT="0" distB="0" distL="0" distR="0" wp14:anchorId="07DE2663" wp14:editId="1183E1D8">
            <wp:extent cx="5943600" cy="4615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5815"/>
                    </a:xfrm>
                    <a:prstGeom prst="rect">
                      <a:avLst/>
                    </a:prstGeom>
                  </pic:spPr>
                </pic:pic>
              </a:graphicData>
            </a:graphic>
          </wp:inline>
        </w:drawing>
      </w:r>
    </w:p>
    <w:p w14:paraId="67687D22" w14:textId="2E955EA4" w:rsidR="00425FCF" w:rsidRDefault="00425FCF" w:rsidP="000B4968"/>
    <w:p w14:paraId="335C7286" w14:textId="0AA12934" w:rsidR="00425FCF" w:rsidRDefault="00425FCF" w:rsidP="000B4968">
      <w:r>
        <w:t>Above given diagram is login sequence diagram. Its checks authentication of user by asking some user information like email and password. If the information given by user is correct then they will get access to system else get redirect to failed page.</w:t>
      </w:r>
    </w:p>
    <w:p w14:paraId="2609FF3F" w14:textId="211DF2AD" w:rsidR="000B4968" w:rsidRDefault="000B4968" w:rsidP="000B4968">
      <w:r>
        <w:rPr>
          <w:noProof/>
        </w:rPr>
        <w:lastRenderedPageBreak/>
        <w:drawing>
          <wp:inline distT="0" distB="0" distL="0" distR="0" wp14:anchorId="31091A15" wp14:editId="7138F2E3">
            <wp:extent cx="5943600" cy="474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3450"/>
                    </a:xfrm>
                    <a:prstGeom prst="rect">
                      <a:avLst/>
                    </a:prstGeom>
                  </pic:spPr>
                </pic:pic>
              </a:graphicData>
            </a:graphic>
          </wp:inline>
        </w:drawing>
      </w:r>
    </w:p>
    <w:p w14:paraId="14F39B69" w14:textId="19ADE0AF" w:rsidR="00313D37" w:rsidRDefault="00313D37" w:rsidP="000B4968">
      <w:r>
        <w:t>This sequence diagram shows the flow in which dance class is booked. User ask</w:t>
      </w:r>
      <w:r w:rsidR="00357ADC">
        <w:t>s</w:t>
      </w:r>
      <w:r>
        <w:t xml:space="preserve"> for class information from database and decide to either book the class or not </w:t>
      </w:r>
      <w:r w:rsidR="00357ADC">
        <w:t>then if they want to book the class, they will do payment.</w:t>
      </w:r>
    </w:p>
    <w:p w14:paraId="2F6C7CD2" w14:textId="0E99EEB3" w:rsidR="000B4968" w:rsidRDefault="000B4968" w:rsidP="000B4968">
      <w:r>
        <w:rPr>
          <w:noProof/>
        </w:rPr>
        <w:lastRenderedPageBreak/>
        <w:drawing>
          <wp:inline distT="0" distB="0" distL="0" distR="0" wp14:anchorId="42671455" wp14:editId="6A6BE25A">
            <wp:extent cx="5943600" cy="5078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78095"/>
                    </a:xfrm>
                    <a:prstGeom prst="rect">
                      <a:avLst/>
                    </a:prstGeom>
                  </pic:spPr>
                </pic:pic>
              </a:graphicData>
            </a:graphic>
          </wp:inline>
        </w:drawing>
      </w:r>
    </w:p>
    <w:p w14:paraId="4BD281CB" w14:textId="19142AD1" w:rsidR="00357ADC" w:rsidRDefault="00357ADC" w:rsidP="00357ADC">
      <w:r>
        <w:t xml:space="preserve">This sequence diagram shows the flow in which </w:t>
      </w:r>
      <w:r>
        <w:t>events’ tickets</w:t>
      </w:r>
      <w:r>
        <w:t xml:space="preserve"> is booked. User asks for </w:t>
      </w:r>
      <w:r>
        <w:t>events’</w:t>
      </w:r>
      <w:r>
        <w:t xml:space="preserve"> information from database and decide to either book the </w:t>
      </w:r>
      <w:r>
        <w:t>tickets</w:t>
      </w:r>
      <w:r>
        <w:t xml:space="preserve"> or not then if they want to book the </w:t>
      </w:r>
      <w:r>
        <w:t>tickets,</w:t>
      </w:r>
      <w:r>
        <w:t xml:space="preserve"> they will do payment.</w:t>
      </w:r>
    </w:p>
    <w:p w14:paraId="70AF306B" w14:textId="77777777" w:rsidR="000B4968" w:rsidRPr="000B4968" w:rsidRDefault="000B4968" w:rsidP="000B4968"/>
    <w:p w14:paraId="601B5D56" w14:textId="14D8A2A2" w:rsidR="00440548" w:rsidRPr="00440548" w:rsidRDefault="00440548" w:rsidP="00440548">
      <w:r>
        <w:br w:type="page"/>
      </w:r>
    </w:p>
    <w:p w14:paraId="7009B6CB" w14:textId="52EABAA3" w:rsidR="00440548" w:rsidRPr="00440548" w:rsidRDefault="00440548" w:rsidP="00440548">
      <w:pPr>
        <w:pStyle w:val="Heading1"/>
        <w:rPr>
          <w:rFonts w:ascii="Arial" w:hAnsi="Arial" w:cs="Arial"/>
          <w:b/>
          <w:bCs/>
          <w:color w:val="auto"/>
        </w:rPr>
      </w:pPr>
      <w:r w:rsidRPr="00440548">
        <w:rPr>
          <w:rFonts w:ascii="Arial" w:hAnsi="Arial" w:cs="Arial"/>
          <w:b/>
          <w:bCs/>
          <w:color w:val="auto"/>
        </w:rPr>
        <w:lastRenderedPageBreak/>
        <w:t>3.3 Database modelling</w:t>
      </w:r>
    </w:p>
    <w:p w14:paraId="1206F29C" w14:textId="496DAB0E" w:rsidR="00440548" w:rsidRDefault="00440548" w:rsidP="00440548">
      <w:pPr>
        <w:pStyle w:val="Heading2"/>
        <w:rPr>
          <w:rFonts w:ascii="Arial" w:hAnsi="Arial" w:cs="Arial"/>
          <w:b/>
          <w:bCs/>
          <w:color w:val="auto"/>
        </w:rPr>
      </w:pPr>
      <w:r w:rsidRPr="00440548">
        <w:rPr>
          <w:rFonts w:ascii="Arial" w:hAnsi="Arial" w:cs="Arial"/>
          <w:b/>
          <w:bCs/>
          <w:color w:val="auto"/>
        </w:rPr>
        <w:t>3.3.1 Data dictionary</w:t>
      </w:r>
    </w:p>
    <w:p w14:paraId="0F48124E" w14:textId="32634301" w:rsidR="00D05A16" w:rsidRPr="00D05A16" w:rsidRDefault="00D05A16" w:rsidP="00D05A16">
      <w:r>
        <w:t>The table containing with many sets of information that explains how database is designed is known as data dictionary. It consists of contents like names, functions of data elements and their explanation, etc.</w:t>
      </w:r>
    </w:p>
    <w:tbl>
      <w:tblPr>
        <w:tblStyle w:val="TableGrid"/>
        <w:tblW w:w="0" w:type="auto"/>
        <w:tblLook w:val="04A0" w:firstRow="1" w:lastRow="0" w:firstColumn="1" w:lastColumn="0" w:noHBand="0" w:noVBand="1"/>
      </w:tblPr>
      <w:tblGrid>
        <w:gridCol w:w="1605"/>
        <w:gridCol w:w="1638"/>
        <w:gridCol w:w="1231"/>
        <w:gridCol w:w="1590"/>
        <w:gridCol w:w="1516"/>
        <w:gridCol w:w="1770"/>
      </w:tblGrid>
      <w:tr w:rsidR="00F25777" w14:paraId="320A34F8" w14:textId="77777777" w:rsidTr="00AC7740">
        <w:tc>
          <w:tcPr>
            <w:tcW w:w="1605" w:type="dxa"/>
            <w:shd w:val="clear" w:color="auto" w:fill="8EAADB" w:themeFill="accent1" w:themeFillTint="99"/>
          </w:tcPr>
          <w:p w14:paraId="43950C75" w14:textId="0C615C3A" w:rsidR="00F25777" w:rsidRPr="00AC7740" w:rsidRDefault="00F25777" w:rsidP="00F25777">
            <w:pPr>
              <w:jc w:val="center"/>
              <w:rPr>
                <w:b/>
                <w:bCs/>
              </w:rPr>
            </w:pPr>
            <w:r w:rsidRPr="00AC7740">
              <w:rPr>
                <w:b/>
                <w:bCs/>
              </w:rPr>
              <w:t>Column</w:t>
            </w:r>
          </w:p>
        </w:tc>
        <w:tc>
          <w:tcPr>
            <w:tcW w:w="1638" w:type="dxa"/>
            <w:shd w:val="clear" w:color="auto" w:fill="8EAADB" w:themeFill="accent1" w:themeFillTint="99"/>
          </w:tcPr>
          <w:p w14:paraId="480BBF3E" w14:textId="22B2BF15" w:rsidR="00F25777" w:rsidRPr="00AC7740" w:rsidRDefault="00F25777" w:rsidP="00F25777">
            <w:pPr>
              <w:jc w:val="center"/>
              <w:rPr>
                <w:b/>
                <w:bCs/>
              </w:rPr>
            </w:pPr>
            <w:r w:rsidRPr="00AC7740">
              <w:rPr>
                <w:b/>
                <w:bCs/>
              </w:rPr>
              <w:t>Data type</w:t>
            </w:r>
          </w:p>
        </w:tc>
        <w:tc>
          <w:tcPr>
            <w:tcW w:w="1231" w:type="dxa"/>
            <w:shd w:val="clear" w:color="auto" w:fill="8EAADB" w:themeFill="accent1" w:themeFillTint="99"/>
          </w:tcPr>
          <w:p w14:paraId="1F901485" w14:textId="1992EC82" w:rsidR="00F25777" w:rsidRPr="00AC7740" w:rsidRDefault="00F25777" w:rsidP="00F25777">
            <w:pPr>
              <w:jc w:val="center"/>
              <w:rPr>
                <w:b/>
                <w:bCs/>
              </w:rPr>
            </w:pPr>
            <w:r w:rsidRPr="00AC7740">
              <w:rPr>
                <w:b/>
                <w:bCs/>
              </w:rPr>
              <w:t>Length</w:t>
            </w:r>
          </w:p>
        </w:tc>
        <w:tc>
          <w:tcPr>
            <w:tcW w:w="1590" w:type="dxa"/>
            <w:shd w:val="clear" w:color="auto" w:fill="8EAADB" w:themeFill="accent1" w:themeFillTint="99"/>
          </w:tcPr>
          <w:p w14:paraId="05B48618" w14:textId="3D271652" w:rsidR="00F25777" w:rsidRPr="00AC7740" w:rsidRDefault="00F25777" w:rsidP="00F25777">
            <w:pPr>
              <w:jc w:val="center"/>
              <w:rPr>
                <w:b/>
                <w:bCs/>
              </w:rPr>
            </w:pPr>
            <w:r w:rsidRPr="00AC7740">
              <w:rPr>
                <w:b/>
                <w:bCs/>
              </w:rPr>
              <w:t>Constraint</w:t>
            </w:r>
          </w:p>
        </w:tc>
        <w:tc>
          <w:tcPr>
            <w:tcW w:w="1516" w:type="dxa"/>
            <w:shd w:val="clear" w:color="auto" w:fill="8EAADB" w:themeFill="accent1" w:themeFillTint="99"/>
          </w:tcPr>
          <w:p w14:paraId="7988EEA7" w14:textId="39CEE88C" w:rsidR="00F25777" w:rsidRPr="00AC7740" w:rsidRDefault="00F25777" w:rsidP="00F25777">
            <w:pPr>
              <w:jc w:val="center"/>
              <w:rPr>
                <w:b/>
                <w:bCs/>
              </w:rPr>
            </w:pPr>
            <w:r w:rsidRPr="00AC7740">
              <w:rPr>
                <w:b/>
                <w:bCs/>
              </w:rPr>
              <w:t>Nullable</w:t>
            </w:r>
          </w:p>
        </w:tc>
        <w:tc>
          <w:tcPr>
            <w:tcW w:w="1770" w:type="dxa"/>
            <w:shd w:val="clear" w:color="auto" w:fill="8EAADB" w:themeFill="accent1" w:themeFillTint="99"/>
          </w:tcPr>
          <w:p w14:paraId="153875C1" w14:textId="3DB4F5FC" w:rsidR="00F25777" w:rsidRPr="00AC7740" w:rsidRDefault="00F25777" w:rsidP="00F25777">
            <w:pPr>
              <w:jc w:val="center"/>
              <w:rPr>
                <w:b/>
                <w:bCs/>
              </w:rPr>
            </w:pPr>
            <w:r w:rsidRPr="00AC7740">
              <w:rPr>
                <w:b/>
                <w:bCs/>
              </w:rPr>
              <w:t>Key</w:t>
            </w:r>
          </w:p>
        </w:tc>
      </w:tr>
      <w:tr w:rsidR="00F25777" w14:paraId="51CA1101" w14:textId="77777777" w:rsidTr="00F25777">
        <w:tc>
          <w:tcPr>
            <w:tcW w:w="1605" w:type="dxa"/>
          </w:tcPr>
          <w:p w14:paraId="4C9EEF5A" w14:textId="30D58757" w:rsidR="00F25777" w:rsidRDefault="00D05A16" w:rsidP="00F25777">
            <w:pPr>
              <w:jc w:val="center"/>
            </w:pPr>
            <w:proofErr w:type="spellStart"/>
            <w:r>
              <w:t>u</w:t>
            </w:r>
            <w:r w:rsidR="00F25777">
              <w:t>ser_id</w:t>
            </w:r>
            <w:proofErr w:type="spellEnd"/>
          </w:p>
        </w:tc>
        <w:tc>
          <w:tcPr>
            <w:tcW w:w="1638" w:type="dxa"/>
          </w:tcPr>
          <w:p w14:paraId="085120B2" w14:textId="29F964BA" w:rsidR="00F25777" w:rsidRDefault="00F25777" w:rsidP="00F25777">
            <w:pPr>
              <w:jc w:val="center"/>
            </w:pPr>
            <w:proofErr w:type="gramStart"/>
            <w:r>
              <w:t>Integer(</w:t>
            </w:r>
            <w:proofErr w:type="gramEnd"/>
            <w:r>
              <w:t>10)</w:t>
            </w:r>
          </w:p>
        </w:tc>
        <w:tc>
          <w:tcPr>
            <w:tcW w:w="1231" w:type="dxa"/>
          </w:tcPr>
          <w:p w14:paraId="60CF6E6B" w14:textId="266032EB" w:rsidR="00F25777" w:rsidRDefault="00F25777" w:rsidP="00F25777">
            <w:pPr>
              <w:jc w:val="center"/>
            </w:pPr>
            <w:r>
              <w:t>10</w:t>
            </w:r>
          </w:p>
        </w:tc>
        <w:tc>
          <w:tcPr>
            <w:tcW w:w="1590" w:type="dxa"/>
          </w:tcPr>
          <w:p w14:paraId="2B600DB4" w14:textId="29B6FD7A" w:rsidR="00F25777" w:rsidRDefault="00AC7740" w:rsidP="00F25777">
            <w:pPr>
              <w:jc w:val="center"/>
            </w:pPr>
            <w:proofErr w:type="spellStart"/>
            <w:r>
              <w:t>p</w:t>
            </w:r>
            <w:r w:rsidR="00F25777">
              <w:t>k_user_id</w:t>
            </w:r>
            <w:proofErr w:type="spellEnd"/>
          </w:p>
        </w:tc>
        <w:tc>
          <w:tcPr>
            <w:tcW w:w="1516" w:type="dxa"/>
          </w:tcPr>
          <w:p w14:paraId="1EFA7F58" w14:textId="5B58E553" w:rsidR="00F25777" w:rsidRDefault="00F25777" w:rsidP="00F25777">
            <w:pPr>
              <w:jc w:val="center"/>
            </w:pPr>
            <w:r>
              <w:t>No</w:t>
            </w:r>
          </w:p>
        </w:tc>
        <w:tc>
          <w:tcPr>
            <w:tcW w:w="1770" w:type="dxa"/>
          </w:tcPr>
          <w:p w14:paraId="0AF41B5A" w14:textId="5239F8BB" w:rsidR="00F25777" w:rsidRDefault="00F25777" w:rsidP="00F25777">
            <w:pPr>
              <w:jc w:val="center"/>
            </w:pPr>
            <w:r>
              <w:t>primary</w:t>
            </w:r>
          </w:p>
        </w:tc>
      </w:tr>
      <w:tr w:rsidR="00F25777" w14:paraId="33942C3C" w14:textId="77777777" w:rsidTr="00F25777">
        <w:tc>
          <w:tcPr>
            <w:tcW w:w="1605" w:type="dxa"/>
          </w:tcPr>
          <w:p w14:paraId="4FFB2DE0" w14:textId="1B80587D" w:rsidR="00F25777" w:rsidRDefault="00F25777" w:rsidP="00F25777">
            <w:pPr>
              <w:jc w:val="center"/>
            </w:pPr>
            <w:proofErr w:type="spellStart"/>
            <w:r>
              <w:t>first_name</w:t>
            </w:r>
            <w:proofErr w:type="spellEnd"/>
          </w:p>
        </w:tc>
        <w:tc>
          <w:tcPr>
            <w:tcW w:w="1638" w:type="dxa"/>
          </w:tcPr>
          <w:p w14:paraId="721BD465" w14:textId="1C44DDD6" w:rsidR="00F25777" w:rsidRDefault="00F25777" w:rsidP="00F25777">
            <w:pPr>
              <w:jc w:val="center"/>
            </w:pPr>
            <w:proofErr w:type="gramStart"/>
            <w:r>
              <w:t>Varchar(</w:t>
            </w:r>
            <w:proofErr w:type="gramEnd"/>
            <w:r>
              <w:t>20)</w:t>
            </w:r>
          </w:p>
        </w:tc>
        <w:tc>
          <w:tcPr>
            <w:tcW w:w="1231" w:type="dxa"/>
          </w:tcPr>
          <w:p w14:paraId="773A104E" w14:textId="10437228" w:rsidR="00F25777" w:rsidRDefault="00F25777" w:rsidP="00F25777">
            <w:pPr>
              <w:jc w:val="center"/>
            </w:pPr>
            <w:r>
              <w:t>20</w:t>
            </w:r>
          </w:p>
        </w:tc>
        <w:tc>
          <w:tcPr>
            <w:tcW w:w="1590" w:type="dxa"/>
          </w:tcPr>
          <w:p w14:paraId="30B027B8" w14:textId="10CBD86A" w:rsidR="00F25777" w:rsidRDefault="00F25777" w:rsidP="00F25777">
            <w:pPr>
              <w:jc w:val="center"/>
            </w:pPr>
            <w:r>
              <w:t>-</w:t>
            </w:r>
          </w:p>
        </w:tc>
        <w:tc>
          <w:tcPr>
            <w:tcW w:w="1516" w:type="dxa"/>
          </w:tcPr>
          <w:p w14:paraId="70F08F96" w14:textId="6A41110C" w:rsidR="00F25777" w:rsidRDefault="00F25777" w:rsidP="00F25777">
            <w:pPr>
              <w:jc w:val="center"/>
            </w:pPr>
            <w:r>
              <w:t>No</w:t>
            </w:r>
          </w:p>
        </w:tc>
        <w:tc>
          <w:tcPr>
            <w:tcW w:w="1770" w:type="dxa"/>
          </w:tcPr>
          <w:p w14:paraId="57C17436" w14:textId="1507FD8C" w:rsidR="00F25777" w:rsidRDefault="00F25777" w:rsidP="00F25777">
            <w:pPr>
              <w:jc w:val="center"/>
            </w:pPr>
            <w:r>
              <w:t>-</w:t>
            </w:r>
          </w:p>
        </w:tc>
      </w:tr>
      <w:tr w:rsidR="00F25777" w14:paraId="11255FA1" w14:textId="77777777" w:rsidTr="00F25777">
        <w:tc>
          <w:tcPr>
            <w:tcW w:w="1605" w:type="dxa"/>
          </w:tcPr>
          <w:p w14:paraId="5671D3DC" w14:textId="25CF865C" w:rsidR="00F25777" w:rsidRDefault="00F25777" w:rsidP="00F25777">
            <w:pPr>
              <w:jc w:val="center"/>
            </w:pPr>
            <w:proofErr w:type="spellStart"/>
            <w:r>
              <w:t>last_name</w:t>
            </w:r>
            <w:proofErr w:type="spellEnd"/>
          </w:p>
        </w:tc>
        <w:tc>
          <w:tcPr>
            <w:tcW w:w="1638" w:type="dxa"/>
          </w:tcPr>
          <w:p w14:paraId="67D9857F" w14:textId="0D0A9DEC" w:rsidR="00F25777" w:rsidRDefault="00F25777" w:rsidP="00F25777">
            <w:pPr>
              <w:jc w:val="center"/>
            </w:pPr>
            <w:proofErr w:type="gramStart"/>
            <w:r>
              <w:t>Varchar(</w:t>
            </w:r>
            <w:proofErr w:type="gramEnd"/>
            <w:r>
              <w:t>20)</w:t>
            </w:r>
          </w:p>
        </w:tc>
        <w:tc>
          <w:tcPr>
            <w:tcW w:w="1231" w:type="dxa"/>
          </w:tcPr>
          <w:p w14:paraId="0447666C" w14:textId="5819EB1A" w:rsidR="00F25777" w:rsidRDefault="00F25777" w:rsidP="00F25777">
            <w:pPr>
              <w:jc w:val="center"/>
            </w:pPr>
            <w:r>
              <w:t>20</w:t>
            </w:r>
          </w:p>
        </w:tc>
        <w:tc>
          <w:tcPr>
            <w:tcW w:w="1590" w:type="dxa"/>
          </w:tcPr>
          <w:p w14:paraId="1EE34C87" w14:textId="09906A37" w:rsidR="00F25777" w:rsidRDefault="00F25777" w:rsidP="00F25777">
            <w:pPr>
              <w:jc w:val="center"/>
            </w:pPr>
            <w:r>
              <w:t>-</w:t>
            </w:r>
          </w:p>
        </w:tc>
        <w:tc>
          <w:tcPr>
            <w:tcW w:w="1516" w:type="dxa"/>
          </w:tcPr>
          <w:p w14:paraId="10FBA665" w14:textId="20C8D014" w:rsidR="00F25777" w:rsidRDefault="00F25777" w:rsidP="00F25777">
            <w:pPr>
              <w:jc w:val="center"/>
            </w:pPr>
            <w:r>
              <w:t>No</w:t>
            </w:r>
          </w:p>
        </w:tc>
        <w:tc>
          <w:tcPr>
            <w:tcW w:w="1770" w:type="dxa"/>
          </w:tcPr>
          <w:p w14:paraId="212B31E2" w14:textId="6E968EA4" w:rsidR="00F25777" w:rsidRDefault="00F25777" w:rsidP="00F25777">
            <w:pPr>
              <w:jc w:val="center"/>
            </w:pPr>
            <w:r>
              <w:t>-</w:t>
            </w:r>
          </w:p>
        </w:tc>
      </w:tr>
      <w:tr w:rsidR="00F25777" w14:paraId="035AE6BD" w14:textId="77777777" w:rsidTr="00F25777">
        <w:tc>
          <w:tcPr>
            <w:tcW w:w="1605" w:type="dxa"/>
          </w:tcPr>
          <w:p w14:paraId="61D263A0" w14:textId="25622DD2" w:rsidR="00F25777" w:rsidRDefault="00F25777" w:rsidP="00F25777">
            <w:pPr>
              <w:jc w:val="center"/>
            </w:pPr>
            <w:r>
              <w:t>address</w:t>
            </w:r>
          </w:p>
        </w:tc>
        <w:tc>
          <w:tcPr>
            <w:tcW w:w="1638" w:type="dxa"/>
          </w:tcPr>
          <w:p w14:paraId="5F44DD8B" w14:textId="6B5924EC" w:rsidR="00F25777" w:rsidRDefault="00F25777" w:rsidP="00F25777">
            <w:pPr>
              <w:jc w:val="center"/>
            </w:pPr>
            <w:proofErr w:type="gramStart"/>
            <w:r>
              <w:t>Varchar(</w:t>
            </w:r>
            <w:proofErr w:type="gramEnd"/>
            <w:r>
              <w:t>20)</w:t>
            </w:r>
          </w:p>
        </w:tc>
        <w:tc>
          <w:tcPr>
            <w:tcW w:w="1231" w:type="dxa"/>
          </w:tcPr>
          <w:p w14:paraId="6B9A9BC2" w14:textId="105428B6" w:rsidR="00F25777" w:rsidRDefault="00F25777" w:rsidP="00F25777">
            <w:pPr>
              <w:jc w:val="center"/>
            </w:pPr>
            <w:r>
              <w:t>20</w:t>
            </w:r>
          </w:p>
        </w:tc>
        <w:tc>
          <w:tcPr>
            <w:tcW w:w="1590" w:type="dxa"/>
          </w:tcPr>
          <w:p w14:paraId="6FF41754" w14:textId="4230F7AE" w:rsidR="00F25777" w:rsidRDefault="00F25777" w:rsidP="00F25777">
            <w:pPr>
              <w:jc w:val="center"/>
            </w:pPr>
            <w:r>
              <w:t>-</w:t>
            </w:r>
          </w:p>
        </w:tc>
        <w:tc>
          <w:tcPr>
            <w:tcW w:w="1516" w:type="dxa"/>
          </w:tcPr>
          <w:p w14:paraId="022FD8B2" w14:textId="5BF39F73" w:rsidR="00F25777" w:rsidRDefault="00F25777" w:rsidP="00F25777">
            <w:pPr>
              <w:jc w:val="center"/>
            </w:pPr>
            <w:r>
              <w:t>No</w:t>
            </w:r>
          </w:p>
        </w:tc>
        <w:tc>
          <w:tcPr>
            <w:tcW w:w="1770" w:type="dxa"/>
          </w:tcPr>
          <w:p w14:paraId="0098DCCA" w14:textId="20EB1EEB" w:rsidR="00F25777" w:rsidRDefault="00F25777" w:rsidP="00F25777">
            <w:pPr>
              <w:jc w:val="center"/>
            </w:pPr>
            <w:r>
              <w:t>-</w:t>
            </w:r>
          </w:p>
        </w:tc>
      </w:tr>
      <w:tr w:rsidR="00F25777" w14:paraId="6AE0BC0E" w14:textId="77777777" w:rsidTr="00F25777">
        <w:tc>
          <w:tcPr>
            <w:tcW w:w="1605" w:type="dxa"/>
          </w:tcPr>
          <w:p w14:paraId="5152915B" w14:textId="4284A62F" w:rsidR="00F25777" w:rsidRDefault="00F25777" w:rsidP="00F25777">
            <w:pPr>
              <w:jc w:val="center"/>
            </w:pPr>
            <w:r>
              <w:t>gender</w:t>
            </w:r>
          </w:p>
        </w:tc>
        <w:tc>
          <w:tcPr>
            <w:tcW w:w="1638" w:type="dxa"/>
          </w:tcPr>
          <w:p w14:paraId="679F3FAE" w14:textId="058A9B86" w:rsidR="00F25777" w:rsidRDefault="00F25777" w:rsidP="00F25777">
            <w:pPr>
              <w:jc w:val="center"/>
            </w:pPr>
            <w:proofErr w:type="gramStart"/>
            <w:r>
              <w:t>Varchar(</w:t>
            </w:r>
            <w:proofErr w:type="gramEnd"/>
            <w:r>
              <w:t>10)</w:t>
            </w:r>
          </w:p>
        </w:tc>
        <w:tc>
          <w:tcPr>
            <w:tcW w:w="1231" w:type="dxa"/>
          </w:tcPr>
          <w:p w14:paraId="7DEB4229" w14:textId="35A759F5" w:rsidR="00F25777" w:rsidRDefault="00F25777" w:rsidP="00F25777">
            <w:pPr>
              <w:jc w:val="center"/>
            </w:pPr>
            <w:r>
              <w:t>10</w:t>
            </w:r>
          </w:p>
        </w:tc>
        <w:tc>
          <w:tcPr>
            <w:tcW w:w="1590" w:type="dxa"/>
          </w:tcPr>
          <w:p w14:paraId="635AF0A4" w14:textId="2556619B" w:rsidR="00F25777" w:rsidRDefault="00F25777" w:rsidP="00F25777">
            <w:pPr>
              <w:jc w:val="center"/>
            </w:pPr>
            <w:r>
              <w:t>-</w:t>
            </w:r>
          </w:p>
        </w:tc>
        <w:tc>
          <w:tcPr>
            <w:tcW w:w="1516" w:type="dxa"/>
          </w:tcPr>
          <w:p w14:paraId="32CEBC24" w14:textId="5E86A375" w:rsidR="00F25777" w:rsidRDefault="00F25777" w:rsidP="00F25777">
            <w:pPr>
              <w:jc w:val="center"/>
            </w:pPr>
            <w:r>
              <w:t>No</w:t>
            </w:r>
          </w:p>
        </w:tc>
        <w:tc>
          <w:tcPr>
            <w:tcW w:w="1770" w:type="dxa"/>
          </w:tcPr>
          <w:p w14:paraId="40146E85" w14:textId="770DE23A" w:rsidR="00F25777" w:rsidRDefault="00F25777" w:rsidP="00F25777">
            <w:pPr>
              <w:jc w:val="center"/>
            </w:pPr>
            <w:r>
              <w:t>-</w:t>
            </w:r>
          </w:p>
        </w:tc>
      </w:tr>
      <w:tr w:rsidR="00F25777" w14:paraId="780AC490" w14:textId="77777777" w:rsidTr="00F25777">
        <w:tc>
          <w:tcPr>
            <w:tcW w:w="1605" w:type="dxa"/>
          </w:tcPr>
          <w:p w14:paraId="4A9B59D3" w14:textId="75E82B31" w:rsidR="00F25777" w:rsidRDefault="00F25777" w:rsidP="00F25777">
            <w:pPr>
              <w:jc w:val="center"/>
            </w:pPr>
            <w:r>
              <w:t>dob</w:t>
            </w:r>
          </w:p>
        </w:tc>
        <w:tc>
          <w:tcPr>
            <w:tcW w:w="1638" w:type="dxa"/>
          </w:tcPr>
          <w:p w14:paraId="44D1CD7E" w14:textId="1E7DD8C0" w:rsidR="00F25777" w:rsidRDefault="00F25777" w:rsidP="00F25777">
            <w:pPr>
              <w:jc w:val="center"/>
            </w:pPr>
            <w:r>
              <w:t>date</w:t>
            </w:r>
          </w:p>
        </w:tc>
        <w:tc>
          <w:tcPr>
            <w:tcW w:w="1231" w:type="dxa"/>
          </w:tcPr>
          <w:p w14:paraId="10D797BB" w14:textId="0B7523B7" w:rsidR="00F25777" w:rsidRDefault="00F25777" w:rsidP="00F25777">
            <w:pPr>
              <w:jc w:val="center"/>
            </w:pPr>
            <w:r>
              <w:t>-</w:t>
            </w:r>
          </w:p>
        </w:tc>
        <w:tc>
          <w:tcPr>
            <w:tcW w:w="1590" w:type="dxa"/>
          </w:tcPr>
          <w:p w14:paraId="3FC52C72" w14:textId="45560A57" w:rsidR="00F25777" w:rsidRDefault="00F25777" w:rsidP="00F25777">
            <w:pPr>
              <w:jc w:val="center"/>
            </w:pPr>
            <w:r>
              <w:t>-</w:t>
            </w:r>
          </w:p>
        </w:tc>
        <w:tc>
          <w:tcPr>
            <w:tcW w:w="1516" w:type="dxa"/>
          </w:tcPr>
          <w:p w14:paraId="0A46EACF" w14:textId="1B512265" w:rsidR="00F25777" w:rsidRDefault="00F25777" w:rsidP="00F25777">
            <w:pPr>
              <w:jc w:val="center"/>
            </w:pPr>
            <w:r>
              <w:t>No</w:t>
            </w:r>
          </w:p>
        </w:tc>
        <w:tc>
          <w:tcPr>
            <w:tcW w:w="1770" w:type="dxa"/>
          </w:tcPr>
          <w:p w14:paraId="5DAAAF0F" w14:textId="6AACC87F" w:rsidR="00F25777" w:rsidRDefault="00F25777" w:rsidP="00F25777">
            <w:pPr>
              <w:jc w:val="center"/>
            </w:pPr>
            <w:r>
              <w:t>-</w:t>
            </w:r>
          </w:p>
        </w:tc>
      </w:tr>
      <w:tr w:rsidR="00F25777" w14:paraId="5ED0DC41" w14:textId="77777777" w:rsidTr="00F25777">
        <w:tc>
          <w:tcPr>
            <w:tcW w:w="1605" w:type="dxa"/>
          </w:tcPr>
          <w:p w14:paraId="5023BAA7" w14:textId="66CDFA00" w:rsidR="00F25777" w:rsidRDefault="00F25777" w:rsidP="00F25777">
            <w:pPr>
              <w:jc w:val="center"/>
            </w:pPr>
            <w:r>
              <w:t>email</w:t>
            </w:r>
          </w:p>
        </w:tc>
        <w:tc>
          <w:tcPr>
            <w:tcW w:w="1638" w:type="dxa"/>
          </w:tcPr>
          <w:p w14:paraId="05BC79B4" w14:textId="202BEAAA" w:rsidR="00F25777" w:rsidRDefault="00F25777" w:rsidP="00F25777">
            <w:pPr>
              <w:jc w:val="center"/>
            </w:pPr>
            <w:proofErr w:type="gramStart"/>
            <w:r>
              <w:t>Varchar(</w:t>
            </w:r>
            <w:proofErr w:type="gramEnd"/>
            <w:r>
              <w:t>30)</w:t>
            </w:r>
          </w:p>
        </w:tc>
        <w:tc>
          <w:tcPr>
            <w:tcW w:w="1231" w:type="dxa"/>
          </w:tcPr>
          <w:p w14:paraId="11BC6AB5" w14:textId="6A6C2F5D" w:rsidR="00F25777" w:rsidRDefault="00F25777" w:rsidP="00F25777">
            <w:pPr>
              <w:jc w:val="center"/>
            </w:pPr>
            <w:r>
              <w:t>30</w:t>
            </w:r>
          </w:p>
        </w:tc>
        <w:tc>
          <w:tcPr>
            <w:tcW w:w="1590" w:type="dxa"/>
          </w:tcPr>
          <w:p w14:paraId="2A95AA7C" w14:textId="39E49888" w:rsidR="00F25777" w:rsidRDefault="00F25777" w:rsidP="00F25777">
            <w:pPr>
              <w:jc w:val="center"/>
            </w:pPr>
            <w:r>
              <w:t>-</w:t>
            </w:r>
          </w:p>
        </w:tc>
        <w:tc>
          <w:tcPr>
            <w:tcW w:w="1516" w:type="dxa"/>
          </w:tcPr>
          <w:p w14:paraId="4ABA2473" w14:textId="43050215" w:rsidR="00F25777" w:rsidRDefault="00F25777" w:rsidP="00F25777">
            <w:pPr>
              <w:jc w:val="center"/>
            </w:pPr>
            <w:r>
              <w:t>No</w:t>
            </w:r>
          </w:p>
        </w:tc>
        <w:tc>
          <w:tcPr>
            <w:tcW w:w="1770" w:type="dxa"/>
          </w:tcPr>
          <w:p w14:paraId="62151B9A" w14:textId="0194B30A" w:rsidR="00F25777" w:rsidRDefault="00F25777" w:rsidP="00F25777">
            <w:pPr>
              <w:jc w:val="center"/>
            </w:pPr>
            <w:r>
              <w:t>-</w:t>
            </w:r>
          </w:p>
        </w:tc>
      </w:tr>
      <w:tr w:rsidR="00F25777" w14:paraId="08B3E0FF" w14:textId="77777777" w:rsidTr="00F25777">
        <w:tc>
          <w:tcPr>
            <w:tcW w:w="1605" w:type="dxa"/>
          </w:tcPr>
          <w:p w14:paraId="342CA5B0" w14:textId="06FCADF1" w:rsidR="00F25777" w:rsidRDefault="00F25777" w:rsidP="00F25777">
            <w:pPr>
              <w:jc w:val="center"/>
            </w:pPr>
            <w:r>
              <w:t>phone</w:t>
            </w:r>
          </w:p>
        </w:tc>
        <w:tc>
          <w:tcPr>
            <w:tcW w:w="1638" w:type="dxa"/>
          </w:tcPr>
          <w:p w14:paraId="2FDD0DB5" w14:textId="4FD63800" w:rsidR="00F25777" w:rsidRDefault="00F25777" w:rsidP="00F25777">
            <w:pPr>
              <w:jc w:val="center"/>
            </w:pPr>
            <w:proofErr w:type="gramStart"/>
            <w:r>
              <w:t>Varchar(</w:t>
            </w:r>
            <w:proofErr w:type="gramEnd"/>
            <w:r>
              <w:t>20)</w:t>
            </w:r>
          </w:p>
        </w:tc>
        <w:tc>
          <w:tcPr>
            <w:tcW w:w="1231" w:type="dxa"/>
          </w:tcPr>
          <w:p w14:paraId="7F8664CD" w14:textId="70FA0283" w:rsidR="00F25777" w:rsidRDefault="00F25777" w:rsidP="00F25777">
            <w:pPr>
              <w:jc w:val="center"/>
            </w:pPr>
            <w:r>
              <w:t>20</w:t>
            </w:r>
          </w:p>
        </w:tc>
        <w:tc>
          <w:tcPr>
            <w:tcW w:w="1590" w:type="dxa"/>
          </w:tcPr>
          <w:p w14:paraId="4E639825" w14:textId="0456584E" w:rsidR="00F25777" w:rsidRDefault="00F25777" w:rsidP="00F25777">
            <w:pPr>
              <w:jc w:val="center"/>
            </w:pPr>
            <w:r>
              <w:t>-</w:t>
            </w:r>
          </w:p>
        </w:tc>
        <w:tc>
          <w:tcPr>
            <w:tcW w:w="1516" w:type="dxa"/>
          </w:tcPr>
          <w:p w14:paraId="5DD0908B" w14:textId="3A23BE8F" w:rsidR="00F25777" w:rsidRDefault="00F25777" w:rsidP="00F25777">
            <w:pPr>
              <w:jc w:val="center"/>
            </w:pPr>
            <w:r>
              <w:t>No</w:t>
            </w:r>
          </w:p>
        </w:tc>
        <w:tc>
          <w:tcPr>
            <w:tcW w:w="1770" w:type="dxa"/>
          </w:tcPr>
          <w:p w14:paraId="2545FAD1" w14:textId="40A5469F" w:rsidR="00F25777" w:rsidRDefault="00F25777" w:rsidP="00F25777">
            <w:pPr>
              <w:jc w:val="center"/>
            </w:pPr>
            <w:r>
              <w:t>-</w:t>
            </w:r>
          </w:p>
        </w:tc>
      </w:tr>
      <w:tr w:rsidR="00F25777" w14:paraId="0F1C6B24" w14:textId="77777777" w:rsidTr="00F25777">
        <w:tc>
          <w:tcPr>
            <w:tcW w:w="1605" w:type="dxa"/>
          </w:tcPr>
          <w:p w14:paraId="42EEE06D" w14:textId="26A9A528" w:rsidR="00F25777" w:rsidRDefault="00F25777" w:rsidP="00F25777">
            <w:pPr>
              <w:jc w:val="center"/>
            </w:pPr>
            <w:r>
              <w:t>password</w:t>
            </w:r>
          </w:p>
        </w:tc>
        <w:tc>
          <w:tcPr>
            <w:tcW w:w="1638" w:type="dxa"/>
          </w:tcPr>
          <w:p w14:paraId="61249DEF" w14:textId="682F3356" w:rsidR="00F25777" w:rsidRDefault="00F25777" w:rsidP="00F25777">
            <w:pPr>
              <w:jc w:val="center"/>
            </w:pPr>
            <w:proofErr w:type="gramStart"/>
            <w:r>
              <w:t>Varchar(</w:t>
            </w:r>
            <w:proofErr w:type="gramEnd"/>
            <w:r>
              <w:t>20)</w:t>
            </w:r>
          </w:p>
        </w:tc>
        <w:tc>
          <w:tcPr>
            <w:tcW w:w="1231" w:type="dxa"/>
          </w:tcPr>
          <w:p w14:paraId="694CD637" w14:textId="12249E58" w:rsidR="00F25777" w:rsidRDefault="00F25777" w:rsidP="00F25777">
            <w:pPr>
              <w:jc w:val="center"/>
            </w:pPr>
            <w:r>
              <w:t>20</w:t>
            </w:r>
          </w:p>
        </w:tc>
        <w:tc>
          <w:tcPr>
            <w:tcW w:w="1590" w:type="dxa"/>
          </w:tcPr>
          <w:p w14:paraId="54CBC45F" w14:textId="61D5FCB7" w:rsidR="00F25777" w:rsidRDefault="00F25777" w:rsidP="00F25777">
            <w:pPr>
              <w:jc w:val="center"/>
            </w:pPr>
            <w:r>
              <w:t>-</w:t>
            </w:r>
          </w:p>
        </w:tc>
        <w:tc>
          <w:tcPr>
            <w:tcW w:w="1516" w:type="dxa"/>
          </w:tcPr>
          <w:p w14:paraId="28395597" w14:textId="7B59DB03" w:rsidR="00F25777" w:rsidRDefault="00F25777" w:rsidP="00F25777">
            <w:pPr>
              <w:jc w:val="center"/>
            </w:pPr>
            <w:r>
              <w:t>No</w:t>
            </w:r>
          </w:p>
        </w:tc>
        <w:tc>
          <w:tcPr>
            <w:tcW w:w="1770" w:type="dxa"/>
          </w:tcPr>
          <w:p w14:paraId="3A955CF8" w14:textId="1F932040" w:rsidR="00F25777" w:rsidRDefault="00F25777" w:rsidP="00F25777">
            <w:pPr>
              <w:jc w:val="center"/>
            </w:pPr>
            <w:r>
              <w:t>-</w:t>
            </w:r>
          </w:p>
        </w:tc>
      </w:tr>
      <w:tr w:rsidR="00F25777" w14:paraId="105F101A" w14:textId="77777777" w:rsidTr="00F25777">
        <w:tc>
          <w:tcPr>
            <w:tcW w:w="1605" w:type="dxa"/>
          </w:tcPr>
          <w:p w14:paraId="07402AB5" w14:textId="5531C89F" w:rsidR="00F25777" w:rsidRDefault="00F25777" w:rsidP="00F25777">
            <w:pPr>
              <w:jc w:val="center"/>
            </w:pPr>
            <w:r>
              <w:t>type</w:t>
            </w:r>
          </w:p>
        </w:tc>
        <w:tc>
          <w:tcPr>
            <w:tcW w:w="1638" w:type="dxa"/>
          </w:tcPr>
          <w:p w14:paraId="43B31ED2" w14:textId="283470EE" w:rsidR="00F25777" w:rsidRDefault="00F25777" w:rsidP="00F25777">
            <w:pPr>
              <w:jc w:val="center"/>
            </w:pPr>
            <w:proofErr w:type="gramStart"/>
            <w:r>
              <w:t>Varchar(</w:t>
            </w:r>
            <w:proofErr w:type="gramEnd"/>
            <w:r>
              <w:t>10)</w:t>
            </w:r>
          </w:p>
        </w:tc>
        <w:tc>
          <w:tcPr>
            <w:tcW w:w="1231" w:type="dxa"/>
          </w:tcPr>
          <w:p w14:paraId="25E7BB93" w14:textId="7494CC79" w:rsidR="00F25777" w:rsidRDefault="00F25777" w:rsidP="00F25777">
            <w:pPr>
              <w:jc w:val="center"/>
            </w:pPr>
            <w:r>
              <w:t>10</w:t>
            </w:r>
          </w:p>
        </w:tc>
        <w:tc>
          <w:tcPr>
            <w:tcW w:w="1590" w:type="dxa"/>
          </w:tcPr>
          <w:p w14:paraId="49B2398D" w14:textId="43C2DEBC" w:rsidR="00F25777" w:rsidRDefault="00F25777" w:rsidP="00F25777">
            <w:pPr>
              <w:jc w:val="center"/>
            </w:pPr>
            <w:r>
              <w:t>-</w:t>
            </w:r>
          </w:p>
        </w:tc>
        <w:tc>
          <w:tcPr>
            <w:tcW w:w="1516" w:type="dxa"/>
          </w:tcPr>
          <w:p w14:paraId="5556B934" w14:textId="33CDFB2C" w:rsidR="00F25777" w:rsidRDefault="00F25777" w:rsidP="00F25777">
            <w:pPr>
              <w:jc w:val="center"/>
            </w:pPr>
            <w:r>
              <w:t>No</w:t>
            </w:r>
          </w:p>
        </w:tc>
        <w:tc>
          <w:tcPr>
            <w:tcW w:w="1770" w:type="dxa"/>
          </w:tcPr>
          <w:p w14:paraId="7B0BD7B4" w14:textId="6A48F810" w:rsidR="00F25777" w:rsidRDefault="00F25777" w:rsidP="00F25777">
            <w:pPr>
              <w:jc w:val="center"/>
            </w:pPr>
            <w:r>
              <w:t>-</w:t>
            </w:r>
          </w:p>
        </w:tc>
      </w:tr>
    </w:tbl>
    <w:p w14:paraId="41AF5544" w14:textId="7E66F9ED" w:rsidR="00C5589A" w:rsidRDefault="00C5589A" w:rsidP="00C5589A"/>
    <w:tbl>
      <w:tblPr>
        <w:tblStyle w:val="TableGrid"/>
        <w:tblW w:w="0" w:type="auto"/>
        <w:jc w:val="center"/>
        <w:tblLook w:val="04A0" w:firstRow="1" w:lastRow="0" w:firstColumn="1" w:lastColumn="0" w:noHBand="0" w:noVBand="1"/>
      </w:tblPr>
      <w:tblGrid>
        <w:gridCol w:w="2213"/>
        <w:gridCol w:w="1408"/>
        <w:gridCol w:w="1397"/>
        <w:gridCol w:w="1487"/>
        <w:gridCol w:w="1430"/>
        <w:gridCol w:w="1415"/>
      </w:tblGrid>
      <w:tr w:rsidR="00AC7740" w14:paraId="65F8040D" w14:textId="77777777" w:rsidTr="00AC7740">
        <w:trPr>
          <w:jc w:val="center"/>
        </w:trPr>
        <w:tc>
          <w:tcPr>
            <w:tcW w:w="1558" w:type="dxa"/>
            <w:shd w:val="clear" w:color="auto" w:fill="8EAADB" w:themeFill="accent1" w:themeFillTint="99"/>
          </w:tcPr>
          <w:p w14:paraId="4146087D" w14:textId="60E74C10" w:rsidR="00AC7740" w:rsidRPr="00AC7740" w:rsidRDefault="00AC7740" w:rsidP="00AC7740">
            <w:pPr>
              <w:jc w:val="center"/>
              <w:rPr>
                <w:b/>
                <w:bCs/>
              </w:rPr>
            </w:pPr>
            <w:r w:rsidRPr="00AC7740">
              <w:rPr>
                <w:b/>
                <w:bCs/>
              </w:rPr>
              <w:t>Column</w:t>
            </w:r>
          </w:p>
        </w:tc>
        <w:tc>
          <w:tcPr>
            <w:tcW w:w="1558" w:type="dxa"/>
            <w:shd w:val="clear" w:color="auto" w:fill="8EAADB" w:themeFill="accent1" w:themeFillTint="99"/>
          </w:tcPr>
          <w:p w14:paraId="36C06BCB" w14:textId="245DF4FB" w:rsidR="00AC7740" w:rsidRPr="00AC7740" w:rsidRDefault="00AC7740" w:rsidP="00AC7740">
            <w:pPr>
              <w:jc w:val="center"/>
              <w:rPr>
                <w:b/>
                <w:bCs/>
              </w:rPr>
            </w:pPr>
            <w:r w:rsidRPr="00AC7740">
              <w:rPr>
                <w:b/>
                <w:bCs/>
              </w:rPr>
              <w:t>Data type</w:t>
            </w:r>
          </w:p>
        </w:tc>
        <w:tc>
          <w:tcPr>
            <w:tcW w:w="1558" w:type="dxa"/>
            <w:shd w:val="clear" w:color="auto" w:fill="8EAADB" w:themeFill="accent1" w:themeFillTint="99"/>
          </w:tcPr>
          <w:p w14:paraId="0EF4100F" w14:textId="438BFBA1" w:rsidR="00AC7740" w:rsidRPr="00AC7740" w:rsidRDefault="00AC7740" w:rsidP="00AC7740">
            <w:pPr>
              <w:jc w:val="center"/>
              <w:rPr>
                <w:b/>
                <w:bCs/>
              </w:rPr>
            </w:pPr>
            <w:r w:rsidRPr="00AC7740">
              <w:rPr>
                <w:b/>
                <w:bCs/>
              </w:rPr>
              <w:t>Length</w:t>
            </w:r>
          </w:p>
        </w:tc>
        <w:tc>
          <w:tcPr>
            <w:tcW w:w="1558" w:type="dxa"/>
            <w:shd w:val="clear" w:color="auto" w:fill="8EAADB" w:themeFill="accent1" w:themeFillTint="99"/>
          </w:tcPr>
          <w:p w14:paraId="4418C399" w14:textId="6C411D09" w:rsidR="00AC7740" w:rsidRPr="00AC7740" w:rsidRDefault="00AC7740" w:rsidP="00AC7740">
            <w:pPr>
              <w:jc w:val="center"/>
              <w:rPr>
                <w:b/>
                <w:bCs/>
              </w:rPr>
            </w:pPr>
            <w:r w:rsidRPr="00AC7740">
              <w:rPr>
                <w:b/>
                <w:bCs/>
              </w:rPr>
              <w:t>Constraint</w:t>
            </w:r>
          </w:p>
        </w:tc>
        <w:tc>
          <w:tcPr>
            <w:tcW w:w="1559" w:type="dxa"/>
            <w:shd w:val="clear" w:color="auto" w:fill="8EAADB" w:themeFill="accent1" w:themeFillTint="99"/>
          </w:tcPr>
          <w:p w14:paraId="0514AE9C" w14:textId="1903E266" w:rsidR="00AC7740" w:rsidRPr="00AC7740" w:rsidRDefault="00AC7740" w:rsidP="00AC7740">
            <w:pPr>
              <w:jc w:val="center"/>
              <w:rPr>
                <w:b/>
                <w:bCs/>
              </w:rPr>
            </w:pPr>
            <w:r w:rsidRPr="00AC7740">
              <w:rPr>
                <w:b/>
                <w:bCs/>
              </w:rPr>
              <w:t>Nullable</w:t>
            </w:r>
          </w:p>
        </w:tc>
        <w:tc>
          <w:tcPr>
            <w:tcW w:w="1559" w:type="dxa"/>
            <w:shd w:val="clear" w:color="auto" w:fill="8EAADB" w:themeFill="accent1" w:themeFillTint="99"/>
          </w:tcPr>
          <w:p w14:paraId="057B4AFA" w14:textId="45112DE8" w:rsidR="00AC7740" w:rsidRPr="00AC7740" w:rsidRDefault="00AC7740" w:rsidP="00AC7740">
            <w:pPr>
              <w:jc w:val="center"/>
              <w:rPr>
                <w:b/>
                <w:bCs/>
              </w:rPr>
            </w:pPr>
            <w:r w:rsidRPr="00AC7740">
              <w:rPr>
                <w:b/>
                <w:bCs/>
              </w:rPr>
              <w:t>Key</w:t>
            </w:r>
          </w:p>
        </w:tc>
      </w:tr>
      <w:tr w:rsidR="00AC7740" w14:paraId="5AF92D77" w14:textId="77777777" w:rsidTr="00AC7740">
        <w:trPr>
          <w:jc w:val="center"/>
        </w:trPr>
        <w:tc>
          <w:tcPr>
            <w:tcW w:w="1558" w:type="dxa"/>
          </w:tcPr>
          <w:p w14:paraId="76C05F81" w14:textId="6E6E189C" w:rsidR="00AC7740" w:rsidRDefault="00AC7740" w:rsidP="00AC7740">
            <w:pPr>
              <w:jc w:val="center"/>
            </w:pPr>
            <w:proofErr w:type="spellStart"/>
            <w:r>
              <w:t>class_id</w:t>
            </w:r>
            <w:proofErr w:type="spellEnd"/>
          </w:p>
        </w:tc>
        <w:tc>
          <w:tcPr>
            <w:tcW w:w="1558" w:type="dxa"/>
          </w:tcPr>
          <w:p w14:paraId="4D1CD093" w14:textId="75970346" w:rsidR="00AC7740" w:rsidRDefault="00AC7740" w:rsidP="00AC7740">
            <w:pPr>
              <w:jc w:val="center"/>
            </w:pPr>
            <w:r>
              <w:t>integer</w:t>
            </w:r>
          </w:p>
        </w:tc>
        <w:tc>
          <w:tcPr>
            <w:tcW w:w="1558" w:type="dxa"/>
          </w:tcPr>
          <w:p w14:paraId="657A62DA" w14:textId="1260DC96" w:rsidR="00AC7740" w:rsidRDefault="00AC7740" w:rsidP="00AC7740">
            <w:pPr>
              <w:jc w:val="center"/>
            </w:pPr>
            <w:r>
              <w:t>10</w:t>
            </w:r>
          </w:p>
        </w:tc>
        <w:tc>
          <w:tcPr>
            <w:tcW w:w="1558" w:type="dxa"/>
          </w:tcPr>
          <w:p w14:paraId="232F4207" w14:textId="7775E868" w:rsidR="00AC7740" w:rsidRDefault="00AC7740" w:rsidP="00AC7740">
            <w:pPr>
              <w:jc w:val="center"/>
            </w:pPr>
            <w:proofErr w:type="spellStart"/>
            <w:r>
              <w:t>pk_class_id</w:t>
            </w:r>
            <w:proofErr w:type="spellEnd"/>
          </w:p>
        </w:tc>
        <w:tc>
          <w:tcPr>
            <w:tcW w:w="1559" w:type="dxa"/>
          </w:tcPr>
          <w:p w14:paraId="6704D18B" w14:textId="0DDE95AF" w:rsidR="00AC7740" w:rsidRDefault="00AC7740" w:rsidP="00AC7740">
            <w:pPr>
              <w:jc w:val="center"/>
            </w:pPr>
            <w:r>
              <w:t>No</w:t>
            </w:r>
          </w:p>
        </w:tc>
        <w:tc>
          <w:tcPr>
            <w:tcW w:w="1559" w:type="dxa"/>
          </w:tcPr>
          <w:p w14:paraId="3EE7BAE1" w14:textId="615F80C3" w:rsidR="00AC7740" w:rsidRDefault="00AC7740" w:rsidP="00AC7740">
            <w:pPr>
              <w:jc w:val="center"/>
            </w:pPr>
            <w:r>
              <w:t>Primary</w:t>
            </w:r>
          </w:p>
        </w:tc>
      </w:tr>
      <w:tr w:rsidR="00AC7740" w14:paraId="646FEE65" w14:textId="77777777" w:rsidTr="00AC7740">
        <w:trPr>
          <w:jc w:val="center"/>
        </w:trPr>
        <w:tc>
          <w:tcPr>
            <w:tcW w:w="1558" w:type="dxa"/>
          </w:tcPr>
          <w:p w14:paraId="2452255E" w14:textId="40B467CC" w:rsidR="00AC7740" w:rsidRDefault="00AC7740" w:rsidP="00AC7740">
            <w:pPr>
              <w:jc w:val="center"/>
            </w:pPr>
            <w:proofErr w:type="spellStart"/>
            <w:r>
              <w:t>class_name</w:t>
            </w:r>
            <w:proofErr w:type="spellEnd"/>
          </w:p>
        </w:tc>
        <w:tc>
          <w:tcPr>
            <w:tcW w:w="1558" w:type="dxa"/>
          </w:tcPr>
          <w:p w14:paraId="7E7059A4" w14:textId="7C60040B" w:rsidR="00AC7740" w:rsidRDefault="00AC7740" w:rsidP="00AC7740">
            <w:pPr>
              <w:jc w:val="center"/>
            </w:pPr>
            <w:r>
              <w:t>varchar</w:t>
            </w:r>
          </w:p>
        </w:tc>
        <w:tc>
          <w:tcPr>
            <w:tcW w:w="1558" w:type="dxa"/>
          </w:tcPr>
          <w:p w14:paraId="372BE842" w14:textId="4656574A" w:rsidR="00AC7740" w:rsidRDefault="00AC7740" w:rsidP="00AC7740">
            <w:pPr>
              <w:jc w:val="center"/>
            </w:pPr>
            <w:r>
              <w:t>20</w:t>
            </w:r>
          </w:p>
        </w:tc>
        <w:tc>
          <w:tcPr>
            <w:tcW w:w="1558" w:type="dxa"/>
          </w:tcPr>
          <w:p w14:paraId="2A79F33C" w14:textId="74703965" w:rsidR="00AC7740" w:rsidRDefault="00AC7740" w:rsidP="00AC7740">
            <w:pPr>
              <w:jc w:val="center"/>
            </w:pPr>
            <w:r>
              <w:t>-</w:t>
            </w:r>
          </w:p>
        </w:tc>
        <w:tc>
          <w:tcPr>
            <w:tcW w:w="1559" w:type="dxa"/>
          </w:tcPr>
          <w:p w14:paraId="237514AC" w14:textId="35D1896A" w:rsidR="00AC7740" w:rsidRDefault="00AC7740" w:rsidP="00AC7740">
            <w:pPr>
              <w:jc w:val="center"/>
            </w:pPr>
            <w:r>
              <w:t>No</w:t>
            </w:r>
          </w:p>
        </w:tc>
        <w:tc>
          <w:tcPr>
            <w:tcW w:w="1559" w:type="dxa"/>
          </w:tcPr>
          <w:p w14:paraId="5DA6D616" w14:textId="27DB93F4" w:rsidR="00AC7740" w:rsidRDefault="00AC7740" w:rsidP="00AC7740">
            <w:pPr>
              <w:jc w:val="center"/>
            </w:pPr>
            <w:r>
              <w:t>-</w:t>
            </w:r>
          </w:p>
        </w:tc>
      </w:tr>
      <w:tr w:rsidR="00AC7740" w14:paraId="7D8ED708" w14:textId="77777777" w:rsidTr="00AC7740">
        <w:trPr>
          <w:jc w:val="center"/>
        </w:trPr>
        <w:tc>
          <w:tcPr>
            <w:tcW w:w="1558" w:type="dxa"/>
          </w:tcPr>
          <w:p w14:paraId="351981D1" w14:textId="40CB6DFF" w:rsidR="00AC7740" w:rsidRDefault="00AC7740" w:rsidP="00AC7740">
            <w:pPr>
              <w:jc w:val="center"/>
            </w:pPr>
            <w:r>
              <w:t>description</w:t>
            </w:r>
          </w:p>
        </w:tc>
        <w:tc>
          <w:tcPr>
            <w:tcW w:w="1558" w:type="dxa"/>
          </w:tcPr>
          <w:p w14:paraId="2E9602B2" w14:textId="1F5CAB24" w:rsidR="00AC7740" w:rsidRDefault="00AC7740" w:rsidP="00AC7740">
            <w:pPr>
              <w:jc w:val="center"/>
            </w:pPr>
            <w:r>
              <w:t>varchar</w:t>
            </w:r>
          </w:p>
        </w:tc>
        <w:tc>
          <w:tcPr>
            <w:tcW w:w="1558" w:type="dxa"/>
          </w:tcPr>
          <w:p w14:paraId="4BF2435A" w14:textId="318D05EF" w:rsidR="00AC7740" w:rsidRDefault="00AC7740" w:rsidP="00AC7740">
            <w:pPr>
              <w:jc w:val="center"/>
            </w:pPr>
            <w:r>
              <w:t>255</w:t>
            </w:r>
          </w:p>
        </w:tc>
        <w:tc>
          <w:tcPr>
            <w:tcW w:w="1558" w:type="dxa"/>
          </w:tcPr>
          <w:p w14:paraId="280EA19F" w14:textId="1056DC18" w:rsidR="00AC7740" w:rsidRDefault="00AC7740" w:rsidP="00AC7740">
            <w:pPr>
              <w:jc w:val="center"/>
            </w:pPr>
            <w:r>
              <w:t>-</w:t>
            </w:r>
          </w:p>
        </w:tc>
        <w:tc>
          <w:tcPr>
            <w:tcW w:w="1559" w:type="dxa"/>
          </w:tcPr>
          <w:p w14:paraId="545B2701" w14:textId="1CB043C7" w:rsidR="00AC7740" w:rsidRDefault="00AC7740" w:rsidP="00AC7740">
            <w:pPr>
              <w:jc w:val="center"/>
            </w:pPr>
            <w:r>
              <w:t>No</w:t>
            </w:r>
          </w:p>
        </w:tc>
        <w:tc>
          <w:tcPr>
            <w:tcW w:w="1559" w:type="dxa"/>
          </w:tcPr>
          <w:p w14:paraId="47F42DD3" w14:textId="2DC7CCB0" w:rsidR="00AC7740" w:rsidRDefault="00AC7740" w:rsidP="00AC7740">
            <w:pPr>
              <w:jc w:val="center"/>
            </w:pPr>
            <w:r>
              <w:t>-</w:t>
            </w:r>
          </w:p>
        </w:tc>
      </w:tr>
      <w:tr w:rsidR="00AC7740" w14:paraId="62C2629F" w14:textId="77777777" w:rsidTr="00AC7740">
        <w:trPr>
          <w:jc w:val="center"/>
        </w:trPr>
        <w:tc>
          <w:tcPr>
            <w:tcW w:w="1558" w:type="dxa"/>
          </w:tcPr>
          <w:p w14:paraId="6BDC56DF" w14:textId="7129B6EA" w:rsidR="00AC7740" w:rsidRDefault="00AC7740" w:rsidP="00AC7740">
            <w:pPr>
              <w:jc w:val="center"/>
            </w:pPr>
            <w:r>
              <w:t>date</w:t>
            </w:r>
          </w:p>
        </w:tc>
        <w:tc>
          <w:tcPr>
            <w:tcW w:w="1558" w:type="dxa"/>
          </w:tcPr>
          <w:p w14:paraId="7EFDAAB6" w14:textId="40B323D5" w:rsidR="00AC7740" w:rsidRDefault="00AC7740" w:rsidP="00AC7740">
            <w:pPr>
              <w:jc w:val="center"/>
            </w:pPr>
            <w:r>
              <w:t>date</w:t>
            </w:r>
          </w:p>
        </w:tc>
        <w:tc>
          <w:tcPr>
            <w:tcW w:w="1558" w:type="dxa"/>
          </w:tcPr>
          <w:p w14:paraId="648AF224" w14:textId="0A297C0B" w:rsidR="00AC7740" w:rsidRDefault="00AC7740" w:rsidP="00AC7740">
            <w:pPr>
              <w:jc w:val="center"/>
            </w:pPr>
            <w:r>
              <w:t>-</w:t>
            </w:r>
          </w:p>
        </w:tc>
        <w:tc>
          <w:tcPr>
            <w:tcW w:w="1558" w:type="dxa"/>
          </w:tcPr>
          <w:p w14:paraId="417829D1" w14:textId="6F4636B2" w:rsidR="00AC7740" w:rsidRDefault="00AC7740" w:rsidP="00AC7740">
            <w:pPr>
              <w:jc w:val="center"/>
            </w:pPr>
            <w:r>
              <w:t>-</w:t>
            </w:r>
          </w:p>
        </w:tc>
        <w:tc>
          <w:tcPr>
            <w:tcW w:w="1559" w:type="dxa"/>
          </w:tcPr>
          <w:p w14:paraId="39E90F7E" w14:textId="1AFB2F8B" w:rsidR="00AC7740" w:rsidRDefault="00AC7740" w:rsidP="00AC7740">
            <w:pPr>
              <w:jc w:val="center"/>
            </w:pPr>
            <w:r>
              <w:t>No</w:t>
            </w:r>
          </w:p>
        </w:tc>
        <w:tc>
          <w:tcPr>
            <w:tcW w:w="1559" w:type="dxa"/>
          </w:tcPr>
          <w:p w14:paraId="3D042313" w14:textId="650435A1" w:rsidR="00AC7740" w:rsidRDefault="00AC7740" w:rsidP="00AC7740">
            <w:pPr>
              <w:jc w:val="center"/>
            </w:pPr>
            <w:r>
              <w:t>-</w:t>
            </w:r>
          </w:p>
        </w:tc>
      </w:tr>
      <w:tr w:rsidR="00AC7740" w14:paraId="64B3504C" w14:textId="77777777" w:rsidTr="00AC7740">
        <w:trPr>
          <w:jc w:val="center"/>
        </w:trPr>
        <w:tc>
          <w:tcPr>
            <w:tcW w:w="1558" w:type="dxa"/>
          </w:tcPr>
          <w:p w14:paraId="564E5BFB" w14:textId="0C62E57A" w:rsidR="00AC7740" w:rsidRDefault="00AC7740" w:rsidP="00AC7740">
            <w:pPr>
              <w:jc w:val="center"/>
            </w:pPr>
            <w:r>
              <w:t>time</w:t>
            </w:r>
          </w:p>
        </w:tc>
        <w:tc>
          <w:tcPr>
            <w:tcW w:w="1558" w:type="dxa"/>
          </w:tcPr>
          <w:p w14:paraId="172B8D71" w14:textId="4C110B20" w:rsidR="00AC7740" w:rsidRDefault="00AC7740" w:rsidP="00AC7740">
            <w:pPr>
              <w:jc w:val="center"/>
            </w:pPr>
            <w:r>
              <w:t>time</w:t>
            </w:r>
          </w:p>
        </w:tc>
        <w:tc>
          <w:tcPr>
            <w:tcW w:w="1558" w:type="dxa"/>
          </w:tcPr>
          <w:p w14:paraId="7CDDF90B" w14:textId="748859C8" w:rsidR="00AC7740" w:rsidRDefault="00AC7740" w:rsidP="00AC7740">
            <w:pPr>
              <w:jc w:val="center"/>
            </w:pPr>
            <w:r>
              <w:t>7</w:t>
            </w:r>
          </w:p>
        </w:tc>
        <w:tc>
          <w:tcPr>
            <w:tcW w:w="1558" w:type="dxa"/>
          </w:tcPr>
          <w:p w14:paraId="6AA828C2" w14:textId="73AD2A6B" w:rsidR="00AC7740" w:rsidRDefault="00AC7740" w:rsidP="00AC7740">
            <w:pPr>
              <w:jc w:val="center"/>
            </w:pPr>
            <w:r>
              <w:t>-</w:t>
            </w:r>
          </w:p>
        </w:tc>
        <w:tc>
          <w:tcPr>
            <w:tcW w:w="1559" w:type="dxa"/>
          </w:tcPr>
          <w:p w14:paraId="50308DCA" w14:textId="0257DD2D" w:rsidR="00AC7740" w:rsidRDefault="00AC7740" w:rsidP="00AC7740">
            <w:pPr>
              <w:jc w:val="center"/>
            </w:pPr>
            <w:r>
              <w:t>No</w:t>
            </w:r>
          </w:p>
        </w:tc>
        <w:tc>
          <w:tcPr>
            <w:tcW w:w="1559" w:type="dxa"/>
          </w:tcPr>
          <w:p w14:paraId="71BC6D20" w14:textId="6D8A5C71" w:rsidR="00AC7740" w:rsidRDefault="00AC7740" w:rsidP="00AC7740">
            <w:pPr>
              <w:jc w:val="center"/>
            </w:pPr>
            <w:r>
              <w:t>-</w:t>
            </w:r>
          </w:p>
        </w:tc>
      </w:tr>
      <w:tr w:rsidR="00AC7740" w14:paraId="21B21245" w14:textId="77777777" w:rsidTr="00AC7740">
        <w:trPr>
          <w:jc w:val="center"/>
        </w:trPr>
        <w:tc>
          <w:tcPr>
            <w:tcW w:w="1558" w:type="dxa"/>
          </w:tcPr>
          <w:p w14:paraId="7B128A04" w14:textId="242F1943" w:rsidR="00AC7740" w:rsidRDefault="00AC7740" w:rsidP="00AC7740">
            <w:pPr>
              <w:jc w:val="center"/>
            </w:pPr>
            <w:proofErr w:type="spellStart"/>
            <w:r>
              <w:t>no_of_seats_available</w:t>
            </w:r>
            <w:proofErr w:type="spellEnd"/>
          </w:p>
        </w:tc>
        <w:tc>
          <w:tcPr>
            <w:tcW w:w="1558" w:type="dxa"/>
          </w:tcPr>
          <w:p w14:paraId="1145C613" w14:textId="6F4F3013" w:rsidR="00AC7740" w:rsidRDefault="00AC7740" w:rsidP="00AC7740">
            <w:pPr>
              <w:jc w:val="center"/>
            </w:pPr>
            <w:r>
              <w:t>integer</w:t>
            </w:r>
          </w:p>
        </w:tc>
        <w:tc>
          <w:tcPr>
            <w:tcW w:w="1558" w:type="dxa"/>
          </w:tcPr>
          <w:p w14:paraId="3CCC7BE1" w14:textId="67350715" w:rsidR="00AC7740" w:rsidRDefault="00AC7740" w:rsidP="00AC7740">
            <w:pPr>
              <w:jc w:val="center"/>
            </w:pPr>
            <w:r>
              <w:t>10</w:t>
            </w:r>
          </w:p>
        </w:tc>
        <w:tc>
          <w:tcPr>
            <w:tcW w:w="1558" w:type="dxa"/>
          </w:tcPr>
          <w:p w14:paraId="0BB92A54" w14:textId="55415078" w:rsidR="00AC7740" w:rsidRDefault="00AC7740" w:rsidP="00AC7740">
            <w:pPr>
              <w:jc w:val="center"/>
            </w:pPr>
            <w:r>
              <w:t>-</w:t>
            </w:r>
          </w:p>
        </w:tc>
        <w:tc>
          <w:tcPr>
            <w:tcW w:w="1559" w:type="dxa"/>
          </w:tcPr>
          <w:p w14:paraId="599985D9" w14:textId="595030E2" w:rsidR="00AC7740" w:rsidRDefault="00AC7740" w:rsidP="00AC7740">
            <w:pPr>
              <w:jc w:val="center"/>
            </w:pPr>
            <w:r>
              <w:t>Yes</w:t>
            </w:r>
          </w:p>
        </w:tc>
        <w:tc>
          <w:tcPr>
            <w:tcW w:w="1559" w:type="dxa"/>
          </w:tcPr>
          <w:p w14:paraId="71B0AB8C" w14:textId="70095E06" w:rsidR="00AC7740" w:rsidRDefault="00AC7740" w:rsidP="00AC7740">
            <w:pPr>
              <w:jc w:val="center"/>
            </w:pPr>
            <w:r>
              <w:t>-</w:t>
            </w:r>
          </w:p>
        </w:tc>
      </w:tr>
    </w:tbl>
    <w:p w14:paraId="36B0D146" w14:textId="77777777" w:rsidR="00AC7740" w:rsidRDefault="00AC7740" w:rsidP="00C5589A"/>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AC7740" w14:paraId="6AAEB4CF" w14:textId="77777777" w:rsidTr="002D2E62">
        <w:trPr>
          <w:jc w:val="center"/>
        </w:trPr>
        <w:tc>
          <w:tcPr>
            <w:tcW w:w="1558" w:type="dxa"/>
            <w:shd w:val="clear" w:color="auto" w:fill="8EAADB" w:themeFill="accent1" w:themeFillTint="99"/>
          </w:tcPr>
          <w:p w14:paraId="63DAE503" w14:textId="77777777" w:rsidR="00AC7740" w:rsidRPr="00AC7740" w:rsidRDefault="00AC7740" w:rsidP="002D2E62">
            <w:pPr>
              <w:jc w:val="center"/>
              <w:rPr>
                <w:b/>
                <w:bCs/>
              </w:rPr>
            </w:pPr>
            <w:r w:rsidRPr="00AC7740">
              <w:rPr>
                <w:b/>
                <w:bCs/>
              </w:rPr>
              <w:t>Column</w:t>
            </w:r>
          </w:p>
        </w:tc>
        <w:tc>
          <w:tcPr>
            <w:tcW w:w="1558" w:type="dxa"/>
            <w:shd w:val="clear" w:color="auto" w:fill="8EAADB" w:themeFill="accent1" w:themeFillTint="99"/>
          </w:tcPr>
          <w:p w14:paraId="5F908A5E" w14:textId="77777777" w:rsidR="00AC7740" w:rsidRPr="00AC7740" w:rsidRDefault="00AC7740" w:rsidP="002D2E62">
            <w:pPr>
              <w:jc w:val="center"/>
              <w:rPr>
                <w:b/>
                <w:bCs/>
              </w:rPr>
            </w:pPr>
            <w:r w:rsidRPr="00AC7740">
              <w:rPr>
                <w:b/>
                <w:bCs/>
              </w:rPr>
              <w:t>Data type</w:t>
            </w:r>
          </w:p>
        </w:tc>
        <w:tc>
          <w:tcPr>
            <w:tcW w:w="1558" w:type="dxa"/>
            <w:shd w:val="clear" w:color="auto" w:fill="8EAADB" w:themeFill="accent1" w:themeFillTint="99"/>
          </w:tcPr>
          <w:p w14:paraId="47190FAA" w14:textId="77777777" w:rsidR="00AC7740" w:rsidRPr="00AC7740" w:rsidRDefault="00AC7740" w:rsidP="002D2E62">
            <w:pPr>
              <w:jc w:val="center"/>
              <w:rPr>
                <w:b/>
                <w:bCs/>
              </w:rPr>
            </w:pPr>
            <w:r w:rsidRPr="00AC7740">
              <w:rPr>
                <w:b/>
                <w:bCs/>
              </w:rPr>
              <w:t>Length</w:t>
            </w:r>
          </w:p>
        </w:tc>
        <w:tc>
          <w:tcPr>
            <w:tcW w:w="1558" w:type="dxa"/>
            <w:shd w:val="clear" w:color="auto" w:fill="8EAADB" w:themeFill="accent1" w:themeFillTint="99"/>
          </w:tcPr>
          <w:p w14:paraId="277ACC98" w14:textId="77777777" w:rsidR="00AC7740" w:rsidRPr="00AC7740" w:rsidRDefault="00AC7740" w:rsidP="002D2E62">
            <w:pPr>
              <w:jc w:val="center"/>
              <w:rPr>
                <w:b/>
                <w:bCs/>
              </w:rPr>
            </w:pPr>
            <w:r w:rsidRPr="00AC7740">
              <w:rPr>
                <w:b/>
                <w:bCs/>
              </w:rPr>
              <w:t>Constraint</w:t>
            </w:r>
          </w:p>
        </w:tc>
        <w:tc>
          <w:tcPr>
            <w:tcW w:w="1559" w:type="dxa"/>
            <w:shd w:val="clear" w:color="auto" w:fill="8EAADB" w:themeFill="accent1" w:themeFillTint="99"/>
          </w:tcPr>
          <w:p w14:paraId="2D07A2E9" w14:textId="77777777" w:rsidR="00AC7740" w:rsidRPr="00AC7740" w:rsidRDefault="00AC7740" w:rsidP="002D2E62">
            <w:pPr>
              <w:jc w:val="center"/>
              <w:rPr>
                <w:b/>
                <w:bCs/>
              </w:rPr>
            </w:pPr>
            <w:r w:rsidRPr="00AC7740">
              <w:rPr>
                <w:b/>
                <w:bCs/>
              </w:rPr>
              <w:t>Nullable</w:t>
            </w:r>
          </w:p>
        </w:tc>
        <w:tc>
          <w:tcPr>
            <w:tcW w:w="1559" w:type="dxa"/>
            <w:shd w:val="clear" w:color="auto" w:fill="8EAADB" w:themeFill="accent1" w:themeFillTint="99"/>
          </w:tcPr>
          <w:p w14:paraId="19018742" w14:textId="77777777" w:rsidR="00AC7740" w:rsidRPr="00AC7740" w:rsidRDefault="00AC7740" w:rsidP="002D2E62">
            <w:pPr>
              <w:jc w:val="center"/>
              <w:rPr>
                <w:b/>
                <w:bCs/>
              </w:rPr>
            </w:pPr>
            <w:r w:rsidRPr="00AC7740">
              <w:rPr>
                <w:b/>
                <w:bCs/>
              </w:rPr>
              <w:t>Key</w:t>
            </w:r>
          </w:p>
        </w:tc>
      </w:tr>
      <w:tr w:rsidR="00AC7740" w14:paraId="2265CB15" w14:textId="77777777" w:rsidTr="002D2E62">
        <w:trPr>
          <w:jc w:val="center"/>
        </w:trPr>
        <w:tc>
          <w:tcPr>
            <w:tcW w:w="1558" w:type="dxa"/>
          </w:tcPr>
          <w:p w14:paraId="4B5B4E21" w14:textId="503A5EDC" w:rsidR="00AC7740" w:rsidRDefault="00AC7740" w:rsidP="002D2E62">
            <w:pPr>
              <w:jc w:val="center"/>
            </w:pPr>
            <w:proofErr w:type="spellStart"/>
            <w:r>
              <w:t>events_id</w:t>
            </w:r>
            <w:proofErr w:type="spellEnd"/>
          </w:p>
        </w:tc>
        <w:tc>
          <w:tcPr>
            <w:tcW w:w="1558" w:type="dxa"/>
          </w:tcPr>
          <w:p w14:paraId="08D1152B" w14:textId="77777777" w:rsidR="00AC7740" w:rsidRDefault="00AC7740" w:rsidP="002D2E62">
            <w:pPr>
              <w:jc w:val="center"/>
            </w:pPr>
            <w:r>
              <w:t>integer</w:t>
            </w:r>
          </w:p>
        </w:tc>
        <w:tc>
          <w:tcPr>
            <w:tcW w:w="1558" w:type="dxa"/>
          </w:tcPr>
          <w:p w14:paraId="5825C98B" w14:textId="77777777" w:rsidR="00AC7740" w:rsidRDefault="00AC7740" w:rsidP="002D2E62">
            <w:pPr>
              <w:jc w:val="center"/>
            </w:pPr>
            <w:r>
              <w:t>10</w:t>
            </w:r>
          </w:p>
        </w:tc>
        <w:tc>
          <w:tcPr>
            <w:tcW w:w="1558" w:type="dxa"/>
          </w:tcPr>
          <w:p w14:paraId="3CB1B8CE" w14:textId="2BF4B3C5" w:rsidR="00AC7740" w:rsidRDefault="00AC7740" w:rsidP="002D2E62">
            <w:pPr>
              <w:jc w:val="center"/>
            </w:pPr>
            <w:proofErr w:type="spellStart"/>
            <w:r>
              <w:t>pk_events_id</w:t>
            </w:r>
            <w:proofErr w:type="spellEnd"/>
          </w:p>
        </w:tc>
        <w:tc>
          <w:tcPr>
            <w:tcW w:w="1559" w:type="dxa"/>
          </w:tcPr>
          <w:p w14:paraId="090B927A" w14:textId="77777777" w:rsidR="00AC7740" w:rsidRDefault="00AC7740" w:rsidP="002D2E62">
            <w:pPr>
              <w:jc w:val="center"/>
            </w:pPr>
            <w:r>
              <w:t>No</w:t>
            </w:r>
          </w:p>
        </w:tc>
        <w:tc>
          <w:tcPr>
            <w:tcW w:w="1559" w:type="dxa"/>
          </w:tcPr>
          <w:p w14:paraId="1BFF0B6B" w14:textId="77777777" w:rsidR="00AC7740" w:rsidRDefault="00AC7740" w:rsidP="002D2E62">
            <w:pPr>
              <w:jc w:val="center"/>
            </w:pPr>
            <w:r>
              <w:t>Primary</w:t>
            </w:r>
          </w:p>
        </w:tc>
      </w:tr>
      <w:tr w:rsidR="00AC7740" w14:paraId="180D93F8" w14:textId="77777777" w:rsidTr="002D2E62">
        <w:trPr>
          <w:jc w:val="center"/>
        </w:trPr>
        <w:tc>
          <w:tcPr>
            <w:tcW w:w="1558" w:type="dxa"/>
          </w:tcPr>
          <w:p w14:paraId="362CBBD9" w14:textId="3C0CFF6A" w:rsidR="00AC7740" w:rsidRDefault="00AC7740" w:rsidP="002D2E62">
            <w:pPr>
              <w:jc w:val="center"/>
            </w:pPr>
            <w:r>
              <w:t>title</w:t>
            </w:r>
          </w:p>
        </w:tc>
        <w:tc>
          <w:tcPr>
            <w:tcW w:w="1558" w:type="dxa"/>
          </w:tcPr>
          <w:p w14:paraId="6D2F37CA" w14:textId="77777777" w:rsidR="00AC7740" w:rsidRDefault="00AC7740" w:rsidP="002D2E62">
            <w:pPr>
              <w:jc w:val="center"/>
            </w:pPr>
            <w:r>
              <w:t>varchar</w:t>
            </w:r>
          </w:p>
        </w:tc>
        <w:tc>
          <w:tcPr>
            <w:tcW w:w="1558" w:type="dxa"/>
          </w:tcPr>
          <w:p w14:paraId="477C36EB" w14:textId="7D4B79D0" w:rsidR="00AC7740" w:rsidRDefault="00AC7740" w:rsidP="002D2E62">
            <w:pPr>
              <w:jc w:val="center"/>
            </w:pPr>
            <w:r>
              <w:t>30</w:t>
            </w:r>
          </w:p>
        </w:tc>
        <w:tc>
          <w:tcPr>
            <w:tcW w:w="1558" w:type="dxa"/>
          </w:tcPr>
          <w:p w14:paraId="0353BD00" w14:textId="77777777" w:rsidR="00AC7740" w:rsidRDefault="00AC7740" w:rsidP="002D2E62">
            <w:pPr>
              <w:jc w:val="center"/>
            </w:pPr>
            <w:r>
              <w:t>-</w:t>
            </w:r>
          </w:p>
        </w:tc>
        <w:tc>
          <w:tcPr>
            <w:tcW w:w="1559" w:type="dxa"/>
          </w:tcPr>
          <w:p w14:paraId="3E86647E" w14:textId="77777777" w:rsidR="00AC7740" w:rsidRDefault="00AC7740" w:rsidP="002D2E62">
            <w:pPr>
              <w:jc w:val="center"/>
            </w:pPr>
            <w:r>
              <w:t>No</w:t>
            </w:r>
          </w:p>
        </w:tc>
        <w:tc>
          <w:tcPr>
            <w:tcW w:w="1559" w:type="dxa"/>
          </w:tcPr>
          <w:p w14:paraId="44CA1828" w14:textId="77777777" w:rsidR="00AC7740" w:rsidRDefault="00AC7740" w:rsidP="002D2E62">
            <w:pPr>
              <w:jc w:val="center"/>
            </w:pPr>
            <w:r>
              <w:t>-</w:t>
            </w:r>
          </w:p>
        </w:tc>
      </w:tr>
      <w:tr w:rsidR="00AC7740" w14:paraId="6A512C65" w14:textId="77777777" w:rsidTr="002D2E62">
        <w:trPr>
          <w:jc w:val="center"/>
        </w:trPr>
        <w:tc>
          <w:tcPr>
            <w:tcW w:w="1558" w:type="dxa"/>
          </w:tcPr>
          <w:p w14:paraId="5BF257F9" w14:textId="38A48299" w:rsidR="00AC7740" w:rsidRDefault="00AC7740" w:rsidP="002D2E62">
            <w:pPr>
              <w:jc w:val="center"/>
            </w:pPr>
            <w:r>
              <w:t>description</w:t>
            </w:r>
          </w:p>
        </w:tc>
        <w:tc>
          <w:tcPr>
            <w:tcW w:w="1558" w:type="dxa"/>
          </w:tcPr>
          <w:p w14:paraId="7B25E536" w14:textId="77777777" w:rsidR="00AC7740" w:rsidRDefault="00AC7740" w:rsidP="002D2E62">
            <w:pPr>
              <w:jc w:val="center"/>
            </w:pPr>
            <w:r>
              <w:t>varchar</w:t>
            </w:r>
          </w:p>
        </w:tc>
        <w:tc>
          <w:tcPr>
            <w:tcW w:w="1558" w:type="dxa"/>
          </w:tcPr>
          <w:p w14:paraId="77D74F2F" w14:textId="77777777" w:rsidR="00AC7740" w:rsidRDefault="00AC7740" w:rsidP="002D2E62">
            <w:pPr>
              <w:jc w:val="center"/>
            </w:pPr>
            <w:r>
              <w:t>255</w:t>
            </w:r>
          </w:p>
        </w:tc>
        <w:tc>
          <w:tcPr>
            <w:tcW w:w="1558" w:type="dxa"/>
          </w:tcPr>
          <w:p w14:paraId="1A05C6F9" w14:textId="77777777" w:rsidR="00AC7740" w:rsidRDefault="00AC7740" w:rsidP="002D2E62">
            <w:pPr>
              <w:jc w:val="center"/>
            </w:pPr>
            <w:r>
              <w:t>-</w:t>
            </w:r>
          </w:p>
        </w:tc>
        <w:tc>
          <w:tcPr>
            <w:tcW w:w="1559" w:type="dxa"/>
          </w:tcPr>
          <w:p w14:paraId="6AAEEC89" w14:textId="77777777" w:rsidR="00AC7740" w:rsidRDefault="00AC7740" w:rsidP="002D2E62">
            <w:pPr>
              <w:jc w:val="center"/>
            </w:pPr>
            <w:r>
              <w:t>No</w:t>
            </w:r>
          </w:p>
        </w:tc>
        <w:tc>
          <w:tcPr>
            <w:tcW w:w="1559" w:type="dxa"/>
          </w:tcPr>
          <w:p w14:paraId="53B538CF" w14:textId="77777777" w:rsidR="00AC7740" w:rsidRDefault="00AC7740" w:rsidP="002D2E62">
            <w:pPr>
              <w:jc w:val="center"/>
            </w:pPr>
            <w:r>
              <w:t>-</w:t>
            </w:r>
          </w:p>
        </w:tc>
      </w:tr>
      <w:tr w:rsidR="00AC7740" w14:paraId="1EE3DC26" w14:textId="77777777" w:rsidTr="002D2E62">
        <w:trPr>
          <w:jc w:val="center"/>
        </w:trPr>
        <w:tc>
          <w:tcPr>
            <w:tcW w:w="1558" w:type="dxa"/>
          </w:tcPr>
          <w:p w14:paraId="47211EAB" w14:textId="31D2FD85" w:rsidR="00AC7740" w:rsidRDefault="00AC7740" w:rsidP="002D2E62">
            <w:pPr>
              <w:jc w:val="center"/>
            </w:pPr>
            <w:r>
              <w:t>date</w:t>
            </w:r>
          </w:p>
        </w:tc>
        <w:tc>
          <w:tcPr>
            <w:tcW w:w="1558" w:type="dxa"/>
          </w:tcPr>
          <w:p w14:paraId="5CA26940" w14:textId="77777777" w:rsidR="00AC7740" w:rsidRDefault="00AC7740" w:rsidP="002D2E62">
            <w:pPr>
              <w:jc w:val="center"/>
            </w:pPr>
            <w:r>
              <w:t>date</w:t>
            </w:r>
          </w:p>
        </w:tc>
        <w:tc>
          <w:tcPr>
            <w:tcW w:w="1558" w:type="dxa"/>
          </w:tcPr>
          <w:p w14:paraId="5DACA200" w14:textId="77777777" w:rsidR="00AC7740" w:rsidRDefault="00AC7740" w:rsidP="002D2E62">
            <w:pPr>
              <w:jc w:val="center"/>
            </w:pPr>
            <w:r>
              <w:t>-</w:t>
            </w:r>
          </w:p>
        </w:tc>
        <w:tc>
          <w:tcPr>
            <w:tcW w:w="1558" w:type="dxa"/>
          </w:tcPr>
          <w:p w14:paraId="42CFCD77" w14:textId="77777777" w:rsidR="00AC7740" w:rsidRDefault="00AC7740" w:rsidP="002D2E62">
            <w:pPr>
              <w:jc w:val="center"/>
            </w:pPr>
            <w:r>
              <w:t>-</w:t>
            </w:r>
          </w:p>
        </w:tc>
        <w:tc>
          <w:tcPr>
            <w:tcW w:w="1559" w:type="dxa"/>
          </w:tcPr>
          <w:p w14:paraId="390A248C" w14:textId="77777777" w:rsidR="00AC7740" w:rsidRDefault="00AC7740" w:rsidP="002D2E62">
            <w:pPr>
              <w:jc w:val="center"/>
            </w:pPr>
            <w:r>
              <w:t>No</w:t>
            </w:r>
          </w:p>
        </w:tc>
        <w:tc>
          <w:tcPr>
            <w:tcW w:w="1559" w:type="dxa"/>
          </w:tcPr>
          <w:p w14:paraId="5528F24A" w14:textId="77777777" w:rsidR="00AC7740" w:rsidRDefault="00AC7740" w:rsidP="002D2E62">
            <w:pPr>
              <w:jc w:val="center"/>
            </w:pPr>
            <w:r>
              <w:t>-</w:t>
            </w:r>
          </w:p>
        </w:tc>
      </w:tr>
      <w:tr w:rsidR="00AC7740" w14:paraId="42CA0B1F" w14:textId="77777777" w:rsidTr="002D2E62">
        <w:trPr>
          <w:jc w:val="center"/>
        </w:trPr>
        <w:tc>
          <w:tcPr>
            <w:tcW w:w="1558" w:type="dxa"/>
          </w:tcPr>
          <w:p w14:paraId="26815A6C" w14:textId="78319351" w:rsidR="00AC7740" w:rsidRDefault="00AC7740" w:rsidP="002D2E62">
            <w:pPr>
              <w:jc w:val="center"/>
            </w:pPr>
            <w:r>
              <w:t>time</w:t>
            </w:r>
          </w:p>
        </w:tc>
        <w:tc>
          <w:tcPr>
            <w:tcW w:w="1558" w:type="dxa"/>
          </w:tcPr>
          <w:p w14:paraId="4B76B90D" w14:textId="77777777" w:rsidR="00AC7740" w:rsidRDefault="00AC7740" w:rsidP="002D2E62">
            <w:pPr>
              <w:jc w:val="center"/>
            </w:pPr>
            <w:r>
              <w:t>time</w:t>
            </w:r>
          </w:p>
        </w:tc>
        <w:tc>
          <w:tcPr>
            <w:tcW w:w="1558" w:type="dxa"/>
          </w:tcPr>
          <w:p w14:paraId="24A5FD11" w14:textId="77777777" w:rsidR="00AC7740" w:rsidRDefault="00AC7740" w:rsidP="002D2E62">
            <w:pPr>
              <w:jc w:val="center"/>
            </w:pPr>
            <w:r>
              <w:t>7</w:t>
            </w:r>
          </w:p>
        </w:tc>
        <w:tc>
          <w:tcPr>
            <w:tcW w:w="1558" w:type="dxa"/>
          </w:tcPr>
          <w:p w14:paraId="0EEA4ABF" w14:textId="77777777" w:rsidR="00AC7740" w:rsidRDefault="00AC7740" w:rsidP="002D2E62">
            <w:pPr>
              <w:jc w:val="center"/>
            </w:pPr>
            <w:r>
              <w:t>-</w:t>
            </w:r>
          </w:p>
        </w:tc>
        <w:tc>
          <w:tcPr>
            <w:tcW w:w="1559" w:type="dxa"/>
          </w:tcPr>
          <w:p w14:paraId="4D42457F" w14:textId="77777777" w:rsidR="00AC7740" w:rsidRDefault="00AC7740" w:rsidP="002D2E62">
            <w:pPr>
              <w:jc w:val="center"/>
            </w:pPr>
            <w:r>
              <w:t>No</w:t>
            </w:r>
          </w:p>
        </w:tc>
        <w:tc>
          <w:tcPr>
            <w:tcW w:w="1559" w:type="dxa"/>
          </w:tcPr>
          <w:p w14:paraId="0270F740" w14:textId="77777777" w:rsidR="00AC7740" w:rsidRDefault="00AC7740" w:rsidP="002D2E62">
            <w:pPr>
              <w:jc w:val="center"/>
            </w:pPr>
            <w:r>
              <w:t>-</w:t>
            </w:r>
          </w:p>
        </w:tc>
      </w:tr>
      <w:tr w:rsidR="00AC7740" w14:paraId="4251EA68" w14:textId="77777777" w:rsidTr="002D2E62">
        <w:trPr>
          <w:jc w:val="center"/>
        </w:trPr>
        <w:tc>
          <w:tcPr>
            <w:tcW w:w="1558" w:type="dxa"/>
          </w:tcPr>
          <w:p w14:paraId="5C1978EF" w14:textId="37D6ECD6" w:rsidR="00AC7740" w:rsidRDefault="00AC7740" w:rsidP="002D2E62">
            <w:pPr>
              <w:jc w:val="center"/>
            </w:pPr>
            <w:r>
              <w:t>venue</w:t>
            </w:r>
          </w:p>
        </w:tc>
        <w:tc>
          <w:tcPr>
            <w:tcW w:w="1558" w:type="dxa"/>
          </w:tcPr>
          <w:p w14:paraId="58413D0B" w14:textId="77777777" w:rsidR="00AC7740" w:rsidRDefault="00AC7740" w:rsidP="002D2E62">
            <w:pPr>
              <w:jc w:val="center"/>
            </w:pPr>
            <w:r>
              <w:t>integer</w:t>
            </w:r>
          </w:p>
        </w:tc>
        <w:tc>
          <w:tcPr>
            <w:tcW w:w="1558" w:type="dxa"/>
          </w:tcPr>
          <w:p w14:paraId="59CFAF21" w14:textId="67573A93" w:rsidR="00AC7740" w:rsidRDefault="00AC7740" w:rsidP="002D2E62">
            <w:pPr>
              <w:jc w:val="center"/>
            </w:pPr>
            <w:r>
              <w:t>30</w:t>
            </w:r>
          </w:p>
        </w:tc>
        <w:tc>
          <w:tcPr>
            <w:tcW w:w="1558" w:type="dxa"/>
          </w:tcPr>
          <w:p w14:paraId="0F7E608E" w14:textId="77777777" w:rsidR="00AC7740" w:rsidRDefault="00AC7740" w:rsidP="002D2E62">
            <w:pPr>
              <w:jc w:val="center"/>
            </w:pPr>
            <w:r>
              <w:t>-</w:t>
            </w:r>
          </w:p>
        </w:tc>
        <w:tc>
          <w:tcPr>
            <w:tcW w:w="1559" w:type="dxa"/>
          </w:tcPr>
          <w:p w14:paraId="7E4AD9B6" w14:textId="77777777" w:rsidR="00AC7740" w:rsidRDefault="00AC7740" w:rsidP="002D2E62">
            <w:pPr>
              <w:jc w:val="center"/>
            </w:pPr>
            <w:r>
              <w:t>Yes</w:t>
            </w:r>
          </w:p>
        </w:tc>
        <w:tc>
          <w:tcPr>
            <w:tcW w:w="1559" w:type="dxa"/>
          </w:tcPr>
          <w:p w14:paraId="188F08D1" w14:textId="77777777" w:rsidR="00AC7740" w:rsidRDefault="00AC7740" w:rsidP="002D2E62">
            <w:pPr>
              <w:jc w:val="center"/>
            </w:pPr>
            <w:r>
              <w:t>-</w:t>
            </w:r>
          </w:p>
        </w:tc>
      </w:tr>
    </w:tbl>
    <w:p w14:paraId="7950E78C" w14:textId="2FCFEFA7" w:rsidR="00AC7740" w:rsidRDefault="00AC7740" w:rsidP="00C5589A"/>
    <w:tbl>
      <w:tblPr>
        <w:tblStyle w:val="TableGrid"/>
        <w:tblW w:w="0" w:type="auto"/>
        <w:tblLook w:val="04A0" w:firstRow="1" w:lastRow="0" w:firstColumn="1" w:lastColumn="0" w:noHBand="0" w:noVBand="1"/>
      </w:tblPr>
      <w:tblGrid>
        <w:gridCol w:w="1705"/>
        <w:gridCol w:w="1521"/>
        <w:gridCol w:w="1520"/>
        <w:gridCol w:w="1550"/>
        <w:gridCol w:w="1529"/>
        <w:gridCol w:w="1525"/>
      </w:tblGrid>
      <w:tr w:rsidR="00432147" w14:paraId="59C4CD0C" w14:textId="77777777" w:rsidTr="00432147">
        <w:tc>
          <w:tcPr>
            <w:tcW w:w="1558" w:type="dxa"/>
            <w:shd w:val="clear" w:color="auto" w:fill="8EAADB" w:themeFill="accent1" w:themeFillTint="99"/>
          </w:tcPr>
          <w:p w14:paraId="1D2BFE97" w14:textId="2DA7F98E" w:rsidR="00432147" w:rsidRDefault="00432147" w:rsidP="00432147">
            <w:pPr>
              <w:jc w:val="center"/>
            </w:pPr>
            <w:r w:rsidRPr="00AC7740">
              <w:rPr>
                <w:b/>
                <w:bCs/>
              </w:rPr>
              <w:t>Column</w:t>
            </w:r>
          </w:p>
        </w:tc>
        <w:tc>
          <w:tcPr>
            <w:tcW w:w="1558" w:type="dxa"/>
            <w:shd w:val="clear" w:color="auto" w:fill="8EAADB" w:themeFill="accent1" w:themeFillTint="99"/>
          </w:tcPr>
          <w:p w14:paraId="3BD2A486" w14:textId="201D8BB6" w:rsidR="00432147" w:rsidRDefault="00432147" w:rsidP="00432147">
            <w:pPr>
              <w:jc w:val="center"/>
            </w:pPr>
            <w:r w:rsidRPr="00AC7740">
              <w:rPr>
                <w:b/>
                <w:bCs/>
              </w:rPr>
              <w:t>Data type</w:t>
            </w:r>
          </w:p>
        </w:tc>
        <w:tc>
          <w:tcPr>
            <w:tcW w:w="1558" w:type="dxa"/>
            <w:shd w:val="clear" w:color="auto" w:fill="8EAADB" w:themeFill="accent1" w:themeFillTint="99"/>
          </w:tcPr>
          <w:p w14:paraId="1AFE6EF7" w14:textId="288597C4" w:rsidR="00432147" w:rsidRDefault="00432147" w:rsidP="00432147">
            <w:pPr>
              <w:jc w:val="center"/>
            </w:pPr>
            <w:r w:rsidRPr="00AC7740">
              <w:rPr>
                <w:b/>
                <w:bCs/>
              </w:rPr>
              <w:t>Length</w:t>
            </w:r>
          </w:p>
        </w:tc>
        <w:tc>
          <w:tcPr>
            <w:tcW w:w="1558" w:type="dxa"/>
            <w:shd w:val="clear" w:color="auto" w:fill="8EAADB" w:themeFill="accent1" w:themeFillTint="99"/>
          </w:tcPr>
          <w:p w14:paraId="2DF3BBBE" w14:textId="281BFB18" w:rsidR="00432147" w:rsidRDefault="00432147" w:rsidP="00432147">
            <w:pPr>
              <w:jc w:val="center"/>
            </w:pPr>
            <w:r w:rsidRPr="00AC7740">
              <w:rPr>
                <w:b/>
                <w:bCs/>
              </w:rPr>
              <w:t>Constraint</w:t>
            </w:r>
          </w:p>
        </w:tc>
        <w:tc>
          <w:tcPr>
            <w:tcW w:w="1559" w:type="dxa"/>
            <w:shd w:val="clear" w:color="auto" w:fill="8EAADB" w:themeFill="accent1" w:themeFillTint="99"/>
          </w:tcPr>
          <w:p w14:paraId="7A7642D5" w14:textId="547C86BC" w:rsidR="00432147" w:rsidRDefault="00432147" w:rsidP="00432147">
            <w:pPr>
              <w:jc w:val="center"/>
            </w:pPr>
            <w:r w:rsidRPr="00AC7740">
              <w:rPr>
                <w:b/>
                <w:bCs/>
              </w:rPr>
              <w:t>Nullable</w:t>
            </w:r>
          </w:p>
        </w:tc>
        <w:tc>
          <w:tcPr>
            <w:tcW w:w="1559" w:type="dxa"/>
            <w:shd w:val="clear" w:color="auto" w:fill="8EAADB" w:themeFill="accent1" w:themeFillTint="99"/>
          </w:tcPr>
          <w:p w14:paraId="25EEEB47" w14:textId="4849AAEB" w:rsidR="00432147" w:rsidRDefault="00432147" w:rsidP="00432147">
            <w:pPr>
              <w:jc w:val="center"/>
            </w:pPr>
            <w:r w:rsidRPr="00AC7740">
              <w:rPr>
                <w:b/>
                <w:bCs/>
              </w:rPr>
              <w:t>Key</w:t>
            </w:r>
          </w:p>
        </w:tc>
      </w:tr>
      <w:tr w:rsidR="00432147" w14:paraId="44109C0F" w14:textId="77777777" w:rsidTr="00432147">
        <w:tc>
          <w:tcPr>
            <w:tcW w:w="1558" w:type="dxa"/>
          </w:tcPr>
          <w:p w14:paraId="6DFB1F6C" w14:textId="08AA1575" w:rsidR="00432147" w:rsidRDefault="00432147" w:rsidP="00432147">
            <w:pPr>
              <w:jc w:val="center"/>
            </w:pPr>
            <w:proofErr w:type="spellStart"/>
            <w:r>
              <w:t>tickets_id</w:t>
            </w:r>
            <w:proofErr w:type="spellEnd"/>
          </w:p>
        </w:tc>
        <w:tc>
          <w:tcPr>
            <w:tcW w:w="1558" w:type="dxa"/>
          </w:tcPr>
          <w:p w14:paraId="55F158CF" w14:textId="249148B8" w:rsidR="00432147" w:rsidRDefault="00432147" w:rsidP="00432147">
            <w:pPr>
              <w:jc w:val="center"/>
            </w:pPr>
            <w:r>
              <w:t>integer</w:t>
            </w:r>
          </w:p>
        </w:tc>
        <w:tc>
          <w:tcPr>
            <w:tcW w:w="1558" w:type="dxa"/>
          </w:tcPr>
          <w:p w14:paraId="26E8F0AA" w14:textId="75304F12" w:rsidR="00432147" w:rsidRDefault="00432147" w:rsidP="00432147">
            <w:pPr>
              <w:jc w:val="center"/>
            </w:pPr>
            <w:r>
              <w:t>10</w:t>
            </w:r>
          </w:p>
        </w:tc>
        <w:tc>
          <w:tcPr>
            <w:tcW w:w="1558" w:type="dxa"/>
          </w:tcPr>
          <w:p w14:paraId="51658013" w14:textId="7CB3B27E" w:rsidR="00432147" w:rsidRDefault="00432147" w:rsidP="00432147">
            <w:pPr>
              <w:jc w:val="center"/>
            </w:pPr>
            <w:proofErr w:type="spellStart"/>
            <w:r>
              <w:t>pk_tickets_id</w:t>
            </w:r>
            <w:proofErr w:type="spellEnd"/>
          </w:p>
        </w:tc>
        <w:tc>
          <w:tcPr>
            <w:tcW w:w="1559" w:type="dxa"/>
          </w:tcPr>
          <w:p w14:paraId="3DEF3C55" w14:textId="77E0E873" w:rsidR="00432147" w:rsidRDefault="00432147" w:rsidP="00432147">
            <w:pPr>
              <w:jc w:val="center"/>
            </w:pPr>
            <w:r>
              <w:t>No</w:t>
            </w:r>
          </w:p>
        </w:tc>
        <w:tc>
          <w:tcPr>
            <w:tcW w:w="1559" w:type="dxa"/>
          </w:tcPr>
          <w:p w14:paraId="1DEA6425" w14:textId="060F539E" w:rsidR="00432147" w:rsidRDefault="00432147" w:rsidP="00432147">
            <w:pPr>
              <w:jc w:val="center"/>
            </w:pPr>
            <w:r>
              <w:t>primary</w:t>
            </w:r>
          </w:p>
        </w:tc>
      </w:tr>
      <w:tr w:rsidR="00432147" w14:paraId="6A9B284D" w14:textId="77777777" w:rsidTr="00432147">
        <w:tc>
          <w:tcPr>
            <w:tcW w:w="1558" w:type="dxa"/>
          </w:tcPr>
          <w:p w14:paraId="4C3FC344" w14:textId="7C0F79F2" w:rsidR="00432147" w:rsidRDefault="00432147" w:rsidP="00432147">
            <w:pPr>
              <w:jc w:val="center"/>
            </w:pPr>
            <w:proofErr w:type="spellStart"/>
            <w:r>
              <w:t>tickets_available</w:t>
            </w:r>
            <w:proofErr w:type="spellEnd"/>
          </w:p>
        </w:tc>
        <w:tc>
          <w:tcPr>
            <w:tcW w:w="1558" w:type="dxa"/>
          </w:tcPr>
          <w:p w14:paraId="4532DD0C" w14:textId="26CD69A1" w:rsidR="00432147" w:rsidRDefault="00432147" w:rsidP="00432147">
            <w:pPr>
              <w:jc w:val="center"/>
            </w:pPr>
            <w:r>
              <w:t>integer</w:t>
            </w:r>
          </w:p>
        </w:tc>
        <w:tc>
          <w:tcPr>
            <w:tcW w:w="1558" w:type="dxa"/>
          </w:tcPr>
          <w:p w14:paraId="4B56EAED" w14:textId="63DA4C90" w:rsidR="00432147" w:rsidRDefault="00432147" w:rsidP="00432147">
            <w:pPr>
              <w:jc w:val="center"/>
            </w:pPr>
            <w:r>
              <w:t>10</w:t>
            </w:r>
          </w:p>
        </w:tc>
        <w:tc>
          <w:tcPr>
            <w:tcW w:w="1558" w:type="dxa"/>
          </w:tcPr>
          <w:p w14:paraId="607F7092" w14:textId="3CB1ADD4" w:rsidR="00432147" w:rsidRDefault="00432147" w:rsidP="00432147">
            <w:pPr>
              <w:jc w:val="center"/>
            </w:pPr>
            <w:r>
              <w:t>-</w:t>
            </w:r>
          </w:p>
        </w:tc>
        <w:tc>
          <w:tcPr>
            <w:tcW w:w="1559" w:type="dxa"/>
          </w:tcPr>
          <w:p w14:paraId="140E6F27" w14:textId="45583C4F" w:rsidR="00432147" w:rsidRDefault="00432147" w:rsidP="00432147">
            <w:pPr>
              <w:jc w:val="center"/>
            </w:pPr>
            <w:r>
              <w:t>Yes</w:t>
            </w:r>
          </w:p>
        </w:tc>
        <w:tc>
          <w:tcPr>
            <w:tcW w:w="1559" w:type="dxa"/>
          </w:tcPr>
          <w:p w14:paraId="08CAE40B" w14:textId="40CB1DD0" w:rsidR="00432147" w:rsidRDefault="00432147" w:rsidP="00432147">
            <w:pPr>
              <w:jc w:val="center"/>
            </w:pPr>
            <w:r>
              <w:t>-</w:t>
            </w:r>
          </w:p>
        </w:tc>
      </w:tr>
      <w:tr w:rsidR="00432147" w14:paraId="5DF9A3A3" w14:textId="77777777" w:rsidTr="00432147">
        <w:tc>
          <w:tcPr>
            <w:tcW w:w="1558" w:type="dxa"/>
          </w:tcPr>
          <w:p w14:paraId="5D65F58D" w14:textId="68E5E3DB" w:rsidR="00432147" w:rsidRDefault="00432147" w:rsidP="00432147">
            <w:pPr>
              <w:jc w:val="center"/>
            </w:pPr>
            <w:proofErr w:type="spellStart"/>
            <w:r>
              <w:t>events_id</w:t>
            </w:r>
            <w:proofErr w:type="spellEnd"/>
          </w:p>
        </w:tc>
        <w:tc>
          <w:tcPr>
            <w:tcW w:w="1558" w:type="dxa"/>
          </w:tcPr>
          <w:p w14:paraId="2B8A0B6C" w14:textId="315A1BBB" w:rsidR="00432147" w:rsidRDefault="00432147" w:rsidP="00432147">
            <w:pPr>
              <w:jc w:val="center"/>
            </w:pPr>
            <w:r>
              <w:t>integer</w:t>
            </w:r>
          </w:p>
        </w:tc>
        <w:tc>
          <w:tcPr>
            <w:tcW w:w="1558" w:type="dxa"/>
          </w:tcPr>
          <w:p w14:paraId="69E508F8" w14:textId="59D45009" w:rsidR="00432147" w:rsidRDefault="00432147" w:rsidP="00432147">
            <w:pPr>
              <w:jc w:val="center"/>
            </w:pPr>
            <w:r>
              <w:t>10</w:t>
            </w:r>
          </w:p>
        </w:tc>
        <w:tc>
          <w:tcPr>
            <w:tcW w:w="1558" w:type="dxa"/>
          </w:tcPr>
          <w:p w14:paraId="12961106" w14:textId="00F826C2" w:rsidR="00432147" w:rsidRDefault="00432147" w:rsidP="00432147">
            <w:pPr>
              <w:jc w:val="center"/>
            </w:pPr>
            <w:proofErr w:type="spellStart"/>
            <w:r>
              <w:t>fk_events_id</w:t>
            </w:r>
            <w:proofErr w:type="spellEnd"/>
          </w:p>
        </w:tc>
        <w:tc>
          <w:tcPr>
            <w:tcW w:w="1559" w:type="dxa"/>
          </w:tcPr>
          <w:p w14:paraId="2217E17B" w14:textId="41CBCAA6" w:rsidR="00432147" w:rsidRDefault="00432147" w:rsidP="00432147">
            <w:pPr>
              <w:jc w:val="center"/>
            </w:pPr>
            <w:r>
              <w:t>No</w:t>
            </w:r>
          </w:p>
        </w:tc>
        <w:tc>
          <w:tcPr>
            <w:tcW w:w="1559" w:type="dxa"/>
          </w:tcPr>
          <w:p w14:paraId="0931FE68" w14:textId="4CAFEDBE" w:rsidR="00432147" w:rsidRDefault="00432147" w:rsidP="00432147">
            <w:pPr>
              <w:jc w:val="center"/>
            </w:pPr>
            <w:r>
              <w:t>foreign</w:t>
            </w:r>
          </w:p>
        </w:tc>
      </w:tr>
    </w:tbl>
    <w:p w14:paraId="5729B501" w14:textId="15078255" w:rsidR="00AC7740" w:rsidRDefault="00AC7740" w:rsidP="00C5589A"/>
    <w:tbl>
      <w:tblPr>
        <w:tblStyle w:val="TableGrid"/>
        <w:tblW w:w="0" w:type="auto"/>
        <w:tblLook w:val="04A0" w:firstRow="1" w:lastRow="0" w:firstColumn="1" w:lastColumn="0" w:noHBand="0" w:noVBand="1"/>
      </w:tblPr>
      <w:tblGrid>
        <w:gridCol w:w="1741"/>
        <w:gridCol w:w="1376"/>
        <w:gridCol w:w="1370"/>
        <w:gridCol w:w="2063"/>
        <w:gridCol w:w="1408"/>
        <w:gridCol w:w="1392"/>
      </w:tblGrid>
      <w:tr w:rsidR="004C2CEC" w14:paraId="0846D636" w14:textId="77777777" w:rsidTr="00432147">
        <w:tc>
          <w:tcPr>
            <w:tcW w:w="1558" w:type="dxa"/>
            <w:shd w:val="clear" w:color="auto" w:fill="8EAADB" w:themeFill="accent1" w:themeFillTint="99"/>
          </w:tcPr>
          <w:p w14:paraId="2CB8CFFC" w14:textId="3118633D" w:rsidR="00432147" w:rsidRDefault="00432147" w:rsidP="004C2CEC">
            <w:pPr>
              <w:jc w:val="center"/>
            </w:pPr>
            <w:r w:rsidRPr="00AC7740">
              <w:rPr>
                <w:b/>
                <w:bCs/>
              </w:rPr>
              <w:t>Column</w:t>
            </w:r>
          </w:p>
        </w:tc>
        <w:tc>
          <w:tcPr>
            <w:tcW w:w="1558" w:type="dxa"/>
            <w:shd w:val="clear" w:color="auto" w:fill="8EAADB" w:themeFill="accent1" w:themeFillTint="99"/>
          </w:tcPr>
          <w:p w14:paraId="490FC572" w14:textId="0FA3E02C" w:rsidR="00432147" w:rsidRDefault="00432147" w:rsidP="004C2CEC">
            <w:pPr>
              <w:jc w:val="center"/>
            </w:pPr>
            <w:r w:rsidRPr="00AC7740">
              <w:rPr>
                <w:b/>
                <w:bCs/>
              </w:rPr>
              <w:t>Data type</w:t>
            </w:r>
          </w:p>
        </w:tc>
        <w:tc>
          <w:tcPr>
            <w:tcW w:w="1558" w:type="dxa"/>
            <w:shd w:val="clear" w:color="auto" w:fill="8EAADB" w:themeFill="accent1" w:themeFillTint="99"/>
          </w:tcPr>
          <w:p w14:paraId="7D168A84" w14:textId="1CDBB6A0" w:rsidR="00432147" w:rsidRDefault="00432147" w:rsidP="004C2CEC">
            <w:pPr>
              <w:jc w:val="center"/>
            </w:pPr>
            <w:r w:rsidRPr="00AC7740">
              <w:rPr>
                <w:b/>
                <w:bCs/>
              </w:rPr>
              <w:t>Length</w:t>
            </w:r>
          </w:p>
        </w:tc>
        <w:tc>
          <w:tcPr>
            <w:tcW w:w="1558" w:type="dxa"/>
            <w:shd w:val="clear" w:color="auto" w:fill="8EAADB" w:themeFill="accent1" w:themeFillTint="99"/>
          </w:tcPr>
          <w:p w14:paraId="64CCDD91" w14:textId="33F9EC45" w:rsidR="00432147" w:rsidRDefault="00432147" w:rsidP="004C2CEC">
            <w:pPr>
              <w:jc w:val="center"/>
            </w:pPr>
            <w:r w:rsidRPr="00AC7740">
              <w:rPr>
                <w:b/>
                <w:bCs/>
              </w:rPr>
              <w:t>Constraint</w:t>
            </w:r>
          </w:p>
        </w:tc>
        <w:tc>
          <w:tcPr>
            <w:tcW w:w="1559" w:type="dxa"/>
            <w:shd w:val="clear" w:color="auto" w:fill="8EAADB" w:themeFill="accent1" w:themeFillTint="99"/>
          </w:tcPr>
          <w:p w14:paraId="225CE802" w14:textId="15E9EC3C" w:rsidR="00432147" w:rsidRDefault="00432147" w:rsidP="004C2CEC">
            <w:pPr>
              <w:jc w:val="center"/>
            </w:pPr>
            <w:r w:rsidRPr="00AC7740">
              <w:rPr>
                <w:b/>
                <w:bCs/>
              </w:rPr>
              <w:t>Nullable</w:t>
            </w:r>
          </w:p>
        </w:tc>
        <w:tc>
          <w:tcPr>
            <w:tcW w:w="1559" w:type="dxa"/>
            <w:shd w:val="clear" w:color="auto" w:fill="8EAADB" w:themeFill="accent1" w:themeFillTint="99"/>
          </w:tcPr>
          <w:p w14:paraId="613D5085" w14:textId="4A18731E" w:rsidR="00432147" w:rsidRDefault="00432147" w:rsidP="004C2CEC">
            <w:pPr>
              <w:jc w:val="center"/>
            </w:pPr>
            <w:r w:rsidRPr="00AC7740">
              <w:rPr>
                <w:b/>
                <w:bCs/>
              </w:rPr>
              <w:t>Key</w:t>
            </w:r>
          </w:p>
        </w:tc>
      </w:tr>
      <w:tr w:rsidR="004C2CEC" w14:paraId="47755118" w14:textId="77777777" w:rsidTr="00432147">
        <w:tc>
          <w:tcPr>
            <w:tcW w:w="1558" w:type="dxa"/>
          </w:tcPr>
          <w:p w14:paraId="20948B91" w14:textId="26A897BD" w:rsidR="004C2CEC" w:rsidRDefault="004C2CEC" w:rsidP="004C2CEC">
            <w:pPr>
              <w:jc w:val="center"/>
            </w:pPr>
            <w:proofErr w:type="spellStart"/>
            <w:r>
              <w:t>class_booking_id</w:t>
            </w:r>
            <w:proofErr w:type="spellEnd"/>
          </w:p>
        </w:tc>
        <w:tc>
          <w:tcPr>
            <w:tcW w:w="1558" w:type="dxa"/>
          </w:tcPr>
          <w:p w14:paraId="7DBB0B1F" w14:textId="266CB0DB" w:rsidR="00432147" w:rsidRDefault="004C2CEC" w:rsidP="004C2CEC">
            <w:pPr>
              <w:jc w:val="center"/>
            </w:pPr>
            <w:r>
              <w:t>Integer</w:t>
            </w:r>
          </w:p>
        </w:tc>
        <w:tc>
          <w:tcPr>
            <w:tcW w:w="1558" w:type="dxa"/>
          </w:tcPr>
          <w:p w14:paraId="0BA68F1D" w14:textId="0717E6A4" w:rsidR="00432147" w:rsidRDefault="004C2CEC" w:rsidP="004C2CEC">
            <w:pPr>
              <w:jc w:val="center"/>
            </w:pPr>
            <w:r>
              <w:t>10</w:t>
            </w:r>
          </w:p>
        </w:tc>
        <w:tc>
          <w:tcPr>
            <w:tcW w:w="1558" w:type="dxa"/>
          </w:tcPr>
          <w:p w14:paraId="0FCCFFEA" w14:textId="2C9ED6B1" w:rsidR="00432147" w:rsidRDefault="004C2CEC" w:rsidP="004C2CEC">
            <w:pPr>
              <w:jc w:val="center"/>
            </w:pPr>
            <w:proofErr w:type="spellStart"/>
            <w:r>
              <w:t>Pk_class_booking_id</w:t>
            </w:r>
            <w:proofErr w:type="spellEnd"/>
          </w:p>
        </w:tc>
        <w:tc>
          <w:tcPr>
            <w:tcW w:w="1559" w:type="dxa"/>
          </w:tcPr>
          <w:p w14:paraId="46826636" w14:textId="089FF274" w:rsidR="00432147" w:rsidRDefault="004C2CEC" w:rsidP="004C2CEC">
            <w:pPr>
              <w:jc w:val="center"/>
            </w:pPr>
            <w:r>
              <w:t>No</w:t>
            </w:r>
          </w:p>
        </w:tc>
        <w:tc>
          <w:tcPr>
            <w:tcW w:w="1559" w:type="dxa"/>
          </w:tcPr>
          <w:p w14:paraId="1397F3EC" w14:textId="7630B613" w:rsidR="00432147" w:rsidRDefault="004C2CEC" w:rsidP="004C2CEC">
            <w:pPr>
              <w:jc w:val="center"/>
            </w:pPr>
            <w:r>
              <w:t>primary</w:t>
            </w:r>
          </w:p>
        </w:tc>
      </w:tr>
      <w:tr w:rsidR="004C2CEC" w14:paraId="3CC66AA9" w14:textId="77777777" w:rsidTr="00432147">
        <w:tc>
          <w:tcPr>
            <w:tcW w:w="1558" w:type="dxa"/>
          </w:tcPr>
          <w:p w14:paraId="7AB4CD92" w14:textId="0FCCF2CE" w:rsidR="00432147" w:rsidRDefault="004C2CEC" w:rsidP="004C2CEC">
            <w:pPr>
              <w:jc w:val="center"/>
            </w:pPr>
            <w:r>
              <w:t>date</w:t>
            </w:r>
          </w:p>
        </w:tc>
        <w:tc>
          <w:tcPr>
            <w:tcW w:w="1558" w:type="dxa"/>
          </w:tcPr>
          <w:p w14:paraId="053F61AA" w14:textId="44AD7C56" w:rsidR="00432147" w:rsidRDefault="004C2CEC" w:rsidP="004C2CEC">
            <w:pPr>
              <w:jc w:val="center"/>
            </w:pPr>
            <w:r>
              <w:t>Date</w:t>
            </w:r>
          </w:p>
        </w:tc>
        <w:tc>
          <w:tcPr>
            <w:tcW w:w="1558" w:type="dxa"/>
          </w:tcPr>
          <w:p w14:paraId="6B92618A" w14:textId="3AF7DF78" w:rsidR="00432147" w:rsidRDefault="004C2CEC" w:rsidP="004C2CEC">
            <w:pPr>
              <w:jc w:val="center"/>
            </w:pPr>
            <w:r>
              <w:t>-</w:t>
            </w:r>
          </w:p>
        </w:tc>
        <w:tc>
          <w:tcPr>
            <w:tcW w:w="1558" w:type="dxa"/>
          </w:tcPr>
          <w:p w14:paraId="69B4E078" w14:textId="649F0D21" w:rsidR="00432147" w:rsidRDefault="004C2CEC" w:rsidP="004C2CEC">
            <w:pPr>
              <w:jc w:val="center"/>
            </w:pPr>
            <w:r>
              <w:t>-</w:t>
            </w:r>
          </w:p>
        </w:tc>
        <w:tc>
          <w:tcPr>
            <w:tcW w:w="1559" w:type="dxa"/>
          </w:tcPr>
          <w:p w14:paraId="5B1446D1" w14:textId="1FC50FC5" w:rsidR="00432147" w:rsidRDefault="004C2CEC" w:rsidP="004C2CEC">
            <w:pPr>
              <w:jc w:val="center"/>
            </w:pPr>
            <w:r>
              <w:t>No</w:t>
            </w:r>
          </w:p>
        </w:tc>
        <w:tc>
          <w:tcPr>
            <w:tcW w:w="1559" w:type="dxa"/>
          </w:tcPr>
          <w:p w14:paraId="33ED96FE" w14:textId="45C5F89A" w:rsidR="00432147" w:rsidRDefault="004C2CEC" w:rsidP="004C2CEC">
            <w:pPr>
              <w:jc w:val="center"/>
            </w:pPr>
            <w:r>
              <w:t>-</w:t>
            </w:r>
          </w:p>
        </w:tc>
      </w:tr>
      <w:tr w:rsidR="004C2CEC" w14:paraId="42854293" w14:textId="77777777" w:rsidTr="00432147">
        <w:tc>
          <w:tcPr>
            <w:tcW w:w="1558" w:type="dxa"/>
          </w:tcPr>
          <w:p w14:paraId="22F6ADD0" w14:textId="380CE523" w:rsidR="004C2CEC" w:rsidRDefault="004C2CEC" w:rsidP="004C2CEC">
            <w:pPr>
              <w:jc w:val="center"/>
            </w:pPr>
            <w:proofErr w:type="spellStart"/>
            <w:r>
              <w:t>user_id</w:t>
            </w:r>
            <w:proofErr w:type="spellEnd"/>
          </w:p>
        </w:tc>
        <w:tc>
          <w:tcPr>
            <w:tcW w:w="1558" w:type="dxa"/>
          </w:tcPr>
          <w:p w14:paraId="6C76C4EC" w14:textId="1D915D41" w:rsidR="00432147" w:rsidRDefault="004C2CEC" w:rsidP="004C2CEC">
            <w:pPr>
              <w:jc w:val="center"/>
            </w:pPr>
            <w:r>
              <w:t>integer</w:t>
            </w:r>
          </w:p>
        </w:tc>
        <w:tc>
          <w:tcPr>
            <w:tcW w:w="1558" w:type="dxa"/>
          </w:tcPr>
          <w:p w14:paraId="236D9310" w14:textId="3663A9AB" w:rsidR="00432147" w:rsidRDefault="004C2CEC" w:rsidP="004C2CEC">
            <w:pPr>
              <w:jc w:val="center"/>
            </w:pPr>
            <w:r>
              <w:t>10</w:t>
            </w:r>
          </w:p>
        </w:tc>
        <w:tc>
          <w:tcPr>
            <w:tcW w:w="1558" w:type="dxa"/>
          </w:tcPr>
          <w:p w14:paraId="3DAF9412" w14:textId="3076FC58" w:rsidR="00432147" w:rsidRDefault="004C2CEC" w:rsidP="004C2CEC">
            <w:pPr>
              <w:jc w:val="center"/>
            </w:pPr>
            <w:proofErr w:type="spellStart"/>
            <w:r>
              <w:t>fk_user_id</w:t>
            </w:r>
            <w:proofErr w:type="spellEnd"/>
          </w:p>
        </w:tc>
        <w:tc>
          <w:tcPr>
            <w:tcW w:w="1559" w:type="dxa"/>
          </w:tcPr>
          <w:p w14:paraId="13D0466A" w14:textId="47B12B0F" w:rsidR="00432147" w:rsidRDefault="004C2CEC" w:rsidP="004C2CEC">
            <w:pPr>
              <w:jc w:val="center"/>
            </w:pPr>
            <w:r>
              <w:t>No</w:t>
            </w:r>
          </w:p>
        </w:tc>
        <w:tc>
          <w:tcPr>
            <w:tcW w:w="1559" w:type="dxa"/>
          </w:tcPr>
          <w:p w14:paraId="382A1C1C" w14:textId="633D0A3C" w:rsidR="00432147" w:rsidRDefault="004C2CEC" w:rsidP="004C2CEC">
            <w:pPr>
              <w:jc w:val="center"/>
            </w:pPr>
            <w:r>
              <w:t>foreign</w:t>
            </w:r>
          </w:p>
        </w:tc>
      </w:tr>
      <w:tr w:rsidR="004C2CEC" w14:paraId="275E3A28" w14:textId="77777777" w:rsidTr="00432147">
        <w:tc>
          <w:tcPr>
            <w:tcW w:w="1558" w:type="dxa"/>
          </w:tcPr>
          <w:p w14:paraId="0D57EA88" w14:textId="02BD7B07" w:rsidR="00432147" w:rsidRDefault="004C2CEC" w:rsidP="004C2CEC">
            <w:pPr>
              <w:jc w:val="center"/>
            </w:pPr>
            <w:proofErr w:type="spellStart"/>
            <w:r>
              <w:t>class_id</w:t>
            </w:r>
            <w:proofErr w:type="spellEnd"/>
          </w:p>
        </w:tc>
        <w:tc>
          <w:tcPr>
            <w:tcW w:w="1558" w:type="dxa"/>
          </w:tcPr>
          <w:p w14:paraId="00CD10D1" w14:textId="14B7A6F5" w:rsidR="00432147" w:rsidRDefault="004C2CEC" w:rsidP="004C2CEC">
            <w:pPr>
              <w:jc w:val="center"/>
            </w:pPr>
            <w:r>
              <w:t>integer</w:t>
            </w:r>
          </w:p>
        </w:tc>
        <w:tc>
          <w:tcPr>
            <w:tcW w:w="1558" w:type="dxa"/>
          </w:tcPr>
          <w:p w14:paraId="560AD83F" w14:textId="0D76D16C" w:rsidR="00432147" w:rsidRDefault="004C2CEC" w:rsidP="004C2CEC">
            <w:pPr>
              <w:jc w:val="center"/>
            </w:pPr>
            <w:r>
              <w:t>10</w:t>
            </w:r>
          </w:p>
        </w:tc>
        <w:tc>
          <w:tcPr>
            <w:tcW w:w="1558" w:type="dxa"/>
          </w:tcPr>
          <w:p w14:paraId="7916DD2C" w14:textId="3063BA84" w:rsidR="00432147" w:rsidRDefault="004C2CEC" w:rsidP="004C2CEC">
            <w:pPr>
              <w:jc w:val="center"/>
            </w:pPr>
            <w:proofErr w:type="spellStart"/>
            <w:r>
              <w:t>fk_class_id</w:t>
            </w:r>
            <w:proofErr w:type="spellEnd"/>
          </w:p>
        </w:tc>
        <w:tc>
          <w:tcPr>
            <w:tcW w:w="1559" w:type="dxa"/>
          </w:tcPr>
          <w:p w14:paraId="7D2FE90D" w14:textId="4CA5A6B4" w:rsidR="00432147" w:rsidRDefault="004C2CEC" w:rsidP="004C2CEC">
            <w:pPr>
              <w:jc w:val="center"/>
            </w:pPr>
            <w:r>
              <w:t>No</w:t>
            </w:r>
          </w:p>
        </w:tc>
        <w:tc>
          <w:tcPr>
            <w:tcW w:w="1559" w:type="dxa"/>
          </w:tcPr>
          <w:p w14:paraId="320C9288" w14:textId="58090755" w:rsidR="00432147" w:rsidRDefault="004C2CEC" w:rsidP="004C2CEC">
            <w:pPr>
              <w:jc w:val="center"/>
            </w:pPr>
            <w:r>
              <w:t>foreign</w:t>
            </w:r>
          </w:p>
        </w:tc>
      </w:tr>
    </w:tbl>
    <w:p w14:paraId="5C1FB79E" w14:textId="77777777" w:rsidR="00432147" w:rsidRDefault="00432147" w:rsidP="00C5589A"/>
    <w:tbl>
      <w:tblPr>
        <w:tblStyle w:val="TableGrid"/>
        <w:tblW w:w="0" w:type="auto"/>
        <w:tblLook w:val="04A0" w:firstRow="1" w:lastRow="0" w:firstColumn="1" w:lastColumn="0" w:noHBand="0" w:noVBand="1"/>
      </w:tblPr>
      <w:tblGrid>
        <w:gridCol w:w="1905"/>
        <w:gridCol w:w="1287"/>
        <w:gridCol w:w="1280"/>
        <w:gridCol w:w="2231"/>
        <w:gridCol w:w="1335"/>
        <w:gridCol w:w="1312"/>
      </w:tblGrid>
      <w:tr w:rsidR="00432147" w14:paraId="5B6E1F64" w14:textId="77777777" w:rsidTr="00AC7740">
        <w:tc>
          <w:tcPr>
            <w:tcW w:w="1558" w:type="dxa"/>
            <w:shd w:val="clear" w:color="auto" w:fill="8EAADB" w:themeFill="accent1" w:themeFillTint="99"/>
          </w:tcPr>
          <w:p w14:paraId="3D49A628" w14:textId="3CC6F668" w:rsidR="00AC7740" w:rsidRDefault="00AC7740" w:rsidP="00432147">
            <w:pPr>
              <w:jc w:val="center"/>
            </w:pPr>
            <w:r w:rsidRPr="00AC7740">
              <w:rPr>
                <w:b/>
                <w:bCs/>
              </w:rPr>
              <w:t>Column</w:t>
            </w:r>
          </w:p>
        </w:tc>
        <w:tc>
          <w:tcPr>
            <w:tcW w:w="1558" w:type="dxa"/>
            <w:shd w:val="clear" w:color="auto" w:fill="8EAADB" w:themeFill="accent1" w:themeFillTint="99"/>
          </w:tcPr>
          <w:p w14:paraId="4D781A02" w14:textId="37E7B771" w:rsidR="00AC7740" w:rsidRDefault="00AC7740" w:rsidP="00432147">
            <w:pPr>
              <w:jc w:val="center"/>
            </w:pPr>
            <w:r w:rsidRPr="00AC7740">
              <w:rPr>
                <w:b/>
                <w:bCs/>
              </w:rPr>
              <w:t>Data type</w:t>
            </w:r>
          </w:p>
        </w:tc>
        <w:tc>
          <w:tcPr>
            <w:tcW w:w="1558" w:type="dxa"/>
            <w:shd w:val="clear" w:color="auto" w:fill="8EAADB" w:themeFill="accent1" w:themeFillTint="99"/>
          </w:tcPr>
          <w:p w14:paraId="138A9186" w14:textId="4F7544B7" w:rsidR="00AC7740" w:rsidRDefault="00AC7740" w:rsidP="00432147">
            <w:pPr>
              <w:jc w:val="center"/>
            </w:pPr>
            <w:r w:rsidRPr="00AC7740">
              <w:rPr>
                <w:b/>
                <w:bCs/>
              </w:rPr>
              <w:t>Length</w:t>
            </w:r>
          </w:p>
        </w:tc>
        <w:tc>
          <w:tcPr>
            <w:tcW w:w="1558" w:type="dxa"/>
            <w:shd w:val="clear" w:color="auto" w:fill="8EAADB" w:themeFill="accent1" w:themeFillTint="99"/>
          </w:tcPr>
          <w:p w14:paraId="45FD9081" w14:textId="60D9F213" w:rsidR="00AC7740" w:rsidRDefault="00AC7740" w:rsidP="00432147">
            <w:pPr>
              <w:jc w:val="center"/>
            </w:pPr>
            <w:r w:rsidRPr="00AC7740">
              <w:rPr>
                <w:b/>
                <w:bCs/>
              </w:rPr>
              <w:t>Constraint</w:t>
            </w:r>
          </w:p>
        </w:tc>
        <w:tc>
          <w:tcPr>
            <w:tcW w:w="1559" w:type="dxa"/>
            <w:shd w:val="clear" w:color="auto" w:fill="8EAADB" w:themeFill="accent1" w:themeFillTint="99"/>
          </w:tcPr>
          <w:p w14:paraId="2B9D8200" w14:textId="2428BBB0" w:rsidR="00AC7740" w:rsidRDefault="00AC7740" w:rsidP="00432147">
            <w:pPr>
              <w:jc w:val="center"/>
            </w:pPr>
            <w:r w:rsidRPr="00AC7740">
              <w:rPr>
                <w:b/>
                <w:bCs/>
              </w:rPr>
              <w:t>Nullable</w:t>
            </w:r>
          </w:p>
        </w:tc>
        <w:tc>
          <w:tcPr>
            <w:tcW w:w="1559" w:type="dxa"/>
            <w:shd w:val="clear" w:color="auto" w:fill="8EAADB" w:themeFill="accent1" w:themeFillTint="99"/>
          </w:tcPr>
          <w:p w14:paraId="54910B5F" w14:textId="49B52149" w:rsidR="00AC7740" w:rsidRDefault="00AC7740" w:rsidP="00432147">
            <w:pPr>
              <w:jc w:val="center"/>
            </w:pPr>
            <w:r w:rsidRPr="00AC7740">
              <w:rPr>
                <w:b/>
                <w:bCs/>
              </w:rPr>
              <w:t>Key</w:t>
            </w:r>
          </w:p>
        </w:tc>
      </w:tr>
      <w:tr w:rsidR="00432147" w14:paraId="33C3377C" w14:textId="77777777" w:rsidTr="00AC7740">
        <w:tc>
          <w:tcPr>
            <w:tcW w:w="1558" w:type="dxa"/>
          </w:tcPr>
          <w:p w14:paraId="2AB71E0A" w14:textId="5BB8045F" w:rsidR="00AC7740" w:rsidRDefault="00AC7740" w:rsidP="00432147">
            <w:pPr>
              <w:jc w:val="center"/>
            </w:pPr>
            <w:proofErr w:type="spellStart"/>
            <w:r>
              <w:t>tickets_booking_id</w:t>
            </w:r>
            <w:proofErr w:type="spellEnd"/>
          </w:p>
        </w:tc>
        <w:tc>
          <w:tcPr>
            <w:tcW w:w="1558" w:type="dxa"/>
          </w:tcPr>
          <w:p w14:paraId="4E082FE3" w14:textId="5A18A7F2" w:rsidR="00AC7740" w:rsidRDefault="00AC7740" w:rsidP="00432147">
            <w:pPr>
              <w:jc w:val="center"/>
            </w:pPr>
            <w:r>
              <w:t>integer</w:t>
            </w:r>
          </w:p>
        </w:tc>
        <w:tc>
          <w:tcPr>
            <w:tcW w:w="1558" w:type="dxa"/>
          </w:tcPr>
          <w:p w14:paraId="2B21F188" w14:textId="75293D56" w:rsidR="00AC7740" w:rsidRDefault="00AC7740" w:rsidP="00432147">
            <w:pPr>
              <w:jc w:val="center"/>
            </w:pPr>
            <w:r>
              <w:t>10</w:t>
            </w:r>
          </w:p>
        </w:tc>
        <w:tc>
          <w:tcPr>
            <w:tcW w:w="1558" w:type="dxa"/>
          </w:tcPr>
          <w:p w14:paraId="503BAE9E" w14:textId="72B552BD" w:rsidR="00AC7740" w:rsidRDefault="00432147" w:rsidP="00432147">
            <w:pPr>
              <w:jc w:val="center"/>
            </w:pPr>
            <w:proofErr w:type="spellStart"/>
            <w:r>
              <w:t>pk_tickets_booking_id</w:t>
            </w:r>
            <w:proofErr w:type="spellEnd"/>
          </w:p>
        </w:tc>
        <w:tc>
          <w:tcPr>
            <w:tcW w:w="1559" w:type="dxa"/>
          </w:tcPr>
          <w:p w14:paraId="1CA6D6CA" w14:textId="03832880" w:rsidR="00AC7740" w:rsidRDefault="00432147" w:rsidP="00432147">
            <w:pPr>
              <w:jc w:val="center"/>
            </w:pPr>
            <w:r>
              <w:t>No</w:t>
            </w:r>
          </w:p>
        </w:tc>
        <w:tc>
          <w:tcPr>
            <w:tcW w:w="1559" w:type="dxa"/>
          </w:tcPr>
          <w:p w14:paraId="478AD2BB" w14:textId="1A44A381" w:rsidR="00AC7740" w:rsidRDefault="00432147" w:rsidP="00432147">
            <w:pPr>
              <w:jc w:val="center"/>
            </w:pPr>
            <w:r>
              <w:t>primary</w:t>
            </w:r>
          </w:p>
        </w:tc>
      </w:tr>
      <w:tr w:rsidR="00432147" w14:paraId="1757A1C8" w14:textId="77777777" w:rsidTr="00AC7740">
        <w:tc>
          <w:tcPr>
            <w:tcW w:w="1558" w:type="dxa"/>
          </w:tcPr>
          <w:p w14:paraId="63346AEF" w14:textId="284C2FF0" w:rsidR="00AC7740" w:rsidRDefault="00AC7740" w:rsidP="00432147">
            <w:pPr>
              <w:jc w:val="center"/>
            </w:pPr>
            <w:r>
              <w:t>date</w:t>
            </w:r>
          </w:p>
        </w:tc>
        <w:tc>
          <w:tcPr>
            <w:tcW w:w="1558" w:type="dxa"/>
          </w:tcPr>
          <w:p w14:paraId="6CF73953" w14:textId="6E0B637F" w:rsidR="00AC7740" w:rsidRDefault="00AC7740" w:rsidP="00432147">
            <w:pPr>
              <w:jc w:val="center"/>
            </w:pPr>
            <w:r>
              <w:t>date</w:t>
            </w:r>
          </w:p>
        </w:tc>
        <w:tc>
          <w:tcPr>
            <w:tcW w:w="1558" w:type="dxa"/>
          </w:tcPr>
          <w:p w14:paraId="635F1192" w14:textId="1FB3589F" w:rsidR="00AC7740" w:rsidRDefault="00AC7740" w:rsidP="00432147">
            <w:pPr>
              <w:jc w:val="center"/>
            </w:pPr>
            <w:r>
              <w:t>-</w:t>
            </w:r>
          </w:p>
        </w:tc>
        <w:tc>
          <w:tcPr>
            <w:tcW w:w="1558" w:type="dxa"/>
          </w:tcPr>
          <w:p w14:paraId="513207F2" w14:textId="0BA93FC5" w:rsidR="00AC7740" w:rsidRDefault="00432147" w:rsidP="00432147">
            <w:pPr>
              <w:jc w:val="center"/>
            </w:pPr>
            <w:r>
              <w:t>-</w:t>
            </w:r>
          </w:p>
        </w:tc>
        <w:tc>
          <w:tcPr>
            <w:tcW w:w="1559" w:type="dxa"/>
          </w:tcPr>
          <w:p w14:paraId="0767BD10" w14:textId="16B668D2" w:rsidR="00AC7740" w:rsidRDefault="00432147" w:rsidP="00432147">
            <w:pPr>
              <w:jc w:val="center"/>
            </w:pPr>
            <w:r>
              <w:t>No</w:t>
            </w:r>
          </w:p>
        </w:tc>
        <w:tc>
          <w:tcPr>
            <w:tcW w:w="1559" w:type="dxa"/>
          </w:tcPr>
          <w:p w14:paraId="31CCC2BD" w14:textId="77777777" w:rsidR="00AC7740" w:rsidRDefault="00AC7740" w:rsidP="00432147">
            <w:pPr>
              <w:jc w:val="center"/>
            </w:pPr>
          </w:p>
        </w:tc>
      </w:tr>
      <w:tr w:rsidR="00432147" w14:paraId="1AF317F5" w14:textId="77777777" w:rsidTr="00AC7740">
        <w:tc>
          <w:tcPr>
            <w:tcW w:w="1558" w:type="dxa"/>
          </w:tcPr>
          <w:p w14:paraId="17E63652" w14:textId="33122861" w:rsidR="00AC7740" w:rsidRDefault="00AC7740" w:rsidP="00432147">
            <w:pPr>
              <w:jc w:val="center"/>
            </w:pPr>
            <w:proofErr w:type="spellStart"/>
            <w:r>
              <w:t>no_of_tickets</w:t>
            </w:r>
            <w:proofErr w:type="spellEnd"/>
          </w:p>
        </w:tc>
        <w:tc>
          <w:tcPr>
            <w:tcW w:w="1558" w:type="dxa"/>
          </w:tcPr>
          <w:p w14:paraId="75BEB842" w14:textId="60A458FE" w:rsidR="00AC7740" w:rsidRDefault="00AC7740" w:rsidP="00432147">
            <w:pPr>
              <w:jc w:val="center"/>
            </w:pPr>
            <w:r>
              <w:t>integer</w:t>
            </w:r>
          </w:p>
        </w:tc>
        <w:tc>
          <w:tcPr>
            <w:tcW w:w="1558" w:type="dxa"/>
          </w:tcPr>
          <w:p w14:paraId="30AFBF54" w14:textId="29BCE4DC" w:rsidR="00AC7740" w:rsidRDefault="00AC7740" w:rsidP="00432147">
            <w:pPr>
              <w:jc w:val="center"/>
            </w:pPr>
            <w:r>
              <w:t>10</w:t>
            </w:r>
          </w:p>
        </w:tc>
        <w:tc>
          <w:tcPr>
            <w:tcW w:w="1558" w:type="dxa"/>
          </w:tcPr>
          <w:p w14:paraId="614BBD06" w14:textId="77002541" w:rsidR="00AC7740" w:rsidRDefault="00432147" w:rsidP="00432147">
            <w:pPr>
              <w:jc w:val="center"/>
            </w:pPr>
            <w:r>
              <w:t>-</w:t>
            </w:r>
          </w:p>
        </w:tc>
        <w:tc>
          <w:tcPr>
            <w:tcW w:w="1559" w:type="dxa"/>
          </w:tcPr>
          <w:p w14:paraId="319F8245" w14:textId="7A205B8D" w:rsidR="00AC7740" w:rsidRDefault="00432147" w:rsidP="00432147">
            <w:pPr>
              <w:jc w:val="center"/>
            </w:pPr>
            <w:r>
              <w:t>No</w:t>
            </w:r>
          </w:p>
        </w:tc>
        <w:tc>
          <w:tcPr>
            <w:tcW w:w="1559" w:type="dxa"/>
          </w:tcPr>
          <w:p w14:paraId="4F556AE8" w14:textId="77777777" w:rsidR="00AC7740" w:rsidRDefault="00AC7740" w:rsidP="00432147">
            <w:pPr>
              <w:jc w:val="center"/>
            </w:pPr>
          </w:p>
        </w:tc>
      </w:tr>
      <w:tr w:rsidR="00432147" w14:paraId="279EC055" w14:textId="77777777" w:rsidTr="00AC7740">
        <w:tc>
          <w:tcPr>
            <w:tcW w:w="1558" w:type="dxa"/>
          </w:tcPr>
          <w:p w14:paraId="7AEAC507" w14:textId="2668C397" w:rsidR="00AC7740" w:rsidRDefault="00AC7740" w:rsidP="00432147">
            <w:pPr>
              <w:jc w:val="center"/>
            </w:pPr>
            <w:proofErr w:type="spellStart"/>
            <w:r>
              <w:t>user_id</w:t>
            </w:r>
            <w:proofErr w:type="spellEnd"/>
          </w:p>
        </w:tc>
        <w:tc>
          <w:tcPr>
            <w:tcW w:w="1558" w:type="dxa"/>
          </w:tcPr>
          <w:p w14:paraId="1B959222" w14:textId="1BF6ED94" w:rsidR="00AC7740" w:rsidRDefault="00AC7740" w:rsidP="00432147">
            <w:pPr>
              <w:jc w:val="center"/>
            </w:pPr>
            <w:r>
              <w:t>integer</w:t>
            </w:r>
          </w:p>
        </w:tc>
        <w:tc>
          <w:tcPr>
            <w:tcW w:w="1558" w:type="dxa"/>
          </w:tcPr>
          <w:p w14:paraId="5413EE1A" w14:textId="4EA4888A" w:rsidR="00AC7740" w:rsidRDefault="00AC7740" w:rsidP="00432147">
            <w:pPr>
              <w:jc w:val="center"/>
            </w:pPr>
            <w:r>
              <w:t>10</w:t>
            </w:r>
          </w:p>
        </w:tc>
        <w:tc>
          <w:tcPr>
            <w:tcW w:w="1558" w:type="dxa"/>
          </w:tcPr>
          <w:p w14:paraId="1BA24DCA" w14:textId="2B3264AD" w:rsidR="00AC7740" w:rsidRDefault="00432147" w:rsidP="00432147">
            <w:pPr>
              <w:jc w:val="center"/>
            </w:pPr>
            <w:proofErr w:type="spellStart"/>
            <w:r>
              <w:t>fk_user_id</w:t>
            </w:r>
            <w:proofErr w:type="spellEnd"/>
          </w:p>
        </w:tc>
        <w:tc>
          <w:tcPr>
            <w:tcW w:w="1559" w:type="dxa"/>
          </w:tcPr>
          <w:p w14:paraId="3C8EF8E7" w14:textId="4189B0FC" w:rsidR="00AC7740" w:rsidRDefault="00432147" w:rsidP="00432147">
            <w:pPr>
              <w:jc w:val="center"/>
            </w:pPr>
            <w:r>
              <w:t>No</w:t>
            </w:r>
          </w:p>
        </w:tc>
        <w:tc>
          <w:tcPr>
            <w:tcW w:w="1559" w:type="dxa"/>
          </w:tcPr>
          <w:p w14:paraId="53EF8A70" w14:textId="40AEBFE7" w:rsidR="00AC7740" w:rsidRDefault="00432147" w:rsidP="00432147">
            <w:pPr>
              <w:jc w:val="center"/>
            </w:pPr>
            <w:r>
              <w:t>foreign</w:t>
            </w:r>
          </w:p>
        </w:tc>
      </w:tr>
      <w:tr w:rsidR="00432147" w14:paraId="0FAE21CA" w14:textId="77777777" w:rsidTr="00AC7740">
        <w:tc>
          <w:tcPr>
            <w:tcW w:w="1558" w:type="dxa"/>
          </w:tcPr>
          <w:p w14:paraId="104547F6" w14:textId="54CE6516" w:rsidR="00AC7740" w:rsidRDefault="00AC7740" w:rsidP="00432147">
            <w:pPr>
              <w:jc w:val="center"/>
            </w:pPr>
            <w:proofErr w:type="spellStart"/>
            <w:r>
              <w:t>tickets_id</w:t>
            </w:r>
            <w:proofErr w:type="spellEnd"/>
          </w:p>
        </w:tc>
        <w:tc>
          <w:tcPr>
            <w:tcW w:w="1558" w:type="dxa"/>
          </w:tcPr>
          <w:p w14:paraId="4CE65BFE" w14:textId="6B05106B" w:rsidR="00AC7740" w:rsidRDefault="00AC7740" w:rsidP="00432147">
            <w:pPr>
              <w:jc w:val="center"/>
            </w:pPr>
            <w:r>
              <w:t>integer</w:t>
            </w:r>
          </w:p>
        </w:tc>
        <w:tc>
          <w:tcPr>
            <w:tcW w:w="1558" w:type="dxa"/>
          </w:tcPr>
          <w:p w14:paraId="3C63FEE2" w14:textId="1916EDF4" w:rsidR="00AC7740" w:rsidRDefault="00AC7740" w:rsidP="00432147">
            <w:pPr>
              <w:jc w:val="center"/>
            </w:pPr>
            <w:r>
              <w:t>10</w:t>
            </w:r>
          </w:p>
        </w:tc>
        <w:tc>
          <w:tcPr>
            <w:tcW w:w="1558" w:type="dxa"/>
          </w:tcPr>
          <w:p w14:paraId="6335F53F" w14:textId="7A911993" w:rsidR="00AC7740" w:rsidRDefault="00432147" w:rsidP="00432147">
            <w:pPr>
              <w:jc w:val="center"/>
            </w:pPr>
            <w:proofErr w:type="spellStart"/>
            <w:r>
              <w:t>fk_ticket_id</w:t>
            </w:r>
            <w:proofErr w:type="spellEnd"/>
          </w:p>
        </w:tc>
        <w:tc>
          <w:tcPr>
            <w:tcW w:w="1559" w:type="dxa"/>
          </w:tcPr>
          <w:p w14:paraId="280E673A" w14:textId="13FA7D65" w:rsidR="00AC7740" w:rsidRDefault="00432147" w:rsidP="00432147">
            <w:pPr>
              <w:jc w:val="center"/>
            </w:pPr>
            <w:r>
              <w:t>No</w:t>
            </w:r>
          </w:p>
        </w:tc>
        <w:tc>
          <w:tcPr>
            <w:tcW w:w="1559" w:type="dxa"/>
          </w:tcPr>
          <w:p w14:paraId="4B9AE0C7" w14:textId="4E23AB05" w:rsidR="00AC7740" w:rsidRDefault="00432147" w:rsidP="00432147">
            <w:pPr>
              <w:jc w:val="center"/>
            </w:pPr>
            <w:r>
              <w:t>foreign</w:t>
            </w:r>
          </w:p>
        </w:tc>
      </w:tr>
    </w:tbl>
    <w:p w14:paraId="1E9A0BD2" w14:textId="14FDF722" w:rsidR="00AC7740" w:rsidRDefault="00AC7740" w:rsidP="00C5589A"/>
    <w:tbl>
      <w:tblPr>
        <w:tblStyle w:val="TableGrid"/>
        <w:tblW w:w="0" w:type="auto"/>
        <w:tblLook w:val="04A0" w:firstRow="1" w:lastRow="0" w:firstColumn="1" w:lastColumn="0" w:noHBand="0" w:noVBand="1"/>
      </w:tblPr>
      <w:tblGrid>
        <w:gridCol w:w="1906"/>
        <w:gridCol w:w="1307"/>
        <w:gridCol w:w="1300"/>
        <w:gridCol w:w="2182"/>
        <w:gridCol w:w="1352"/>
        <w:gridCol w:w="1303"/>
      </w:tblGrid>
      <w:tr w:rsidR="00497E22" w14:paraId="5AFC3ED8" w14:textId="77777777" w:rsidTr="00497E22">
        <w:tc>
          <w:tcPr>
            <w:tcW w:w="1906" w:type="dxa"/>
            <w:shd w:val="clear" w:color="auto" w:fill="8EAADB" w:themeFill="accent1" w:themeFillTint="99"/>
          </w:tcPr>
          <w:p w14:paraId="79DD7F7B" w14:textId="2BA091CF" w:rsidR="004C2CEC" w:rsidRDefault="004C2CEC" w:rsidP="00497E22">
            <w:pPr>
              <w:jc w:val="center"/>
            </w:pPr>
            <w:r w:rsidRPr="00AC7740">
              <w:rPr>
                <w:b/>
                <w:bCs/>
              </w:rPr>
              <w:t>Column</w:t>
            </w:r>
          </w:p>
        </w:tc>
        <w:tc>
          <w:tcPr>
            <w:tcW w:w="1486" w:type="dxa"/>
            <w:shd w:val="clear" w:color="auto" w:fill="8EAADB" w:themeFill="accent1" w:themeFillTint="99"/>
          </w:tcPr>
          <w:p w14:paraId="41707C02" w14:textId="4A066BAB" w:rsidR="004C2CEC" w:rsidRDefault="004C2CEC" w:rsidP="00497E22">
            <w:pPr>
              <w:jc w:val="center"/>
            </w:pPr>
            <w:r w:rsidRPr="00AC7740">
              <w:rPr>
                <w:b/>
                <w:bCs/>
              </w:rPr>
              <w:t>Data type</w:t>
            </w:r>
          </w:p>
        </w:tc>
        <w:tc>
          <w:tcPr>
            <w:tcW w:w="1484" w:type="dxa"/>
            <w:shd w:val="clear" w:color="auto" w:fill="8EAADB" w:themeFill="accent1" w:themeFillTint="99"/>
          </w:tcPr>
          <w:p w14:paraId="135228FA" w14:textId="735D652C" w:rsidR="004C2CEC" w:rsidRDefault="004C2CEC" w:rsidP="00497E22">
            <w:pPr>
              <w:jc w:val="center"/>
            </w:pPr>
            <w:r w:rsidRPr="00AC7740">
              <w:rPr>
                <w:b/>
                <w:bCs/>
              </w:rPr>
              <w:t>Length</w:t>
            </w:r>
          </w:p>
        </w:tc>
        <w:tc>
          <w:tcPr>
            <w:tcW w:w="1518" w:type="dxa"/>
            <w:shd w:val="clear" w:color="auto" w:fill="8EAADB" w:themeFill="accent1" w:themeFillTint="99"/>
          </w:tcPr>
          <w:p w14:paraId="51FAC6E7" w14:textId="60FF31F5" w:rsidR="004C2CEC" w:rsidRDefault="004C2CEC" w:rsidP="00497E22">
            <w:pPr>
              <w:jc w:val="center"/>
            </w:pPr>
            <w:r w:rsidRPr="00AC7740">
              <w:rPr>
                <w:b/>
                <w:bCs/>
              </w:rPr>
              <w:t>Constraint</w:t>
            </w:r>
          </w:p>
        </w:tc>
        <w:tc>
          <w:tcPr>
            <w:tcW w:w="1500" w:type="dxa"/>
            <w:shd w:val="clear" w:color="auto" w:fill="8EAADB" w:themeFill="accent1" w:themeFillTint="99"/>
          </w:tcPr>
          <w:p w14:paraId="1CAD5BB8" w14:textId="392C7047" w:rsidR="004C2CEC" w:rsidRDefault="004C2CEC" w:rsidP="00497E22">
            <w:pPr>
              <w:jc w:val="center"/>
            </w:pPr>
            <w:r w:rsidRPr="00AC7740">
              <w:rPr>
                <w:b/>
                <w:bCs/>
              </w:rPr>
              <w:t>Nullable</w:t>
            </w:r>
          </w:p>
        </w:tc>
        <w:tc>
          <w:tcPr>
            <w:tcW w:w="1456" w:type="dxa"/>
            <w:shd w:val="clear" w:color="auto" w:fill="8EAADB" w:themeFill="accent1" w:themeFillTint="99"/>
          </w:tcPr>
          <w:p w14:paraId="41A4667A" w14:textId="78DC1953" w:rsidR="004C2CEC" w:rsidRDefault="004C2CEC" w:rsidP="00497E22">
            <w:pPr>
              <w:jc w:val="center"/>
            </w:pPr>
            <w:r w:rsidRPr="00AC7740">
              <w:rPr>
                <w:b/>
                <w:bCs/>
              </w:rPr>
              <w:t>Key</w:t>
            </w:r>
          </w:p>
        </w:tc>
      </w:tr>
      <w:tr w:rsidR="00497E22" w14:paraId="40FD2CB3" w14:textId="77777777" w:rsidTr="00497E22">
        <w:tc>
          <w:tcPr>
            <w:tcW w:w="1906" w:type="dxa"/>
          </w:tcPr>
          <w:p w14:paraId="1A03CD39" w14:textId="7FC73EEF" w:rsidR="004C2CEC" w:rsidRDefault="00497E22" w:rsidP="00497E22">
            <w:pPr>
              <w:jc w:val="center"/>
            </w:pPr>
            <w:proofErr w:type="spellStart"/>
            <w:r>
              <w:t>payment_id</w:t>
            </w:r>
            <w:proofErr w:type="spellEnd"/>
          </w:p>
        </w:tc>
        <w:tc>
          <w:tcPr>
            <w:tcW w:w="1486" w:type="dxa"/>
          </w:tcPr>
          <w:p w14:paraId="1EE4B4A3" w14:textId="17F01479" w:rsidR="004C2CEC" w:rsidRDefault="00497E22" w:rsidP="00497E22">
            <w:pPr>
              <w:jc w:val="center"/>
            </w:pPr>
            <w:r>
              <w:t>integer</w:t>
            </w:r>
          </w:p>
        </w:tc>
        <w:tc>
          <w:tcPr>
            <w:tcW w:w="1484" w:type="dxa"/>
          </w:tcPr>
          <w:p w14:paraId="46F29C25" w14:textId="36FFEE40" w:rsidR="004C2CEC" w:rsidRDefault="00497E22" w:rsidP="00497E22">
            <w:pPr>
              <w:jc w:val="center"/>
            </w:pPr>
            <w:r>
              <w:t>10</w:t>
            </w:r>
          </w:p>
        </w:tc>
        <w:tc>
          <w:tcPr>
            <w:tcW w:w="1518" w:type="dxa"/>
          </w:tcPr>
          <w:p w14:paraId="645D037E" w14:textId="2C9A1A88" w:rsidR="004C2CEC" w:rsidRDefault="00497E22" w:rsidP="00497E22">
            <w:pPr>
              <w:jc w:val="center"/>
            </w:pPr>
            <w:proofErr w:type="spellStart"/>
            <w:r>
              <w:t>pk_payment_id</w:t>
            </w:r>
            <w:proofErr w:type="spellEnd"/>
          </w:p>
        </w:tc>
        <w:tc>
          <w:tcPr>
            <w:tcW w:w="1500" w:type="dxa"/>
          </w:tcPr>
          <w:p w14:paraId="5F5BE09F" w14:textId="46309656" w:rsidR="004C2CEC" w:rsidRDefault="00497E22" w:rsidP="00497E22">
            <w:pPr>
              <w:jc w:val="center"/>
            </w:pPr>
            <w:r>
              <w:t>No</w:t>
            </w:r>
          </w:p>
        </w:tc>
        <w:tc>
          <w:tcPr>
            <w:tcW w:w="1456" w:type="dxa"/>
          </w:tcPr>
          <w:p w14:paraId="62C52A85" w14:textId="24F3B1FF" w:rsidR="004C2CEC" w:rsidRDefault="00497E22" w:rsidP="00497E22">
            <w:pPr>
              <w:jc w:val="center"/>
            </w:pPr>
            <w:r>
              <w:t>primary</w:t>
            </w:r>
          </w:p>
        </w:tc>
      </w:tr>
      <w:tr w:rsidR="00497E22" w14:paraId="6C0EC03C" w14:textId="77777777" w:rsidTr="00497E22">
        <w:tc>
          <w:tcPr>
            <w:tcW w:w="1906" w:type="dxa"/>
          </w:tcPr>
          <w:p w14:paraId="4BA89695" w14:textId="481D80BF" w:rsidR="00497E22" w:rsidRDefault="00497E22" w:rsidP="00497E22">
            <w:pPr>
              <w:jc w:val="center"/>
            </w:pPr>
            <w:r>
              <w:t>amount</w:t>
            </w:r>
          </w:p>
        </w:tc>
        <w:tc>
          <w:tcPr>
            <w:tcW w:w="1486" w:type="dxa"/>
          </w:tcPr>
          <w:p w14:paraId="1DA5BDE1" w14:textId="50DA867F" w:rsidR="00497E22" w:rsidRDefault="00497E22" w:rsidP="00497E22">
            <w:pPr>
              <w:jc w:val="center"/>
            </w:pPr>
            <w:r>
              <w:t>integer</w:t>
            </w:r>
          </w:p>
        </w:tc>
        <w:tc>
          <w:tcPr>
            <w:tcW w:w="1484" w:type="dxa"/>
          </w:tcPr>
          <w:p w14:paraId="7A721BDA" w14:textId="79FE7686" w:rsidR="00497E22" w:rsidRDefault="00497E22" w:rsidP="00497E22">
            <w:pPr>
              <w:jc w:val="center"/>
            </w:pPr>
            <w:r>
              <w:t>10</w:t>
            </w:r>
          </w:p>
        </w:tc>
        <w:tc>
          <w:tcPr>
            <w:tcW w:w="1518" w:type="dxa"/>
          </w:tcPr>
          <w:p w14:paraId="06A38677" w14:textId="2EF8B052" w:rsidR="00497E22" w:rsidRDefault="00497E22" w:rsidP="00497E22">
            <w:pPr>
              <w:jc w:val="center"/>
            </w:pPr>
            <w:r>
              <w:t>-</w:t>
            </w:r>
          </w:p>
        </w:tc>
        <w:tc>
          <w:tcPr>
            <w:tcW w:w="1500" w:type="dxa"/>
          </w:tcPr>
          <w:p w14:paraId="4A6A37E8" w14:textId="14058621" w:rsidR="00497E22" w:rsidRDefault="00497E22" w:rsidP="00497E22">
            <w:pPr>
              <w:jc w:val="center"/>
            </w:pPr>
            <w:r>
              <w:t>No</w:t>
            </w:r>
          </w:p>
        </w:tc>
        <w:tc>
          <w:tcPr>
            <w:tcW w:w="1456" w:type="dxa"/>
          </w:tcPr>
          <w:p w14:paraId="67EF8D5B" w14:textId="621E7B8A" w:rsidR="00497E22" w:rsidRDefault="00497E22" w:rsidP="00497E22">
            <w:pPr>
              <w:jc w:val="center"/>
            </w:pPr>
            <w:r>
              <w:t>-</w:t>
            </w:r>
          </w:p>
        </w:tc>
      </w:tr>
      <w:tr w:rsidR="00497E22" w14:paraId="6F00B48D" w14:textId="77777777" w:rsidTr="00497E22">
        <w:tc>
          <w:tcPr>
            <w:tcW w:w="1906" w:type="dxa"/>
          </w:tcPr>
          <w:p w14:paraId="0CF1B862" w14:textId="670B900D" w:rsidR="00497E22" w:rsidRDefault="00497E22" w:rsidP="00497E22">
            <w:pPr>
              <w:jc w:val="center"/>
            </w:pPr>
            <w:proofErr w:type="spellStart"/>
            <w:r>
              <w:t>tickets_booking_id</w:t>
            </w:r>
            <w:proofErr w:type="spellEnd"/>
          </w:p>
        </w:tc>
        <w:tc>
          <w:tcPr>
            <w:tcW w:w="1486" w:type="dxa"/>
          </w:tcPr>
          <w:p w14:paraId="303B415F" w14:textId="067B4376" w:rsidR="00497E22" w:rsidRDefault="00497E22" w:rsidP="00497E22">
            <w:pPr>
              <w:jc w:val="center"/>
            </w:pPr>
            <w:r>
              <w:t>integer</w:t>
            </w:r>
          </w:p>
        </w:tc>
        <w:tc>
          <w:tcPr>
            <w:tcW w:w="1484" w:type="dxa"/>
          </w:tcPr>
          <w:p w14:paraId="6C47B512" w14:textId="0505E520" w:rsidR="00497E22" w:rsidRDefault="00497E22" w:rsidP="00497E22">
            <w:pPr>
              <w:jc w:val="center"/>
            </w:pPr>
            <w:r>
              <w:t>10</w:t>
            </w:r>
          </w:p>
        </w:tc>
        <w:tc>
          <w:tcPr>
            <w:tcW w:w="1518" w:type="dxa"/>
          </w:tcPr>
          <w:p w14:paraId="15FA7265" w14:textId="493F22EE" w:rsidR="00497E22" w:rsidRDefault="00497E22" w:rsidP="00497E22">
            <w:pPr>
              <w:jc w:val="center"/>
            </w:pPr>
            <w:proofErr w:type="spellStart"/>
            <w:r>
              <w:t>fk_tickets_booking_id</w:t>
            </w:r>
            <w:proofErr w:type="spellEnd"/>
          </w:p>
        </w:tc>
        <w:tc>
          <w:tcPr>
            <w:tcW w:w="1500" w:type="dxa"/>
          </w:tcPr>
          <w:p w14:paraId="44035419" w14:textId="3B7A2F88" w:rsidR="00497E22" w:rsidRDefault="00497E22" w:rsidP="00497E22">
            <w:pPr>
              <w:jc w:val="center"/>
            </w:pPr>
            <w:r>
              <w:t>Yes</w:t>
            </w:r>
          </w:p>
        </w:tc>
        <w:tc>
          <w:tcPr>
            <w:tcW w:w="1456" w:type="dxa"/>
          </w:tcPr>
          <w:p w14:paraId="4EBE20E4" w14:textId="5B71E0B9" w:rsidR="00497E22" w:rsidRDefault="00497E22" w:rsidP="00497E22">
            <w:pPr>
              <w:jc w:val="center"/>
            </w:pPr>
            <w:r>
              <w:t>foreign</w:t>
            </w:r>
          </w:p>
        </w:tc>
      </w:tr>
      <w:tr w:rsidR="00497E22" w14:paraId="0EF53865" w14:textId="77777777" w:rsidTr="00497E22">
        <w:tc>
          <w:tcPr>
            <w:tcW w:w="1906" w:type="dxa"/>
          </w:tcPr>
          <w:p w14:paraId="091B6A61" w14:textId="039EACF2" w:rsidR="00497E22" w:rsidRDefault="00497E22" w:rsidP="00497E22">
            <w:pPr>
              <w:jc w:val="center"/>
            </w:pPr>
            <w:proofErr w:type="spellStart"/>
            <w:r>
              <w:t>class_booking_id</w:t>
            </w:r>
            <w:proofErr w:type="spellEnd"/>
          </w:p>
        </w:tc>
        <w:tc>
          <w:tcPr>
            <w:tcW w:w="1486" w:type="dxa"/>
          </w:tcPr>
          <w:p w14:paraId="7BCCC71A" w14:textId="00DB070D" w:rsidR="00497E22" w:rsidRDefault="00497E22" w:rsidP="00497E22">
            <w:pPr>
              <w:jc w:val="center"/>
            </w:pPr>
            <w:r>
              <w:t>integer</w:t>
            </w:r>
          </w:p>
        </w:tc>
        <w:tc>
          <w:tcPr>
            <w:tcW w:w="1484" w:type="dxa"/>
          </w:tcPr>
          <w:p w14:paraId="79FF35AA" w14:textId="30A13F7D" w:rsidR="00497E22" w:rsidRDefault="00497E22" w:rsidP="00497E22">
            <w:pPr>
              <w:jc w:val="center"/>
            </w:pPr>
            <w:r>
              <w:t>10</w:t>
            </w:r>
          </w:p>
        </w:tc>
        <w:tc>
          <w:tcPr>
            <w:tcW w:w="1518" w:type="dxa"/>
          </w:tcPr>
          <w:p w14:paraId="4EBAB976" w14:textId="70CBDF9B" w:rsidR="00497E22" w:rsidRDefault="00497E22" w:rsidP="00497E22">
            <w:pPr>
              <w:jc w:val="center"/>
            </w:pPr>
            <w:proofErr w:type="spellStart"/>
            <w:r>
              <w:t>fk_class_booking_id</w:t>
            </w:r>
            <w:proofErr w:type="spellEnd"/>
          </w:p>
        </w:tc>
        <w:tc>
          <w:tcPr>
            <w:tcW w:w="1500" w:type="dxa"/>
          </w:tcPr>
          <w:p w14:paraId="6C69C3B3" w14:textId="235B2055" w:rsidR="00497E22" w:rsidRDefault="00497E22" w:rsidP="00497E22">
            <w:pPr>
              <w:jc w:val="center"/>
            </w:pPr>
            <w:r>
              <w:t>Yes</w:t>
            </w:r>
          </w:p>
        </w:tc>
        <w:tc>
          <w:tcPr>
            <w:tcW w:w="1456" w:type="dxa"/>
          </w:tcPr>
          <w:p w14:paraId="30859015" w14:textId="2325F2E5" w:rsidR="00497E22" w:rsidRDefault="00497E22" w:rsidP="00497E22">
            <w:pPr>
              <w:jc w:val="center"/>
            </w:pPr>
            <w:r>
              <w:t>foreign</w:t>
            </w:r>
          </w:p>
        </w:tc>
      </w:tr>
    </w:tbl>
    <w:p w14:paraId="6DFE8D59" w14:textId="77777777" w:rsidR="004C2CEC" w:rsidRPr="00C5589A" w:rsidRDefault="004C2CEC" w:rsidP="00C5589A"/>
    <w:p w14:paraId="6ED6B419" w14:textId="25CB74BE" w:rsidR="00440548" w:rsidRDefault="00440548" w:rsidP="00440548">
      <w:pPr>
        <w:pStyle w:val="Heading2"/>
        <w:rPr>
          <w:rFonts w:ascii="Arial" w:hAnsi="Arial" w:cs="Arial"/>
          <w:b/>
          <w:bCs/>
          <w:color w:val="auto"/>
        </w:rPr>
      </w:pPr>
      <w:r w:rsidRPr="00440548">
        <w:rPr>
          <w:rFonts w:ascii="Arial" w:hAnsi="Arial" w:cs="Arial"/>
          <w:b/>
          <w:bCs/>
          <w:color w:val="auto"/>
        </w:rPr>
        <w:t>3.3.2 ER-Diagram</w:t>
      </w:r>
    </w:p>
    <w:p w14:paraId="094A53F3" w14:textId="03834A3A" w:rsidR="007F0E67" w:rsidRDefault="007F0E67" w:rsidP="007F0E67"/>
    <w:p w14:paraId="5EC34858" w14:textId="5E52A1F0" w:rsidR="007F0E67" w:rsidRPr="007F0E67" w:rsidRDefault="007F0E67" w:rsidP="007F0E67">
      <w:r>
        <w:t xml:space="preserve">Entity-relationship (ER) diagram is a graphical representation of entities and their relationship with each other, typically used </w:t>
      </w:r>
      <w:proofErr w:type="gramStart"/>
      <w:r>
        <w:t>in  database</w:t>
      </w:r>
      <w:proofErr w:type="gramEnd"/>
      <w:r>
        <w:t xml:space="preserve"> or information system.</w:t>
      </w:r>
    </w:p>
    <w:p w14:paraId="4BE4E1AA" w14:textId="77777777" w:rsidR="00983E1D" w:rsidRDefault="004C2CEC" w:rsidP="00440548">
      <w:r>
        <w:rPr>
          <w:noProof/>
        </w:rPr>
        <w:drawing>
          <wp:inline distT="0" distB="0" distL="0" distR="0" wp14:anchorId="2DAB36C6" wp14:editId="10819F5F">
            <wp:extent cx="5943600" cy="2950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0210"/>
                    </a:xfrm>
                    <a:prstGeom prst="rect">
                      <a:avLst/>
                    </a:prstGeom>
                  </pic:spPr>
                </pic:pic>
              </a:graphicData>
            </a:graphic>
          </wp:inline>
        </w:drawing>
      </w:r>
    </w:p>
    <w:p w14:paraId="1A61362B" w14:textId="77777777" w:rsidR="00983E1D" w:rsidRDefault="00983E1D" w:rsidP="00440548"/>
    <w:p w14:paraId="15943E4F" w14:textId="54ADACCF" w:rsidR="00440548" w:rsidRPr="00440548" w:rsidRDefault="00983E1D" w:rsidP="00440548">
      <w:r>
        <w:t xml:space="preserve">Above </w:t>
      </w:r>
      <w:r w:rsidR="007F0E67">
        <w:t>presented ER-diagram is designed based on data dictionary given prior to this design. Here the entities are shown along with the relationship that they have with each other.</w:t>
      </w:r>
      <w:r w:rsidR="00440548">
        <w:br w:type="page"/>
      </w:r>
    </w:p>
    <w:p w14:paraId="6E63BFE7" w14:textId="21F63136" w:rsidR="000B7486" w:rsidRDefault="00440548" w:rsidP="00A214F3">
      <w:pPr>
        <w:pStyle w:val="Heading1"/>
        <w:rPr>
          <w:rFonts w:ascii="Arial" w:hAnsi="Arial" w:cs="Arial"/>
          <w:b/>
          <w:bCs/>
          <w:color w:val="auto"/>
        </w:rPr>
      </w:pPr>
      <w:r w:rsidRPr="00440548">
        <w:rPr>
          <w:rFonts w:ascii="Arial" w:hAnsi="Arial" w:cs="Arial"/>
          <w:b/>
          <w:bCs/>
          <w:color w:val="auto"/>
        </w:rPr>
        <w:lastRenderedPageBreak/>
        <w:t>3.4 Architectural Model</w:t>
      </w:r>
    </w:p>
    <w:p w14:paraId="7CCA9F35" w14:textId="77777777" w:rsidR="000B7486" w:rsidRPr="000B7486" w:rsidRDefault="000B7486" w:rsidP="000B7486"/>
    <w:p w14:paraId="4138FB68" w14:textId="77777777" w:rsidR="000B7486" w:rsidRDefault="000B7486" w:rsidP="000B7486">
      <w:r>
        <w:t>For network architecture I am using client server architecture. Client server architecture is a network architecture in which each computer on the network is either a client or a server. Clients rely on servers for resources.</w:t>
      </w:r>
    </w:p>
    <w:p w14:paraId="041CEEEB" w14:textId="77777777" w:rsidR="000B7486" w:rsidRDefault="000B7486" w:rsidP="000B7486">
      <w:r>
        <w:t>Because of the following reasons I have chosen client server architecture:</w:t>
      </w:r>
    </w:p>
    <w:p w14:paraId="3EF80AF0" w14:textId="0372108E" w:rsidR="000B7486" w:rsidRDefault="000B7486" w:rsidP="000B7486">
      <w:pPr>
        <w:pStyle w:val="ListParagraph"/>
        <w:numPr>
          <w:ilvl w:val="0"/>
          <w:numId w:val="1"/>
        </w:numPr>
      </w:pPr>
      <w:r>
        <w:t>More secure</w:t>
      </w:r>
    </w:p>
    <w:p w14:paraId="49F1CBA9" w14:textId="4706FB7B" w:rsidR="000B7486" w:rsidRDefault="000B7486" w:rsidP="000B7486">
      <w:pPr>
        <w:pStyle w:val="ListParagraph"/>
        <w:numPr>
          <w:ilvl w:val="0"/>
          <w:numId w:val="1"/>
        </w:numPr>
      </w:pPr>
      <w:r>
        <w:t>Data integrity</w:t>
      </w:r>
    </w:p>
    <w:p w14:paraId="71EA83F5" w14:textId="1010204C" w:rsidR="000B7486" w:rsidRDefault="000B7486" w:rsidP="000B7486">
      <w:pPr>
        <w:pStyle w:val="ListParagraph"/>
        <w:numPr>
          <w:ilvl w:val="0"/>
          <w:numId w:val="1"/>
        </w:numPr>
      </w:pPr>
      <w:r>
        <w:t>Scalability</w:t>
      </w:r>
    </w:p>
    <w:p w14:paraId="5E886DF3" w14:textId="31230E9E" w:rsidR="000B7486" w:rsidRDefault="000B7486" w:rsidP="000B7486">
      <w:pPr>
        <w:pStyle w:val="ListParagraph"/>
        <w:numPr>
          <w:ilvl w:val="0"/>
          <w:numId w:val="1"/>
        </w:numPr>
      </w:pPr>
      <w:r>
        <w:t>High performance</w:t>
      </w:r>
    </w:p>
    <w:p w14:paraId="28F48723" w14:textId="083CBB7A" w:rsidR="000B7486" w:rsidRDefault="000B7486" w:rsidP="000B7486">
      <w:pPr>
        <w:pStyle w:val="ListParagraph"/>
        <w:numPr>
          <w:ilvl w:val="0"/>
          <w:numId w:val="1"/>
        </w:numPr>
      </w:pPr>
      <w:r>
        <w:t>Easy maintenance and modification.</w:t>
      </w:r>
    </w:p>
    <w:p w14:paraId="5232B837" w14:textId="65065502" w:rsidR="00440548" w:rsidRDefault="00A214F3" w:rsidP="000B7486">
      <w:pPr>
        <w:rPr>
          <w:b/>
          <w:bCs/>
        </w:rPr>
      </w:pPr>
      <w:r>
        <w:rPr>
          <w:noProof/>
        </w:rPr>
        <w:drawing>
          <wp:inline distT="0" distB="0" distL="0" distR="0" wp14:anchorId="035E7610" wp14:editId="706944C9">
            <wp:extent cx="5943600" cy="3247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7390"/>
                    </a:xfrm>
                    <a:prstGeom prst="rect">
                      <a:avLst/>
                    </a:prstGeom>
                    <a:noFill/>
                    <a:ln>
                      <a:noFill/>
                    </a:ln>
                  </pic:spPr>
                </pic:pic>
              </a:graphicData>
            </a:graphic>
          </wp:inline>
        </w:drawing>
      </w:r>
    </w:p>
    <w:p w14:paraId="50751D97" w14:textId="37FD11B5" w:rsidR="00A214F3" w:rsidRPr="00A214F3" w:rsidRDefault="00A214F3" w:rsidP="00A214F3">
      <w:r>
        <w:br w:type="page"/>
      </w:r>
    </w:p>
    <w:p w14:paraId="28835963" w14:textId="231B5FB6" w:rsidR="00440548" w:rsidRDefault="00440548" w:rsidP="00440548">
      <w:pPr>
        <w:pStyle w:val="Heading1"/>
        <w:rPr>
          <w:rFonts w:ascii="Arial" w:hAnsi="Arial" w:cs="Arial"/>
          <w:b/>
          <w:bCs/>
          <w:color w:val="auto"/>
        </w:rPr>
      </w:pPr>
      <w:r w:rsidRPr="00440548">
        <w:rPr>
          <w:rFonts w:ascii="Arial" w:hAnsi="Arial" w:cs="Arial"/>
          <w:b/>
          <w:bCs/>
          <w:color w:val="auto"/>
        </w:rPr>
        <w:lastRenderedPageBreak/>
        <w:t>3.5 Prototype design</w:t>
      </w:r>
    </w:p>
    <w:p w14:paraId="6C3395B1" w14:textId="12029992" w:rsidR="007F0E67" w:rsidRDefault="007F0E67" w:rsidP="007F0E67"/>
    <w:p w14:paraId="5C1615A3" w14:textId="5648FF0E" w:rsidR="00D05A16" w:rsidRPr="007F0E67" w:rsidRDefault="007F0E67" w:rsidP="007F0E67">
      <w:r>
        <w:t>Prototype design is a way of presenting your idea in a buildable blueprint</w:t>
      </w:r>
      <w:r w:rsidR="00D05A16">
        <w:t>. It is an early sample or model of a product built.</w:t>
      </w:r>
    </w:p>
    <w:p w14:paraId="02284264" w14:textId="35E3B408" w:rsidR="00F33739" w:rsidRPr="00F33739" w:rsidRDefault="00F33739" w:rsidP="00F33739">
      <w:r>
        <w:rPr>
          <w:noProof/>
        </w:rPr>
        <w:drawing>
          <wp:inline distT="0" distB="0" distL="0" distR="0" wp14:anchorId="7B7E6E6B" wp14:editId="02ECD0EB">
            <wp:extent cx="5305425" cy="7086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ng"/>
                    <pic:cNvPicPr/>
                  </pic:nvPicPr>
                  <pic:blipFill>
                    <a:blip r:embed="rId15">
                      <a:extLst>
                        <a:ext uri="{28A0092B-C50C-407E-A947-70E740481C1C}">
                          <a14:useLocalDpi xmlns:a14="http://schemas.microsoft.com/office/drawing/2010/main" val="0"/>
                        </a:ext>
                      </a:extLst>
                    </a:blip>
                    <a:stretch>
                      <a:fillRect/>
                    </a:stretch>
                  </pic:blipFill>
                  <pic:spPr>
                    <a:xfrm>
                      <a:off x="0" y="0"/>
                      <a:ext cx="5305425" cy="7086600"/>
                    </a:xfrm>
                    <a:prstGeom prst="rect">
                      <a:avLst/>
                    </a:prstGeom>
                  </pic:spPr>
                </pic:pic>
              </a:graphicData>
            </a:graphic>
          </wp:inline>
        </w:drawing>
      </w:r>
    </w:p>
    <w:p w14:paraId="78B17425" w14:textId="52178915" w:rsidR="00440548" w:rsidRDefault="00F33739" w:rsidP="00440548">
      <w:pPr>
        <w:rPr>
          <w:rFonts w:ascii="Arial" w:hAnsi="Arial" w:cs="Arial"/>
          <w:b/>
          <w:bCs/>
        </w:rPr>
      </w:pPr>
      <w:r>
        <w:rPr>
          <w:rFonts w:ascii="Arial" w:hAnsi="Arial" w:cs="Arial"/>
          <w:b/>
          <w:bCs/>
          <w:noProof/>
        </w:rPr>
        <w:lastRenderedPageBreak/>
        <w:drawing>
          <wp:inline distT="0" distB="0" distL="0" distR="0" wp14:anchorId="22306F17" wp14:editId="2BB3CC82">
            <wp:extent cx="515048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6">
                      <a:extLst>
                        <a:ext uri="{28A0092B-C50C-407E-A947-70E740481C1C}">
                          <a14:useLocalDpi xmlns:a14="http://schemas.microsoft.com/office/drawing/2010/main" val="0"/>
                        </a:ext>
                      </a:extLst>
                    </a:blip>
                    <a:stretch>
                      <a:fillRect/>
                    </a:stretch>
                  </pic:blipFill>
                  <pic:spPr>
                    <a:xfrm>
                      <a:off x="0" y="0"/>
                      <a:ext cx="5150485" cy="8229600"/>
                    </a:xfrm>
                    <a:prstGeom prst="rect">
                      <a:avLst/>
                    </a:prstGeom>
                  </pic:spPr>
                </pic:pic>
              </a:graphicData>
            </a:graphic>
          </wp:inline>
        </w:drawing>
      </w:r>
    </w:p>
    <w:p w14:paraId="6BF2CFEF" w14:textId="1A88A1B8" w:rsidR="00F33739" w:rsidRDefault="00F33739" w:rsidP="00440548">
      <w:pPr>
        <w:rPr>
          <w:rFonts w:ascii="Arial" w:hAnsi="Arial" w:cs="Arial"/>
          <w:b/>
          <w:bCs/>
        </w:rPr>
      </w:pPr>
      <w:r>
        <w:rPr>
          <w:rFonts w:ascii="Arial" w:hAnsi="Arial" w:cs="Arial"/>
          <w:b/>
          <w:bCs/>
          <w:noProof/>
        </w:rPr>
        <w:lastRenderedPageBreak/>
        <w:drawing>
          <wp:inline distT="0" distB="0" distL="0" distR="0" wp14:anchorId="61637D24" wp14:editId="17CC7A9D">
            <wp:extent cx="5305425" cy="680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5305425" cy="6800850"/>
                    </a:xfrm>
                    <a:prstGeom prst="rect">
                      <a:avLst/>
                    </a:prstGeom>
                  </pic:spPr>
                </pic:pic>
              </a:graphicData>
            </a:graphic>
          </wp:inline>
        </w:drawing>
      </w:r>
    </w:p>
    <w:p w14:paraId="06B0CAAB" w14:textId="040BCB74" w:rsidR="00F33739" w:rsidRDefault="00F33739" w:rsidP="00440548">
      <w:pPr>
        <w:rPr>
          <w:rFonts w:ascii="Arial" w:hAnsi="Arial" w:cs="Arial"/>
          <w:b/>
          <w:bCs/>
        </w:rPr>
      </w:pPr>
      <w:r>
        <w:rPr>
          <w:rFonts w:ascii="Arial" w:hAnsi="Arial" w:cs="Arial"/>
          <w:b/>
          <w:bCs/>
          <w:noProof/>
        </w:rPr>
        <w:lastRenderedPageBreak/>
        <w:drawing>
          <wp:inline distT="0" distB="0" distL="0" distR="0" wp14:anchorId="61544A64" wp14:editId="71667E65">
            <wp:extent cx="4944745" cy="8229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 profile.png"/>
                    <pic:cNvPicPr/>
                  </pic:nvPicPr>
                  <pic:blipFill>
                    <a:blip r:embed="rId18">
                      <a:extLst>
                        <a:ext uri="{28A0092B-C50C-407E-A947-70E740481C1C}">
                          <a14:useLocalDpi xmlns:a14="http://schemas.microsoft.com/office/drawing/2010/main" val="0"/>
                        </a:ext>
                      </a:extLst>
                    </a:blip>
                    <a:stretch>
                      <a:fillRect/>
                    </a:stretch>
                  </pic:blipFill>
                  <pic:spPr>
                    <a:xfrm>
                      <a:off x="0" y="0"/>
                      <a:ext cx="4944745" cy="8229600"/>
                    </a:xfrm>
                    <a:prstGeom prst="rect">
                      <a:avLst/>
                    </a:prstGeom>
                  </pic:spPr>
                </pic:pic>
              </a:graphicData>
            </a:graphic>
          </wp:inline>
        </w:drawing>
      </w:r>
    </w:p>
    <w:p w14:paraId="30568AD3" w14:textId="77777777" w:rsidR="00F33739" w:rsidRDefault="00F33739" w:rsidP="00440548">
      <w:pPr>
        <w:rPr>
          <w:rFonts w:ascii="Arial" w:hAnsi="Arial" w:cs="Arial"/>
          <w:b/>
          <w:bCs/>
          <w:noProof/>
        </w:rPr>
      </w:pPr>
    </w:p>
    <w:p w14:paraId="5388D4C4" w14:textId="03187C86" w:rsidR="00F33739" w:rsidRDefault="00F33739" w:rsidP="00440548">
      <w:pPr>
        <w:rPr>
          <w:rFonts w:ascii="Arial" w:hAnsi="Arial" w:cs="Arial"/>
          <w:b/>
          <w:bCs/>
        </w:rPr>
      </w:pPr>
      <w:r>
        <w:rPr>
          <w:rFonts w:ascii="Arial" w:hAnsi="Arial" w:cs="Arial"/>
          <w:b/>
          <w:bCs/>
          <w:noProof/>
        </w:rPr>
        <w:drawing>
          <wp:inline distT="0" distB="0" distL="0" distR="0" wp14:anchorId="552FABFC" wp14:editId="452D8EC6">
            <wp:extent cx="5305425" cy="6800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 profile.png"/>
                    <pic:cNvPicPr/>
                  </pic:nvPicPr>
                  <pic:blipFill>
                    <a:blip r:embed="rId19">
                      <a:extLst>
                        <a:ext uri="{28A0092B-C50C-407E-A947-70E740481C1C}">
                          <a14:useLocalDpi xmlns:a14="http://schemas.microsoft.com/office/drawing/2010/main" val="0"/>
                        </a:ext>
                      </a:extLst>
                    </a:blip>
                    <a:stretch>
                      <a:fillRect/>
                    </a:stretch>
                  </pic:blipFill>
                  <pic:spPr>
                    <a:xfrm>
                      <a:off x="0" y="0"/>
                      <a:ext cx="5305425" cy="6800850"/>
                    </a:xfrm>
                    <a:prstGeom prst="rect">
                      <a:avLst/>
                    </a:prstGeom>
                  </pic:spPr>
                </pic:pic>
              </a:graphicData>
            </a:graphic>
          </wp:inline>
        </w:drawing>
      </w:r>
    </w:p>
    <w:p w14:paraId="5D6DD92D" w14:textId="464E6F04" w:rsidR="00F33739" w:rsidRPr="00440548" w:rsidRDefault="00F33739" w:rsidP="00440548">
      <w:pPr>
        <w:rPr>
          <w:rFonts w:ascii="Arial" w:hAnsi="Arial" w:cs="Arial"/>
          <w:b/>
          <w:bCs/>
        </w:rPr>
      </w:pPr>
      <w:r>
        <w:rPr>
          <w:rFonts w:ascii="Arial" w:hAnsi="Arial" w:cs="Arial"/>
          <w:b/>
          <w:bCs/>
          <w:noProof/>
        </w:rPr>
        <w:lastRenderedPageBreak/>
        <w:drawing>
          <wp:inline distT="0" distB="0" distL="0" distR="0" wp14:anchorId="4A05D0C8" wp14:editId="0CC18F75">
            <wp:extent cx="5305425" cy="6762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png"/>
                    <pic:cNvPicPr/>
                  </pic:nvPicPr>
                  <pic:blipFill>
                    <a:blip r:embed="rId20">
                      <a:extLst>
                        <a:ext uri="{28A0092B-C50C-407E-A947-70E740481C1C}">
                          <a14:useLocalDpi xmlns:a14="http://schemas.microsoft.com/office/drawing/2010/main" val="0"/>
                        </a:ext>
                      </a:extLst>
                    </a:blip>
                    <a:stretch>
                      <a:fillRect/>
                    </a:stretch>
                  </pic:blipFill>
                  <pic:spPr>
                    <a:xfrm>
                      <a:off x="0" y="0"/>
                      <a:ext cx="5305425" cy="6762750"/>
                    </a:xfrm>
                    <a:prstGeom prst="rect">
                      <a:avLst/>
                    </a:prstGeom>
                  </pic:spPr>
                </pic:pic>
              </a:graphicData>
            </a:graphic>
          </wp:inline>
        </w:drawing>
      </w:r>
    </w:p>
    <w:sectPr w:rsidR="00F33739" w:rsidRPr="0044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40B7"/>
    <w:multiLevelType w:val="hybridMultilevel"/>
    <w:tmpl w:val="E7B4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48"/>
    <w:rsid w:val="000900D6"/>
    <w:rsid w:val="000B4968"/>
    <w:rsid w:val="000B7486"/>
    <w:rsid w:val="003121F4"/>
    <w:rsid w:val="00313D37"/>
    <w:rsid w:val="00357ADC"/>
    <w:rsid w:val="00425FCF"/>
    <w:rsid w:val="00432147"/>
    <w:rsid w:val="00440548"/>
    <w:rsid w:val="0047411A"/>
    <w:rsid w:val="00497E22"/>
    <w:rsid w:val="004C2CEC"/>
    <w:rsid w:val="00546EF2"/>
    <w:rsid w:val="005E4A1F"/>
    <w:rsid w:val="00791580"/>
    <w:rsid w:val="007F0E67"/>
    <w:rsid w:val="00983E1D"/>
    <w:rsid w:val="009C3A34"/>
    <w:rsid w:val="00A214F3"/>
    <w:rsid w:val="00A8425A"/>
    <w:rsid w:val="00AC7740"/>
    <w:rsid w:val="00B01060"/>
    <w:rsid w:val="00C2514D"/>
    <w:rsid w:val="00C5589A"/>
    <w:rsid w:val="00CA2AEA"/>
    <w:rsid w:val="00D05A16"/>
    <w:rsid w:val="00D61E7E"/>
    <w:rsid w:val="00F25777"/>
    <w:rsid w:val="00F3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40F"/>
  <w15:chartTrackingRefBased/>
  <w15:docId w15:val="{DB21F944-DA34-47B0-80F3-C5DFCEF9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0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05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405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6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731017A-A06E-4B28-9B04-4BA623340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17</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khadgi</dc:creator>
  <cp:keywords/>
  <dc:description/>
  <cp:lastModifiedBy>sujit khadgi</cp:lastModifiedBy>
  <cp:revision>10</cp:revision>
  <dcterms:created xsi:type="dcterms:W3CDTF">2019-06-02T16:38:00Z</dcterms:created>
  <dcterms:modified xsi:type="dcterms:W3CDTF">2019-06-04T05:23:00Z</dcterms:modified>
</cp:coreProperties>
</file>