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58F9" w14:textId="77777777" w:rsidR="009B4DCA" w:rsidRDefault="009B4DCA" w:rsidP="009B4DCA">
      <w:r w:rsidRPr="009B4DCA">
        <w:rPr>
          <w:b/>
        </w:rPr>
        <w:t>Problem 1</w:t>
      </w:r>
      <w:r>
        <w:t xml:space="preserve">. Which of the following functions are increasing? eventually nondecreasing? If you </w:t>
      </w:r>
    </w:p>
    <w:p w14:paraId="692048CF" w14:textId="77777777" w:rsidR="009B4DCA" w:rsidRDefault="009B4DCA" w:rsidP="009B4DCA">
      <w:r>
        <w:t>remember techniques from calculus, you can make use of those.</w:t>
      </w:r>
    </w:p>
    <w:p w14:paraId="16960CE3" w14:textId="77777777" w:rsidR="009B4DCA" w:rsidRDefault="009B4DCA" w:rsidP="009B4DCA">
      <w:r>
        <w:t>a. f(x) = -x</w:t>
      </w:r>
      <w:r w:rsidRPr="009B4DCA">
        <w:rPr>
          <w:vertAlign w:val="superscript"/>
        </w:rPr>
        <w:t>2</w:t>
      </w:r>
    </w:p>
    <w:p w14:paraId="15791238" w14:textId="6B08208C" w:rsidR="009B4DCA" w:rsidRDefault="009B4DCA" w:rsidP="009B4DCA">
      <w:pPr>
        <w:rPr>
          <w:rFonts w:ascii="Leelawadee UI" w:hAnsi="Leelawadee UI" w:cs="Leelawadee UI"/>
        </w:rPr>
      </w:pPr>
      <w:r>
        <w:t>Answer: The function is increasing for the range -</w:t>
      </w:r>
      <w:r>
        <w:rPr>
          <w:rFonts w:ascii="Leelawadee UI" w:hAnsi="Leelawadee UI" w:cs="Leelawadee UI"/>
        </w:rPr>
        <w:t>∞</w:t>
      </w:r>
      <w:r w:rsidRPr="009B4DCA">
        <w:t>&lt;x</w:t>
      </w:r>
      <w:r>
        <w:rPr>
          <w:rFonts w:ascii="Leelawadee UI" w:hAnsi="Leelawadee UI" w:cs="Leelawadee UI"/>
        </w:rPr>
        <w:t>&lt;</w:t>
      </w:r>
      <w:r w:rsidRPr="009B4DCA">
        <w:t>0 and decreasing for the range 0&lt;x</w:t>
      </w:r>
      <w:r>
        <w:rPr>
          <w:rFonts w:ascii="Leelawadee UI" w:hAnsi="Leelawadee UI" w:cs="Leelawadee UI"/>
        </w:rPr>
        <w:t>&lt;∞</w:t>
      </w:r>
    </w:p>
    <w:p w14:paraId="0B1FFC79" w14:textId="2525B32B" w:rsidR="00941BB0" w:rsidRDefault="00941BB0" w:rsidP="009B4DCA">
      <w:pPr>
        <w:rPr>
          <w:rFonts w:ascii="Leelawadee UI" w:hAnsi="Leelawadee UI" w:cs="Leelawadee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49C792" wp14:editId="32574AA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62225" cy="1628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5" t="23090" r="17146" b="28164"/>
                    <a:stretch/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eelawadee UI" w:hAnsi="Leelawadee UI" w:cs="Leelawadee UI"/>
        </w:rPr>
        <w:t>df/dx = -2x</w:t>
      </w:r>
    </w:p>
    <w:p w14:paraId="328F72D1" w14:textId="77777777" w:rsidR="00941BB0" w:rsidRDefault="00941BB0" w:rsidP="009B4DCA">
      <w:pPr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Hence,</w:t>
      </w:r>
    </w:p>
    <w:p w14:paraId="6274B80E" w14:textId="53D1D5A9" w:rsidR="00941BB0" w:rsidRDefault="00941BB0" w:rsidP="009B4DCA">
      <w:pPr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For x&lt;0, df/dx &gt;0, Increasing</w:t>
      </w:r>
    </w:p>
    <w:p w14:paraId="78C4BF65" w14:textId="2479E539" w:rsidR="00941BB0" w:rsidRDefault="00941BB0" w:rsidP="009B4DCA">
      <w:pPr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For x&gt;0, df/dx&lt;0, decreasing</w:t>
      </w:r>
    </w:p>
    <w:p w14:paraId="60BCB932" w14:textId="0C0B3610" w:rsidR="00790FD2" w:rsidRDefault="00790FD2" w:rsidP="009B4DCA">
      <w:pPr>
        <w:rPr>
          <w:rFonts w:ascii="Leelawadee UI" w:hAnsi="Leelawadee UI" w:cs="Leelawadee UI"/>
        </w:rPr>
      </w:pPr>
    </w:p>
    <w:p w14:paraId="43199E9D" w14:textId="77777777" w:rsidR="00790FD2" w:rsidRDefault="00790FD2" w:rsidP="009B4DCA">
      <w:pPr>
        <w:rPr>
          <w:noProof/>
        </w:rPr>
      </w:pPr>
    </w:p>
    <w:p w14:paraId="057401B8" w14:textId="77777777" w:rsidR="009B4DCA" w:rsidRDefault="009B4DCA" w:rsidP="009B4DCA">
      <w:r>
        <w:t>b. f(x) = x</w:t>
      </w:r>
      <w:r w:rsidRPr="009B4DCA">
        <w:rPr>
          <w:vertAlign w:val="superscript"/>
        </w:rPr>
        <w:t>2</w:t>
      </w:r>
      <w:r>
        <w:t>+ 2x + 1</w:t>
      </w:r>
    </w:p>
    <w:p w14:paraId="4E72AA4A" w14:textId="33FE96DA" w:rsidR="00790FD2" w:rsidRDefault="00790FD2" w:rsidP="009B4DCA">
      <w:r>
        <w:t>Answer: The function is increasing from the points x=-1 and onwards.</w:t>
      </w:r>
    </w:p>
    <w:p w14:paraId="48EDF699" w14:textId="6CE74401" w:rsidR="00941BB0" w:rsidRDefault="00941BB0" w:rsidP="009B4DCA">
      <w:r>
        <w:rPr>
          <w:noProof/>
        </w:rPr>
        <w:drawing>
          <wp:anchor distT="0" distB="0" distL="114300" distR="114300" simplePos="0" relativeHeight="251659264" behindDoc="0" locked="0" layoutInCell="1" allowOverlap="1" wp14:anchorId="419DB25A" wp14:editId="7F28C548">
            <wp:simplePos x="0" y="0"/>
            <wp:positionH relativeFrom="margin">
              <wp:align>right</wp:align>
            </wp:positionH>
            <wp:positionV relativeFrom="paragraph">
              <wp:posOffset>15964</wp:posOffset>
            </wp:positionV>
            <wp:extent cx="2409825" cy="18859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0" t="32212" r="15065" b="11346"/>
                    <a:stretch/>
                  </pic:blipFill>
                  <pic:spPr bwMode="auto">
                    <a:xfrm>
                      <a:off x="0" y="0"/>
                      <a:ext cx="24098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df/dx = 2x+2</w:t>
      </w:r>
    </w:p>
    <w:p w14:paraId="37BCB5EC" w14:textId="51BFA681" w:rsidR="00941BB0" w:rsidRDefault="00941BB0" w:rsidP="009B4DCA">
      <w:r>
        <w:t>Hence,</w:t>
      </w:r>
    </w:p>
    <w:p w14:paraId="40638E76" w14:textId="259331BF" w:rsidR="00941BB0" w:rsidRDefault="00941BB0" w:rsidP="009B4DCA">
      <w:r>
        <w:t>For x&lt;-1, df/dx &lt;0, decreasing</w:t>
      </w:r>
    </w:p>
    <w:p w14:paraId="22977586" w14:textId="43DCEF71" w:rsidR="00941BB0" w:rsidRDefault="00941BB0" w:rsidP="009B4DCA">
      <w:r>
        <w:t>For x&gt;-1, df/dx&gt;0, increasing</w:t>
      </w:r>
    </w:p>
    <w:p w14:paraId="1FFBA670" w14:textId="1ACE06CA" w:rsidR="00790FD2" w:rsidRDefault="00790FD2" w:rsidP="009B4DCA"/>
    <w:p w14:paraId="142CCA17" w14:textId="77777777" w:rsidR="00790FD2" w:rsidRDefault="00790FD2" w:rsidP="009B4DCA">
      <w:pPr>
        <w:rPr>
          <w:noProof/>
        </w:rPr>
      </w:pPr>
    </w:p>
    <w:p w14:paraId="15519F10" w14:textId="77777777" w:rsidR="00790FD2" w:rsidRDefault="00790FD2" w:rsidP="009B4DCA"/>
    <w:p w14:paraId="774FDFF5" w14:textId="77777777" w:rsidR="00790FD2" w:rsidRDefault="00790FD2" w:rsidP="009B4DCA"/>
    <w:p w14:paraId="7B789014" w14:textId="2F347EA6" w:rsidR="009B4DCA" w:rsidRDefault="00941BB0" w:rsidP="009B4DCA">
      <w:r>
        <w:rPr>
          <w:noProof/>
        </w:rPr>
        <w:drawing>
          <wp:anchor distT="0" distB="0" distL="114300" distR="114300" simplePos="0" relativeHeight="251660288" behindDoc="0" locked="0" layoutInCell="1" allowOverlap="1" wp14:anchorId="1E0CFE49" wp14:editId="0BEB677F">
            <wp:simplePos x="0" y="0"/>
            <wp:positionH relativeFrom="margin">
              <wp:align>right</wp:align>
            </wp:positionH>
            <wp:positionV relativeFrom="paragraph">
              <wp:posOffset>404081</wp:posOffset>
            </wp:positionV>
            <wp:extent cx="1971675" cy="20002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6" t="29362" r="19391" b="10776"/>
                    <a:stretch/>
                  </pic:blipFill>
                  <pic:spPr bwMode="auto">
                    <a:xfrm>
                      <a:off x="0" y="0"/>
                      <a:ext cx="19716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CA">
        <w:t>c. f(x) = x</w:t>
      </w:r>
      <w:r w:rsidR="009B4DCA" w:rsidRPr="009B4DCA">
        <w:rPr>
          <w:vertAlign w:val="superscript"/>
        </w:rPr>
        <w:t>3</w:t>
      </w:r>
      <w:r w:rsidR="009B4DCA">
        <w:t>+ x</w:t>
      </w:r>
      <w:r w:rsidR="009B4DCA">
        <w:cr/>
      </w:r>
      <w:r w:rsidR="00790FD2">
        <w:t xml:space="preserve">Answer: The function is </w:t>
      </w:r>
      <w:r w:rsidR="00F50D9D">
        <w:t>increasing</w:t>
      </w:r>
      <w:r w:rsidR="00790FD2">
        <w:t xml:space="preserve"> </w:t>
      </w:r>
      <w:r w:rsidR="00F50D9D">
        <w:t>because the function gives higher value for all higher values of x.</w:t>
      </w:r>
    </w:p>
    <w:p w14:paraId="67599CB7" w14:textId="421B5FBC" w:rsidR="00941BB0" w:rsidRDefault="00941BB0" w:rsidP="009B4DCA">
      <w:r>
        <w:t>df/dx = 3x</w:t>
      </w:r>
      <w:r>
        <w:rPr>
          <w:vertAlign w:val="superscript"/>
        </w:rPr>
        <w:t>2</w:t>
      </w:r>
      <w:r>
        <w:t>+1</w:t>
      </w:r>
    </w:p>
    <w:p w14:paraId="15F4EE5F" w14:textId="609B376D" w:rsidR="00941BB0" w:rsidRPr="00941BB0" w:rsidRDefault="00941BB0" w:rsidP="009B4DCA">
      <w:r>
        <w:t>Hence for any value of x, df/dx&gt;0 So the function is increasing</w:t>
      </w:r>
    </w:p>
    <w:p w14:paraId="5B3C5C21" w14:textId="38AF2CF1" w:rsidR="002C115D" w:rsidRDefault="002C115D" w:rsidP="009B4DCA">
      <w:pPr>
        <w:rPr>
          <w:noProof/>
        </w:rPr>
      </w:pPr>
    </w:p>
    <w:p w14:paraId="35A74A69" w14:textId="77777777" w:rsidR="00F50D9D" w:rsidRDefault="00F50D9D" w:rsidP="009B4DCA">
      <w:pPr>
        <w:rPr>
          <w:noProof/>
        </w:rPr>
      </w:pPr>
    </w:p>
    <w:p w14:paraId="6DDE719D" w14:textId="77777777" w:rsidR="00F50D9D" w:rsidRDefault="00F50D9D" w:rsidP="009B4DCA">
      <w:pPr>
        <w:rPr>
          <w:noProof/>
        </w:rPr>
      </w:pPr>
    </w:p>
    <w:p w14:paraId="09B97B37" w14:textId="77777777" w:rsidR="00F50D9D" w:rsidRDefault="00F50D9D" w:rsidP="009B4DCA"/>
    <w:p w14:paraId="2BB8A51A" w14:textId="77777777" w:rsidR="00F50D9D" w:rsidRDefault="00F50D9D">
      <w:r>
        <w:br w:type="page"/>
      </w:r>
    </w:p>
    <w:p w14:paraId="65A2B228" w14:textId="77777777" w:rsidR="00F50D9D" w:rsidRDefault="002C115D" w:rsidP="009B4DCA">
      <w:r w:rsidRPr="000E72D7">
        <w:rPr>
          <w:b/>
          <w:bCs/>
          <w:sz w:val="23"/>
          <w:szCs w:val="23"/>
        </w:rPr>
        <w:lastRenderedPageBreak/>
        <w:t>Problem 2.</w:t>
      </w:r>
      <w:r w:rsidRPr="002C115D">
        <w:t xml:space="preserve"> Use the limit definitions of complexity classes given in class to decide whether each of the following is true or false, and in each case, prove your answer.</w:t>
      </w:r>
    </w:p>
    <w:p w14:paraId="76B28A18" w14:textId="16EDB716" w:rsidR="002C115D" w:rsidRDefault="002C115D" w:rsidP="002C115D">
      <w:pPr>
        <w:pStyle w:val="ListParagraph"/>
        <w:numPr>
          <w:ilvl w:val="0"/>
          <w:numId w:val="1"/>
        </w:numPr>
      </w:pPr>
      <w:r w:rsidRPr="002C115D">
        <w:rPr>
          <w:position w:val="-6"/>
        </w:rPr>
        <w:object w:dxaOrig="780" w:dyaOrig="320" w14:anchorId="292D1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35pt;height:15.9pt" o:ole="">
            <v:imagedata r:id="rId8" o:title=""/>
          </v:shape>
          <o:OLEObject Type="Embed" ProgID="Equation.3" ShapeID="_x0000_i1025" DrawAspect="Content" ObjectID="_1625349573" r:id="rId9"/>
        </w:object>
      </w:r>
      <w:r>
        <w:t xml:space="preserve"> is </w:t>
      </w:r>
      <w:r w:rsidR="0038328A" w:rsidRPr="0038328A">
        <w:rPr>
          <w:position w:val="-10"/>
        </w:rPr>
        <w:object w:dxaOrig="660" w:dyaOrig="360" w14:anchorId="40EC892F">
          <v:shape id="_x0000_i1026" type="#_x0000_t75" style="width:32.65pt;height:18.4pt" o:ole="">
            <v:imagedata r:id="rId10" o:title=""/>
          </v:shape>
          <o:OLEObject Type="Embed" ProgID="Equation.3" ShapeID="_x0000_i1026" DrawAspect="Content" ObjectID="_1625349574" r:id="rId11"/>
        </w:object>
      </w:r>
    </w:p>
    <w:p w14:paraId="389590CC" w14:textId="4B36C70A" w:rsidR="00746BDB" w:rsidRDefault="00746BDB" w:rsidP="00746BDB">
      <w:pPr>
        <w:pStyle w:val="ListParagraph"/>
      </w:pPr>
      <w:r>
        <w:t>True</w:t>
      </w:r>
      <w:r w:rsidR="0091582D">
        <w:t>, because both polynomials have same order</w:t>
      </w:r>
      <w:r w:rsidR="00941BB0">
        <w:t xml:space="preserve"> of 3</w:t>
      </w:r>
      <w:r w:rsidR="0091582D">
        <w:t>.</w:t>
      </w:r>
    </w:p>
    <w:p w14:paraId="6B702F40" w14:textId="77777777" w:rsidR="0091582D" w:rsidRDefault="0091582D" w:rsidP="00746BDB">
      <w:pPr>
        <w:pStyle w:val="ListParagraph"/>
      </w:pPr>
    </w:p>
    <w:p w14:paraId="3A68A199" w14:textId="0AB8DF00" w:rsidR="0038328A" w:rsidRDefault="0038328A" w:rsidP="002C115D">
      <w:pPr>
        <w:pStyle w:val="ListParagraph"/>
        <w:numPr>
          <w:ilvl w:val="0"/>
          <w:numId w:val="1"/>
        </w:numPr>
      </w:pPr>
      <w:r w:rsidRPr="0038328A">
        <w:rPr>
          <w:position w:val="-10"/>
        </w:rPr>
        <w:object w:dxaOrig="540" w:dyaOrig="320" w14:anchorId="4D57B1EE">
          <v:shape id="_x0000_i1027" type="#_x0000_t75" style="width:26.8pt;height:15.9pt" o:ole="">
            <v:imagedata r:id="rId12" o:title=""/>
          </v:shape>
          <o:OLEObject Type="Embed" ProgID="Equation.3" ShapeID="_x0000_i1027" DrawAspect="Content" ObjectID="_1625349575" r:id="rId13"/>
        </w:object>
      </w:r>
      <w:r>
        <w:t xml:space="preserve"> is </w:t>
      </w:r>
      <w:r w:rsidR="00A67B57" w:rsidRPr="0038328A">
        <w:rPr>
          <w:position w:val="-10"/>
        </w:rPr>
        <w:object w:dxaOrig="499" w:dyaOrig="320" w14:anchorId="3851D9D8">
          <v:shape id="_x0000_i1028" type="#_x0000_t75" style="width:25.1pt;height:15.9pt" o:ole="">
            <v:imagedata r:id="rId14" o:title=""/>
          </v:shape>
          <o:OLEObject Type="Embed" ProgID="Equation.3" ShapeID="_x0000_i1028" DrawAspect="Content" ObjectID="_1625349576" r:id="rId15"/>
        </w:object>
      </w:r>
    </w:p>
    <w:p w14:paraId="714FA7B6" w14:textId="77777777" w:rsidR="0091582D" w:rsidRDefault="0091582D" w:rsidP="0091582D">
      <w:pPr>
        <w:pStyle w:val="ListParagraph"/>
      </w:pPr>
    </w:p>
    <w:p w14:paraId="5B0C2D31" w14:textId="77777777" w:rsidR="0038328A" w:rsidRDefault="0038328A" w:rsidP="002C115D">
      <w:pPr>
        <w:pStyle w:val="ListParagraph"/>
        <w:numPr>
          <w:ilvl w:val="0"/>
          <w:numId w:val="1"/>
        </w:numPr>
      </w:pPr>
      <w:r w:rsidRPr="0038328A">
        <w:rPr>
          <w:position w:val="-4"/>
        </w:rPr>
        <w:object w:dxaOrig="279" w:dyaOrig="300" w14:anchorId="371EF9E7">
          <v:shape id="_x0000_i1029" type="#_x0000_t75" style="width:14.25pt;height:15.05pt" o:ole="">
            <v:imagedata r:id="rId16" o:title=""/>
          </v:shape>
          <o:OLEObject Type="Embed" ProgID="Equation.3" ShapeID="_x0000_i1029" DrawAspect="Content" ObjectID="_1625349577" r:id="rId17"/>
        </w:object>
      </w:r>
      <w:r>
        <w:t xml:space="preserve"> is </w:t>
      </w:r>
      <w:r w:rsidRPr="0038328A">
        <w:rPr>
          <w:position w:val="-10"/>
        </w:rPr>
        <w:object w:dxaOrig="660" w:dyaOrig="360" w14:anchorId="3A65E2DE">
          <v:shape id="_x0000_i1030" type="#_x0000_t75" style="width:32.65pt;height:18.4pt" o:ole="">
            <v:imagedata r:id="rId18" o:title=""/>
          </v:shape>
          <o:OLEObject Type="Embed" ProgID="Equation.3" ShapeID="_x0000_i1030" DrawAspect="Content" ObjectID="_1625349578" r:id="rId19"/>
        </w:object>
      </w:r>
    </w:p>
    <w:p w14:paraId="7D2E9CFE" w14:textId="79FF0650" w:rsidR="0038328A" w:rsidRDefault="0038328A" w:rsidP="002C115D">
      <w:pPr>
        <w:pStyle w:val="ListParagraph"/>
        <w:numPr>
          <w:ilvl w:val="0"/>
          <w:numId w:val="1"/>
        </w:numPr>
      </w:pPr>
      <w:r w:rsidRPr="0038328A">
        <w:rPr>
          <w:position w:val="-4"/>
        </w:rPr>
        <w:object w:dxaOrig="279" w:dyaOrig="300" w14:anchorId="71BD3137">
          <v:shape id="_x0000_i1031" type="#_x0000_t75" style="width:14.25pt;height:15.05pt" o:ole="">
            <v:imagedata r:id="rId20" o:title=""/>
          </v:shape>
          <o:OLEObject Type="Embed" ProgID="Equation.3" ShapeID="_x0000_i1031" DrawAspect="Content" ObjectID="_1625349579" r:id="rId21"/>
        </w:object>
      </w:r>
      <w:r>
        <w:t xml:space="preserve">  is  </w:t>
      </w:r>
      <w:r w:rsidR="00A67B57" w:rsidRPr="0038328A">
        <w:rPr>
          <w:position w:val="-10"/>
        </w:rPr>
        <w:object w:dxaOrig="600" w:dyaOrig="360" w14:anchorId="021611A1">
          <v:shape id="_x0000_i1032" type="#_x0000_t75" style="width:30.15pt;height:18.4pt" o:ole="">
            <v:imagedata r:id="rId22" o:title=""/>
          </v:shape>
          <o:OLEObject Type="Embed" ProgID="Equation.3" ShapeID="_x0000_i1032" DrawAspect="Content" ObjectID="_1625349580" r:id="rId23"/>
        </w:object>
      </w:r>
    </w:p>
    <w:p w14:paraId="47A2318F" w14:textId="4ACF8302" w:rsidR="000E72D7" w:rsidRDefault="000E72D7" w:rsidP="000E72D7">
      <w:pPr>
        <w:rPr>
          <w:sz w:val="23"/>
          <w:szCs w:val="23"/>
        </w:rPr>
      </w:pPr>
      <w:r w:rsidRPr="000E72D7">
        <w:rPr>
          <w:b/>
          <w:bCs/>
          <w:sz w:val="23"/>
          <w:szCs w:val="23"/>
        </w:rPr>
        <w:t xml:space="preserve">Problem 3. </w:t>
      </w:r>
      <w:r w:rsidRPr="000E72D7">
        <w:rPr>
          <w:sz w:val="23"/>
          <w:szCs w:val="23"/>
        </w:rPr>
        <w:t>Show that for all n &gt; 4, 2</w:t>
      </w:r>
      <w:r w:rsidRPr="000E72D7">
        <w:rPr>
          <w:sz w:val="16"/>
          <w:szCs w:val="16"/>
        </w:rPr>
        <w:t xml:space="preserve">n </w:t>
      </w:r>
      <w:r w:rsidRPr="000E72D7">
        <w:rPr>
          <w:sz w:val="23"/>
          <w:szCs w:val="23"/>
        </w:rPr>
        <w:t>&lt; n!. Hint: Use induction.</w:t>
      </w:r>
    </w:p>
    <w:p w14:paraId="15E1D373" w14:textId="13798F96" w:rsidR="000E72D7" w:rsidRDefault="000E72D7" w:rsidP="000E72D7">
      <w:pPr>
        <w:rPr>
          <w:sz w:val="23"/>
          <w:szCs w:val="23"/>
        </w:rPr>
      </w:pPr>
    </w:p>
    <w:p w14:paraId="57DB4E60" w14:textId="77777777" w:rsidR="000E72D7" w:rsidRDefault="000E72D7" w:rsidP="000E72D7">
      <w:pPr>
        <w:pStyle w:val="Default"/>
      </w:pPr>
    </w:p>
    <w:p w14:paraId="135AB017" w14:textId="3352C6FA" w:rsidR="000E72D7" w:rsidRDefault="000E72D7" w:rsidP="000E72D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Problem 4. </w:t>
      </w:r>
      <w:r>
        <w:rPr>
          <w:sz w:val="23"/>
          <w:szCs w:val="23"/>
        </w:rPr>
        <w:t xml:space="preserve">GCD Problem: Given two positive integers m, n, is there a positive integer d that is a factor of both m and n and that is bigger than or equal to every integer d’ that is also a factor of m and n? </w:t>
      </w:r>
    </w:p>
    <w:p w14:paraId="09A830BA" w14:textId="77777777" w:rsidR="000E72D7" w:rsidRDefault="000E72D7" w:rsidP="000E72D7">
      <w:pPr>
        <w:pStyle w:val="Default"/>
        <w:rPr>
          <w:sz w:val="23"/>
          <w:szCs w:val="23"/>
        </w:rPr>
      </w:pPr>
    </w:p>
    <w:p w14:paraId="19221576" w14:textId="36CF4CF9" w:rsidR="000E72D7" w:rsidRDefault="000E72D7" w:rsidP="000E72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Java method int </w:t>
      </w:r>
      <w:proofErr w:type="spellStart"/>
      <w:r>
        <w:rPr>
          <w:sz w:val="23"/>
          <w:szCs w:val="23"/>
        </w:rPr>
        <w:t>gcd</w:t>
      </w:r>
      <w:proofErr w:type="spellEnd"/>
      <w:r>
        <w:rPr>
          <w:sz w:val="23"/>
          <w:szCs w:val="23"/>
        </w:rPr>
        <w:t xml:space="preserve">(int m, int n) which accepts positive integer inputs m; n and outputs the greatest common divisor of m and n. </w:t>
      </w:r>
    </w:p>
    <w:p w14:paraId="49C8B19E" w14:textId="77777777" w:rsidR="000E72D7" w:rsidRDefault="000E72D7" w:rsidP="000E72D7">
      <w:pPr>
        <w:pStyle w:val="Default"/>
        <w:rPr>
          <w:sz w:val="23"/>
          <w:szCs w:val="23"/>
        </w:rPr>
      </w:pPr>
    </w:p>
    <w:p w14:paraId="4B9DFEB2" w14:textId="77777777" w:rsidR="000E72D7" w:rsidRDefault="000E72D7" w:rsidP="000E72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Examples </w:t>
      </w:r>
    </w:p>
    <w:p w14:paraId="0740E0AA" w14:textId="7EAA5242" w:rsidR="000E72D7" w:rsidRDefault="000E72D7" w:rsidP="000E72D7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If m = 12 and n = 42, return 6 </w:t>
      </w:r>
    </w:p>
    <w:p w14:paraId="5EF77FBF" w14:textId="7E257945" w:rsidR="000E72D7" w:rsidRDefault="000E72D7" w:rsidP="000E72D7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m = 7 and n = 9, return 1 </w:t>
      </w:r>
    </w:p>
    <w:p w14:paraId="398638CC" w14:textId="14620320" w:rsidR="000E72D7" w:rsidRDefault="000E72D7" w:rsidP="000E72D7"/>
    <w:p w14:paraId="41B376DD" w14:textId="77777777" w:rsidR="000E72D7" w:rsidRDefault="000E72D7" w:rsidP="000E72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GCD(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1CE3DA06" w14:textId="77777777" w:rsidR="000E72D7" w:rsidRDefault="000E72D7" w:rsidP="000E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==0)?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: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GCD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%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F1E94E8" w14:textId="01FACE51" w:rsidR="000E72D7" w:rsidRDefault="000E72D7" w:rsidP="000E72D7">
      <w:pPr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DC9B4D9" w14:textId="0E2B9DE3" w:rsidR="000E72D7" w:rsidRDefault="000E72D7" w:rsidP="000E72D7">
      <w:pPr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AF41768" w14:textId="77777777" w:rsidR="00EE1FDA" w:rsidRDefault="00EE1FDA" w:rsidP="00EE1FDA">
      <w:pPr>
        <w:pStyle w:val="Default"/>
      </w:pPr>
    </w:p>
    <w:p w14:paraId="2132A4B5" w14:textId="77777777" w:rsidR="00EE1FDA" w:rsidRDefault="00EE1FDA" w:rsidP="00EE1FDA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Problem 5. </w:t>
      </w:r>
      <w:r>
        <w:rPr>
          <w:sz w:val="23"/>
          <w:szCs w:val="23"/>
        </w:rPr>
        <w:t xml:space="preserve">Implement the following Java method. </w:t>
      </w:r>
    </w:p>
    <w:p w14:paraId="2EE588E0" w14:textId="77777777" w:rsidR="00EE1FDA" w:rsidRDefault="00EE1FDA" w:rsidP="00EE1FDA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static int </w:t>
      </w:r>
      <w:proofErr w:type="spellStart"/>
      <w:r>
        <w:rPr>
          <w:rFonts w:ascii="Courier New" w:hAnsi="Courier New" w:cs="Courier New"/>
          <w:sz w:val="20"/>
          <w:szCs w:val="20"/>
        </w:rPr>
        <w:t>secondSmallest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(int[] 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{ </w:t>
      </w:r>
    </w:p>
    <w:p w14:paraId="36C0BA0A" w14:textId="77777777" w:rsidR="00EE1FDA" w:rsidRDefault="00EE1FDA" w:rsidP="00EE1FDA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==null || </w:t>
      </w:r>
      <w:proofErr w:type="spellStart"/>
      <w:r>
        <w:rPr>
          <w:rFonts w:ascii="Courier New" w:hAnsi="Courier New" w:cs="Courier New"/>
          <w:sz w:val="20"/>
          <w:szCs w:val="20"/>
        </w:rPr>
        <w:t>arr.length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2) { </w:t>
      </w:r>
    </w:p>
    <w:p w14:paraId="1AADE21C" w14:textId="77777777" w:rsidR="00EE1FDA" w:rsidRDefault="00EE1FDA" w:rsidP="00EE1FDA">
      <w:pPr>
        <w:pStyle w:val="Default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("Input array too small"); </w:t>
      </w:r>
    </w:p>
    <w:p w14:paraId="1BC802CC" w14:textId="77777777" w:rsidR="00EE1FDA" w:rsidRDefault="00EE1FDA" w:rsidP="00EE1FDA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14:paraId="63200F8B" w14:textId="77777777" w:rsidR="00EE1FDA" w:rsidRDefault="00EE1FDA" w:rsidP="00EE1FDA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//implement </w:t>
      </w:r>
    </w:p>
    <w:p w14:paraId="6001339E" w14:textId="77777777" w:rsidR="00EE1FDA" w:rsidRDefault="00EE1FDA" w:rsidP="00EE1FDA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14:paraId="3A54C8A9" w14:textId="2895E695" w:rsidR="000E72D7" w:rsidRDefault="00EE1FDA" w:rsidP="00EE1FDA">
      <w:pPr>
        <w:rPr>
          <w:sz w:val="23"/>
          <w:szCs w:val="23"/>
        </w:rPr>
      </w:pPr>
      <w:r>
        <w:rPr>
          <w:sz w:val="23"/>
          <w:szCs w:val="23"/>
        </w:rPr>
        <w:t>This method returns the second smallest element of the input array.</w:t>
      </w:r>
    </w:p>
    <w:p w14:paraId="35FC0FF2" w14:textId="26159AC4" w:rsidR="006A603F" w:rsidRDefault="006A603F" w:rsidP="006A60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Examples </w:t>
      </w:r>
    </w:p>
    <w:p w14:paraId="21FC848B" w14:textId="7709157F" w:rsidR="006A603F" w:rsidRDefault="006A603F" w:rsidP="006A603F">
      <w:pPr>
        <w:pStyle w:val="Default"/>
        <w:numPr>
          <w:ilvl w:val="0"/>
          <w:numId w:val="3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If input is [1, 4, 2, 3], return 2. </w:t>
      </w:r>
    </w:p>
    <w:p w14:paraId="6F7582DD" w14:textId="328A9D34" w:rsidR="006A603F" w:rsidRDefault="006A603F" w:rsidP="006A603F">
      <w:pPr>
        <w:pStyle w:val="Default"/>
        <w:numPr>
          <w:ilvl w:val="0"/>
          <w:numId w:val="3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If input is [3, 3, 4, 7], return 3. (Smallest is 3, and second smallest is 3.) </w:t>
      </w:r>
    </w:p>
    <w:p w14:paraId="19BB9B27" w14:textId="0ABD954E" w:rsidR="006A603F" w:rsidRPr="006A603F" w:rsidRDefault="006A603F" w:rsidP="006A603F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sz w:val="23"/>
          <w:szCs w:val="23"/>
        </w:rPr>
        <w:t>If input is [9], your program will throw an exception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EF8123E" w14:textId="067FD783" w:rsidR="006A603F" w:rsidRDefault="006A603F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>Solution=&gt;</w:t>
      </w:r>
    </w:p>
    <w:p w14:paraId="101D1F24" w14:textId="150514B5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secondSmallest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</w:t>
      </w:r>
    </w:p>
    <w:p w14:paraId="48406512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&lt; 2) { </w:t>
      </w:r>
    </w:p>
    <w:p w14:paraId="697237D5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"Input array too small"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); </w:t>
      </w:r>
    </w:p>
    <w:p w14:paraId="5DD4CD7B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47DBBF20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5440077D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firstSmallest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[0];</w:t>
      </w:r>
    </w:p>
    <w:p w14:paraId="376C3096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secondSmallest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[1];</w:t>
      </w:r>
    </w:p>
    <w:p w14:paraId="4C90ACBA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653F4B49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++) {</w:t>
      </w:r>
    </w:p>
    <w:p w14:paraId="4838290E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firstSmallest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]) {</w:t>
      </w:r>
    </w:p>
    <w:p w14:paraId="2D8BC964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secondSmallest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firstSmallest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66B9C9DB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firstSmallest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];</w:t>
      </w:r>
    </w:p>
    <w:p w14:paraId="0081D02C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F1BD3E5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secondSmallest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]&amp;&amp;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firstSmallest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399CBC9A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secondSmallest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];</w:t>
      </w:r>
    </w:p>
    <w:p w14:paraId="4CFC3F11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40C4C8A" w14:textId="77777777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624B45E0" w14:textId="5631A503" w:rsidR="00EE1FDA" w:rsidRDefault="00EE1FDA" w:rsidP="00EE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secondSmallest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 </w:t>
      </w:r>
    </w:p>
    <w:p w14:paraId="68B98557" w14:textId="19C4114F" w:rsidR="00EE1FDA" w:rsidRDefault="00EE1FDA" w:rsidP="00EE1FDA">
      <w:pPr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8FDF879" w14:textId="77777777" w:rsidR="00474503" w:rsidRDefault="00474503" w:rsidP="0047450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6. </w:t>
      </w:r>
      <w:proofErr w:type="spellStart"/>
      <w:r>
        <w:rPr>
          <w:sz w:val="23"/>
          <w:szCs w:val="23"/>
        </w:rPr>
        <w:t>SubsetSum</w:t>
      </w:r>
      <w:proofErr w:type="spellEnd"/>
      <w:r>
        <w:rPr>
          <w:sz w:val="23"/>
          <w:szCs w:val="23"/>
        </w:rPr>
        <w:t xml:space="preserve"> Problem: given a set S = {s</w:t>
      </w:r>
      <w:r>
        <w:rPr>
          <w:sz w:val="16"/>
          <w:szCs w:val="16"/>
        </w:rPr>
        <w:t>0</w:t>
      </w:r>
      <w:r>
        <w:rPr>
          <w:sz w:val="23"/>
          <w:szCs w:val="23"/>
        </w:rPr>
        <w:t>, s</w:t>
      </w:r>
      <w:r>
        <w:rPr>
          <w:sz w:val="16"/>
          <w:szCs w:val="16"/>
        </w:rPr>
        <w:t>1</w:t>
      </w:r>
      <w:r>
        <w:rPr>
          <w:sz w:val="23"/>
          <w:szCs w:val="23"/>
        </w:rPr>
        <w:t>,s</w:t>
      </w:r>
      <w:r>
        <w:rPr>
          <w:sz w:val="16"/>
          <w:szCs w:val="16"/>
        </w:rPr>
        <w:t>2</w:t>
      </w:r>
      <w:r>
        <w:rPr>
          <w:sz w:val="23"/>
          <w:szCs w:val="23"/>
        </w:rPr>
        <w:t>, …, s</w:t>
      </w:r>
      <w:r>
        <w:rPr>
          <w:sz w:val="16"/>
          <w:szCs w:val="16"/>
        </w:rPr>
        <w:t>n-1</w:t>
      </w:r>
      <w:r>
        <w:rPr>
          <w:sz w:val="23"/>
          <w:szCs w:val="23"/>
        </w:rPr>
        <w:t xml:space="preserve">}of positive integers and a non-negative integer k, is there a subset T of S so that the sum of the integers in T equals k? </w:t>
      </w:r>
    </w:p>
    <w:p w14:paraId="12320197" w14:textId="77777777" w:rsidR="00474503" w:rsidRDefault="00474503" w:rsidP="00474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Formulate your own procedure for solving the </w:t>
      </w:r>
      <w:proofErr w:type="spellStart"/>
      <w:r>
        <w:rPr>
          <w:sz w:val="23"/>
          <w:szCs w:val="23"/>
        </w:rPr>
        <w:t>SubsetSum</w:t>
      </w:r>
      <w:proofErr w:type="spellEnd"/>
      <w:r>
        <w:rPr>
          <w:sz w:val="23"/>
          <w:szCs w:val="23"/>
        </w:rPr>
        <w:t xml:space="preserve">. Think of it as a Java method </w:t>
      </w:r>
      <w:proofErr w:type="spellStart"/>
      <w:r>
        <w:rPr>
          <w:sz w:val="23"/>
          <w:szCs w:val="23"/>
        </w:rPr>
        <w:t>subsetsum</w:t>
      </w:r>
      <w:proofErr w:type="spellEnd"/>
      <w:r>
        <w:rPr>
          <w:sz w:val="23"/>
          <w:szCs w:val="23"/>
        </w:rPr>
        <w:t xml:space="preserve"> that accepts input S and k, and outputs a subset T of S with the property that the sum of the elements in T is k if such a T exists, or null if no such T can be found. </w:t>
      </w:r>
    </w:p>
    <w:p w14:paraId="2373CA36" w14:textId="77777777" w:rsidR="00474503" w:rsidRDefault="00474503" w:rsidP="00474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Examples </w:t>
      </w:r>
    </w:p>
    <w:p w14:paraId="2C21309E" w14:textId="3B2B4DBB" w:rsidR="00474503" w:rsidRDefault="00474503" w:rsidP="004615FB">
      <w:pPr>
        <w:pStyle w:val="Default"/>
        <w:numPr>
          <w:ilvl w:val="0"/>
          <w:numId w:val="3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If S is [1, 3, 9, 4, 8, 5] and k = 21, return [9,4,8] (since 9 + 4 + 8 = 21) </w:t>
      </w:r>
    </w:p>
    <w:p w14:paraId="1052DD51" w14:textId="0751DE65" w:rsidR="00474503" w:rsidRDefault="00474503" w:rsidP="004615FB">
      <w:pPr>
        <w:pStyle w:val="Default"/>
        <w:numPr>
          <w:ilvl w:val="0"/>
          <w:numId w:val="3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If S is [1, 3, 9] and k = 5, return null (since no such subset can be found) </w:t>
      </w:r>
    </w:p>
    <w:p w14:paraId="56011D94" w14:textId="6ACD8BE6" w:rsidR="00474503" w:rsidRDefault="00474503" w:rsidP="004615F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If S is [1, 3, 9, 4, 8, 5] and k = 0, return [] (since the sum of the empty set is 0) </w:t>
      </w:r>
    </w:p>
    <w:p w14:paraId="11D8C677" w14:textId="77777777" w:rsidR="00EE1FDA" w:rsidRDefault="00EE1FDA" w:rsidP="00EE1FDA"/>
    <w:sectPr w:rsidR="00EE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eelawadee UI">
    <w:altName w:val="Leelawadee UI"/>
    <w:charset w:val="DE"/>
    <w:family w:val="swiss"/>
    <w:pitch w:val="variable"/>
    <w:sig w:usb0="8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E0BBC"/>
    <w:rsid w:val="000E72D7"/>
    <w:rsid w:val="002C115D"/>
    <w:rsid w:val="0038328A"/>
    <w:rsid w:val="003D11DC"/>
    <w:rsid w:val="004615FB"/>
    <w:rsid w:val="00474503"/>
    <w:rsid w:val="006A603F"/>
    <w:rsid w:val="00746BDB"/>
    <w:rsid w:val="00790FD2"/>
    <w:rsid w:val="0091582D"/>
    <w:rsid w:val="00941BB0"/>
    <w:rsid w:val="009B4DCA"/>
    <w:rsid w:val="00A67B57"/>
    <w:rsid w:val="00EE1FDA"/>
    <w:rsid w:val="00F50D9D"/>
    <w:rsid w:val="00F6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dell</cp:lastModifiedBy>
  <cp:revision>12</cp:revision>
  <dcterms:created xsi:type="dcterms:W3CDTF">2019-07-22T19:36:00Z</dcterms:created>
  <dcterms:modified xsi:type="dcterms:W3CDTF">2019-07-23T06:12:00Z</dcterms:modified>
</cp:coreProperties>
</file>