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F3A5" w14:textId="52435858" w:rsidR="00A865AA" w:rsidRPr="00CF192E" w:rsidRDefault="009163BD" w:rsidP="009163BD">
      <w:pPr>
        <w:jc w:val="center"/>
        <w:rPr>
          <w:b/>
          <w:bCs/>
          <w:sz w:val="28"/>
          <w:szCs w:val="28"/>
        </w:rPr>
      </w:pPr>
      <w:r w:rsidRPr="00CF192E">
        <w:rPr>
          <w:b/>
          <w:bCs/>
          <w:sz w:val="28"/>
          <w:szCs w:val="28"/>
        </w:rPr>
        <w:t xml:space="preserve">USE </w:t>
      </w:r>
      <w:r w:rsidRPr="00CF192E">
        <w:rPr>
          <w:b/>
          <w:bCs/>
          <w:sz w:val="32"/>
          <w:szCs w:val="32"/>
        </w:rPr>
        <w:t xml:space="preserve">CASE </w:t>
      </w:r>
      <w:r w:rsidRPr="00CF192E">
        <w:rPr>
          <w:b/>
          <w:bCs/>
          <w:sz w:val="28"/>
          <w:szCs w:val="28"/>
        </w:rPr>
        <w:t>P</w:t>
      </w:r>
      <w:r w:rsidR="00CF192E" w:rsidRPr="00CF192E">
        <w:rPr>
          <w:b/>
          <w:bCs/>
          <w:sz w:val="28"/>
          <w:szCs w:val="28"/>
        </w:rPr>
        <w:t>O</w:t>
      </w:r>
      <w:r w:rsidRPr="00CF192E">
        <w:rPr>
          <w:b/>
          <w:bCs/>
          <w:sz w:val="28"/>
          <w:szCs w:val="28"/>
        </w:rPr>
        <w:t>INTS AND UUCP TABLE</w:t>
      </w:r>
    </w:p>
    <w:p w14:paraId="4FE905F7" w14:textId="77777777" w:rsidR="009163BD" w:rsidRDefault="009163BD"/>
    <w:p w14:paraId="6765C9AC" w14:textId="77777777" w:rsidR="009163BD" w:rsidRPr="00CF192E" w:rsidRDefault="009163BD" w:rsidP="00CF192E">
      <w:pPr>
        <w:jc w:val="center"/>
        <w:rPr>
          <w:b/>
          <w:bCs/>
          <w:sz w:val="28"/>
          <w:szCs w:val="28"/>
        </w:rPr>
      </w:pPr>
    </w:p>
    <w:p w14:paraId="0061E51F" w14:textId="06DD0602" w:rsidR="009163BD" w:rsidRPr="00CF192E" w:rsidRDefault="009163BD" w:rsidP="00CF192E">
      <w:pPr>
        <w:jc w:val="center"/>
        <w:rPr>
          <w:b/>
          <w:bCs/>
          <w:sz w:val="28"/>
          <w:szCs w:val="28"/>
        </w:rPr>
      </w:pPr>
      <w:r w:rsidRPr="00CF192E">
        <w:rPr>
          <w:b/>
          <w:bCs/>
          <w:sz w:val="28"/>
          <w:szCs w:val="28"/>
        </w:rPr>
        <w:t>ZOMATO</w:t>
      </w:r>
    </w:p>
    <w:p w14:paraId="655B4E5E" w14:textId="622D90D0" w:rsidR="009163BD" w:rsidRPr="00CF192E" w:rsidRDefault="009163BD">
      <w:pPr>
        <w:rPr>
          <w:b/>
          <w:bCs/>
          <w:sz w:val="28"/>
          <w:szCs w:val="28"/>
        </w:rPr>
      </w:pPr>
      <w:r w:rsidRPr="00CF192E">
        <w:rPr>
          <w:b/>
          <w:bCs/>
          <w:sz w:val="28"/>
          <w:szCs w:val="28"/>
        </w:rPr>
        <w:t>USE-CASE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9163BD" w:rsidRPr="00CF192E" w14:paraId="7B9BA32D" w14:textId="77777777" w:rsidTr="009163BD">
        <w:tc>
          <w:tcPr>
            <w:tcW w:w="6658" w:type="dxa"/>
          </w:tcPr>
          <w:p w14:paraId="5BEAC3A3" w14:textId="3B1F085F" w:rsidR="009163BD" w:rsidRPr="00CF192E" w:rsidRDefault="009163BD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2358" w:type="dxa"/>
          </w:tcPr>
          <w:p w14:paraId="586025EC" w14:textId="311AA85F" w:rsidR="009163BD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9163BD" w:rsidRPr="00CF192E" w14:paraId="43A28F9D" w14:textId="77777777" w:rsidTr="009163BD">
        <w:tc>
          <w:tcPr>
            <w:tcW w:w="6658" w:type="dxa"/>
          </w:tcPr>
          <w:p w14:paraId="1CCFEA63" w14:textId="704BEAAA" w:rsidR="009163BD" w:rsidRPr="00CF192E" w:rsidRDefault="009163BD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Adding one food Item</w:t>
            </w:r>
          </w:p>
        </w:tc>
        <w:tc>
          <w:tcPr>
            <w:tcW w:w="2358" w:type="dxa"/>
          </w:tcPr>
          <w:p w14:paraId="6F5FA750" w14:textId="201A3CD3" w:rsidR="009163BD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9163BD" w:rsidRPr="00CF192E" w14:paraId="3B556600" w14:textId="77777777" w:rsidTr="009163BD">
        <w:tc>
          <w:tcPr>
            <w:tcW w:w="6658" w:type="dxa"/>
          </w:tcPr>
          <w:p w14:paraId="4E6C5513" w14:textId="582D2C0C" w:rsidR="009163BD" w:rsidRPr="00CF192E" w:rsidRDefault="009163BD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Buying from one restaurant</w:t>
            </w:r>
          </w:p>
        </w:tc>
        <w:tc>
          <w:tcPr>
            <w:tcW w:w="2358" w:type="dxa"/>
          </w:tcPr>
          <w:p w14:paraId="2D0887FB" w14:textId="47303F5E" w:rsidR="009163BD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9163BD" w:rsidRPr="00CF192E" w14:paraId="6DE249E1" w14:textId="77777777" w:rsidTr="009163BD">
        <w:tc>
          <w:tcPr>
            <w:tcW w:w="6658" w:type="dxa"/>
          </w:tcPr>
          <w:p w14:paraId="5636E238" w14:textId="2053E782" w:rsidR="009163BD" w:rsidRPr="00CF192E" w:rsidRDefault="009163BD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Adding one Item along with Add-ons</w:t>
            </w:r>
          </w:p>
        </w:tc>
        <w:tc>
          <w:tcPr>
            <w:tcW w:w="2358" w:type="dxa"/>
          </w:tcPr>
          <w:p w14:paraId="12915E7B" w14:textId="000CC164" w:rsidR="009163BD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9163BD" w:rsidRPr="00CF192E" w14:paraId="75A1C0EF" w14:textId="77777777" w:rsidTr="009163BD">
        <w:tc>
          <w:tcPr>
            <w:tcW w:w="6658" w:type="dxa"/>
          </w:tcPr>
          <w:p w14:paraId="1D393B98" w14:textId="1C737CBF" w:rsidR="009163BD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Ordering for someone else (Gifting)</w:t>
            </w:r>
          </w:p>
        </w:tc>
        <w:tc>
          <w:tcPr>
            <w:tcW w:w="2358" w:type="dxa"/>
          </w:tcPr>
          <w:p w14:paraId="37AFFDA0" w14:textId="45E26EC4" w:rsidR="009163BD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</w:tr>
      <w:tr w:rsidR="009163BD" w:rsidRPr="00CF192E" w14:paraId="005B5F0C" w14:textId="77777777" w:rsidTr="009163BD">
        <w:tc>
          <w:tcPr>
            <w:tcW w:w="6658" w:type="dxa"/>
          </w:tcPr>
          <w:p w14:paraId="59737A8C" w14:textId="1210A12F" w:rsidR="00692E94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Ordering multiple food</w:t>
            </w:r>
          </w:p>
        </w:tc>
        <w:tc>
          <w:tcPr>
            <w:tcW w:w="2358" w:type="dxa"/>
          </w:tcPr>
          <w:p w14:paraId="3E313217" w14:textId="00D5005E" w:rsidR="009163BD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</w:tr>
      <w:tr w:rsidR="009163BD" w:rsidRPr="00CF192E" w14:paraId="1466DA50" w14:textId="77777777" w:rsidTr="00CF192E">
        <w:tc>
          <w:tcPr>
            <w:tcW w:w="6658" w:type="dxa"/>
          </w:tcPr>
          <w:p w14:paraId="4C59F5CC" w14:textId="0F84747B" w:rsidR="009163BD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Refund policy</w:t>
            </w:r>
          </w:p>
        </w:tc>
        <w:tc>
          <w:tcPr>
            <w:tcW w:w="2358" w:type="dxa"/>
            <w:shd w:val="clear" w:color="auto" w:fill="FFFFFF" w:themeFill="background1"/>
          </w:tcPr>
          <w:p w14:paraId="323773EB" w14:textId="31F3EC9D" w:rsidR="009163BD" w:rsidRPr="00CF192E" w:rsidRDefault="00F9174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F192E">
              <w:rPr>
                <w:b/>
                <w:bCs/>
                <w:color w:val="FF0000"/>
                <w:sz w:val="28"/>
                <w:szCs w:val="28"/>
              </w:rPr>
              <w:t>Complex</w:t>
            </w:r>
          </w:p>
        </w:tc>
      </w:tr>
      <w:tr w:rsidR="009163BD" w:rsidRPr="00CF192E" w14:paraId="2DF46A55" w14:textId="77777777" w:rsidTr="009163BD">
        <w:tc>
          <w:tcPr>
            <w:tcW w:w="6658" w:type="dxa"/>
          </w:tcPr>
          <w:p w14:paraId="48D1DDAB" w14:textId="75C9135B" w:rsidR="009163BD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Ordering from multiple restaurant</w:t>
            </w:r>
            <w:r w:rsidR="00F91745" w:rsidRPr="00CF192E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358" w:type="dxa"/>
          </w:tcPr>
          <w:p w14:paraId="3631C236" w14:textId="05A14AB0" w:rsidR="009163BD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</w:tr>
      <w:tr w:rsidR="00692E94" w:rsidRPr="00CF192E" w14:paraId="2047B8FD" w14:textId="77777777" w:rsidTr="009163BD">
        <w:tc>
          <w:tcPr>
            <w:tcW w:w="6658" w:type="dxa"/>
          </w:tcPr>
          <w:p w14:paraId="184F3CC6" w14:textId="7AA2C196" w:rsidR="00692E94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Searching for a restaurant</w:t>
            </w:r>
          </w:p>
        </w:tc>
        <w:tc>
          <w:tcPr>
            <w:tcW w:w="2358" w:type="dxa"/>
          </w:tcPr>
          <w:p w14:paraId="32DB408A" w14:textId="6E138E7E" w:rsidR="00692E94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692E94" w:rsidRPr="00CF192E" w14:paraId="794B1720" w14:textId="77777777" w:rsidTr="009163BD">
        <w:tc>
          <w:tcPr>
            <w:tcW w:w="6658" w:type="dxa"/>
          </w:tcPr>
          <w:p w14:paraId="766B02FB" w14:textId="3952E668" w:rsidR="00692E94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Making a reservation for an special occasion (e.g. birthday, party)</w:t>
            </w:r>
          </w:p>
        </w:tc>
        <w:tc>
          <w:tcPr>
            <w:tcW w:w="2358" w:type="dxa"/>
          </w:tcPr>
          <w:p w14:paraId="025E5E0F" w14:textId="2E162EB4" w:rsidR="00692E94" w:rsidRPr="00CF192E" w:rsidRDefault="00692E9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F192E">
              <w:rPr>
                <w:b/>
                <w:bCs/>
                <w:color w:val="FF0000"/>
                <w:sz w:val="28"/>
                <w:szCs w:val="28"/>
              </w:rPr>
              <w:t>Complex</w:t>
            </w:r>
          </w:p>
        </w:tc>
      </w:tr>
      <w:tr w:rsidR="00692E94" w:rsidRPr="00CF192E" w14:paraId="1A804D1D" w14:textId="77777777" w:rsidTr="009163BD">
        <w:tc>
          <w:tcPr>
            <w:tcW w:w="6658" w:type="dxa"/>
          </w:tcPr>
          <w:p w14:paraId="3BC2B388" w14:textId="7D776BFF" w:rsidR="00692E94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Placing an order for a party (large group of people)</w:t>
            </w:r>
          </w:p>
        </w:tc>
        <w:tc>
          <w:tcPr>
            <w:tcW w:w="2358" w:type="dxa"/>
          </w:tcPr>
          <w:p w14:paraId="376E38A8" w14:textId="4C2A8420" w:rsidR="00692E94" w:rsidRPr="00CF192E" w:rsidRDefault="00692E9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F192E">
              <w:rPr>
                <w:b/>
                <w:bCs/>
                <w:color w:val="FF0000"/>
                <w:sz w:val="28"/>
                <w:szCs w:val="28"/>
              </w:rPr>
              <w:t>Complex</w:t>
            </w:r>
          </w:p>
        </w:tc>
      </w:tr>
      <w:tr w:rsidR="00692E94" w:rsidRPr="00CF192E" w14:paraId="3FC87C80" w14:textId="77777777" w:rsidTr="009163BD">
        <w:tc>
          <w:tcPr>
            <w:tcW w:w="6658" w:type="dxa"/>
          </w:tcPr>
          <w:p w14:paraId="3CF40DE7" w14:textId="539F8E68" w:rsidR="00692E94" w:rsidRPr="00CF192E" w:rsidRDefault="00692E94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Scheduling a delivery for multiple locations</w:t>
            </w:r>
          </w:p>
        </w:tc>
        <w:tc>
          <w:tcPr>
            <w:tcW w:w="2358" w:type="dxa"/>
          </w:tcPr>
          <w:p w14:paraId="79C61960" w14:textId="76376EAF" w:rsidR="00692E94" w:rsidRPr="00CF192E" w:rsidRDefault="00692E9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CF192E">
              <w:rPr>
                <w:b/>
                <w:bCs/>
                <w:color w:val="FF0000"/>
                <w:sz w:val="28"/>
                <w:szCs w:val="28"/>
              </w:rPr>
              <w:t>Complex</w:t>
            </w:r>
          </w:p>
        </w:tc>
      </w:tr>
      <w:tr w:rsidR="00692E94" w:rsidRPr="00CF192E" w14:paraId="108CE9BE" w14:textId="77777777" w:rsidTr="009163BD">
        <w:tc>
          <w:tcPr>
            <w:tcW w:w="6658" w:type="dxa"/>
          </w:tcPr>
          <w:p w14:paraId="3A8683BC" w14:textId="01FA6D76" w:rsidR="00692E94" w:rsidRPr="00CF192E" w:rsidRDefault="00F91745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Cancelling an order(time limit)</w:t>
            </w:r>
          </w:p>
        </w:tc>
        <w:tc>
          <w:tcPr>
            <w:tcW w:w="2358" w:type="dxa"/>
          </w:tcPr>
          <w:p w14:paraId="5578A634" w14:textId="3A3073ED" w:rsidR="00692E94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</w:tr>
      <w:tr w:rsidR="00F91745" w:rsidRPr="00CF192E" w14:paraId="347A2C01" w14:textId="77777777" w:rsidTr="009163BD">
        <w:tc>
          <w:tcPr>
            <w:tcW w:w="6658" w:type="dxa"/>
          </w:tcPr>
          <w:p w14:paraId="52635A77" w14:textId="258F8434" w:rsidR="00F91745" w:rsidRPr="00CF192E" w:rsidRDefault="00F91745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Adding multiple coupons and discount</w:t>
            </w:r>
          </w:p>
        </w:tc>
        <w:tc>
          <w:tcPr>
            <w:tcW w:w="2358" w:type="dxa"/>
          </w:tcPr>
          <w:p w14:paraId="48926D5C" w14:textId="37EB0964" w:rsidR="00F91745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</w:tr>
      <w:tr w:rsidR="00F91745" w:rsidRPr="00CF192E" w14:paraId="50A23C55" w14:textId="77777777" w:rsidTr="009163BD">
        <w:tc>
          <w:tcPr>
            <w:tcW w:w="6658" w:type="dxa"/>
          </w:tcPr>
          <w:p w14:paraId="5F2DC4E8" w14:textId="4114E06F" w:rsidR="00F91745" w:rsidRPr="00CF192E" w:rsidRDefault="00F91745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Adding coupons and discount</w:t>
            </w:r>
          </w:p>
        </w:tc>
        <w:tc>
          <w:tcPr>
            <w:tcW w:w="2358" w:type="dxa"/>
          </w:tcPr>
          <w:p w14:paraId="79E7E752" w14:textId="7959BAAF" w:rsidR="00F91745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F91745" w:rsidRPr="00CF192E" w14:paraId="62DC005A" w14:textId="77777777" w:rsidTr="009163BD">
        <w:tc>
          <w:tcPr>
            <w:tcW w:w="6658" w:type="dxa"/>
          </w:tcPr>
          <w:p w14:paraId="6995D252" w14:textId="01193D93" w:rsidR="00F91745" w:rsidRPr="00CF192E" w:rsidRDefault="00F91745">
            <w:pPr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Paying through Zomato Wallet</w:t>
            </w:r>
          </w:p>
        </w:tc>
        <w:tc>
          <w:tcPr>
            <w:tcW w:w="2358" w:type="dxa"/>
          </w:tcPr>
          <w:p w14:paraId="33B2866E" w14:textId="39D76B53" w:rsidR="00F91745" w:rsidRPr="00CF192E" w:rsidRDefault="00F91745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</w:tr>
      <w:tr w:rsidR="00F91745" w:rsidRPr="00CF192E" w14:paraId="15CC0019" w14:textId="77777777" w:rsidTr="009163BD">
        <w:tc>
          <w:tcPr>
            <w:tcW w:w="6658" w:type="dxa"/>
          </w:tcPr>
          <w:p w14:paraId="4DB20D47" w14:textId="48148260" w:rsidR="00F91745" w:rsidRPr="00CF192E" w:rsidRDefault="00F91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58" w:type="dxa"/>
          </w:tcPr>
          <w:p w14:paraId="42B43116" w14:textId="49B88D60" w:rsidR="00F91745" w:rsidRPr="00CF192E" w:rsidRDefault="00F91745">
            <w:pPr>
              <w:rPr>
                <w:b/>
                <w:bCs/>
                <w:color w:val="FFFF00"/>
                <w:sz w:val="28"/>
                <w:szCs w:val="28"/>
              </w:rPr>
            </w:pPr>
          </w:p>
        </w:tc>
      </w:tr>
    </w:tbl>
    <w:p w14:paraId="2C463FE7" w14:textId="77777777" w:rsidR="009163BD" w:rsidRDefault="009163BD">
      <w:pPr>
        <w:rPr>
          <w:b/>
          <w:bCs/>
        </w:rPr>
      </w:pPr>
    </w:p>
    <w:p w14:paraId="158BAFB7" w14:textId="2517F3FE" w:rsidR="00F91745" w:rsidRPr="00CF192E" w:rsidRDefault="00F91745">
      <w:pPr>
        <w:rPr>
          <w:b/>
          <w:bCs/>
          <w:sz w:val="28"/>
          <w:szCs w:val="28"/>
        </w:rPr>
      </w:pPr>
      <w:r w:rsidRPr="00CF192E">
        <w:rPr>
          <w:b/>
          <w:bCs/>
          <w:sz w:val="28"/>
          <w:szCs w:val="28"/>
        </w:rPr>
        <w:t>UUCP: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745" w:rsidRPr="00CF192E" w14:paraId="150C9534" w14:textId="77777777" w:rsidTr="00F91745">
        <w:tc>
          <w:tcPr>
            <w:tcW w:w="2254" w:type="dxa"/>
          </w:tcPr>
          <w:p w14:paraId="33AD1703" w14:textId="3287385A" w:rsidR="00F91745" w:rsidRPr="00CF192E" w:rsidRDefault="00F91745" w:rsidP="00CF192E">
            <w:pPr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USE-CASE COMPLEXITY</w:t>
            </w:r>
          </w:p>
        </w:tc>
        <w:tc>
          <w:tcPr>
            <w:tcW w:w="2254" w:type="dxa"/>
          </w:tcPr>
          <w:p w14:paraId="12589101" w14:textId="094D43D7" w:rsidR="00F91745" w:rsidRPr="00CF192E" w:rsidRDefault="00F91745" w:rsidP="00CF192E">
            <w:pPr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USE-CASE WEIGHT</w:t>
            </w:r>
          </w:p>
        </w:tc>
        <w:tc>
          <w:tcPr>
            <w:tcW w:w="2254" w:type="dxa"/>
          </w:tcPr>
          <w:p w14:paraId="4B7580D8" w14:textId="77777777" w:rsidR="00CF192E" w:rsidRDefault="00F91745" w:rsidP="00CF192E">
            <w:pPr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 xml:space="preserve">NO.OF </w:t>
            </w:r>
          </w:p>
          <w:p w14:paraId="6ABF8EB4" w14:textId="7CA11A29" w:rsidR="00F91745" w:rsidRPr="00CF192E" w:rsidRDefault="00F91745" w:rsidP="00CF192E">
            <w:pPr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USE-CASES</w:t>
            </w:r>
          </w:p>
        </w:tc>
        <w:tc>
          <w:tcPr>
            <w:tcW w:w="2254" w:type="dxa"/>
          </w:tcPr>
          <w:p w14:paraId="51D28A33" w14:textId="5B57DB29" w:rsidR="00F91745" w:rsidRPr="00CF192E" w:rsidRDefault="00F91745" w:rsidP="00CF192E">
            <w:pPr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PRODUCT</w:t>
            </w:r>
          </w:p>
        </w:tc>
      </w:tr>
      <w:tr w:rsidR="00F91745" w:rsidRPr="00CF192E" w14:paraId="5A3362D6" w14:textId="77777777" w:rsidTr="00CF192E">
        <w:trPr>
          <w:trHeight w:val="479"/>
        </w:trPr>
        <w:tc>
          <w:tcPr>
            <w:tcW w:w="2254" w:type="dxa"/>
          </w:tcPr>
          <w:p w14:paraId="1EC4BB18" w14:textId="14C5ECD3" w:rsidR="00F91745" w:rsidRPr="00CF192E" w:rsidRDefault="00F91745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color w:val="00B050"/>
                <w:sz w:val="28"/>
                <w:szCs w:val="28"/>
              </w:rPr>
              <w:t>SIMPLE</w:t>
            </w:r>
          </w:p>
        </w:tc>
        <w:tc>
          <w:tcPr>
            <w:tcW w:w="2254" w:type="dxa"/>
          </w:tcPr>
          <w:p w14:paraId="7C4A3AF7" w14:textId="42E784D2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46C51F39" w14:textId="0A51925D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134BB38A" w14:textId="53B7ABFE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35</w:t>
            </w:r>
          </w:p>
        </w:tc>
      </w:tr>
      <w:tr w:rsidR="00F91745" w:rsidRPr="00CF192E" w14:paraId="1133C8CB" w14:textId="77777777" w:rsidTr="00CF192E">
        <w:trPr>
          <w:trHeight w:val="557"/>
        </w:trPr>
        <w:tc>
          <w:tcPr>
            <w:tcW w:w="2254" w:type="dxa"/>
          </w:tcPr>
          <w:p w14:paraId="0063A44E" w14:textId="4109EC08" w:rsidR="00F91745" w:rsidRPr="00CF192E" w:rsidRDefault="00F91745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color w:val="FFFF00"/>
                <w:sz w:val="28"/>
                <w:szCs w:val="28"/>
              </w:rPr>
              <w:t>AVERAGE</w:t>
            </w:r>
          </w:p>
        </w:tc>
        <w:tc>
          <w:tcPr>
            <w:tcW w:w="2254" w:type="dxa"/>
          </w:tcPr>
          <w:p w14:paraId="09A301C8" w14:textId="7FC8A3B0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4D880709" w14:textId="3BD1FC14" w:rsidR="00F91745" w:rsidRPr="00CF192E" w:rsidRDefault="00384A44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7682C105" w14:textId="4EF33776" w:rsidR="00F91745" w:rsidRPr="00CF192E" w:rsidRDefault="00384A44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CF192E" w:rsidRPr="00CF192E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91745" w:rsidRPr="00CF192E" w14:paraId="09DB8544" w14:textId="77777777" w:rsidTr="00CF192E">
        <w:trPr>
          <w:trHeight w:val="551"/>
        </w:trPr>
        <w:tc>
          <w:tcPr>
            <w:tcW w:w="2254" w:type="dxa"/>
          </w:tcPr>
          <w:p w14:paraId="0AAABD7C" w14:textId="002192BC" w:rsidR="00F91745" w:rsidRPr="00CF192E" w:rsidRDefault="00F91745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color w:val="FF0000"/>
                <w:sz w:val="28"/>
                <w:szCs w:val="28"/>
              </w:rPr>
              <w:t>COMPLEX</w:t>
            </w:r>
          </w:p>
        </w:tc>
        <w:tc>
          <w:tcPr>
            <w:tcW w:w="2254" w:type="dxa"/>
          </w:tcPr>
          <w:p w14:paraId="5333F831" w14:textId="64B83837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0BC547D8" w14:textId="2BCE125B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2A61ED5B" w14:textId="5FB39E2E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F91745" w:rsidRPr="00CF192E" w14:paraId="3F609DB4" w14:textId="77777777" w:rsidTr="00CF192E">
        <w:trPr>
          <w:trHeight w:val="573"/>
        </w:trPr>
        <w:tc>
          <w:tcPr>
            <w:tcW w:w="6762" w:type="dxa"/>
            <w:gridSpan w:val="3"/>
          </w:tcPr>
          <w:p w14:paraId="0CF74C15" w14:textId="51ABA57A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UUCP</w:t>
            </w:r>
          </w:p>
        </w:tc>
        <w:tc>
          <w:tcPr>
            <w:tcW w:w="2254" w:type="dxa"/>
          </w:tcPr>
          <w:p w14:paraId="062E758F" w14:textId="123D283A" w:rsidR="00F91745" w:rsidRPr="00CF192E" w:rsidRDefault="00CF192E" w:rsidP="00CF192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CF192E">
              <w:rPr>
                <w:b/>
                <w:bCs/>
                <w:sz w:val="28"/>
                <w:szCs w:val="28"/>
              </w:rPr>
              <w:t>1</w:t>
            </w:r>
            <w:r w:rsidR="00384A44">
              <w:rPr>
                <w:b/>
                <w:bCs/>
                <w:sz w:val="28"/>
                <w:szCs w:val="28"/>
              </w:rPr>
              <w:t>4</w:t>
            </w:r>
            <w:r w:rsidRPr="00CF192E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25CEBF3A" w14:textId="77777777" w:rsidR="00F91745" w:rsidRPr="009163BD" w:rsidRDefault="00F91745">
      <w:pPr>
        <w:rPr>
          <w:b/>
          <w:bCs/>
        </w:rPr>
      </w:pPr>
    </w:p>
    <w:p w14:paraId="2F8BB873" w14:textId="77777777" w:rsidR="009163BD" w:rsidRDefault="009163BD"/>
    <w:sectPr w:rsidR="0091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1FAF"/>
    <w:multiLevelType w:val="hybridMultilevel"/>
    <w:tmpl w:val="85FCA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476FD"/>
    <w:multiLevelType w:val="hybridMultilevel"/>
    <w:tmpl w:val="23CA6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96471">
    <w:abstractNumId w:val="1"/>
  </w:num>
  <w:num w:numId="2" w16cid:durableId="197836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D"/>
    <w:rsid w:val="00384A44"/>
    <w:rsid w:val="00692E94"/>
    <w:rsid w:val="009163BD"/>
    <w:rsid w:val="00943985"/>
    <w:rsid w:val="00A865AA"/>
    <w:rsid w:val="00CF192E"/>
    <w:rsid w:val="00EA5437"/>
    <w:rsid w:val="00F9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8C8A"/>
  <w15:chartTrackingRefBased/>
  <w15:docId w15:val="{B7C59D82-BDAB-4F0B-AA49-16D56483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K</dc:creator>
  <cp:keywords/>
  <dc:description/>
  <cp:lastModifiedBy>Santhosh Kumar K</cp:lastModifiedBy>
  <cp:revision>4</cp:revision>
  <dcterms:created xsi:type="dcterms:W3CDTF">2024-04-16T04:11:00Z</dcterms:created>
  <dcterms:modified xsi:type="dcterms:W3CDTF">2024-04-16T05:54:00Z</dcterms:modified>
</cp:coreProperties>
</file>