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8wxomuwvw3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iagfpk5h4t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Library Management System (LMS)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1av3k0196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94ooohb37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document is to define the </w:t>
      </w:r>
      <w:r w:rsidDel="00000000" w:rsidR="00000000" w:rsidRPr="00000000">
        <w:rPr>
          <w:b w:val="1"/>
          <w:rtl w:val="0"/>
        </w:rPr>
        <w:t xml:space="preserve">functional, non-functional, and technical</w:t>
      </w:r>
      <w:r w:rsidDel="00000000" w:rsidR="00000000" w:rsidRPr="00000000">
        <w:rPr>
          <w:rtl w:val="0"/>
        </w:rPr>
        <w:t xml:space="preserve"> requirements of the </w:t>
      </w:r>
      <w:r w:rsidDel="00000000" w:rsidR="00000000" w:rsidRPr="00000000">
        <w:rPr>
          <w:b w:val="1"/>
          <w:rtl w:val="0"/>
        </w:rPr>
        <w:t xml:space="preserve">Library Management System (LMS)</w:t>
      </w:r>
      <w:r w:rsidDel="00000000" w:rsidR="00000000" w:rsidRPr="00000000">
        <w:rPr>
          <w:rtl w:val="0"/>
        </w:rPr>
        <w:t xml:space="preserve">. The LMS will automate </w:t>
      </w:r>
      <w:r w:rsidDel="00000000" w:rsidR="00000000" w:rsidRPr="00000000">
        <w:rPr>
          <w:b w:val="1"/>
          <w:rtl w:val="0"/>
        </w:rPr>
        <w:t xml:space="preserve">book management, user registration, borrowing and returning of books, overdue tracking, and fines calculation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8uvjauboen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Document Conventions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Requirements (FR)</w:t>
      </w:r>
      <w:r w:rsidDel="00000000" w:rsidR="00000000" w:rsidRPr="00000000">
        <w:rPr>
          <w:rtl w:val="0"/>
        </w:rPr>
        <w:t xml:space="preserve"> are labeled as </w:t>
      </w:r>
      <w:r w:rsidDel="00000000" w:rsidR="00000000" w:rsidRPr="00000000">
        <w:rPr>
          <w:b w:val="1"/>
          <w:rtl w:val="0"/>
        </w:rPr>
        <w:t xml:space="preserve">FR1, FR2, …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Non-functional Requirements (NFR)</w:t>
      </w:r>
      <w:r w:rsidDel="00000000" w:rsidR="00000000" w:rsidRPr="00000000">
        <w:rPr>
          <w:rtl w:val="0"/>
        </w:rPr>
        <w:t xml:space="preserve"> are labeled as </w:t>
      </w:r>
      <w:r w:rsidDel="00000000" w:rsidR="00000000" w:rsidRPr="00000000">
        <w:rPr>
          <w:b w:val="1"/>
          <w:rtl w:val="0"/>
        </w:rPr>
        <w:t xml:space="preserve">NFR1, NFR2, …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Levels:</w:t>
      </w:r>
      <w:r w:rsidDel="00000000" w:rsidR="00000000" w:rsidRPr="00000000">
        <w:rPr>
          <w:rtl w:val="0"/>
        </w:rPr>
        <w:t xml:space="preserve"> High, Medium, Low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mq80p495i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Intended Audience and Usage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is intended for: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 – Implementing the system.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Managers</w:t>
      </w:r>
      <w:r w:rsidDel="00000000" w:rsidR="00000000" w:rsidRPr="00000000">
        <w:rPr>
          <w:rtl w:val="0"/>
        </w:rPr>
        <w:t xml:space="preserve"> – Managing timelines and milestones.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</w:t>
      </w:r>
      <w:r w:rsidDel="00000000" w:rsidR="00000000" w:rsidRPr="00000000">
        <w:rPr>
          <w:rtl w:val="0"/>
        </w:rPr>
        <w:t xml:space="preserve"> – Validating system functionality.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 – Understanding business objectives.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94gg4m2k5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Scope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Library Management System (LMS)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full-stack web application</w:t>
      </w:r>
      <w:r w:rsidDel="00000000" w:rsidR="00000000" w:rsidRPr="00000000">
        <w:rPr>
          <w:rtl w:val="0"/>
        </w:rPr>
        <w:t xml:space="preserve"> designed for: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Librarians (Admins)</w:t>
      </w:r>
      <w:r w:rsidDel="00000000" w:rsidR="00000000" w:rsidRPr="00000000">
        <w:rPr>
          <w:rtl w:val="0"/>
        </w:rPr>
        <w:t xml:space="preserve">: Manage books, track users, handle lending, and calculate overdue fines.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Library Members</w:t>
      </w:r>
      <w:r w:rsidDel="00000000" w:rsidR="00000000" w:rsidRPr="00000000">
        <w:rPr>
          <w:rtl w:val="0"/>
        </w:rPr>
        <w:t xml:space="preserve">: Search books, borrow, renew, and return books.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be </w:t>
      </w:r>
      <w:r w:rsidDel="00000000" w:rsidR="00000000" w:rsidRPr="00000000">
        <w:rPr>
          <w:b w:val="1"/>
          <w:rtl w:val="0"/>
        </w:rPr>
        <w:t xml:space="preserve">developed using Spring Boot (Java), React.js (Vite), and MySQL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af214gyui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owuapyxdv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Product Perspective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LMS is a </w:t>
      </w:r>
      <w:r w:rsidDel="00000000" w:rsidR="00000000" w:rsidRPr="00000000">
        <w:rPr>
          <w:b w:val="1"/>
          <w:rtl w:val="0"/>
        </w:rPr>
        <w:t xml:space="preserve">standalone web application</w:t>
      </w:r>
      <w:r w:rsidDel="00000000" w:rsidR="00000000" w:rsidRPr="00000000">
        <w:rPr>
          <w:rtl w:val="0"/>
        </w:rPr>
        <w:t xml:space="preserve"> that will replace traditional, manual book-tracking methods.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stpmbke1g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Product Functions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5.7879993851097"/>
        <w:gridCol w:w="6509.723811638513"/>
        <w:tblGridChange w:id="0">
          <w:tblGrid>
            <w:gridCol w:w="2515.7879993851097"/>
            <w:gridCol w:w="6509.7238116385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Users can register, log in, and reset passwords (JWT-based authentication).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Librarians can add, edit, delete, and search books.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Librarians can manage library members.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Borrowing &amp; Returning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Members can borrow, renew, and return books.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Overdue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System calculates fines for overdue books.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System sends reminders via email for due books.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l1aa89ce9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User Characteristics</w:t>
      </w:r>
    </w:p>
    <w:tbl>
      <w:tblPr>
        <w:tblStyle w:val="Table2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2240"/>
        <w:gridCol w:w="3950"/>
        <w:tblGridChange w:id="0">
          <w:tblGrid>
            <w:gridCol w:w="2165"/>
            <w:gridCol w:w="2240"/>
            <w:gridCol w:w="3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Technical 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Librarian (Admin)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Manage books, members, and lending.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Library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Search, borrow, return books.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onrc4foem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Operating Environment</w:t>
      </w:r>
    </w:p>
    <w:tbl>
      <w:tblPr>
        <w:tblStyle w:val="Table3"/>
        <w:tblW w:w="7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5990"/>
        <w:tblGridChange w:id="0">
          <w:tblGrid>
            <w:gridCol w:w="1430"/>
            <w:gridCol w:w="59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Spring Boot, Java 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React.js (Vite), JavaScript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MySQL 8+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Cloud-based (AWS, DigitalOcean, or Firebase for frontend)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tnk4y6hem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Constraints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must support </w:t>
      </w:r>
      <w:r w:rsidDel="00000000" w:rsidR="00000000" w:rsidRPr="00000000">
        <w:rPr>
          <w:b w:val="1"/>
          <w:rtl w:val="0"/>
        </w:rPr>
        <w:t xml:space="preserve">100+ concurrent 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transactions must follow </w:t>
      </w:r>
      <w:r w:rsidDel="00000000" w:rsidR="00000000" w:rsidRPr="00000000">
        <w:rPr>
          <w:b w:val="1"/>
          <w:rtl w:val="0"/>
        </w:rPr>
        <w:t xml:space="preserve">ACID compliance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must be </w:t>
      </w:r>
      <w:r w:rsidDel="00000000" w:rsidR="00000000" w:rsidRPr="00000000">
        <w:rPr>
          <w:b w:val="1"/>
          <w:rtl w:val="0"/>
        </w:rPr>
        <w:t xml:space="preserve">strictly enforced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1ms24lu71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Functional Requirements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xqa9mdw0l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User Authentication &amp; Authorization</w:t>
      </w:r>
    </w:p>
    <w:tbl>
      <w:tblPr>
        <w:tblStyle w:val="Table4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5"/>
        <w:gridCol w:w="6860"/>
        <w:gridCol w:w="1040"/>
        <w:tblGridChange w:id="0">
          <w:tblGrid>
            <w:gridCol w:w="665"/>
            <w:gridCol w:w="6860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Users must register with name, email, and password.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Login should be secured using </w:t>
            </w:r>
            <w:r w:rsidDel="00000000" w:rsidR="00000000" w:rsidRPr="00000000">
              <w:rPr>
                <w:b w:val="1"/>
                <w:rtl w:val="0"/>
              </w:rPr>
              <w:t xml:space="preserve">JWT authentication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Users must be assigned a </w:t>
            </w:r>
            <w:r w:rsidDel="00000000" w:rsidR="00000000" w:rsidRPr="00000000">
              <w:rPr>
                <w:b w:val="1"/>
                <w:rtl w:val="0"/>
              </w:rPr>
              <w:t xml:space="preserve">role (Admin or Member)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Users should be able to </w:t>
            </w:r>
            <w:r w:rsidDel="00000000" w:rsidR="00000000" w:rsidRPr="00000000">
              <w:rPr>
                <w:b w:val="1"/>
                <w:rtl w:val="0"/>
              </w:rPr>
              <w:t xml:space="preserve">reset their password via email verification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qw5ycfnxx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Book Management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0.2096377952756"/>
        <w:gridCol w:w="7384.072062992127"/>
        <w:gridCol w:w="1001.2301102362205"/>
        <w:tblGridChange w:id="0">
          <w:tblGrid>
            <w:gridCol w:w="640.2096377952756"/>
            <w:gridCol w:w="7384.072062992127"/>
            <w:gridCol w:w="1001.2301102362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Librarians can </w:t>
            </w:r>
            <w:r w:rsidDel="00000000" w:rsidR="00000000" w:rsidRPr="00000000">
              <w:rPr>
                <w:b w:val="1"/>
                <w:rtl w:val="0"/>
              </w:rPr>
              <w:t xml:space="preserve">add, edit, and delete books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Books should have attributes: </w:t>
            </w:r>
            <w:r w:rsidDel="00000000" w:rsidR="00000000" w:rsidRPr="00000000">
              <w:rPr>
                <w:b w:val="1"/>
                <w:rtl w:val="0"/>
              </w:rPr>
              <w:t xml:space="preserve">title, author, category, ISBN, copies available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Users should be able to </w:t>
            </w:r>
            <w:r w:rsidDel="00000000" w:rsidR="00000000" w:rsidRPr="00000000">
              <w:rPr>
                <w:b w:val="1"/>
                <w:rtl w:val="0"/>
              </w:rPr>
              <w:t xml:space="preserve">search books</w:t>
            </w:r>
            <w:r w:rsidDel="00000000" w:rsidR="00000000" w:rsidRPr="00000000">
              <w:rPr>
                <w:rtl w:val="0"/>
              </w:rPr>
              <w:t xml:space="preserve"> by title, author, or category.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track the </w:t>
            </w:r>
            <w:r w:rsidDel="00000000" w:rsidR="00000000" w:rsidRPr="00000000">
              <w:rPr>
                <w:b w:val="1"/>
                <w:rtl w:val="0"/>
              </w:rPr>
              <w:t xml:space="preserve">number of available copies</w:t>
            </w:r>
            <w:r w:rsidDel="00000000" w:rsidR="00000000" w:rsidRPr="00000000">
              <w:rPr>
                <w:rtl w:val="0"/>
              </w:rPr>
              <w:t xml:space="preserve"> of each book.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guaqpsnov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Borrowing &amp; Returning Books</w:t>
      </w:r>
    </w:p>
    <w:tbl>
      <w:tblPr>
        <w:tblStyle w:val="Table6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5"/>
        <w:gridCol w:w="6500"/>
        <w:gridCol w:w="1040"/>
        <w:tblGridChange w:id="0">
          <w:tblGrid>
            <w:gridCol w:w="785"/>
            <w:gridCol w:w="6500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Members can borrow books if copies are available.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set a </w:t>
            </w:r>
            <w:r w:rsidDel="00000000" w:rsidR="00000000" w:rsidRPr="00000000">
              <w:rPr>
                <w:b w:val="1"/>
                <w:rtl w:val="0"/>
              </w:rPr>
              <w:t xml:space="preserve">due date (14 days from borrow date)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Members can </w:t>
            </w:r>
            <w:r w:rsidDel="00000000" w:rsidR="00000000" w:rsidRPr="00000000">
              <w:rPr>
                <w:b w:val="1"/>
                <w:rtl w:val="0"/>
              </w:rPr>
              <w:t xml:space="preserve">renew books twice</w:t>
            </w:r>
            <w:r w:rsidDel="00000000" w:rsidR="00000000" w:rsidRPr="00000000">
              <w:rPr>
                <w:rtl w:val="0"/>
              </w:rPr>
              <w:t xml:space="preserve"> before they must be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Members should be able to </w:t>
            </w:r>
            <w:r w:rsidDel="00000000" w:rsidR="00000000" w:rsidRPr="00000000">
              <w:rPr>
                <w:b w:val="1"/>
                <w:rtl w:val="0"/>
              </w:rPr>
              <w:t xml:space="preserve">return books</w:t>
            </w:r>
            <w:r w:rsidDel="00000000" w:rsidR="00000000" w:rsidRPr="00000000">
              <w:rPr>
                <w:rtl w:val="0"/>
              </w:rPr>
              <w:t xml:space="preserve"> and update availability.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gg04ael6g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Overdue Tracking &amp; Fines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8.1468173150515"/>
        <w:gridCol w:w="7216.4443694950005"/>
        <w:gridCol w:w="1030.9206242135715"/>
        <w:tblGridChange w:id="0">
          <w:tblGrid>
            <w:gridCol w:w="778.1468173150515"/>
            <w:gridCol w:w="7216.4443694950005"/>
            <w:gridCol w:w="1030.9206242135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System should calculate </w:t>
            </w:r>
            <w:r w:rsidDel="00000000" w:rsidR="00000000" w:rsidRPr="00000000">
              <w:rPr>
                <w:b w:val="1"/>
                <w:rtl w:val="0"/>
              </w:rPr>
              <w:t xml:space="preserve">$0.50/day as a fine for overdue books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Maximum fine per book is </w:t>
            </w:r>
            <w:r w:rsidDel="00000000" w:rsidR="00000000" w:rsidRPr="00000000">
              <w:rPr>
                <w:b w:val="1"/>
                <w:rtl w:val="0"/>
              </w:rPr>
              <w:t xml:space="preserve">$20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Members should be </w:t>
            </w:r>
            <w:r w:rsidDel="00000000" w:rsidR="00000000" w:rsidRPr="00000000">
              <w:rPr>
                <w:b w:val="1"/>
                <w:rtl w:val="0"/>
              </w:rPr>
              <w:t xml:space="preserve">restricted from borrowing</w:t>
            </w:r>
            <w:r w:rsidDel="00000000" w:rsidR="00000000" w:rsidRPr="00000000">
              <w:rPr>
                <w:rtl w:val="0"/>
              </w:rPr>
              <w:t xml:space="preserve"> if total fines exceed </w:t>
            </w:r>
            <w:r w:rsidDel="00000000" w:rsidR="00000000" w:rsidRPr="00000000">
              <w:rPr>
                <w:b w:val="1"/>
                <w:rtl w:val="0"/>
              </w:rPr>
              <w:t xml:space="preserve">$10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System should send </w:t>
            </w:r>
            <w:r w:rsidDel="00000000" w:rsidR="00000000" w:rsidRPr="00000000">
              <w:rPr>
                <w:b w:val="1"/>
                <w:rtl w:val="0"/>
              </w:rPr>
              <w:t xml:space="preserve">email reminders</w:t>
            </w:r>
            <w:r w:rsidDel="00000000" w:rsidR="00000000" w:rsidRPr="00000000">
              <w:rPr>
                <w:rtl w:val="0"/>
              </w:rPr>
              <w:t xml:space="preserve"> for due and overdue books.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phkpi0ay4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 Non-Functional Requirements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o8tbhmb05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Performance Requirements</w:t>
      </w:r>
    </w:p>
    <w:tbl>
      <w:tblPr>
        <w:tblStyle w:val="Table8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5675"/>
        <w:gridCol w:w="1040"/>
        <w:tblGridChange w:id="0">
          <w:tblGrid>
            <w:gridCol w:w="845"/>
            <w:gridCol w:w="5675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System should </w:t>
            </w:r>
            <w:r w:rsidDel="00000000" w:rsidR="00000000" w:rsidRPr="00000000">
              <w:rPr>
                <w:b w:val="1"/>
                <w:rtl w:val="0"/>
              </w:rPr>
              <w:t xml:space="preserve">support at least 100 concurrent users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Book searches should return results within </w:t>
            </w:r>
            <w:r w:rsidDel="00000000" w:rsidR="00000000" w:rsidRPr="00000000">
              <w:rPr>
                <w:b w:val="1"/>
                <w:rtl w:val="0"/>
              </w:rPr>
              <w:t xml:space="preserve">1 second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System should handle </w:t>
            </w:r>
            <w:r w:rsidDel="00000000" w:rsidR="00000000" w:rsidRPr="00000000">
              <w:rPr>
                <w:b w:val="1"/>
                <w:rtl w:val="0"/>
              </w:rPr>
              <w:t xml:space="preserve">500+ book transactions per day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mwnip9kve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Security Requirements</w:t>
      </w:r>
    </w:p>
    <w:tbl>
      <w:tblPr>
        <w:tblStyle w:val="Table9"/>
        <w:tblW w:w="7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5450"/>
        <w:gridCol w:w="1040"/>
        <w:tblGridChange w:id="0">
          <w:tblGrid>
            <w:gridCol w:w="845"/>
            <w:gridCol w:w="5450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User passwords must be stored using </w:t>
            </w:r>
            <w:r w:rsidDel="00000000" w:rsidR="00000000" w:rsidRPr="00000000">
              <w:rPr>
                <w:b w:val="1"/>
                <w:rtl w:val="0"/>
              </w:rPr>
              <w:t xml:space="preserve">bcrypt hashing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Only </w:t>
            </w:r>
            <w:r w:rsidDel="00000000" w:rsidR="00000000" w:rsidRPr="00000000">
              <w:rPr>
                <w:b w:val="1"/>
                <w:rtl w:val="0"/>
              </w:rPr>
              <w:t xml:space="preserve">librarians</w:t>
            </w:r>
            <w:r w:rsidDel="00000000" w:rsidR="00000000" w:rsidRPr="00000000">
              <w:rPr>
                <w:rtl w:val="0"/>
              </w:rPr>
              <w:t xml:space="preserve"> can add/edit/delete books.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All API endpoints must require </w:t>
            </w:r>
            <w:r w:rsidDel="00000000" w:rsidR="00000000" w:rsidRPr="00000000">
              <w:rPr>
                <w:b w:val="1"/>
                <w:rtl w:val="0"/>
              </w:rPr>
              <w:t xml:space="preserve">JWT authentication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vauxbewdo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Availability Requirements</w:t>
      </w:r>
    </w:p>
    <w:tbl>
      <w:tblPr>
        <w:tblStyle w:val="Table10"/>
        <w:tblW w:w="6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4955"/>
        <w:gridCol w:w="1040"/>
        <w:tblGridChange w:id="0">
          <w:tblGrid>
            <w:gridCol w:w="845"/>
            <w:gridCol w:w="4955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System uptime should be </w:t>
            </w:r>
            <w:r w:rsidDel="00000000" w:rsidR="00000000" w:rsidRPr="00000000">
              <w:rPr>
                <w:b w:val="1"/>
                <w:rtl w:val="0"/>
              </w:rPr>
              <w:t xml:space="preserve">99.9%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Automatic </w:t>
            </w:r>
            <w:r w:rsidDel="00000000" w:rsidR="00000000" w:rsidRPr="00000000">
              <w:rPr>
                <w:b w:val="1"/>
                <w:rtl w:val="0"/>
              </w:rPr>
              <w:t xml:space="preserve">database backup</w:t>
            </w:r>
            <w:r w:rsidDel="00000000" w:rsidR="00000000" w:rsidRPr="00000000">
              <w:rPr>
                <w:rtl w:val="0"/>
              </w:rPr>
              <w:t xml:space="preserve"> should occur </w:t>
            </w:r>
            <w:r w:rsidDel="00000000" w:rsidR="00000000" w:rsidRPr="00000000">
              <w:rPr>
                <w:b w:val="1"/>
                <w:rtl w:val="0"/>
              </w:rPr>
              <w:t xml:space="preserve">daily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ou0tz9f29r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System Design Overview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hxieqb8hm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System Architecture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Spring Boot (REST API)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 (Vite)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JWT-based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f6pwpbuvr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Entity Relationship Diagram (ERD)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5.8731504715759"/>
        <w:gridCol w:w="7919.638660552047"/>
        <w:tblGridChange w:id="0">
          <w:tblGrid>
            <w:gridCol w:w="1105.8731504715759"/>
            <w:gridCol w:w="7919.63866055204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id, name, email, password, role (ADMIN/MEMBER)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id, title, author, category, copies_available, isbn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id, user_id (FK), membership_status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id, book_id (FK), member_id (FK), borrow_date, return_date,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qufsdiv1jj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6. Testing &amp; Validation</w:t>
      </w:r>
    </w:p>
    <w:tbl>
      <w:tblPr>
        <w:tblStyle w:val="Table12"/>
        <w:tblW w:w="8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5"/>
        <w:gridCol w:w="5525"/>
        <w:tblGridChange w:id="0">
          <w:tblGrid>
            <w:gridCol w:w="3425"/>
            <w:gridCol w:w="55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Validate API responses (JUnit)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Ensure frontend and backend work together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Acceptance Testing (UAT)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Test book borrowing and returning workflow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Test authentication and unauthorized access prevention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n9j3jigz4w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7. Deployment Plan</w:t>
      </w:r>
    </w:p>
    <w:tbl>
      <w:tblPr>
        <w:tblStyle w:val="Table13"/>
        <w:tblW w:w="4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2825"/>
        <w:tblGridChange w:id="0">
          <w:tblGrid>
            <w:gridCol w:w="1580"/>
            <w:gridCol w:w="28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Localhost, Docker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AWS EC2, RDS (MySQL)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Cloud-based deployment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wy3wcxdu0o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SRS</w:t>
      </w:r>
      <w:r w:rsidDel="00000000" w:rsidR="00000000" w:rsidRPr="00000000">
        <w:rPr>
          <w:rtl w:val="0"/>
        </w:rPr>
        <w:t xml:space="preserve"> outlines the functional, non-functional, and technical requirements for the </w:t>
      </w:r>
      <w:r w:rsidDel="00000000" w:rsidR="00000000" w:rsidRPr="00000000">
        <w:rPr>
          <w:b w:val="1"/>
          <w:rtl w:val="0"/>
        </w:rPr>
        <w:t xml:space="preserve">Library Management System (LMS)</w:t>
      </w:r>
      <w:r w:rsidDel="00000000" w:rsidR="00000000" w:rsidRPr="00000000">
        <w:rPr>
          <w:rtl w:val="0"/>
        </w:rPr>
        <w:t xml:space="preserve">. It serves as a blueprint for </w:t>
      </w:r>
      <w:r w:rsidDel="00000000" w:rsidR="00000000" w:rsidRPr="00000000">
        <w:rPr>
          <w:b w:val="1"/>
          <w:rtl w:val="0"/>
        </w:rPr>
        <w:t xml:space="preserve">developers, testers, and stakeholders</w:t>
      </w:r>
      <w:r w:rsidDel="00000000" w:rsidR="00000000" w:rsidRPr="00000000">
        <w:rPr>
          <w:rtl w:val="0"/>
        </w:rPr>
        <w:t xml:space="preserve"> to ensure successful project implementation.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