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ax2kt8vy3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kbr7p1pwl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deihs5ttp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Library Management System (LMS)</w:t>
      </w:r>
      <w:r w:rsidDel="00000000" w:rsidR="00000000" w:rsidRPr="00000000">
        <w:rPr>
          <w:rtl w:val="0"/>
        </w:rPr>
        <w:t xml:space="preserve"> is a web-based application designed to automate the management of books, users, and borrowing processes within a library. The system enhances efficiency by providing a centralized platform for book tracking, lending management, and overdue notifications.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fjdt7s2bj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Document Conventions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Code: Follows </w:t>
      </w:r>
      <w:r w:rsidDel="00000000" w:rsidR="00000000" w:rsidRPr="00000000">
        <w:rPr>
          <w:b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 for variables and </w:t>
      </w:r>
      <w:r w:rsidDel="00000000" w:rsidR="00000000" w:rsidRPr="00000000">
        <w:rPr>
          <w:b w:val="1"/>
          <w:rtl w:val="0"/>
        </w:rPr>
        <w:t xml:space="preserve">PascalCase</w:t>
      </w:r>
      <w:r w:rsidDel="00000000" w:rsidR="00000000" w:rsidRPr="00000000">
        <w:rPr>
          <w:rtl w:val="0"/>
        </w:rPr>
        <w:t xml:space="preserve"> for classes.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endpoints: Use RESTful naming conventions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/api/books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Table names follow </w:t>
      </w:r>
      <w:r w:rsidDel="00000000" w:rsidR="00000000" w:rsidRPr="00000000">
        <w:rPr>
          <w:b w:val="1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pojcu5ywd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intended for: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implementing the system.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managers tracking progress.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Testers validating system functionality.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1x9g4p0xf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Scope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Library Management System</w:t>
      </w:r>
      <w:r w:rsidDel="00000000" w:rsidR="00000000" w:rsidRPr="00000000">
        <w:rPr>
          <w:rtl w:val="0"/>
        </w:rPr>
        <w:t xml:space="preserve"> provides functionality for: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and role-based access control.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books, including adding, updating, deleting, and searching.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Borrowing and returning books with due date tracking.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for overdue books and automatic fine calculation.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data security with authentication and role management.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klsk99b88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References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2 - Intermediate Tier Requirements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BRD for LMS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Plan &amp; Milestones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Coding Style Guide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k5hio3hr7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z5qdkusim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follows a </w:t>
      </w:r>
      <w:r w:rsidDel="00000000" w:rsidR="00000000" w:rsidRPr="00000000">
        <w:rPr>
          <w:b w:val="1"/>
          <w:rtl w:val="0"/>
        </w:rPr>
        <w:t xml:space="preserve">three-tier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 with React Router for UI.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 RESTful APIs.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for structured data storage.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d2s6zcn6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Registration, authentication, password reset.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: Admin (Librarian) and Member.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Management</w:t>
      </w:r>
      <w:r w:rsidDel="00000000" w:rsidR="00000000" w:rsidRPr="00000000">
        <w:rPr>
          <w:rtl w:val="0"/>
        </w:rPr>
        <w:t xml:space="preserve">: CRUD operations, search, filter.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Borrowing System</w:t>
      </w:r>
      <w:r w:rsidDel="00000000" w:rsidR="00000000" w:rsidRPr="00000000">
        <w:rPr>
          <w:rtl w:val="0"/>
        </w:rPr>
        <w:t xml:space="preserve">: Borrow/return books, track due dates.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Alerts for overdue books, fine calculation.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ziltk651r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 (Admin)</w:t>
      </w:r>
      <w:r w:rsidDel="00000000" w:rsidR="00000000" w:rsidRPr="00000000">
        <w:rPr>
          <w:rtl w:val="0"/>
        </w:rPr>
        <w:t xml:space="preserve">: Manages users, books, lending.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: Searches for books, borrows/returns books.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m60vu2llr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Operating Environment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React.js, Bootstrap/Material-UI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Spring Boot, Spring Security, JPA/Hibernate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Windows/Linux/MacOS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Compatibility</w:t>
      </w:r>
      <w:r w:rsidDel="00000000" w:rsidR="00000000" w:rsidRPr="00000000">
        <w:rPr>
          <w:rtl w:val="0"/>
        </w:rPr>
        <w:t xml:space="preserve">: Chrome, Firefox, Edge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kyc47e0u9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JWT-based authentication for security.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requests must be validated before processing.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queries must be optimized for efficiency.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o0dw7r6ut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Assumptions and Dependencies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have internet access.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 have a structured cataloging system.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tq3tbg2kzd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 Specific Requirements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bdw5eycep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Functional Requirements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s10a406856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Management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be able to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(Admin/Member) should be enforced.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should be able to </w:t>
      </w:r>
      <w:r w:rsidDel="00000000" w:rsidR="00000000" w:rsidRPr="00000000">
        <w:rPr>
          <w:b w:val="1"/>
          <w:rtl w:val="0"/>
        </w:rPr>
        <w:t xml:space="preserve">reset passwords</w:t>
      </w:r>
      <w:r w:rsidDel="00000000" w:rsidR="00000000" w:rsidRPr="00000000">
        <w:rPr>
          <w:rtl w:val="0"/>
        </w:rPr>
        <w:t xml:space="preserve"> securely.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vqsq9xwl6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Book Management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can </w:t>
      </w:r>
      <w:r w:rsidDel="00000000" w:rsidR="00000000" w:rsidRPr="00000000">
        <w:rPr>
          <w:b w:val="1"/>
          <w:rtl w:val="0"/>
        </w:rPr>
        <w:t xml:space="preserve">add, update, delete, and view</w:t>
      </w:r>
      <w:r w:rsidDel="00000000" w:rsidR="00000000" w:rsidRPr="00000000">
        <w:rPr>
          <w:rtl w:val="0"/>
        </w:rPr>
        <w:t xml:space="preserve"> books.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Books should have fields: </w:t>
      </w:r>
      <w:r w:rsidDel="00000000" w:rsidR="00000000" w:rsidRPr="00000000">
        <w:rPr>
          <w:b w:val="1"/>
          <w:rtl w:val="0"/>
        </w:rPr>
        <w:t xml:space="preserve">ISBN, Title, Author, Category, Year,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Books can be searched by </w:t>
      </w:r>
      <w:r w:rsidDel="00000000" w:rsidR="00000000" w:rsidRPr="00000000">
        <w:rPr>
          <w:b w:val="1"/>
          <w:rtl w:val="0"/>
        </w:rPr>
        <w:t xml:space="preserve">title, author, 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jyzcsfts6b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Borrowing and Return System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Members can </w:t>
      </w:r>
      <w:r w:rsidDel="00000000" w:rsidR="00000000" w:rsidRPr="00000000">
        <w:rPr>
          <w:b w:val="1"/>
          <w:rtl w:val="0"/>
        </w:rPr>
        <w:t xml:space="preserve">borrow and return 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Borrowed books must have a </w:t>
      </w:r>
      <w:r w:rsidDel="00000000" w:rsidR="00000000" w:rsidRPr="00000000">
        <w:rPr>
          <w:b w:val="1"/>
          <w:rtl w:val="0"/>
        </w:rPr>
        <w:t xml:space="preserve">due date</w:t>
      </w:r>
      <w:r w:rsidDel="00000000" w:rsidR="00000000" w:rsidRPr="00000000">
        <w:rPr>
          <w:rtl w:val="0"/>
        </w:rPr>
        <w:t xml:space="preserve"> (14 days from borrow date).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Members can view </w:t>
      </w:r>
      <w:r w:rsidDel="00000000" w:rsidR="00000000" w:rsidRPr="00000000">
        <w:rPr>
          <w:b w:val="1"/>
          <w:rtl w:val="0"/>
        </w:rPr>
        <w:t xml:space="preserve">borrowing 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Books must update their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when borrowed/returned.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0uw6nv6z0a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Overdue Notifications &amp; Fines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Scheduled tasks should check overdue books.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Overdue books trigger </w:t>
      </w:r>
      <w:r w:rsidDel="00000000" w:rsidR="00000000" w:rsidRPr="00000000">
        <w:rPr>
          <w:b w:val="1"/>
          <w:rtl w:val="0"/>
        </w:rPr>
        <w:t xml:space="preserve">email/UI notifications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Fines calculated as </w:t>
      </w:r>
      <w:r w:rsidDel="00000000" w:rsidR="00000000" w:rsidRPr="00000000">
        <w:rPr>
          <w:b w:val="1"/>
          <w:rtl w:val="0"/>
        </w:rPr>
        <w:t xml:space="preserve">$0.50 per day, max $20 per 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hldmgtutcr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Requirements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JWT-based authentication</w:t>
      </w:r>
      <w:r w:rsidDel="00000000" w:rsidR="00000000" w:rsidRPr="00000000">
        <w:rPr>
          <w:rtl w:val="0"/>
        </w:rPr>
        <w:t xml:space="preserve"> for API access.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encryption</w:t>
      </w:r>
      <w:r w:rsidDel="00000000" w:rsidR="00000000" w:rsidRPr="00000000">
        <w:rPr>
          <w:rtl w:val="0"/>
        </w:rPr>
        <w:t xml:space="preserve"> before storage.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 enforced on endpoints.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3bx82q83k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Non-Functional Requirements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ufkvvccj5r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should handle </w:t>
      </w:r>
      <w:r w:rsidDel="00000000" w:rsidR="00000000" w:rsidRPr="00000000">
        <w:rPr>
          <w:b w:val="1"/>
          <w:rtl w:val="0"/>
        </w:rPr>
        <w:t xml:space="preserve">100 concurrent users</w:t>
      </w:r>
      <w:r w:rsidDel="00000000" w:rsidR="00000000" w:rsidRPr="00000000">
        <w:rPr>
          <w:rtl w:val="0"/>
        </w:rPr>
        <w:t xml:space="preserve"> efficiently.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queries should be optimized for response time </w:t>
      </w:r>
      <w:r w:rsidDel="00000000" w:rsidR="00000000" w:rsidRPr="00000000">
        <w:rPr>
          <w:b w:val="1"/>
          <w:rtl w:val="0"/>
        </w:rPr>
        <w:t xml:space="preserve">&lt;500ms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zlegt6den8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Reliability &amp; Availability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uptime must be </w:t>
      </w:r>
      <w:r w:rsidDel="00000000" w:rsidR="00000000" w:rsidRPr="00000000">
        <w:rPr>
          <w:b w:val="1"/>
          <w:rtl w:val="0"/>
        </w:rPr>
        <w:t xml:space="preserve">99.5%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should provide </w:t>
      </w:r>
      <w:r w:rsidDel="00000000" w:rsidR="00000000" w:rsidRPr="00000000">
        <w:rPr>
          <w:b w:val="1"/>
          <w:rtl w:val="0"/>
        </w:rPr>
        <w:t xml:space="preserve">meaningful messages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qjpsq4jdpk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Maintainability &amp; Scalability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should follow best </w:t>
      </w:r>
      <w:r w:rsidDel="00000000" w:rsidR="00000000" w:rsidRPr="00000000">
        <w:rPr>
          <w:b w:val="1"/>
          <w:rtl w:val="0"/>
        </w:rPr>
        <w:t xml:space="preserve">modular programming</w:t>
      </w:r>
      <w:r w:rsidDel="00000000" w:rsidR="00000000" w:rsidRPr="00000000">
        <w:rPr>
          <w:rtl w:val="0"/>
        </w:rPr>
        <w:t xml:space="preserve"> practices.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should support adding </w:t>
      </w:r>
      <w:r w:rsidDel="00000000" w:rsidR="00000000" w:rsidRPr="00000000">
        <w:rPr>
          <w:b w:val="1"/>
          <w:rtl w:val="0"/>
        </w:rPr>
        <w:t xml:space="preserve">new user roles</w:t>
      </w:r>
      <w:r w:rsidDel="00000000" w:rsidR="00000000" w:rsidRPr="00000000">
        <w:rPr>
          <w:rtl w:val="0"/>
        </w:rPr>
        <w:t xml:space="preserve"> in the future.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44wfn5oea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Usability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should be intuitive and responsive across devices.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results should be paginated for large datasets.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twk0v26lx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 External Interface Requirements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t4vepfj96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User Interfaces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Dashboard</w:t>
      </w:r>
      <w:r w:rsidDel="00000000" w:rsidR="00000000" w:rsidRPr="00000000">
        <w:rPr>
          <w:rtl w:val="0"/>
        </w:rPr>
        <w:t xml:space="preserve">: Book and member management.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Portal</w:t>
      </w:r>
      <w:r w:rsidDel="00000000" w:rsidR="00000000" w:rsidRPr="00000000">
        <w:rPr>
          <w:rtl w:val="0"/>
        </w:rPr>
        <w:t xml:space="preserve">: Book search, borrowing history.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z1rvjuau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API Interfaces</w:t>
      </w:r>
    </w:p>
    <w:tbl>
      <w:tblPr>
        <w:tblStyle w:val="Table1"/>
        <w:tblW w:w="6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0"/>
        <w:gridCol w:w="1130"/>
        <w:gridCol w:w="2525"/>
        <w:tblGridChange w:id="0">
          <w:tblGrid>
            <w:gridCol w:w="3290"/>
            <w:gridCol w:w="1130"/>
            <w:gridCol w:w="25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a new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Authenticate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 all books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 book 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 new book (Admin)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 book (Admin)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/api/books/{id}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Delete book (Admin)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/api/borrow/{id}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 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/api/return/{id}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/api/notifications/overdue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Get overdue books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pw4msvhrh9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Hardware Interfaces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Server requires </w:t>
      </w:r>
      <w:r w:rsidDel="00000000" w:rsidR="00000000" w:rsidRPr="00000000">
        <w:rPr>
          <w:b w:val="1"/>
          <w:rtl w:val="0"/>
        </w:rPr>
        <w:t xml:space="preserve">8GB RAM, 4-core CPU, 50GB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8lbixeij2z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Software Interfaces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Java 17+, Spring Boot, Spring Security, Hibernate.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React.js, Axios.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MySQL, Docker (optional).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2ztwrjpzj5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5. Other Requirements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test coverage for unit and integration tests.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and monitoring tools should be implemented.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should be </w:t>
      </w:r>
      <w:r w:rsidDel="00000000" w:rsidR="00000000" w:rsidRPr="00000000">
        <w:rPr>
          <w:b w:val="1"/>
          <w:rtl w:val="0"/>
        </w:rPr>
        <w:t xml:space="preserve">GDPR-compliant</w:t>
      </w:r>
      <w:r w:rsidDel="00000000" w:rsidR="00000000" w:rsidRPr="00000000">
        <w:rPr>
          <w:rtl w:val="0"/>
        </w:rPr>
        <w:t xml:space="preserve"> for user data privacy.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27ceqe5x60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 Appendices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[BRD for LMS]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[Project Plan &amp; Milestones]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[Coding Style Guide]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