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9AAD9" w14:textId="768FCEF2" w:rsidR="00E12EE5" w:rsidRDefault="00842ADD" w:rsidP="00E12E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About this library:</w:t>
      </w:r>
    </w:p>
    <w:p w14:paraId="45793D94" w14:textId="07D8F5B2" w:rsidR="00842ADD" w:rsidRDefault="00842ADD" w:rsidP="00E12EE5">
      <w:r w:rsidRPr="00842ADD">
        <w:t xml:space="preserve">This </w:t>
      </w:r>
      <w:r>
        <w:t>is a reusable component</w:t>
      </w:r>
      <w:r w:rsidR="00C03929">
        <w:t xml:space="preserve"> for </w:t>
      </w:r>
      <w:r w:rsidR="009D1E85">
        <w:t>EventBus architecture</w:t>
      </w:r>
      <w:r w:rsidR="00D64DA8">
        <w:t>,</w:t>
      </w:r>
      <w:r>
        <w:t xml:space="preserve"> </w:t>
      </w:r>
      <w:r w:rsidR="00C03929">
        <w:t xml:space="preserve">developed in dot net </w:t>
      </w:r>
      <w:r w:rsidR="00D64DA8">
        <w:t>core (V</w:t>
      </w:r>
      <w:r w:rsidR="00C03929">
        <w:t>6.0) and dot net standard</w:t>
      </w:r>
      <w:r w:rsidR="00D64DA8">
        <w:t xml:space="preserve"> </w:t>
      </w:r>
      <w:r w:rsidR="00C03929">
        <w:t>(</w:t>
      </w:r>
      <w:r w:rsidR="00D64DA8">
        <w:t>V</w:t>
      </w:r>
      <w:r w:rsidR="00C03929">
        <w:t>2.1)</w:t>
      </w:r>
      <w:r w:rsidR="00D64DA8">
        <w:t xml:space="preserve"> and targeted for the Dot Net developer’s community.</w:t>
      </w:r>
    </w:p>
    <w:p w14:paraId="732CA47D" w14:textId="337FD9CD" w:rsidR="009D1E85" w:rsidRDefault="009D1E85" w:rsidP="00E12EE5">
      <w:r>
        <w:t xml:space="preserve">Some of the widely used messaging </w:t>
      </w:r>
      <w:r w:rsidR="00381DFB">
        <w:t>broker</w:t>
      </w:r>
      <w:r w:rsidR="00381DFB" w:rsidRPr="002D7F79">
        <w:rPr>
          <w:highlight w:val="yellow"/>
        </w:rPr>
        <w:t xml:space="preserve"> (</w:t>
      </w:r>
      <w:r w:rsidR="000A7F7B" w:rsidRPr="007F4271">
        <w:rPr>
          <w:b/>
          <w:bCs/>
          <w:highlight w:val="yellow"/>
        </w:rPr>
        <w:t xml:space="preserve">RabbitMQ, MQTT, Azure </w:t>
      </w:r>
      <w:r w:rsidR="002D7F79" w:rsidRPr="007F4271">
        <w:rPr>
          <w:b/>
          <w:bCs/>
          <w:highlight w:val="yellow"/>
        </w:rPr>
        <w:t>Service Bus</w:t>
      </w:r>
      <w:r w:rsidR="000A7F7B" w:rsidRPr="007F4271">
        <w:rPr>
          <w:b/>
          <w:bCs/>
          <w:highlight w:val="yellow"/>
        </w:rPr>
        <w:t>, Azure Storage Queue, Redis DB</w:t>
      </w:r>
      <w:r w:rsidR="002D7F79" w:rsidRPr="007F4271">
        <w:rPr>
          <w:b/>
          <w:bCs/>
          <w:highlight w:val="yellow"/>
        </w:rPr>
        <w:t xml:space="preserve">, </w:t>
      </w:r>
      <w:r w:rsidR="007F4271" w:rsidRPr="007F4271">
        <w:rPr>
          <w:b/>
          <w:bCs/>
          <w:highlight w:val="yellow"/>
        </w:rPr>
        <w:t>Kafka)</w:t>
      </w:r>
      <w:r w:rsidR="007F4271">
        <w:t xml:space="preserve"> implementations</w:t>
      </w:r>
      <w:r w:rsidR="000A7F7B">
        <w:t xml:space="preserve"> are provided and </w:t>
      </w:r>
      <w:r w:rsidR="002D7F79">
        <w:t>developers can follow the example and documentation to implement additional brokers if required.</w:t>
      </w:r>
    </w:p>
    <w:p w14:paraId="2A56E342" w14:textId="48530E8C" w:rsidR="00D64DA8" w:rsidRDefault="00B21156" w:rsidP="00E12EE5">
      <w:r>
        <w:t xml:space="preserve">The technical documentation and example samples </w:t>
      </w:r>
      <w:r w:rsidR="005D0F44">
        <w:t>are</w:t>
      </w:r>
      <w:r>
        <w:t xml:space="preserve"> provided for the developers </w:t>
      </w:r>
      <w:r w:rsidR="005D0F44">
        <w:t>to quick start with it</w:t>
      </w:r>
      <w:r w:rsidR="00677B67">
        <w:t xml:space="preserve"> with minimal time to be spent</w:t>
      </w:r>
      <w:r w:rsidR="00F02587">
        <w:t xml:space="preserve"> on using and learning this library.</w:t>
      </w:r>
    </w:p>
    <w:p w14:paraId="0772F258" w14:textId="2C10DDFE" w:rsidR="00F02587" w:rsidRPr="00842ADD" w:rsidRDefault="00F02587" w:rsidP="00E12EE5">
      <w:r>
        <w:t>All technical documentation can be found in the Doc folder</w:t>
      </w:r>
      <w:r w:rsidR="00C0254E">
        <w:t xml:space="preserve"> and can be accessed by clicking the Index.html page. </w:t>
      </w:r>
    </w:p>
    <w:p w14:paraId="6C83483E" w14:textId="40AABE0C" w:rsidR="00E12EE5" w:rsidRPr="00E12EE5" w:rsidRDefault="002161A7" w:rsidP="00E12EE5">
      <w:pPr>
        <w:rPr>
          <w:b/>
          <w:bCs/>
          <w:sz w:val="24"/>
          <w:szCs w:val="24"/>
        </w:rPr>
      </w:pPr>
      <w:r w:rsidRPr="002161A7">
        <w:rPr>
          <w:b/>
          <w:bCs/>
          <w:sz w:val="24"/>
          <w:szCs w:val="24"/>
        </w:rPr>
        <w:t>Why this library?</w:t>
      </w:r>
    </w:p>
    <w:p w14:paraId="52E5C2EA" w14:textId="113DC241" w:rsidR="002D7F79" w:rsidRDefault="002D7F79" w:rsidP="002161A7">
      <w:pPr>
        <w:pStyle w:val="ListParagraph"/>
        <w:numPr>
          <w:ilvl w:val="0"/>
          <w:numId w:val="1"/>
        </w:numPr>
      </w:pPr>
      <w:r>
        <w:t>Out of the box support to ingest and consume data from popular event brokers like (RabbitMQ, Kafka, Mqtt etc.)</w:t>
      </w:r>
    </w:p>
    <w:p w14:paraId="5B880B76" w14:textId="2AC4CFED" w:rsidR="002161A7" w:rsidRDefault="00886DD9" w:rsidP="002161A7">
      <w:pPr>
        <w:pStyle w:val="ListParagraph"/>
        <w:numPr>
          <w:ilvl w:val="0"/>
          <w:numId w:val="1"/>
        </w:numPr>
      </w:pPr>
      <w:r>
        <w:t>Easy to integrate and implement EventBus pattern in the microservice projects. Publish</w:t>
      </w:r>
      <w:r w:rsidR="00230B95">
        <w:t>-subscribe based mechanism.</w:t>
      </w:r>
    </w:p>
    <w:p w14:paraId="77526DC0" w14:textId="4EE701BC" w:rsidR="00230B95" w:rsidRDefault="00230B95" w:rsidP="002161A7">
      <w:pPr>
        <w:pStyle w:val="ListParagraph"/>
        <w:numPr>
          <w:ilvl w:val="0"/>
          <w:numId w:val="1"/>
        </w:numPr>
      </w:pPr>
      <w:r>
        <w:t>Developers can publish and handle the events through dedicated event handlers</w:t>
      </w:r>
      <w:r w:rsidR="0047560E">
        <w:t xml:space="preserve"> defined by them.</w:t>
      </w:r>
    </w:p>
    <w:p w14:paraId="4CC67539" w14:textId="21513F55" w:rsidR="0047560E" w:rsidRDefault="0047560E" w:rsidP="002161A7">
      <w:pPr>
        <w:pStyle w:val="ListParagraph"/>
        <w:numPr>
          <w:ilvl w:val="0"/>
          <w:numId w:val="1"/>
        </w:numPr>
      </w:pPr>
      <w:r w:rsidRPr="0016129B">
        <w:rPr>
          <w:u w:val="single"/>
        </w:rPr>
        <w:t>Resiliency built-in</w:t>
      </w:r>
      <w:r>
        <w:t xml:space="preserve">, </w:t>
      </w:r>
      <w:r w:rsidR="0016129B">
        <w:t>i.e.,</w:t>
      </w:r>
      <w:r>
        <w:t xml:space="preserve"> all </w:t>
      </w:r>
      <w:r w:rsidR="0016129B">
        <w:t xml:space="preserve">possible error conditions are handled using </w:t>
      </w:r>
      <w:r w:rsidR="0016129B" w:rsidRPr="0016129B">
        <w:rPr>
          <w:highlight w:val="yellow"/>
        </w:rPr>
        <w:t>Polly</w:t>
      </w:r>
      <w:r w:rsidR="0016129B">
        <w:t xml:space="preserve"> Dot Net library.</w:t>
      </w:r>
    </w:p>
    <w:p w14:paraId="21336F1A" w14:textId="11202468" w:rsidR="0016129B" w:rsidRDefault="00D9563C" w:rsidP="002161A7">
      <w:pPr>
        <w:pStyle w:val="ListParagraph"/>
        <w:numPr>
          <w:ilvl w:val="0"/>
          <w:numId w:val="1"/>
        </w:numPr>
      </w:pPr>
      <w:r>
        <w:t xml:space="preserve">Examples and demo projects given </w:t>
      </w:r>
      <w:r w:rsidR="00972CB1">
        <w:t>for easy integration and understanding.</w:t>
      </w:r>
    </w:p>
    <w:p w14:paraId="7DCC0C1C" w14:textId="77777777" w:rsidR="009A22B1" w:rsidRDefault="009A22B1" w:rsidP="00E12EE5">
      <w:pPr>
        <w:pStyle w:val="ListParagraph"/>
      </w:pPr>
    </w:p>
    <w:p w14:paraId="2A5263FA" w14:textId="4003BFC4" w:rsidR="00696B28" w:rsidRDefault="00696B28" w:rsidP="00E12EE5">
      <w:pPr>
        <w:pStyle w:val="ListParagraph"/>
      </w:pPr>
    </w:p>
    <w:p w14:paraId="5A87C471" w14:textId="59DA704E" w:rsidR="00696B28" w:rsidRPr="00696B28" w:rsidRDefault="00696B28" w:rsidP="00696B28">
      <w:pPr>
        <w:rPr>
          <w:b/>
          <w:bCs/>
          <w:sz w:val="24"/>
          <w:szCs w:val="24"/>
        </w:rPr>
      </w:pPr>
      <w:r w:rsidRPr="00696B28">
        <w:rPr>
          <w:b/>
          <w:bCs/>
          <w:sz w:val="24"/>
          <w:szCs w:val="24"/>
        </w:rPr>
        <w:t>Architecture:</w:t>
      </w:r>
    </w:p>
    <w:p w14:paraId="112F8E2D" w14:textId="77777777" w:rsidR="00696B28" w:rsidRDefault="00696B28" w:rsidP="00E12EE5">
      <w:pPr>
        <w:pStyle w:val="ListParagraph"/>
      </w:pPr>
    </w:p>
    <w:p w14:paraId="790538D6" w14:textId="15B6ECB4" w:rsidR="00696B28" w:rsidRDefault="00610584" w:rsidP="00E12EE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19EF8C" wp14:editId="7F8A4C83">
                <wp:simplePos x="0" y="0"/>
                <wp:positionH relativeFrom="column">
                  <wp:posOffset>4008120</wp:posOffset>
                </wp:positionH>
                <wp:positionV relativeFrom="paragraph">
                  <wp:posOffset>1466215</wp:posOffset>
                </wp:positionV>
                <wp:extent cx="495300" cy="28956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B8643" w14:textId="0EFD8B0E" w:rsidR="00610584" w:rsidRPr="00610584" w:rsidRDefault="00610584" w:rsidP="0061058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Mqtt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9EF8C" id="Rectangle 4" o:spid="_x0000_s1026" style="position:absolute;left:0;text-align:left;margin-left:315.6pt;margin-top:115.45pt;width:39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m/TYwIAAB0FAAAOAAAAZHJzL2Uyb0RvYy54bWysVFFP2zAQfp+0/2D5fSTtWgYVKapATJMQ&#10;VMDEs+vYJJLj885uk+7X7+ykKQK0h2kvztl39935y3e+uOwaw3YKfQ224JOTnDNlJZS1fSn4z6eb&#10;L2ec+SBsKQxYVfC98vxy+fnTResWagoVmFIhIxDrF60reBWCW2SZl5VqhD8Bpyw5NWAjAm3xJStR&#10;tITemGya56dZC1g6BKm8p9Pr3smXCV9rJcO91l4FZgpOvYW0Ylo3cc2WF2LxgsJVtRzaEP/QRSNq&#10;S0VHqGsRBNti/Q6qqSWCBx1OJDQZaF1Lle5At5nkb27zWAmn0l2IHO9Gmvz/g5V3u0e3RqKhdX7h&#10;yYy36DQ28Uv9sS6RtR/JUl1gkg5n5/OvOVEqyTU9O5+fJjKzY7JDH74raFg0Co70LxJFYnfrAxWk&#10;0EMIbY7lkxX2RsUOjH1QmtUlFZym7KQMdWWQ7QT9UyGlsmHSuypRqv54Ms+pt77ImJFKJsCIrGtj&#10;RuwBIKruPXYPM8THVJWENSbnf2usTx4zUmWwYUxuagv4EYChWw2V+/gDST01kaXQbToKieYGyv0a&#10;GUKvcO/kTU203wof1gJJ0vSnaEzDPS3aQFtwGCzOKsDfH53HeFIaeTlraUQK7n9tBSrOzA9LGjyf&#10;zGZxptJmNv82pQ2+9mxee+y2uQL6YxN6EJxMZowP5mBqhOaZpnkVq5JLWEm1Cy4DHjZXoR9deg+k&#10;Wq1SGM2RE+HWPjoZwSPBUVZP3bNAN2gvkGjv4DBOYvFGgn1szLSw2gbQddLnkdeBeprBpKHhvYhD&#10;/nqfoo6v2vIPAAAA//8DAFBLAwQUAAYACAAAACEASeR5F98AAAALAQAADwAAAGRycy9kb3ducmV2&#10;LnhtbEyPTU/CQBCG7yb+h82YeJNd2lBo7ZYQowdugoTz0A5t43403QWqv97xpMd558k7z5TryRpx&#10;pTH03mmYzxQIcrVvetdqOHy8Pa1AhIiuQeMdafiiAOvq/q7EovE3t6PrPraCS1woUEMX41BIGeqO&#10;LIaZH8jx7uxHi5HHsZXNiDcut0YmSmXSYu/4QocDvXRUf+4vVsP39izVe3hdHTbbfJH2O3M8otH6&#10;8WHaPIOINMU/GH71WR0qdjr5i2uCMBqydJ4wqiFJVQ6CiaXKOTlxsswWIKtS/v+h+gEAAP//AwBQ&#10;SwECLQAUAAYACAAAACEAtoM4kv4AAADhAQAAEwAAAAAAAAAAAAAAAAAAAAAAW0NvbnRlbnRfVHlw&#10;ZXNdLnhtbFBLAQItABQABgAIAAAAIQA4/SH/1gAAAJQBAAALAAAAAAAAAAAAAAAAAC8BAABfcmVs&#10;cy8ucmVsc1BLAQItABQABgAIAAAAIQC+2m/TYwIAAB0FAAAOAAAAAAAAAAAAAAAAAC4CAABkcnMv&#10;ZTJvRG9jLnhtbFBLAQItABQABgAIAAAAIQBJ5HkX3wAAAAsBAAAPAAAAAAAAAAAAAAAAAL0EAABk&#10;cnMvZG93bnJldi54bWxQSwUGAAAAAAQABADzAAAAyQUAAAAA&#10;" fillcolor="#4472c4 [3204]" strokecolor="#09101d [484]" strokeweight="1pt">
                <v:textbox>
                  <w:txbxContent>
                    <w:p w14:paraId="08DB8643" w14:textId="0EFD8B0E" w:rsidR="00610584" w:rsidRPr="00610584" w:rsidRDefault="00610584" w:rsidP="0061058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Mqtt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3C303" wp14:editId="14E5C140">
                <wp:simplePos x="0" y="0"/>
                <wp:positionH relativeFrom="column">
                  <wp:posOffset>3345180</wp:posOffset>
                </wp:positionH>
                <wp:positionV relativeFrom="paragraph">
                  <wp:posOffset>1466215</wp:posOffset>
                </wp:positionV>
                <wp:extent cx="594360" cy="2895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F4815" w14:textId="23861990" w:rsidR="00610584" w:rsidRPr="00610584" w:rsidRDefault="00610584" w:rsidP="0061058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3C303" id="Rectangle 3" o:spid="_x0000_s1027" style="position:absolute;left:0;text-align:left;margin-left:263.4pt;margin-top:115.45pt;width:46.8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osDZQIAACQFAAAOAAAAZHJzL2Uyb0RvYy54bWysVFFP2zAQfp+0/2D5fSTtWgYVKapATJMQ&#10;VMDEs+vYJJLj885uk+7X7+ykKQK0h2kvydl3993583e+uOwaw3YKfQ224JOTnDNlJZS1fSn4z6eb&#10;L2ec+SBsKQxYVfC98vxy+fnTResWagoVmFIhIxDrF60reBWCW2SZl5VqhD8Bpyw5NWAjAi3xJStR&#10;tITemGya56dZC1g6BKm8p93r3smXCV9rJcO91l4FZgpOvYX0xfTdxG+2vBCLFxSuquXQhviHLhpR&#10;Wyo6Ql2LINgW63dQTS0RPOhwIqHJQOtaqnQGOs0kf3Oax0o4lc5C5Hg30uT/H6y82z26NRINrfML&#10;T2Y8RaexiX/qj3WJrP1IluoCk7Q5P599PSVKJbmmZ+dzsgklOyY79OG7goZFo+BId5EoErtbH/rQ&#10;QwjlHcsnK+yNih0Y+6A0q0sqOE3ZSRnqyiDbCbpTIaWyYdK7KlGqfnsyz/NDP2NG6i4BRmRdGzNi&#10;DwBRde+x+16H+JiqkrDG5PxvjfXJY0aqDDaMyU1tAT8CMHSqoXIffyCppyayFLpNR9zQ3MXIuLOB&#10;cr9GhtAL3Tt5UxP7t8KHtUBSNl0YTWu4p4820BYcBouzCvD3R/sxngRHXs5ampSC+19bgYoz88OS&#10;FM8ns1kcrbSYzb9NaYGvPZvXHrttroAubkLvgpPJjPHBHEyN0DzTUK9iVXIJK6l2wWXAw+Iq9BNM&#10;z4JUq1UKo3FyItzaRycjeOQ5quupexboBgkG0u4dHKZKLN4osY+NmRZW2wC6TjI98jrcAI1iktLw&#10;bMRZf71OUcfHbfkHAAD//wMAUEsDBBQABgAIAAAAIQCukjOs4AAAAAsBAAAPAAAAZHJzL2Rvd25y&#10;ZXYueG1sTI/BbsIwEETvlfoP1lbqrdiEJoU0DkJVe+BWKOK8JEsSYa+j2EDar697osedHc28KZaj&#10;NeJCg+8ca5hOFAjiytUdNxp2Xx9PcxA+INdoHJOGb/KwLO/vCsxrd+UNXbahETGEfY4a2hD6XEpf&#10;tWTRT1xPHH9HN1gM8RwaWQ94jeHWyESpTFrsODa02NNbS9Vpe7YaftZHqT79+3y3Wi/SWbcx+z0a&#10;rR8fxtUriEBjuJnhDz+iQxmZDu7MtRdGQ5pkET1oSGZqASI6skQ9gzhE5SVLQZaF/L+h/AUAAP//&#10;AwBQSwECLQAUAAYACAAAACEAtoM4kv4AAADhAQAAEwAAAAAAAAAAAAAAAAAAAAAAW0NvbnRlbnRf&#10;VHlwZXNdLnhtbFBLAQItABQABgAIAAAAIQA4/SH/1gAAAJQBAAALAAAAAAAAAAAAAAAAAC8BAABf&#10;cmVscy8ucmVsc1BLAQItABQABgAIAAAAIQCLmosDZQIAACQFAAAOAAAAAAAAAAAAAAAAAC4CAABk&#10;cnMvZTJvRG9jLnhtbFBLAQItABQABgAIAAAAIQCukjOs4AAAAAsBAAAPAAAAAAAAAAAAAAAAAL8E&#10;AABkcnMvZG93bnJldi54bWxQSwUGAAAAAAQABADzAAAAzAUAAAAA&#10;" fillcolor="#4472c4 [3204]" strokecolor="#09101d [484]" strokeweight="1pt">
                <v:textbox>
                  <w:txbxContent>
                    <w:p w14:paraId="7EAF4815" w14:textId="23861990" w:rsidR="00610584" w:rsidRPr="00610584" w:rsidRDefault="00610584" w:rsidP="0061058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Kafka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11CAA" wp14:editId="70B72AD2">
                <wp:simplePos x="0" y="0"/>
                <wp:positionH relativeFrom="column">
                  <wp:posOffset>2636520</wp:posOffset>
                </wp:positionH>
                <wp:positionV relativeFrom="paragraph">
                  <wp:posOffset>1450975</wp:posOffset>
                </wp:positionV>
                <wp:extent cx="647700" cy="2895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879E2" w14:textId="07D86A07" w:rsidR="00610584" w:rsidRPr="00610584" w:rsidRDefault="00610584" w:rsidP="0061058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10584">
                              <w:rPr>
                                <w:sz w:val="16"/>
                                <w:szCs w:val="16"/>
                              </w:rPr>
                              <w:t>RabbitMQ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11CAA" id="Rectangle 2" o:spid="_x0000_s1028" style="position:absolute;left:0;text-align:left;margin-left:207.6pt;margin-top:114.25pt;width:51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bgKZwIAACQFAAAOAAAAZHJzL2Uyb0RvYy54bWysVE1v2zAMvQ/YfxB0X+0EST+COkWQosOA&#10;oi3aDj0rslQbkEWNUmJnv36U7DhFW+ww7GKLIvlIPT3q8qprDNsp9DXYgk9Ocs6UlVDW9rXgP59v&#10;vp1z5oOwpTBgVcH3yvOr5dcvl61bqClUYEqFjECsX7Su4FUIbpFlXlaqEf4EnLLk1ICNCGTia1ai&#10;aAm9Mdk0z0+zFrB0CFJ5T7vXvZMvE77WSoZ7rb0KzBScegvpi+m7id9seSkWryhcVcuhDfEPXTSi&#10;tlR0hLoWQbAt1h+gmloieNDhREKTgda1VOkMdJpJ/u40T5VwKp2FyPFupMn/P1h5t3tyD0g0tM4v&#10;PC3jKTqNTfxTf6xLZO1HslQXmKTN09nZWU6USnJNzy/mp4nM7Jjs0IfvChoWFwVHuotEkdjd+kAF&#10;KfQQQsaxfFqFvVGxA2MflWZ1SQWnKTspQ60Nsp2gOxVSKhsmvasSpeq3J/OceuuLjBmpZAKMyLo2&#10;ZsQeAKLqPmL3MEN8TFVJWGNy/rfG+uQxI1UGG8bkpraAnwEYOtVQuY8/kNRTE1kK3aYjbiI1FBl3&#10;NlDuH5Ah9EL3Tt7UxP6t8OFBICmbLoymNdzTRxtoCw7DirMK8Pdn+zGeBEdezlqalIL7X1uBijPz&#10;w5IULyazWRytZMzmZ1My8K1n89Zjt80a6OIm9C44mZYxPpjDUiM0LzTUq1iVXMJKql1wGfBgrEM/&#10;wfQsSLVapTAaJyfCrX1yMoJHnqO6nrsXgW6QYCDt3sFhqsTinRL72JhpYbUNoOsk0yOvww3QKCYp&#10;Dc9GnPW3doo6Pm7LPwAAAP//AwBQSwMEFAAGAAgAAAAhAEIY56HfAAAACwEAAA8AAABkcnMvZG93&#10;bnJldi54bWxMj8FOwzAMhu9IvENkJG4sbVlZKU2nCcFhNzamnb0maysSp2qyrfD0mBM7+ven35+r&#10;5eSsOJsx9J4UpLMEhKHG655aBbvP94cCRIhIGq0no+DbBFjWtzcVltpfaGPO29gKLqFQooIuxqGU&#10;MjSdcRhmfjDEu6MfHUYex1bqES9c7qzMkuRJOuyJL3Q4mNfONF/bk1Pwsz7K5CO8FbvV+jl/7Dd2&#10;v0er1P3dtHoBEc0U/2H402d1qNnp4E+kg7AK5mmeMaogy4ocBBN5uuDkwMlinoKsK3n9Q/0LAAD/&#10;/wMAUEsBAi0AFAAGAAgAAAAhALaDOJL+AAAA4QEAABMAAAAAAAAAAAAAAAAAAAAAAFtDb250ZW50&#10;X1R5cGVzXS54bWxQSwECLQAUAAYACAAAACEAOP0h/9YAAACUAQAACwAAAAAAAAAAAAAAAAAvAQAA&#10;X3JlbHMvLnJlbHNQSwECLQAUAAYACAAAACEAfq24CmcCAAAkBQAADgAAAAAAAAAAAAAAAAAuAgAA&#10;ZHJzL2Uyb0RvYy54bWxQSwECLQAUAAYACAAAACEAQhjnod8AAAALAQAADwAAAAAAAAAAAAAAAADB&#10;BAAAZHJzL2Rvd25yZXYueG1sUEsFBgAAAAAEAAQA8wAAAM0FAAAAAA==&#10;" fillcolor="#4472c4 [3204]" strokecolor="#09101d [484]" strokeweight="1pt">
                <v:textbox>
                  <w:txbxContent>
                    <w:p w14:paraId="383879E2" w14:textId="07D86A07" w:rsidR="00610584" w:rsidRPr="00610584" w:rsidRDefault="00610584" w:rsidP="0061058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10584">
                        <w:rPr>
                          <w:sz w:val="16"/>
                          <w:szCs w:val="16"/>
                        </w:rPr>
                        <w:t>RabbitMQ</w:t>
                      </w:r>
                    </w:p>
                  </w:txbxContent>
                </v:textbox>
              </v:rect>
            </w:pict>
          </mc:Fallback>
        </mc:AlternateContent>
      </w:r>
      <w:r w:rsidR="00696B28">
        <w:rPr>
          <w:noProof/>
        </w:rPr>
        <w:drawing>
          <wp:inline distT="0" distB="0" distL="0" distR="0" wp14:anchorId="79D2095F" wp14:editId="5A2A81A0">
            <wp:extent cx="5943600" cy="2390140"/>
            <wp:effectExtent l="0" t="0" r="0" b="0"/>
            <wp:docPr id="1" name="Picture 1" descr="A diagram showing the basic publish/subscribe patter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iagram showing the basic publish/subscribe pattern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A556" w14:textId="77777777" w:rsidR="00696B28" w:rsidRDefault="00696B28" w:rsidP="00E12EE5">
      <w:pPr>
        <w:rPr>
          <w:b/>
          <w:bCs/>
          <w:sz w:val="24"/>
          <w:szCs w:val="24"/>
        </w:rPr>
      </w:pPr>
    </w:p>
    <w:p w14:paraId="5E067D31" w14:textId="77777777" w:rsidR="00696B28" w:rsidRDefault="00696B28" w:rsidP="00E12EE5">
      <w:pPr>
        <w:rPr>
          <w:b/>
          <w:bCs/>
          <w:sz w:val="24"/>
          <w:szCs w:val="24"/>
        </w:rPr>
      </w:pPr>
    </w:p>
    <w:p w14:paraId="45F80AC7" w14:textId="402EC9F4" w:rsidR="00E12EE5" w:rsidRDefault="00E12EE5" w:rsidP="00E12E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How to use</w:t>
      </w:r>
      <w:r w:rsidRPr="002161A7">
        <w:rPr>
          <w:b/>
          <w:bCs/>
          <w:sz w:val="24"/>
          <w:szCs w:val="24"/>
        </w:rPr>
        <w:t xml:space="preserve"> this library</w:t>
      </w:r>
      <w:r w:rsidR="005428ED">
        <w:rPr>
          <w:b/>
          <w:bCs/>
          <w:sz w:val="24"/>
          <w:szCs w:val="24"/>
        </w:rPr>
        <w:t xml:space="preserve"> (with </w:t>
      </w:r>
      <w:r w:rsidR="00D63E00">
        <w:rPr>
          <w:b/>
          <w:bCs/>
          <w:sz w:val="24"/>
          <w:szCs w:val="24"/>
        </w:rPr>
        <w:t>3</w:t>
      </w:r>
      <w:r w:rsidR="005428ED">
        <w:rPr>
          <w:b/>
          <w:bCs/>
          <w:sz w:val="24"/>
          <w:szCs w:val="24"/>
        </w:rPr>
        <w:t xml:space="preserve"> simple steps)</w:t>
      </w:r>
      <w:r w:rsidRPr="002161A7">
        <w:rPr>
          <w:b/>
          <w:bCs/>
          <w:sz w:val="24"/>
          <w:szCs w:val="24"/>
        </w:rPr>
        <w:t>?</w:t>
      </w:r>
    </w:p>
    <w:p w14:paraId="007B2BB1" w14:textId="3D51180D" w:rsidR="00596E0F" w:rsidRDefault="00596E0F" w:rsidP="0014312F">
      <w:pPr>
        <w:pStyle w:val="ListParagraph"/>
        <w:numPr>
          <w:ilvl w:val="0"/>
          <w:numId w:val="4"/>
        </w:numPr>
        <w:rPr>
          <w:b/>
          <w:bCs/>
        </w:rPr>
      </w:pPr>
      <w:r w:rsidRPr="005428ED">
        <w:rPr>
          <w:b/>
          <w:bCs/>
        </w:rPr>
        <w:t>Step 1</w:t>
      </w:r>
    </w:p>
    <w:p w14:paraId="2E073A7A" w14:textId="2A94E606" w:rsidR="00160A54" w:rsidRDefault="00160A54" w:rsidP="00160A54">
      <w:pPr>
        <w:pStyle w:val="ListParagraph"/>
        <w:rPr>
          <w:b/>
          <w:bCs/>
        </w:rPr>
      </w:pPr>
      <w:r>
        <w:rPr>
          <w:b/>
          <w:bCs/>
        </w:rPr>
        <w:t xml:space="preserve">Add the </w:t>
      </w:r>
      <w:r w:rsidR="006D39CB">
        <w:rPr>
          <w:b/>
          <w:bCs/>
        </w:rPr>
        <w:t xml:space="preserve">service configuration in the dotnet core app as mentioned below, It may </w:t>
      </w:r>
      <w:r w:rsidR="00194360">
        <w:rPr>
          <w:b/>
          <w:bCs/>
        </w:rPr>
        <w:t>vary based on the broker we are using, below is an example of the Mqtt Broker implementation</w:t>
      </w:r>
    </w:p>
    <w:p w14:paraId="0107E9C7" w14:textId="77777777" w:rsidR="00160A54" w:rsidRDefault="00160A54" w:rsidP="00160A5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//Mqtt</w:t>
      </w:r>
    </w:p>
    <w:p w14:paraId="27A023F4" w14:textId="77777777" w:rsidR="00160A54" w:rsidRPr="00381DFB" w:rsidRDefault="00160A54" w:rsidP="00160A5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proofErr w:type="spellStart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services.AddSingleton</w:t>
      </w:r>
      <w:proofErr w:type="spellEnd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&lt;</w:t>
      </w:r>
      <w:proofErr w:type="spellStart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IMqttConnection</w:t>
      </w:r>
      <w:proofErr w:type="spellEnd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&gt;(</w:t>
      </w:r>
      <w:proofErr w:type="spellStart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serviceProvider</w:t>
      </w:r>
      <w:proofErr w:type="spellEnd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=&gt;</w:t>
      </w:r>
    </w:p>
    <w:p w14:paraId="45900502" w14:textId="77777777" w:rsidR="00160A54" w:rsidRPr="00381DFB" w:rsidRDefault="00160A54" w:rsidP="00160A5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{</w:t>
      </w:r>
    </w:p>
    <w:p w14:paraId="411CFA00" w14:textId="1B8BEE9E" w:rsidR="00160A54" w:rsidRPr="00381DFB" w:rsidRDefault="00160A54" w:rsidP="00160A5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</w:t>
      </w:r>
      <w:r w:rsidRPr="00381DFB">
        <w:rPr>
          <w:rFonts w:ascii="Cascadia Mono" w:hAnsi="Cascadia Mono" w:cs="Cascadia Mono"/>
          <w:color w:val="0000FF"/>
          <w:sz w:val="19"/>
          <w:szCs w:val="19"/>
          <w:highlight w:val="green"/>
        </w:rPr>
        <w:t>return</w:t>
      </w:r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r w:rsidRPr="00381DFB">
        <w:rPr>
          <w:rFonts w:ascii="Cascadia Mono" w:hAnsi="Cascadia Mono" w:cs="Cascadia Mono"/>
          <w:color w:val="0000FF"/>
          <w:sz w:val="19"/>
          <w:szCs w:val="19"/>
          <w:highlight w:val="green"/>
        </w:rPr>
        <w:t>new</w:t>
      </w:r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MqttConnection</w:t>
      </w:r>
      <w:proofErr w:type="spellEnd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(</w:t>
      </w:r>
      <w:proofErr w:type="spellStart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Log.Logger</w:t>
      </w:r>
      <w:proofErr w:type="spellEnd"/>
      <w:r w:rsidR="00582272">
        <w:rPr>
          <w:rFonts w:ascii="Cascadia Mono" w:hAnsi="Cascadia Mono" w:cs="Cascadia Mono"/>
          <w:color w:val="000000"/>
          <w:sz w:val="19"/>
          <w:szCs w:val="19"/>
          <w:highlight w:val="green"/>
        </w:rPr>
        <w:t>, “127.0.0.1”</w:t>
      </w:r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);</w:t>
      </w:r>
    </w:p>
    <w:p w14:paraId="0FAFB31C" w14:textId="77777777" w:rsidR="00160A54" w:rsidRPr="00381DFB" w:rsidRDefault="00160A54" w:rsidP="00160A5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});</w:t>
      </w:r>
    </w:p>
    <w:p w14:paraId="6276FC3B" w14:textId="77777777" w:rsidR="00160A54" w:rsidRPr="00381DFB" w:rsidRDefault="00160A54" w:rsidP="00160A5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</w:p>
    <w:p w14:paraId="09B75315" w14:textId="77777777" w:rsidR="00160A54" w:rsidRPr="00381DFB" w:rsidRDefault="00160A54" w:rsidP="00160A5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proofErr w:type="spellStart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services.AddSingleton</w:t>
      </w:r>
      <w:proofErr w:type="spellEnd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&lt;</w:t>
      </w:r>
      <w:proofErr w:type="spellStart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IEventBus</w:t>
      </w:r>
      <w:proofErr w:type="spellEnd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, </w:t>
      </w:r>
      <w:proofErr w:type="spellStart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MqttEventBus</w:t>
      </w:r>
      <w:proofErr w:type="spellEnd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&gt;(</w:t>
      </w:r>
      <w:proofErr w:type="spellStart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serviceProvider</w:t>
      </w:r>
      <w:proofErr w:type="spellEnd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=&gt;</w:t>
      </w:r>
    </w:p>
    <w:p w14:paraId="58FAF277" w14:textId="77777777" w:rsidR="00160A54" w:rsidRPr="00381DFB" w:rsidRDefault="00160A54" w:rsidP="00160A5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{</w:t>
      </w:r>
    </w:p>
    <w:p w14:paraId="2E34B505" w14:textId="77777777" w:rsidR="00160A54" w:rsidRPr="00381DFB" w:rsidRDefault="00160A54" w:rsidP="00160A5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</w:t>
      </w:r>
      <w:r w:rsidRPr="00381DFB">
        <w:rPr>
          <w:rFonts w:ascii="Cascadia Mono" w:hAnsi="Cascadia Mono" w:cs="Cascadia Mono"/>
          <w:color w:val="0000FF"/>
          <w:sz w:val="19"/>
          <w:szCs w:val="19"/>
          <w:highlight w:val="green"/>
        </w:rPr>
        <w:t>var</w:t>
      </w:r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mqttPersistentConnection</w:t>
      </w:r>
      <w:proofErr w:type="spellEnd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= </w:t>
      </w:r>
      <w:proofErr w:type="spellStart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serviceProvider.GetRequiredService</w:t>
      </w:r>
      <w:proofErr w:type="spellEnd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&lt;</w:t>
      </w:r>
      <w:proofErr w:type="spellStart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IMqttConnection</w:t>
      </w:r>
      <w:proofErr w:type="spellEnd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&gt;();</w:t>
      </w:r>
    </w:p>
    <w:p w14:paraId="371148F9" w14:textId="77777777" w:rsidR="00160A54" w:rsidRPr="00381DFB" w:rsidRDefault="00160A54" w:rsidP="00160A5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</w:t>
      </w:r>
      <w:r w:rsidRPr="00381DFB">
        <w:rPr>
          <w:rFonts w:ascii="Cascadia Mono" w:hAnsi="Cascadia Mono" w:cs="Cascadia Mono"/>
          <w:color w:val="0000FF"/>
          <w:sz w:val="19"/>
          <w:szCs w:val="19"/>
          <w:highlight w:val="green"/>
        </w:rPr>
        <w:t>var</w:t>
      </w:r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scopeFactory</w:t>
      </w:r>
      <w:proofErr w:type="spellEnd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= </w:t>
      </w:r>
      <w:proofErr w:type="spellStart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serviceProvider.GetRequiredService</w:t>
      </w:r>
      <w:proofErr w:type="spellEnd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&lt;</w:t>
      </w:r>
      <w:proofErr w:type="spellStart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IServiceScopeFactory</w:t>
      </w:r>
      <w:proofErr w:type="spellEnd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&gt;();</w:t>
      </w:r>
    </w:p>
    <w:p w14:paraId="2D294F3A" w14:textId="77777777" w:rsidR="00160A54" w:rsidRPr="00381DFB" w:rsidRDefault="00160A54" w:rsidP="00160A5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</w:p>
    <w:p w14:paraId="24D12496" w14:textId="77777777" w:rsidR="00160A54" w:rsidRPr="00381DFB" w:rsidRDefault="00160A54" w:rsidP="00160A5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</w:t>
      </w:r>
      <w:r w:rsidRPr="00381DFB">
        <w:rPr>
          <w:rFonts w:ascii="Cascadia Mono" w:hAnsi="Cascadia Mono" w:cs="Cascadia Mono"/>
          <w:color w:val="0000FF"/>
          <w:sz w:val="19"/>
          <w:szCs w:val="19"/>
          <w:highlight w:val="green"/>
        </w:rPr>
        <w:t>var</w:t>
      </w:r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eventBusSubcriptionsManager</w:t>
      </w:r>
      <w:proofErr w:type="spellEnd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= serviceProvider.GetRequiredService&lt;IEventBusSubscriptionManager&gt;();</w:t>
      </w:r>
    </w:p>
    <w:p w14:paraId="06755108" w14:textId="77777777" w:rsidR="00160A54" w:rsidRPr="00381DFB" w:rsidRDefault="00160A54" w:rsidP="00160A5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</w:t>
      </w:r>
      <w:r w:rsidRPr="00381DFB">
        <w:rPr>
          <w:rFonts w:ascii="Cascadia Mono" w:hAnsi="Cascadia Mono" w:cs="Cascadia Mono"/>
          <w:color w:val="0000FF"/>
          <w:sz w:val="19"/>
          <w:szCs w:val="19"/>
          <w:highlight w:val="green"/>
        </w:rPr>
        <w:t>return</w:t>
      </w:r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r w:rsidRPr="00381DFB">
        <w:rPr>
          <w:rFonts w:ascii="Cascadia Mono" w:hAnsi="Cascadia Mono" w:cs="Cascadia Mono"/>
          <w:color w:val="0000FF"/>
          <w:sz w:val="19"/>
          <w:szCs w:val="19"/>
          <w:highlight w:val="green"/>
        </w:rPr>
        <w:t>new</w:t>
      </w:r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MqttEventBus</w:t>
      </w:r>
      <w:proofErr w:type="spellEnd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(</w:t>
      </w:r>
      <w:proofErr w:type="spellStart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mqttPersistentConnection</w:t>
      </w:r>
      <w:proofErr w:type="spellEnd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, </w:t>
      </w:r>
      <w:proofErr w:type="spellStart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eventBusSubcriptionsManager</w:t>
      </w:r>
      <w:proofErr w:type="spellEnd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, </w:t>
      </w:r>
      <w:proofErr w:type="spellStart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scopeFactory</w:t>
      </w:r>
      <w:proofErr w:type="spellEnd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, </w:t>
      </w:r>
      <w:proofErr w:type="spellStart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Log.Logger</w:t>
      </w:r>
      <w:proofErr w:type="spellEnd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);</w:t>
      </w:r>
    </w:p>
    <w:p w14:paraId="3CA95C9F" w14:textId="5DB25EC5" w:rsidR="00160A54" w:rsidRDefault="00160A54" w:rsidP="00160A54">
      <w:pPr>
        <w:pStyle w:val="ListParagraph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});</w:t>
      </w:r>
    </w:p>
    <w:p w14:paraId="5168F552" w14:textId="77777777" w:rsidR="00381DFB" w:rsidRDefault="00381DFB" w:rsidP="00160A54">
      <w:pPr>
        <w:pStyle w:val="ListParagraph"/>
        <w:jc w:val="both"/>
        <w:rPr>
          <w:b/>
          <w:bCs/>
        </w:rPr>
      </w:pPr>
    </w:p>
    <w:p w14:paraId="5761470F" w14:textId="77777777" w:rsidR="008C4255" w:rsidRPr="005428ED" w:rsidRDefault="008C4255" w:rsidP="00160A54">
      <w:pPr>
        <w:pStyle w:val="ListParagraph"/>
        <w:jc w:val="both"/>
        <w:rPr>
          <w:b/>
          <w:bCs/>
        </w:rPr>
      </w:pPr>
    </w:p>
    <w:p w14:paraId="6A1C8675" w14:textId="265F3246" w:rsidR="0014312F" w:rsidRPr="005428ED" w:rsidRDefault="0014312F" w:rsidP="0014312F">
      <w:pPr>
        <w:pStyle w:val="ListParagraph"/>
        <w:numPr>
          <w:ilvl w:val="0"/>
          <w:numId w:val="4"/>
        </w:numPr>
        <w:rPr>
          <w:b/>
          <w:bCs/>
        </w:rPr>
      </w:pPr>
      <w:r w:rsidRPr="005428ED">
        <w:rPr>
          <w:b/>
          <w:bCs/>
        </w:rPr>
        <w:t>Step 2</w:t>
      </w:r>
    </w:p>
    <w:p w14:paraId="67AF506E" w14:textId="1746578B" w:rsidR="00A737AB" w:rsidRDefault="001C4CBA" w:rsidP="00A737AB">
      <w:pPr>
        <w:autoSpaceDE w:val="0"/>
        <w:autoSpaceDN w:val="0"/>
        <w:adjustRightInd w:val="0"/>
        <w:spacing w:after="0" w:line="240" w:lineRule="auto"/>
      </w:pPr>
      <w:r>
        <w:t>Subscribe to the event if required.</w:t>
      </w:r>
    </w:p>
    <w:p w14:paraId="0FAE4750" w14:textId="77777777" w:rsidR="001C4CBA" w:rsidRDefault="001C4CBA" w:rsidP="00A737AB">
      <w:pPr>
        <w:autoSpaceDE w:val="0"/>
        <w:autoSpaceDN w:val="0"/>
        <w:adjustRightInd w:val="0"/>
        <w:spacing w:after="0" w:line="240" w:lineRule="auto"/>
      </w:pPr>
    </w:p>
    <w:p w14:paraId="60DDB28D" w14:textId="77777777" w:rsidR="001C4CBA" w:rsidRDefault="001C4CBA" w:rsidP="001C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//Subscribe</w:t>
      </w:r>
    </w:p>
    <w:p w14:paraId="3417C698" w14:textId="77777777" w:rsidR="001C4CBA" w:rsidRPr="00381DFB" w:rsidRDefault="001C4CBA" w:rsidP="001C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381DFB">
        <w:rPr>
          <w:rFonts w:ascii="Cascadia Mono" w:hAnsi="Cascadia Mono" w:cs="Cascadia Mono"/>
          <w:color w:val="0000FF"/>
          <w:sz w:val="19"/>
          <w:szCs w:val="19"/>
          <w:highlight w:val="green"/>
        </w:rPr>
        <w:t>var</w:t>
      </w:r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eventBus</w:t>
      </w:r>
      <w:proofErr w:type="spellEnd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= </w:t>
      </w:r>
      <w:proofErr w:type="spellStart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services.BuildServiceProvider</w:t>
      </w:r>
      <w:proofErr w:type="spellEnd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().</w:t>
      </w:r>
      <w:proofErr w:type="spellStart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GetRequiredService</w:t>
      </w:r>
      <w:proofErr w:type="spellEnd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&lt;</w:t>
      </w:r>
      <w:proofErr w:type="spellStart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IEventBus</w:t>
      </w:r>
      <w:proofErr w:type="spellEnd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&gt;();</w:t>
      </w:r>
    </w:p>
    <w:p w14:paraId="0EB6EE9D" w14:textId="0F2A7EA7" w:rsidR="001C4CBA" w:rsidRDefault="001C4CBA" w:rsidP="001C4CBA">
      <w:pPr>
        <w:autoSpaceDE w:val="0"/>
        <w:autoSpaceDN w:val="0"/>
        <w:adjustRightInd w:val="0"/>
        <w:spacing w:after="0" w:line="240" w:lineRule="auto"/>
      </w:pPr>
      <w:proofErr w:type="spellStart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eventBus.Subscribe</w:t>
      </w:r>
      <w:proofErr w:type="spellEnd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&lt;</w:t>
      </w:r>
      <w:proofErr w:type="spellStart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EventOne</w:t>
      </w:r>
      <w:proofErr w:type="spellEnd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, </w:t>
      </w:r>
      <w:proofErr w:type="spellStart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EventHandlerOne</w:t>
      </w:r>
      <w:proofErr w:type="spellEnd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&gt;();</w:t>
      </w:r>
    </w:p>
    <w:p w14:paraId="6011F3D5" w14:textId="77777777" w:rsidR="001C4CBA" w:rsidRDefault="001C4CBA" w:rsidP="00A73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5608D8" w14:textId="40755D4C" w:rsidR="00A737AB" w:rsidRPr="005428ED" w:rsidRDefault="00A737AB" w:rsidP="00A737AB">
      <w:pPr>
        <w:pStyle w:val="ListParagraph"/>
        <w:numPr>
          <w:ilvl w:val="0"/>
          <w:numId w:val="4"/>
        </w:numPr>
        <w:rPr>
          <w:b/>
          <w:bCs/>
        </w:rPr>
      </w:pPr>
      <w:r w:rsidRPr="005428ED">
        <w:rPr>
          <w:b/>
          <w:bCs/>
        </w:rPr>
        <w:t>Step 3</w:t>
      </w:r>
    </w:p>
    <w:p w14:paraId="29A319E9" w14:textId="5E0D71D4" w:rsidR="00E310BA" w:rsidRDefault="001C4CBA" w:rsidP="00E310BA">
      <w:pPr>
        <w:autoSpaceDE w:val="0"/>
        <w:autoSpaceDN w:val="0"/>
        <w:adjustRightInd w:val="0"/>
        <w:spacing w:after="0" w:line="240" w:lineRule="auto"/>
      </w:pPr>
      <w:r>
        <w:t>Handle the event, for that add an event handler.</w:t>
      </w:r>
    </w:p>
    <w:p w14:paraId="314CDA24" w14:textId="77777777" w:rsidR="001C4CBA" w:rsidRDefault="001C4CBA" w:rsidP="00E310BA">
      <w:pPr>
        <w:autoSpaceDE w:val="0"/>
        <w:autoSpaceDN w:val="0"/>
        <w:adjustRightInd w:val="0"/>
        <w:spacing w:after="0" w:line="240" w:lineRule="auto"/>
      </w:pPr>
    </w:p>
    <w:p w14:paraId="0E58DD35" w14:textId="77777777" w:rsidR="00381DFB" w:rsidRDefault="00381DFB" w:rsidP="00381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//handler</w:t>
      </w:r>
    </w:p>
    <w:p w14:paraId="27DBFBD1" w14:textId="022AE09F" w:rsidR="00381DFB" w:rsidRDefault="00381DFB" w:rsidP="00381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services.AddScoped</w:t>
      </w:r>
      <w:proofErr w:type="spellEnd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&lt;</w:t>
      </w:r>
      <w:proofErr w:type="spellStart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EventHandlerOne</w:t>
      </w:r>
      <w:proofErr w:type="spellEnd"/>
      <w:r w:rsidRPr="00381DFB">
        <w:rPr>
          <w:rFonts w:ascii="Cascadia Mono" w:hAnsi="Cascadia Mono" w:cs="Cascadia Mono"/>
          <w:color w:val="000000"/>
          <w:sz w:val="19"/>
          <w:szCs w:val="19"/>
          <w:highlight w:val="green"/>
        </w:rPr>
        <w:t>&gt;();</w:t>
      </w:r>
    </w:p>
    <w:p w14:paraId="38355E83" w14:textId="77777777" w:rsidR="009D0869" w:rsidRDefault="009D0869" w:rsidP="00381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E0F404" w14:textId="77777777" w:rsidR="009D0869" w:rsidRDefault="009D0869" w:rsidP="00381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ECD1AF" w14:textId="1626DF71" w:rsidR="009D0869" w:rsidRPr="007F4271" w:rsidRDefault="009D0869" w:rsidP="00381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4"/>
          <w:szCs w:val="24"/>
        </w:rPr>
      </w:pPr>
      <w:r w:rsidRPr="007F4271">
        <w:rPr>
          <w:rFonts w:ascii="Cascadia Mono" w:hAnsi="Cascadia Mono" w:cs="Cascadia Mono"/>
          <w:b/>
          <w:bCs/>
          <w:color w:val="000000"/>
          <w:sz w:val="24"/>
          <w:szCs w:val="24"/>
        </w:rPr>
        <w:t>Sample Code below</w:t>
      </w:r>
      <w:r w:rsidR="007F4271" w:rsidRPr="007F4271">
        <w:rPr>
          <w:rFonts w:ascii="Cascadia Mono" w:hAnsi="Cascadia Mono" w:cs="Cascadia Mono"/>
          <w:b/>
          <w:bCs/>
          <w:color w:val="000000"/>
          <w:sz w:val="24"/>
          <w:szCs w:val="24"/>
        </w:rPr>
        <w:t xml:space="preserve"> </w:t>
      </w:r>
      <w:r w:rsidRPr="007F4271">
        <w:rPr>
          <w:rFonts w:ascii="Cascadia Mono" w:hAnsi="Cascadia Mono" w:cs="Cascadia Mono"/>
          <w:b/>
          <w:bCs/>
          <w:color w:val="000000"/>
          <w:sz w:val="24"/>
          <w:szCs w:val="24"/>
        </w:rPr>
        <w:t>(Also included in the project)</w:t>
      </w:r>
      <w:r w:rsidR="007F4271" w:rsidRPr="007F4271">
        <w:rPr>
          <w:rFonts w:ascii="Cascadia Mono" w:hAnsi="Cascadia Mono" w:cs="Cascadia Mono"/>
          <w:b/>
          <w:bCs/>
          <w:color w:val="000000"/>
          <w:sz w:val="24"/>
          <w:szCs w:val="24"/>
        </w:rPr>
        <w:t>:</w:t>
      </w:r>
    </w:p>
    <w:p w14:paraId="55E10D64" w14:textId="77777777" w:rsidR="009D0869" w:rsidRDefault="009D0869" w:rsidP="00381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32C7C7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FF"/>
          <w:sz w:val="19"/>
          <w:szCs w:val="19"/>
          <w:highlight w:val="lightGray"/>
        </w:rPr>
        <w:t>using</w:t>
      </w: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DASS.AI.EventBus.Abstraction.Bus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;</w:t>
      </w:r>
    </w:p>
    <w:p w14:paraId="3E26DCFC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FF"/>
          <w:sz w:val="19"/>
          <w:szCs w:val="19"/>
          <w:highlight w:val="lightGray"/>
        </w:rPr>
        <w:t>using</w:t>
      </w: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DASS.AI.EventBus.Abstraction.SubscriptionManager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;</w:t>
      </w:r>
    </w:p>
    <w:p w14:paraId="73F87228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FF"/>
          <w:sz w:val="19"/>
          <w:szCs w:val="19"/>
          <w:highlight w:val="lightGray"/>
        </w:rPr>
        <w:t>using</w:t>
      </w: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DASS.AI.EventBus.Mqtt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;</w:t>
      </w:r>
    </w:p>
    <w:p w14:paraId="1D4054BB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FF"/>
          <w:sz w:val="19"/>
          <w:szCs w:val="19"/>
          <w:highlight w:val="lightGray"/>
        </w:rPr>
        <w:t>using</w:t>
      </w: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DemoEventsAndHandlers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;</w:t>
      </w:r>
    </w:p>
    <w:p w14:paraId="47FF4880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FF"/>
          <w:sz w:val="19"/>
          <w:szCs w:val="19"/>
          <w:highlight w:val="lightGray"/>
        </w:rPr>
        <w:t>using</w:t>
      </w: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Microsoft.Extensions.DependencyInjection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;</w:t>
      </w:r>
    </w:p>
    <w:p w14:paraId="278D23AE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FF"/>
          <w:sz w:val="19"/>
          <w:szCs w:val="19"/>
          <w:highlight w:val="lightGray"/>
        </w:rPr>
        <w:t>using</w:t>
      </w: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Microsoft.Extensions.Hosting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;</w:t>
      </w:r>
    </w:p>
    <w:p w14:paraId="6C9E8122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FF"/>
          <w:sz w:val="19"/>
          <w:szCs w:val="19"/>
          <w:highlight w:val="lightGray"/>
        </w:rPr>
        <w:t>using</w:t>
      </w: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Serilog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;</w:t>
      </w:r>
    </w:p>
    <w:p w14:paraId="17CCD4AA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</w:p>
    <w:p w14:paraId="28073309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FF"/>
          <w:sz w:val="19"/>
          <w:szCs w:val="19"/>
          <w:highlight w:val="lightGray"/>
        </w:rPr>
        <w:t>namespace</w:t>
      </w: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DemoPublisher</w:t>
      </w:r>
      <w:proofErr w:type="spellEnd"/>
    </w:p>
    <w:p w14:paraId="373D995E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{</w:t>
      </w:r>
    </w:p>
    <w:p w14:paraId="51316E5C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</w:t>
      </w:r>
      <w:r w:rsidRPr="007F4271">
        <w:rPr>
          <w:rFonts w:ascii="Cascadia Mono" w:hAnsi="Cascadia Mono" w:cs="Cascadia Mono"/>
          <w:color w:val="0000FF"/>
          <w:sz w:val="19"/>
          <w:szCs w:val="19"/>
          <w:highlight w:val="lightGray"/>
        </w:rPr>
        <w:t>sealed</w:t>
      </w: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r w:rsidRPr="007F4271">
        <w:rPr>
          <w:rFonts w:ascii="Cascadia Mono" w:hAnsi="Cascadia Mono" w:cs="Cascadia Mono"/>
          <w:color w:val="0000FF"/>
          <w:sz w:val="19"/>
          <w:szCs w:val="19"/>
          <w:highlight w:val="lightGray"/>
        </w:rPr>
        <w:t>class</w:t>
      </w: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r w:rsidRPr="007F4271">
        <w:rPr>
          <w:rFonts w:ascii="Cascadia Mono" w:hAnsi="Cascadia Mono" w:cs="Cascadia Mono"/>
          <w:color w:val="2B91AF"/>
          <w:sz w:val="19"/>
          <w:szCs w:val="19"/>
          <w:highlight w:val="lightGray"/>
        </w:rPr>
        <w:t>Program</w:t>
      </w:r>
    </w:p>
    <w:p w14:paraId="706396A3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{</w:t>
      </w:r>
    </w:p>
    <w:p w14:paraId="3796D58A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lastRenderedPageBreak/>
        <w:t xml:space="preserve">        </w:t>
      </w:r>
      <w:r w:rsidRPr="007F4271">
        <w:rPr>
          <w:rFonts w:ascii="Cascadia Mono" w:hAnsi="Cascadia Mono" w:cs="Cascadia Mono"/>
          <w:color w:val="0000FF"/>
          <w:sz w:val="19"/>
          <w:szCs w:val="19"/>
          <w:highlight w:val="lightGray"/>
        </w:rPr>
        <w:t>private</w:t>
      </w: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r w:rsidRPr="007F4271">
        <w:rPr>
          <w:rFonts w:ascii="Cascadia Mono" w:hAnsi="Cascadia Mono" w:cs="Cascadia Mono"/>
          <w:color w:val="2B91AF"/>
          <w:sz w:val="19"/>
          <w:szCs w:val="19"/>
          <w:highlight w:val="lightGray"/>
        </w:rPr>
        <w:t>Program</w:t>
      </w: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()</w:t>
      </w:r>
    </w:p>
    <w:p w14:paraId="308ADF62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{ }</w:t>
      </w:r>
    </w:p>
    <w:p w14:paraId="5AA87AAE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</w:p>
    <w:p w14:paraId="0C775B60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</w:t>
      </w:r>
      <w:r w:rsidRPr="007F4271">
        <w:rPr>
          <w:rFonts w:ascii="Cascadia Mono" w:hAnsi="Cascadia Mono" w:cs="Cascadia Mono"/>
          <w:color w:val="0000FF"/>
          <w:sz w:val="19"/>
          <w:szCs w:val="19"/>
          <w:highlight w:val="lightGray"/>
        </w:rPr>
        <w:t>public</w:t>
      </w: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r w:rsidRPr="007F4271">
        <w:rPr>
          <w:rFonts w:ascii="Cascadia Mono" w:hAnsi="Cascadia Mono" w:cs="Cascadia Mono"/>
          <w:color w:val="0000FF"/>
          <w:sz w:val="19"/>
          <w:szCs w:val="19"/>
          <w:highlight w:val="lightGray"/>
        </w:rPr>
        <w:t>static</w:t>
      </w: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r w:rsidRPr="007F4271">
        <w:rPr>
          <w:rFonts w:ascii="Cascadia Mono" w:hAnsi="Cascadia Mono" w:cs="Cascadia Mono"/>
          <w:color w:val="0000FF"/>
          <w:sz w:val="19"/>
          <w:szCs w:val="19"/>
          <w:highlight w:val="lightGray"/>
        </w:rPr>
        <w:t>void</w:t>
      </w: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Main(</w:t>
      </w:r>
      <w:r w:rsidRPr="007F4271">
        <w:rPr>
          <w:rFonts w:ascii="Cascadia Mono" w:hAnsi="Cascadia Mono" w:cs="Cascadia Mono"/>
          <w:color w:val="0000FF"/>
          <w:sz w:val="19"/>
          <w:szCs w:val="19"/>
          <w:highlight w:val="lightGray"/>
        </w:rPr>
        <w:t>string</w:t>
      </w: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[] 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args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</w:t>
      </w:r>
    </w:p>
    <w:p w14:paraId="59F93682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{</w:t>
      </w:r>
    </w:p>
    <w:p w14:paraId="48AD01C0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CreateHostBuilder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args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).Build().Run();</w:t>
      </w:r>
    </w:p>
    <w:p w14:paraId="30290B80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}</w:t>
      </w:r>
    </w:p>
    <w:p w14:paraId="31AB04CB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</w:p>
    <w:p w14:paraId="08E3AAAE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</w:t>
      </w:r>
      <w:r w:rsidRPr="007F4271">
        <w:rPr>
          <w:rFonts w:ascii="Cascadia Mono" w:hAnsi="Cascadia Mono" w:cs="Cascadia Mono"/>
          <w:color w:val="0000FF"/>
          <w:sz w:val="19"/>
          <w:szCs w:val="19"/>
          <w:highlight w:val="lightGray"/>
        </w:rPr>
        <w:t>public</w:t>
      </w: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r w:rsidRPr="007F4271">
        <w:rPr>
          <w:rFonts w:ascii="Cascadia Mono" w:hAnsi="Cascadia Mono" w:cs="Cascadia Mono"/>
          <w:color w:val="0000FF"/>
          <w:sz w:val="19"/>
          <w:szCs w:val="19"/>
          <w:highlight w:val="lightGray"/>
        </w:rPr>
        <w:t>static</w:t>
      </w: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IHostBuilder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CreateHostBuilder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r w:rsidRPr="007F4271">
        <w:rPr>
          <w:rFonts w:ascii="Cascadia Mono" w:hAnsi="Cascadia Mono" w:cs="Cascadia Mono"/>
          <w:color w:val="0000FF"/>
          <w:sz w:val="19"/>
          <w:szCs w:val="19"/>
          <w:highlight w:val="lightGray"/>
        </w:rPr>
        <w:t>string</w:t>
      </w: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[] 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args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</w:t>
      </w:r>
    </w:p>
    <w:p w14:paraId="21177AE7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{</w:t>
      </w:r>
    </w:p>
    <w:p w14:paraId="1CD2B168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</w:t>
      </w:r>
      <w:r w:rsidRPr="007F4271">
        <w:rPr>
          <w:rFonts w:ascii="Cascadia Mono" w:hAnsi="Cascadia Mono" w:cs="Cascadia Mono"/>
          <w:color w:val="0000FF"/>
          <w:sz w:val="19"/>
          <w:szCs w:val="19"/>
          <w:highlight w:val="lightGray"/>
        </w:rPr>
        <w:t>return</w:t>
      </w: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Host.CreateDefaultBuilder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args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</w:t>
      </w:r>
    </w:p>
    <w:p w14:paraId="59ECB32E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.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UseWindowsService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().</w:t>
      </w:r>
    </w:p>
    <w:p w14:paraId="68A2C1BA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ConfigureServices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((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hostContext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, services) =&gt;</w:t>
      </w:r>
    </w:p>
    <w:p w14:paraId="46EEEA7D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{</w:t>
      </w:r>
    </w:p>
    <w:p w14:paraId="56A6A928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</w:p>
    <w:p w14:paraId="52B44503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Log.Logger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= </w:t>
      </w:r>
      <w:r w:rsidRPr="007F4271">
        <w:rPr>
          <w:rFonts w:ascii="Cascadia Mono" w:hAnsi="Cascadia Mono" w:cs="Cascadia Mono"/>
          <w:color w:val="0000FF"/>
          <w:sz w:val="19"/>
          <w:szCs w:val="19"/>
          <w:highlight w:val="lightGray"/>
        </w:rPr>
        <w:t>new</w:t>
      </w: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LoggerConfiguration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()</w:t>
      </w:r>
    </w:p>
    <w:p w14:paraId="68C869FD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 .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Enrich.FromLogContext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()</w:t>
      </w:r>
    </w:p>
    <w:p w14:paraId="6B97104F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 .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WriteTo.Console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()</w:t>
      </w:r>
    </w:p>
    <w:p w14:paraId="1D599B24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 .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CreateLogger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();</w:t>
      </w:r>
    </w:p>
    <w:p w14:paraId="11A1720C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</w:p>
    <w:p w14:paraId="79A0F226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</w:t>
      </w:r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//</w:t>
      </w:r>
      <w:proofErr w:type="spellStart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services.AddSingleton</w:t>
      </w:r>
      <w:proofErr w:type="spellEnd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&lt;IRabbitMQConnection&gt;(</w:t>
      </w:r>
      <w:proofErr w:type="spellStart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serviceProvider</w:t>
      </w:r>
      <w:proofErr w:type="spellEnd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 xml:space="preserve"> =&gt;</w:t>
      </w:r>
    </w:p>
    <w:p w14:paraId="2E769A0F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</w:t>
      </w:r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//{</w:t>
      </w:r>
    </w:p>
    <w:p w14:paraId="17010DD7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</w:t>
      </w:r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 xml:space="preserve">//    return new </w:t>
      </w:r>
      <w:proofErr w:type="spellStart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RabbitMQConnection</w:t>
      </w:r>
      <w:proofErr w:type="spellEnd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(</w:t>
      </w:r>
      <w:proofErr w:type="spellStart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Log.Logger</w:t>
      </w:r>
      <w:proofErr w:type="spellEnd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);</w:t>
      </w:r>
    </w:p>
    <w:p w14:paraId="1E7CA329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</w:t>
      </w:r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//});</w:t>
      </w:r>
    </w:p>
    <w:p w14:paraId="2E8C1C42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</w:p>
    <w:p w14:paraId="5024EAF0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</w:t>
      </w:r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//</w:t>
      </w:r>
      <w:proofErr w:type="spellStart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services.AddSingleton</w:t>
      </w:r>
      <w:proofErr w:type="spellEnd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&lt;</w:t>
      </w:r>
      <w:proofErr w:type="spellStart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IEventBus</w:t>
      </w:r>
      <w:proofErr w:type="spellEnd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 xml:space="preserve">, </w:t>
      </w:r>
      <w:proofErr w:type="spellStart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RabbitMQEventBus</w:t>
      </w:r>
      <w:proofErr w:type="spellEnd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&gt;(</w:t>
      </w:r>
      <w:proofErr w:type="spellStart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serviceProvider</w:t>
      </w:r>
      <w:proofErr w:type="spellEnd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 xml:space="preserve"> =&gt;</w:t>
      </w:r>
    </w:p>
    <w:p w14:paraId="3355E6A9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</w:t>
      </w:r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//{</w:t>
      </w:r>
    </w:p>
    <w:p w14:paraId="017EA356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</w:t>
      </w:r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 xml:space="preserve">//    var </w:t>
      </w:r>
      <w:proofErr w:type="spellStart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rabbitMQPersistentConnection</w:t>
      </w:r>
      <w:proofErr w:type="spellEnd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 xml:space="preserve"> = </w:t>
      </w:r>
      <w:proofErr w:type="spellStart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serviceProvider.GetRequiredService</w:t>
      </w:r>
      <w:proofErr w:type="spellEnd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&lt;IRabbitMQConnection&gt;();</w:t>
      </w:r>
    </w:p>
    <w:p w14:paraId="724CC7B9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</w:t>
      </w:r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 xml:space="preserve">//    var </w:t>
      </w:r>
      <w:proofErr w:type="spellStart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scopeFactory</w:t>
      </w:r>
      <w:proofErr w:type="spellEnd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 xml:space="preserve"> = </w:t>
      </w:r>
      <w:proofErr w:type="spellStart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serviceProvider.GetRequiredService</w:t>
      </w:r>
      <w:proofErr w:type="spellEnd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&lt;</w:t>
      </w:r>
      <w:proofErr w:type="spellStart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IServiceScopeFactory</w:t>
      </w:r>
      <w:proofErr w:type="spellEnd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&gt;();</w:t>
      </w:r>
    </w:p>
    <w:p w14:paraId="0696E7DE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</w:p>
    <w:p w14:paraId="6649DEA0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</w:t>
      </w:r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 xml:space="preserve">//    var </w:t>
      </w:r>
      <w:proofErr w:type="spellStart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eventBusSubcriptionsManager</w:t>
      </w:r>
      <w:proofErr w:type="spellEnd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 xml:space="preserve"> = serviceProvider.GetRequiredService&lt;IEventBusSubscriptionManager&gt;();</w:t>
      </w:r>
    </w:p>
    <w:p w14:paraId="3AEE9C0F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</w:t>
      </w:r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 xml:space="preserve">//    return new </w:t>
      </w:r>
      <w:proofErr w:type="spellStart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RabbitMQEventBus</w:t>
      </w:r>
      <w:proofErr w:type="spellEnd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(</w:t>
      </w:r>
      <w:proofErr w:type="spellStart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rabbitMQPersistentConnection</w:t>
      </w:r>
      <w:proofErr w:type="spellEnd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, "</w:t>
      </w:r>
      <w:proofErr w:type="spellStart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PublisherQueue</w:t>
      </w:r>
      <w:proofErr w:type="spellEnd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 xml:space="preserve">", </w:t>
      </w:r>
      <w:proofErr w:type="spellStart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eventBusSubcriptionsManager</w:t>
      </w:r>
      <w:proofErr w:type="spellEnd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 xml:space="preserve">, </w:t>
      </w:r>
      <w:proofErr w:type="spellStart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scopeFactory</w:t>
      </w:r>
      <w:proofErr w:type="spellEnd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 xml:space="preserve">, </w:t>
      </w:r>
      <w:proofErr w:type="spellStart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Log.Logger</w:t>
      </w:r>
      <w:proofErr w:type="spellEnd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);</w:t>
      </w:r>
    </w:p>
    <w:p w14:paraId="6EE5AF8E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</w:t>
      </w:r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//});</w:t>
      </w:r>
    </w:p>
    <w:p w14:paraId="7C8CDF0E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</w:p>
    <w:p w14:paraId="435621AF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</w:t>
      </w:r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//Mqtt</w:t>
      </w:r>
    </w:p>
    <w:p w14:paraId="5A570B51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services.AddSingleton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&lt;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IMqttConnection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&gt;(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serviceProvider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=&gt;</w:t>
      </w:r>
    </w:p>
    <w:p w14:paraId="585A0CF9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{</w:t>
      </w:r>
    </w:p>
    <w:p w14:paraId="11B0918A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    </w:t>
      </w:r>
      <w:r w:rsidRPr="007F4271">
        <w:rPr>
          <w:rFonts w:ascii="Cascadia Mono" w:hAnsi="Cascadia Mono" w:cs="Cascadia Mono"/>
          <w:color w:val="0000FF"/>
          <w:sz w:val="19"/>
          <w:szCs w:val="19"/>
          <w:highlight w:val="lightGray"/>
        </w:rPr>
        <w:t>return</w:t>
      </w: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r w:rsidRPr="007F4271">
        <w:rPr>
          <w:rFonts w:ascii="Cascadia Mono" w:hAnsi="Cascadia Mono" w:cs="Cascadia Mono"/>
          <w:color w:val="0000FF"/>
          <w:sz w:val="19"/>
          <w:szCs w:val="19"/>
          <w:highlight w:val="lightGray"/>
        </w:rPr>
        <w:t>new</w:t>
      </w: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MqttConnection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Log.Logger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);</w:t>
      </w:r>
    </w:p>
    <w:p w14:paraId="3DCC0FE2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});</w:t>
      </w:r>
    </w:p>
    <w:p w14:paraId="588A2625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</w:p>
    <w:p w14:paraId="46E63980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services.AddSingleton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&lt;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IEventBus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MqttEventBus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&gt;(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serviceProvider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=&gt;</w:t>
      </w:r>
    </w:p>
    <w:p w14:paraId="0938B819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{</w:t>
      </w:r>
    </w:p>
    <w:p w14:paraId="5FFB4D54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    </w:t>
      </w:r>
      <w:r w:rsidRPr="007F4271">
        <w:rPr>
          <w:rFonts w:ascii="Cascadia Mono" w:hAnsi="Cascadia Mono" w:cs="Cascadia Mono"/>
          <w:color w:val="0000FF"/>
          <w:sz w:val="19"/>
          <w:szCs w:val="19"/>
          <w:highlight w:val="lightGray"/>
        </w:rPr>
        <w:t>var</w:t>
      </w: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mqttPersistentConnection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= 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serviceProvider.GetRequiredService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&lt;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IMqttConnection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&gt;();</w:t>
      </w:r>
    </w:p>
    <w:p w14:paraId="46D27CD6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    </w:t>
      </w:r>
      <w:r w:rsidRPr="007F4271">
        <w:rPr>
          <w:rFonts w:ascii="Cascadia Mono" w:hAnsi="Cascadia Mono" w:cs="Cascadia Mono"/>
          <w:color w:val="0000FF"/>
          <w:sz w:val="19"/>
          <w:szCs w:val="19"/>
          <w:highlight w:val="lightGray"/>
        </w:rPr>
        <w:t>var</w:t>
      </w: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scopeFactory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= 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serviceProvider.GetRequiredService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&lt;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IServiceScopeFactory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&gt;();</w:t>
      </w:r>
    </w:p>
    <w:p w14:paraId="140BF81C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</w:p>
    <w:p w14:paraId="2A39FFE6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    </w:t>
      </w:r>
      <w:r w:rsidRPr="007F4271">
        <w:rPr>
          <w:rFonts w:ascii="Cascadia Mono" w:hAnsi="Cascadia Mono" w:cs="Cascadia Mono"/>
          <w:color w:val="0000FF"/>
          <w:sz w:val="19"/>
          <w:szCs w:val="19"/>
          <w:highlight w:val="lightGray"/>
        </w:rPr>
        <w:t>var</w:t>
      </w: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eventBusSubcriptionsManager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= serviceProvider.GetRequiredService&lt;IEventBusSubscriptionManager&gt;();</w:t>
      </w:r>
    </w:p>
    <w:p w14:paraId="0E1AD71A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    </w:t>
      </w:r>
      <w:r w:rsidRPr="007F4271">
        <w:rPr>
          <w:rFonts w:ascii="Cascadia Mono" w:hAnsi="Cascadia Mono" w:cs="Cascadia Mono"/>
          <w:color w:val="0000FF"/>
          <w:sz w:val="19"/>
          <w:szCs w:val="19"/>
          <w:highlight w:val="lightGray"/>
        </w:rPr>
        <w:t>return</w:t>
      </w: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r w:rsidRPr="007F4271">
        <w:rPr>
          <w:rFonts w:ascii="Cascadia Mono" w:hAnsi="Cascadia Mono" w:cs="Cascadia Mono"/>
          <w:color w:val="0000FF"/>
          <w:sz w:val="19"/>
          <w:szCs w:val="19"/>
          <w:highlight w:val="lightGray"/>
        </w:rPr>
        <w:t>new</w:t>
      </w: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MqttEventBus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mqttPersistentConnection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eventBusSubcriptionsManager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scopeFactory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Log.Logger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);</w:t>
      </w:r>
    </w:p>
    <w:p w14:paraId="36BAAAEE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});</w:t>
      </w:r>
    </w:p>
    <w:p w14:paraId="323C45ED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</w:p>
    <w:p w14:paraId="4D536A4A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lastRenderedPageBreak/>
        <w:t xml:space="preserve">                 </w:t>
      </w:r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//Redis</w:t>
      </w:r>
    </w:p>
    <w:p w14:paraId="142186E1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</w:t>
      </w:r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//</w:t>
      </w:r>
      <w:proofErr w:type="spellStart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services.AddSingleton</w:t>
      </w:r>
      <w:proofErr w:type="spellEnd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&lt;</w:t>
      </w:r>
      <w:proofErr w:type="spellStart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IRedisConnection</w:t>
      </w:r>
      <w:proofErr w:type="spellEnd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&gt;(</w:t>
      </w:r>
      <w:proofErr w:type="spellStart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serviceProvider</w:t>
      </w:r>
      <w:proofErr w:type="spellEnd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 xml:space="preserve"> =&gt;</w:t>
      </w:r>
    </w:p>
    <w:p w14:paraId="65403217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</w:t>
      </w:r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//{</w:t>
      </w:r>
    </w:p>
    <w:p w14:paraId="6ACE79B7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</w:t>
      </w:r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 xml:space="preserve">//    return new </w:t>
      </w:r>
      <w:proofErr w:type="spellStart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RedisConnection</w:t>
      </w:r>
      <w:proofErr w:type="spellEnd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("localhost:6379");</w:t>
      </w:r>
    </w:p>
    <w:p w14:paraId="0E2047C3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</w:t>
      </w:r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//});</w:t>
      </w:r>
    </w:p>
    <w:p w14:paraId="076DB512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</w:p>
    <w:p w14:paraId="16C833FB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</w:t>
      </w:r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//</w:t>
      </w:r>
      <w:proofErr w:type="spellStart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services.AddSingleton</w:t>
      </w:r>
      <w:proofErr w:type="spellEnd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&lt;</w:t>
      </w:r>
      <w:proofErr w:type="spellStart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IEventBus</w:t>
      </w:r>
      <w:proofErr w:type="spellEnd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 xml:space="preserve">, </w:t>
      </w:r>
      <w:proofErr w:type="spellStart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RedisEventBus</w:t>
      </w:r>
      <w:proofErr w:type="spellEnd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&gt;(</w:t>
      </w:r>
      <w:proofErr w:type="spellStart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serviceProvider</w:t>
      </w:r>
      <w:proofErr w:type="spellEnd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 xml:space="preserve"> =&gt;</w:t>
      </w:r>
    </w:p>
    <w:p w14:paraId="197EDFC1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</w:t>
      </w:r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//{</w:t>
      </w:r>
    </w:p>
    <w:p w14:paraId="335AB21A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</w:t>
      </w:r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 xml:space="preserve">//    var </w:t>
      </w:r>
      <w:proofErr w:type="spellStart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redisPersistentConnection</w:t>
      </w:r>
      <w:proofErr w:type="spellEnd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 xml:space="preserve"> = </w:t>
      </w:r>
      <w:proofErr w:type="spellStart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serviceProvider.GetRequiredService</w:t>
      </w:r>
      <w:proofErr w:type="spellEnd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&lt;</w:t>
      </w:r>
      <w:proofErr w:type="spellStart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IRedisConnection</w:t>
      </w:r>
      <w:proofErr w:type="spellEnd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&gt;();</w:t>
      </w:r>
    </w:p>
    <w:p w14:paraId="396F51C2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</w:t>
      </w:r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 xml:space="preserve">//    var </w:t>
      </w:r>
      <w:proofErr w:type="spellStart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scopeFactory</w:t>
      </w:r>
      <w:proofErr w:type="spellEnd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 xml:space="preserve"> = </w:t>
      </w:r>
      <w:proofErr w:type="spellStart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serviceProvider.GetRequiredService</w:t>
      </w:r>
      <w:proofErr w:type="spellEnd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&lt;</w:t>
      </w:r>
      <w:proofErr w:type="spellStart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IServiceScopeFactory</w:t>
      </w:r>
      <w:proofErr w:type="spellEnd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&gt;();</w:t>
      </w:r>
    </w:p>
    <w:p w14:paraId="7EA04FCC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</w:p>
    <w:p w14:paraId="67223A85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</w:t>
      </w:r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 xml:space="preserve">//    var </w:t>
      </w:r>
      <w:proofErr w:type="spellStart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eventBusSubcriptionsManager</w:t>
      </w:r>
      <w:proofErr w:type="spellEnd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 xml:space="preserve"> = serviceProvider.GetRequiredService&lt;IEventBusSubscriptionManager&gt;();</w:t>
      </w:r>
    </w:p>
    <w:p w14:paraId="272BF26F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</w:t>
      </w:r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 xml:space="preserve">//    return new </w:t>
      </w:r>
      <w:proofErr w:type="spellStart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RedisEventBus</w:t>
      </w:r>
      <w:proofErr w:type="spellEnd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(</w:t>
      </w:r>
      <w:proofErr w:type="spellStart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redisPersistentConnection</w:t>
      </w:r>
      <w:proofErr w:type="spellEnd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 xml:space="preserve">, </w:t>
      </w:r>
      <w:proofErr w:type="spellStart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eventBusSubcriptionsManager</w:t>
      </w:r>
      <w:proofErr w:type="spellEnd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 xml:space="preserve">, </w:t>
      </w:r>
      <w:proofErr w:type="spellStart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scopeFactory</w:t>
      </w:r>
      <w:proofErr w:type="spellEnd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 xml:space="preserve">, </w:t>
      </w:r>
      <w:proofErr w:type="spellStart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Log.Logger</w:t>
      </w:r>
      <w:proofErr w:type="spellEnd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);</w:t>
      </w:r>
    </w:p>
    <w:p w14:paraId="5C00584D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</w:t>
      </w:r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//});</w:t>
      </w:r>
    </w:p>
    <w:p w14:paraId="144862DC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</w:p>
    <w:p w14:paraId="38054014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</w:p>
    <w:p w14:paraId="3C7814E9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</w:t>
      </w:r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//services.AddSingleton&lt;IAzureStorageQueueConnection&gt;(serviceProvider =&gt;</w:t>
      </w:r>
    </w:p>
    <w:p w14:paraId="65C6F9B8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</w:t>
      </w:r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//{</w:t>
      </w:r>
    </w:p>
    <w:p w14:paraId="1522E421" w14:textId="080814A0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</w:t>
      </w:r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 xml:space="preserve">//    string </w:t>
      </w:r>
      <w:proofErr w:type="spellStart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storageConnectionString</w:t>
      </w:r>
      <w:proofErr w:type="spellEnd"/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 xml:space="preserve"> = "DefaultEndpointsProtocol=https;AccountName=sukantatest2566474934;AccountKey=J3UhQ/CMOn4</w:t>
      </w:r>
    </w:p>
    <w:p w14:paraId="76967AA9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</w:t>
      </w:r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//});</w:t>
      </w:r>
    </w:p>
    <w:p w14:paraId="05EC99D6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</w:p>
    <w:p w14:paraId="60D664B5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services.AddSingleton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&lt;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IEventBusSubscriptionManager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EventBusSubscriptionManager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&gt;();</w:t>
      </w:r>
    </w:p>
    <w:p w14:paraId="1BE255EA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</w:p>
    <w:p w14:paraId="5506A389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services.AddHostedService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&lt;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PublisherService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&gt;();</w:t>
      </w:r>
    </w:p>
    <w:p w14:paraId="7ABC9B14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</w:p>
    <w:p w14:paraId="30964614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</w:t>
      </w:r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//handler</w:t>
      </w:r>
    </w:p>
    <w:p w14:paraId="100B31D4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services.AddScoped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&lt;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EventHandlerOne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&gt;();</w:t>
      </w:r>
    </w:p>
    <w:p w14:paraId="18834D36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</w:p>
    <w:p w14:paraId="0035D721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</w:t>
      </w:r>
      <w:r w:rsidRPr="007F4271">
        <w:rPr>
          <w:rFonts w:ascii="Cascadia Mono" w:hAnsi="Cascadia Mono" w:cs="Cascadia Mono"/>
          <w:color w:val="008000"/>
          <w:sz w:val="19"/>
          <w:szCs w:val="19"/>
          <w:highlight w:val="lightGray"/>
        </w:rPr>
        <w:t>//Subscribe</w:t>
      </w:r>
    </w:p>
    <w:p w14:paraId="2C8ABD8B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</w:t>
      </w:r>
      <w:r w:rsidRPr="007F4271">
        <w:rPr>
          <w:rFonts w:ascii="Cascadia Mono" w:hAnsi="Cascadia Mono" w:cs="Cascadia Mono"/>
          <w:color w:val="0000FF"/>
          <w:sz w:val="19"/>
          <w:szCs w:val="19"/>
          <w:highlight w:val="lightGray"/>
        </w:rPr>
        <w:t>var</w:t>
      </w: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eventBus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= 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services.BuildServiceProvider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().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GetRequiredService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&lt;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IEventBus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&gt;();</w:t>
      </w:r>
    </w:p>
    <w:p w14:paraId="61964BF2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    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eventBus.Subscribe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&lt;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EventOne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EventHandlerOne</w:t>
      </w:r>
      <w:proofErr w:type="spellEnd"/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&gt;();</w:t>
      </w:r>
    </w:p>
    <w:p w14:paraId="5DEC71F5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     });</w:t>
      </w:r>
    </w:p>
    <w:p w14:paraId="52DCA52F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}</w:t>
      </w:r>
    </w:p>
    <w:p w14:paraId="75B9EC77" w14:textId="77777777" w:rsidR="009D0869" w:rsidRPr="007F4271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}</w:t>
      </w:r>
    </w:p>
    <w:p w14:paraId="5C741F79" w14:textId="78B17CC0" w:rsidR="009D0869" w:rsidRDefault="009D0869" w:rsidP="009D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4271">
        <w:rPr>
          <w:rFonts w:ascii="Cascadia Mono" w:hAnsi="Cascadia Mono" w:cs="Cascadia Mono"/>
          <w:color w:val="000000"/>
          <w:sz w:val="19"/>
          <w:szCs w:val="19"/>
          <w:highlight w:val="lightGray"/>
        </w:rPr>
        <w:t>}</w:t>
      </w:r>
    </w:p>
    <w:p w14:paraId="28FD857D" w14:textId="77777777" w:rsidR="00E310BA" w:rsidRDefault="00E310BA" w:rsidP="00E31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147994" w14:textId="77777777" w:rsidR="005428ED" w:rsidRDefault="005428ED" w:rsidP="005428ED">
      <w:pPr>
        <w:ind w:left="720"/>
      </w:pPr>
    </w:p>
    <w:p w14:paraId="633FB7EC" w14:textId="77777777" w:rsidR="00EC5E28" w:rsidRDefault="00EC5E28" w:rsidP="00093174">
      <w:pPr>
        <w:ind w:left="720"/>
      </w:pPr>
    </w:p>
    <w:p w14:paraId="24F925FC" w14:textId="77777777" w:rsidR="00093174" w:rsidRDefault="00093174" w:rsidP="00E310BA">
      <w:pPr>
        <w:ind w:left="720"/>
      </w:pPr>
    </w:p>
    <w:p w14:paraId="65AB0ED4" w14:textId="77777777" w:rsidR="00E310BA" w:rsidRDefault="00E310BA" w:rsidP="00A737AB">
      <w:pPr>
        <w:ind w:left="720"/>
      </w:pPr>
    </w:p>
    <w:p w14:paraId="516AADE4" w14:textId="77777777" w:rsidR="00E310BA" w:rsidRDefault="00E310BA" w:rsidP="00A737AB">
      <w:pPr>
        <w:ind w:left="720"/>
      </w:pPr>
    </w:p>
    <w:p w14:paraId="263EB943" w14:textId="77777777" w:rsidR="00A737AB" w:rsidRDefault="00A737AB" w:rsidP="00A73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34B014" w14:textId="77777777" w:rsidR="00A737AB" w:rsidRPr="00596E0F" w:rsidRDefault="00A737AB" w:rsidP="00A737AB">
      <w:pPr>
        <w:ind w:left="720"/>
      </w:pPr>
    </w:p>
    <w:p w14:paraId="1B320CAA" w14:textId="77777777" w:rsidR="0014312F" w:rsidRPr="00596E0F" w:rsidRDefault="0014312F" w:rsidP="00E12EE5"/>
    <w:p w14:paraId="63329269" w14:textId="77777777" w:rsidR="00E12EE5" w:rsidRDefault="00E12EE5" w:rsidP="00E12EE5">
      <w:pPr>
        <w:pStyle w:val="ListParagraph"/>
      </w:pPr>
    </w:p>
    <w:p w14:paraId="08ECD7EE" w14:textId="77777777" w:rsidR="00E12EE5" w:rsidRDefault="00E12EE5" w:rsidP="00E12EE5">
      <w:pPr>
        <w:pStyle w:val="ListParagraph"/>
      </w:pPr>
    </w:p>
    <w:p w14:paraId="2C18F3CE" w14:textId="4ED7DFB3" w:rsidR="007704EE" w:rsidRDefault="007704EE" w:rsidP="007704EE"/>
    <w:sectPr w:rsidR="007704EE" w:rsidSect="005914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GdWyC7KC91ME0" int2:id="h4Hgt6D5">
      <int2:state int2:value="Rejected" int2:type="AugLoop_Text_Critique"/>
    </int2:textHash>
    <int2:textHash int2:hashCode="J5I4dQ2e4lJ/wL" int2:id="xywUKXOG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4093C"/>
    <w:multiLevelType w:val="hybridMultilevel"/>
    <w:tmpl w:val="98CE92AC"/>
    <w:lvl w:ilvl="0" w:tplc="4FBE97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8958FB"/>
    <w:multiLevelType w:val="hybridMultilevel"/>
    <w:tmpl w:val="300471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21C4C"/>
    <w:multiLevelType w:val="hybridMultilevel"/>
    <w:tmpl w:val="91200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22C29"/>
    <w:multiLevelType w:val="hybridMultilevel"/>
    <w:tmpl w:val="B2863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126516">
    <w:abstractNumId w:val="2"/>
  </w:num>
  <w:num w:numId="2" w16cid:durableId="536165407">
    <w:abstractNumId w:val="0"/>
  </w:num>
  <w:num w:numId="3" w16cid:durableId="2082018910">
    <w:abstractNumId w:val="3"/>
  </w:num>
  <w:num w:numId="4" w16cid:durableId="1842354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E8"/>
    <w:rsid w:val="00093174"/>
    <w:rsid w:val="000A7F7B"/>
    <w:rsid w:val="000D63E8"/>
    <w:rsid w:val="0014312F"/>
    <w:rsid w:val="00160A54"/>
    <w:rsid w:val="0016129B"/>
    <w:rsid w:val="00194360"/>
    <w:rsid w:val="001B047C"/>
    <w:rsid w:val="001C4CBA"/>
    <w:rsid w:val="002161A7"/>
    <w:rsid w:val="00230B95"/>
    <w:rsid w:val="002860E0"/>
    <w:rsid w:val="002D7F79"/>
    <w:rsid w:val="002F325C"/>
    <w:rsid w:val="00323A96"/>
    <w:rsid w:val="00381DFB"/>
    <w:rsid w:val="00410BC6"/>
    <w:rsid w:val="0047560E"/>
    <w:rsid w:val="00494D0D"/>
    <w:rsid w:val="005428ED"/>
    <w:rsid w:val="00582272"/>
    <w:rsid w:val="00596E0F"/>
    <w:rsid w:val="00597C5D"/>
    <w:rsid w:val="005A1087"/>
    <w:rsid w:val="005D0F44"/>
    <w:rsid w:val="00610584"/>
    <w:rsid w:val="006425A4"/>
    <w:rsid w:val="00677B67"/>
    <w:rsid w:val="00696B28"/>
    <w:rsid w:val="006D39CB"/>
    <w:rsid w:val="00725EF6"/>
    <w:rsid w:val="007704EE"/>
    <w:rsid w:val="007A2503"/>
    <w:rsid w:val="007F4271"/>
    <w:rsid w:val="0082432B"/>
    <w:rsid w:val="00842ADD"/>
    <w:rsid w:val="00886DD9"/>
    <w:rsid w:val="008C4255"/>
    <w:rsid w:val="008E5E4B"/>
    <w:rsid w:val="00972CB1"/>
    <w:rsid w:val="009A22B1"/>
    <w:rsid w:val="009D0869"/>
    <w:rsid w:val="009D1E85"/>
    <w:rsid w:val="00A63E3E"/>
    <w:rsid w:val="00A737AB"/>
    <w:rsid w:val="00AC5391"/>
    <w:rsid w:val="00AC635E"/>
    <w:rsid w:val="00B21156"/>
    <w:rsid w:val="00B341C6"/>
    <w:rsid w:val="00C0254E"/>
    <w:rsid w:val="00C03929"/>
    <w:rsid w:val="00CD1412"/>
    <w:rsid w:val="00D63E00"/>
    <w:rsid w:val="00D64DA8"/>
    <w:rsid w:val="00D9563C"/>
    <w:rsid w:val="00DB29D2"/>
    <w:rsid w:val="00DC32D1"/>
    <w:rsid w:val="00E044B1"/>
    <w:rsid w:val="00E12EE5"/>
    <w:rsid w:val="00E310BA"/>
    <w:rsid w:val="00EC5E28"/>
    <w:rsid w:val="00F02587"/>
    <w:rsid w:val="00F66310"/>
    <w:rsid w:val="0ED5236B"/>
    <w:rsid w:val="4429CCBA"/>
    <w:rsid w:val="483D9BA9"/>
    <w:rsid w:val="4F5BBD75"/>
    <w:rsid w:val="7400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BD03"/>
  <w15:chartTrackingRefBased/>
  <w15:docId w15:val="{B04241AC-70FB-4366-AD10-CF09F5B1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968</Words>
  <Characters>5522</Characters>
  <Application>Microsoft Office Word</Application>
  <DocSecurity>0</DocSecurity>
  <Lines>46</Lines>
  <Paragraphs>12</Paragraphs>
  <ScaleCrop>false</ScaleCrop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Rout, Sukanta (ADV D IN DASS AI)</dc:creator>
  <cp:keywords/>
  <dc:description/>
  <cp:lastModifiedBy>Rout, Sukanta (ADV D IN DASS AI)</cp:lastModifiedBy>
  <cp:revision>62</cp:revision>
  <dcterms:created xsi:type="dcterms:W3CDTF">2023-08-16T10:15:00Z</dcterms:created>
  <dcterms:modified xsi:type="dcterms:W3CDTF">2024-02-06T10:45:00Z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2023-08-16T16:02:15Z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aca1e8cf-59be-4762-9e17-ca458eddb64a</vt:lpwstr>
  </property>
  <property fmtid="{D5CDD505-2E9C-101B-9397-08002B2CF9AE}" pid="8" name="MSIP_Label_9d258917-277f-42cd-a3cd-14c4e9ee58bc_ContentBits">
    <vt:lpwstr>0</vt:lpwstr>
  </property>
</Properties>
</file>