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  <w:rtl w:val="0"/>
        </w:rPr>
        <w:t xml:space="preserve">OpenShift Deployment Guide: 3scale API Management with Red Hat SSO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provides a step-by-step guide for deploying and configuring 3scale API Management and integrating it with Red Hat Single Sign-On (RH-SSO) on an OpenShift cluster. This setup is typical for a Microservices as a Service (MaaS) environment where API security and management are critical.</w:t>
      </w:r>
    </w:p>
    <w:p w:rsidR="00000000" w:rsidDel="00000000" w:rsidP="00000000" w:rsidRDefault="00000000" w:rsidRPr="00000000" w14:paraId="0000000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Prerequisites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Before proceeding, ensure you have the following: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OpenShift Cluster: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 active OpenShift cluster where you have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cluster-admin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or sufficient permissions to create projects, apply operators, and manage resources.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CLI: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OpenShift Command Line Interface (CLI) installed and configured to connect to your cluster.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git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Git installed for cloning repositories.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podman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Podman installed for managing container images (used for the 3scale CMS).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Repository Access: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Access to the Git repository containing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maas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project (e.g.,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scale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3scale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redhat-sso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components).</w:t>
      </w:r>
    </w:p>
    <w:p w:rsidR="00000000" w:rsidDel="00000000" w:rsidP="00000000" w:rsidRDefault="00000000" w:rsidRPr="00000000" w14:paraId="0000000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1. 3scale Operator Installation and Configuration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section covers the deployment of the 3scale API Management operator and initial configuration steps.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Clone the maas repository: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Navigate to your desired directory and clone the repository containing the deployment artifacts.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git clone &lt;repository-url&gt;/maas</w:t>
        <w:br w:type="textWrapping"/>
        <w:t xml:space="preserve">cd ./maas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Install the 3scale Operator: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Apply the Kustomize overlay for the 3scale operator in "fast" mode. This will install the operator and its Custom Resource Definitions (CRDs).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apply -k ./components/3scale/operator/overlays/fast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Switch to the 3scale project: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and switch to the OpenShift project (namespace) where 3scale will be deployed. If the project already exists, this command will simply switch to it.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project 3scale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Verify 3scale Operator Pods: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Ensure that the 3scale operator pods are running successfully. It might take a few moments for them to become Running.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get pods -n 3scale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 Secret for 1LM Metrics (Apicast Policy):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secret stores custom Apicast policies and Lua scripts for metrics collection (e.g., for One Last Mile - 1LM). Make sure you are in the correct directory (./3scale/config) before running this.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cd ./3scale/config</w:t>
        <w:br w:type="textWrapping"/>
        <w:t xml:space="preserve">oc create secret generic 1lm-metrics \</w:t>
        <w:br w:type="textWrapping"/>
        <w:t xml:space="preserve">    -n 3scale \</w:t>
        <w:br w:type="textWrapping"/>
        <w:t xml:space="preserve">    --from-file=./apicast-policy.json \</w:t>
        <w:br w:type="textWrapping"/>
        <w:t xml:space="preserve">    --from-file=./custom_metrics.lua \</w:t>
        <w:br w:type="textWrapping"/>
        <w:t xml:space="preserve">    --from-file=./init.lua \</w:t>
        <w:br w:type="textWrapping"/>
        <w:t xml:space="preserve">    --from-file=./1lm.lua \</w:t>
        <w:br w:type="textWrapping"/>
        <w:t xml:space="preserve">    --from-file=./portal_client.lua \</w:t>
        <w:br w:type="textWrapping"/>
        <w:t xml:space="preserve">    --from-file=./response.lua \</w:t>
        <w:br w:type="textWrapping"/>
        <w:t xml:space="preserve">    &amp;&amp; oc label secret 1lm-metrics apimanager.apps.3scale.net/watched-by-apimanager -n 3scale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Explanation:</w:t>
      </w:r>
    </w:p>
    <w:p w:rsidR="00000000" w:rsidDel="00000000" w:rsidP="00000000" w:rsidRDefault="00000000" w:rsidRPr="00000000" w14:paraId="00000012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create secret generic 1lm-metrics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Creates a generic secret named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1lm-metrics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-n 3scale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Specifies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3scale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namespace.</w:t>
      </w:r>
    </w:p>
    <w:p w:rsidR="00000000" w:rsidDel="00000000" w:rsidP="00000000" w:rsidRDefault="00000000" w:rsidRPr="00000000" w14:paraId="00000014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--from-file=...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Adds each specified file as a key-value pair in the secret, where the filename is the key and the file content is the value.</w:t>
      </w:r>
    </w:p>
    <w:p w:rsidR="00000000" w:rsidDel="00000000" w:rsidP="00000000" w:rsidRDefault="00000000" w:rsidRPr="00000000" w14:paraId="00000015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label secret ...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Labels the secret so that the 3scale API Manager recognizes it and can use its contents.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Return to the root directory: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cd ../../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Apply 3scale Cluster Instance and 1LM Metrics Policy: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These commands apply the main 3scale instance configuration and the 1LM metrics policy, configuring 3scale services and their integration.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IMPORTANT: Before applying, modify ./components/3scale/cluster/instance.yaml</w:t>
        <w:br w:type="textWrapping"/>
        <w:t xml:space="preserve"># Change the 'wildcardDomain' to your OpenShift cluster's wildcard domain.</w:t>
        <w:br w:type="textWrapping"/>
        <w:t xml:space="preserve"># Example: wildcardDomain: apps.cluster-cbq4n.cbq4n.sandbox906.opentlc.com</w:t>
        <w:br w:type="textWrapping"/>
        <w:br w:type="textWrapping"/>
        <w:t xml:space="preserve">oc apply -f ./components/3scale/cluster/instance.yaml</w:t>
        <w:br w:type="textWrapping"/>
        <w:t xml:space="preserve">oc apply -f ./components/3scale/cluster/11m-metrics-policy.yaml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Note on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wildcardDomain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instance.yaml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file typically contains a placeholder for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wildcardDomain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This must be updated to match the actual wildcard domain of your OpenShift cluster (e.g.,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apps.your-cluster-name.your-domain.com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). This domain is crucial for 3scale's routes and service access.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Update the Storage Class of PVCs (if necessary):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command is a placeholder to remind you to review and potentially update the storage class used by the Persistent Volume Claims (PVCs) in the 3scale namespace. If your OpenShift cluster uses a specific default storage class, this step might not be strictly necessary, but it's good practice to verify.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This command lists resources, but does not modify storage classes.</w:t>
        <w:br w:type="textWrapping"/>
        <w:t xml:space="preserve"># To actually update storage classes, you would need to edit each PVC.</w:t>
        <w:br w:type="textWrapping"/>
        <w:t xml:space="preserve">for resource in $(oc api-resources --verbs=list --namespaced -o name --sort-by name | grep -v "events"); do \</w:t>
        <w:br w:type="textWrapping"/>
        <w:t xml:space="preserve">    oc get $resource -n 3scale --ignore-not-found -o custom-columns=KIND:.kind,NAME:.metadata.name; \</w:t>
        <w:br w:type="textWrapping"/>
        <w:t xml:space="preserve">done &gt; output2.txt</w:t>
        <w:br w:type="textWrapping"/>
        <w:t xml:space="preserve"># Example of how you would patch a PVC to change its storage class (DO NOT RUN WITHOUT CAUTION):</w:t>
        <w:br w:type="textWrapping"/>
        <w:t xml:space="preserve"># oc patch pvc &lt;pvc-name&gt; -p '{"spec":{"storageClassName":"&lt;new-storage-class&gt;"}}' -n 3scale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Retrieve 3scale Admin Password: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3scale admin password is stored in a secret. Use this command to decode and display it.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get secret system-seed -n 3scale --template='{{.data.ADMIN_PASSWORD}}' | base64 -d; echo</w:t>
        <w:br w:type="textWrapping"/>
      </w:r>
    </w:p>
    <w:p w:rsidR="00000000" w:rsidDel="00000000" w:rsidP="00000000" w:rsidRDefault="00000000" w:rsidRPr="00000000" w14:paraId="0000001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2. Red Hat Single Sign-On (RH-SSO) Operator Installation and Configuration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section details the deployment of the RH-SSO operator (which also installs the OpenShift Elastic Search operator as a dependency) and the configuration of Keycloak for user authentication.</w:t>
      </w:r>
    </w:p>
    <w:p w:rsidR="00000000" w:rsidDel="00000000" w:rsidP="00000000" w:rsidRDefault="00000000" w:rsidRPr="00000000" w14:paraId="0000001D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Install the RH-SSO Operator: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Apply the Kustomize overlay for the RH-SSO operator, which also brings in the OpenShift Elastic Search operator.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apply -k ./components/redhat-sso/operator/overlays/stable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Verify RH-SSO Operator Pods: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Ensure the RH-SSO operator pods are running successfully.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get pods -n rh-sso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Switch to the rh-sso project: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and switch to the OpenShift project (namespace) for RH-SSO.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project rh-sso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Update the Storage Class of the keycloak-postgresql-claim PVC (if necessary):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Similar to 3scale, review and potentially update the storage class for the Keycloak PostgreSQL PVC. This often requires manual editing or patching of the PVC.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This is a reminder. To actually update, you would do:</w:t>
        <w:br w:type="textWrapping"/>
        <w:t xml:space="preserve"># oc patch pvc keycloak-postgresql-claim -p '{"spec":{"storageClassName":"&lt;new-storage-class&gt;"}}' -n rh-sso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Keycloak PostgreSQL Database Secret: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secret stores the credentials for the Keycloak PostgreSQL database. A random UUID is used for the password, though the example shows 0. It is strongly recommended to use a strong, randomly generated password instead of 0.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uuidgen | xargs -I{} oc create secret generic keycloak-db-secret \</w:t>
        <w:br w:type="textWrapping"/>
        <w:t xml:space="preserve">    --from-literal=POSTGRES_USERNAME=keycloak \</w:t>
        <w:br w:type="textWrapping"/>
        <w:t xml:space="preserve">    --from-literal=POSTGRES_PASSWORD={} \</w:t>
        <w:br w:type="textWrapping"/>
        <w:t xml:space="preserve">    --from-literal=POSTGRES_DATABASE=keycloak \</w:t>
        <w:br w:type="textWrapping"/>
        <w:t xml:space="preserve">    --from-literal=POSTGRES_EXTERNAL_ADDRESS=rh-sso-postgresql.rh-sso.svc.cluster.local \</w:t>
        <w:br w:type="textWrapping"/>
        <w:t xml:space="preserve">    --from-literal=POSTGRES_EXTERNAL_PORT=5432 \</w:t>
        <w:br w:type="textWrapping"/>
        <w:t xml:space="preserve">    --from-literal=POSTGRES_HOST=rh-sso-postgresql.rh-sso.svc.cluster.local \</w:t>
        <w:br w:type="textWrapping"/>
        <w:t xml:space="preserve">    --from-literal=POSTGRES_SUPERUSER=true \</w:t>
        <w:br w:type="textWrapping"/>
        <w:t xml:space="preserve">    -n rh-sso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uuidgen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command generates a unique ID, making the password more secure than a hardcoded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Apply PostgreSQL Database and Service for Keycloak: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These commands deploy the PostgreSQL database instance and expose it as a service for Keycloak.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apply -f ./components/redhat-sso/cluster/postgres-db.yaml -n rh-sso</w:t>
        <w:br w:type="textWrapping"/>
        <w:t xml:space="preserve">oc apply -f ./components/redhat-sso/cluster/postgres-db-service.yaml -n rh-sso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Apply Keycloak Instance: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command deploys the Keycloak instance itself.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apply -f ./components/redhat-sso/cluster/keycloak-v2.yaml -n rh-sso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Apply RH-SSO Realm Configuration: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command applies a Keycloak realm configuration, often defining users, clients, and identity providers for your RH-SSO instance.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apply -f ./components/redhat-sso/cluster/03_realm.yaml -n rh-sso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Retrieve RH-SSO Admin Username and Password: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admin credentials for the Keycloak realm are stored in a secret. Use these commands to decode and display them.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get secret credential-rh-sso -n rh-sso --template='{{.data.ADMIN_USERNAME}}' | base64 -d; echo</w:t>
        <w:br w:type="textWrapping"/>
        <w:t xml:space="preserve">oc get secret credential-rh-sso -n rh-sso --template='{{.data.ADMIN_PASSWORD}}' | base64 -d; echo</w:t>
        <w:br w:type="textWrapping"/>
      </w:r>
    </w:p>
    <w:p w:rsidR="00000000" w:rsidDel="00000000" w:rsidP="00000000" w:rsidRDefault="00000000" w:rsidRPr="00000000" w14:paraId="0000002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3. RH-SSO Integration with 3scale (SSL/Truststore)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section details how to configure Keycloak to trust external certificates (e.g., for an LDAP server) and how to handle SSL verification issues when 3scale attempts to connect to RH-SSO.</w:t>
      </w:r>
    </w:p>
    <w:p w:rsidR="00000000" w:rsidDel="00000000" w:rsidP="00000000" w:rsidRDefault="00000000" w:rsidRPr="00000000" w14:paraId="00000029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Reference: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commands refer to the Red Hat documentation at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https://access.redhat.com/solutions/6623671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Patch Keycloak for Trusted Certificates: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command patches the Keycloak custom resource to include a trustedCerts configuration, allowing it to load certificates from a specified ConfigMap.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patch keycloak keycloak --type-merge -p '{"spec": {"trustedCerts" : [{"configMapName": "ldap-ca-cm", "certificateAlias": "ldap-ca"}]}}'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Explanation: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This adds 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trustedCerts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array to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spec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of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keycloak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instance named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keycloak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It tells Keycloak to look for a ConfigMap named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ldap-ca-cm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and use the certificate within it, aliased as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ldap-ca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Extract CA Certificate from ConfigMap: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command extracts the certificate authority (CA) certificate from the ldap-ca-cm ConfigMap and saves it locally as ca.crt.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get configmap ldap-ca-cm -o jsonpath='{.data.ca\.crt}' &gt; ca.crt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Copy CA Certificate into Keycloak Pod: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Copy the extracted ca.crt file into the running Keycloak pod. This is often necessary for Keycloak to access the certificate before it's imported into its truststore.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cp ./ca.crt keycloak-0:/home/jboss -c keycloak # in the keycloak pod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keycloak-0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assumes your Keycloak pod is named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keycloak-0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Adjust if your pod naming differs.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-c keycloak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specifies the container within the pod if there are multiple.</w:t>
      </w:r>
    </w:p>
    <w:p w:rsidR="00000000" w:rsidDel="00000000" w:rsidP="00000000" w:rsidRDefault="00000000" w:rsidRPr="00000000" w14:paraId="0000002F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Import Certificate into Keycloak Truststore: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Execute this command inside the Keycloak pod to import the ca.crt into Keycloak's Java truststore (truststore.jks). This makes the certificate trusted by the Java applications running within Keycloak.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Run this command INSIDE the keycloak-0 pod:</w:t>
        <w:br w:type="textWrapping"/>
        <w:t xml:space="preserve"># oc rsh keycloak-0</w:t>
        <w:br w:type="textWrapping"/>
        <w:t xml:space="preserve">keytool -importcert -file ca.crt -alias ldap-root-ca -keystore truststore.jks -storepass citicert -noprompt</w:t>
        <w:br w:type="textWrapping"/>
        <w:t xml:space="preserve"># exit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citicert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This is the password for the truststore. Ensure this matches what's configured for Keycloak if it's not the default.</w:t>
      </w:r>
    </w:p>
    <w:p w:rsidR="00000000" w:rsidDel="00000000" w:rsidP="00000000" w:rsidRDefault="00000000" w:rsidRPr="00000000" w14:paraId="00000031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Copy Truststore Locally: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Copy the updated truststore.jks from the Keycloak pod back to your local machine.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cp keycloak-0:/home/jboss/truststore.jks ./truststore.jks -c keycloak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SSO Truststore Secret: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an OpenShift secret from the local truststore.jks file. This secret can then be mounted into other applications (like 3scale components) that need to trust the same CA certificate.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oc create secret generic sso-truststore-secret --from-file=truststore.jks -n rh-sso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Address SSL Verification Errors for 3scale Login: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If you encounter "Authentication error: the auth provider does not have a valid SSL certificate" when 3scale tries to log in using RH-SSO, it often means 3scale is not trusting the RH-SSO's certificate. The following commands disable SSL verification for specific 3scale deployments.</w:t>
      </w:r>
    </w:p>
    <w:p w:rsidR="00000000" w:rsidDel="00000000" w:rsidP="00000000" w:rsidRDefault="00000000" w:rsidRPr="00000000" w14:paraId="00000034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Security Warning: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Disabling SSL verification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SSL_VERIFY=false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 is generally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NOT RECOMMENDED FOR PRODUCTION ENVIRONMENTS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 it makes your application vulnerable to man-in-the-middle attacks. This is often used as a temporary workaround during initial setup. The proper solution is to ensure 3scale truststore contains the RH-SSO certificate.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Navigate to the correct directory if needed</w:t>
        <w:br w:type="textWrapping"/>
        <w:t xml:space="preserve"># cd ./3scale/config/ # (assuming inject-sso-cert.sh is here)</w:t>
        <w:br w:type="textWrapping"/>
        <w:t xml:space="preserve"># inject-sso-cert.sh # (If this script handles certificate injection, execute it)</w:t>
        <w:br w:type="textWrapping"/>
        <w:t xml:space="preserve"># cd ../../ # Return to root</w:t>
        <w:br w:type="textWrapping"/>
        <w:br w:type="textWrapping"/>
        <w:t xml:space="preserve"># Verify Keycloak realm URL (optional, for debugging SSL)</w:t>
        <w:br w:type="textWrapping"/>
        <w:t xml:space="preserve">curl -v https://keycloak-rh-sso.apps.mlab-ctigtdc02d.ecs.dyn.nsroot.net/auth/realms/maas</w:t>
        <w:br w:type="textWrapping"/>
        <w:br w:type="textWrapping"/>
        <w:t xml:space="preserve"># Disable SSL verification for Zync and System App deployments</w:t>
        <w:br w:type="textWrapping"/>
        <w:t xml:space="preserve">oc set env deployment/zync ZYNC_AUTHENTICATION_SSL_VERIFY=false --overwrite</w:t>
        <w:br w:type="textWrapping"/>
        <w:t xml:space="preserve">oc set env deployment/system-app OAUTH_SSL_VERIFY=false --overwrite</w:t>
        <w:br w:type="textWrapping"/>
      </w:r>
    </w:p>
    <w:p w:rsidR="00000000" w:rsidDel="00000000" w:rsidP="00000000" w:rsidRDefault="00000000" w:rsidRPr="00000000" w14:paraId="0000003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4. 3scale Developer Portal (CMS) Configuration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section describes how to manage the 3scale Developer Portal's content management system (CMS) using 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podman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containerized tool.</w:t>
      </w:r>
    </w:p>
    <w:p w:rsidR="00000000" w:rsidDel="00000000" w:rsidP="00000000" w:rsidRDefault="00000000" w:rsidRPr="00000000" w14:paraId="00000038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Reference Documentation: For detailed 3scale-cms CLI usage, refer to: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https://github.com/FwMotion/3scale-cms/blob/main/docs/cli-usage.adoc</w:t>
      </w:r>
    </w:p>
    <w:p w:rsidR="00000000" w:rsidDel="00000000" w:rsidP="00000000" w:rsidRDefault="00000000" w:rsidRPr="00000000" w14:paraId="00000039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Pull the 3scale-cms Docker Image: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Download the 3scale-cms CLI tool container image from your internal repository.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podman pull docker-icg-dev-local.artifactrepository.citigroup.net/isg-helix-docker-shared-175383/cti-cti-ake-gcs-ilab-175383/3scale-cms:latest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Set Environment Variables: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Define ACCESS_TOKEN (your 3scale access token) and ADMIN_HOST (the 3scale admin portal route).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export ACCESS_TOKEN=&lt;your_3scale_access_token&gt;</w:t>
        <w:br w:type="textWrapping"/>
        <w:t xml:space="preserve">export ADMIN_HOST=$(oc get route -n 3scale | grep maas-admin | awk '{print $2}')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&lt;your_3scale_access_token&gt;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Replace this with a valid 3scale access token generated from your 3scale admin portal. This token grants the CMS tool permissions to interact with your 3scale instance.</w:t>
      </w:r>
    </w:p>
    <w:p w:rsidR="00000000" w:rsidDel="00000000" w:rsidP="00000000" w:rsidRDefault="00000000" w:rsidRPr="00000000" w14:paraId="0000003C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Define cms Alias: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 convenient alias for running the 3scale-cms tool using podman. This mounts a local directory (~/maas/cms) into the container for file synchronization.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alias cms='podman run --userns=keep-id:uid=$(id -u) -it --rm -v ~/maas/cms:/cms:Z docker-icg-dev-local.artifactrepository.citigroup.net/isg-helix-docker-shared-175383/cti-cti-ake-gcs-ilab-175383/3scale-cms:latest'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id -u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dynamically gets your current user ID, ensuring correct permissions for the mounted volume.</w:t>
      </w:r>
    </w:p>
    <w:p w:rsidR="00000000" w:rsidDel="00000000" w:rsidP="00000000" w:rsidRDefault="00000000" w:rsidRPr="00000000" w14:paraId="0000003E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Use cms Commands: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Now you can use the cms alias to interact with your 3scale Developer Portal.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Get Info: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cms -k --access-token=${ACCESS_TOKEN} https://${ADMIN_HOST} info</w:t>
        <w:br w:type="textWrapping"/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-k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Allows insecure connections (e.g., if your 3scale admin route uses self-signed certs).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Download CMS Content: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cms -k --access-token=${ACCESS_TOKEN} https://${ADMIN_HOST} download</w:t>
        <w:br w:type="textWrapping"/>
      </w:r>
    </w:p>
    <w:p w:rsidR="00000000" w:rsidDel="00000000" w:rsidP="00000000" w:rsidRDefault="00000000" w:rsidRPr="00000000" w14:paraId="00000042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will download all CMS content (pages, partials, layouts, etc.) from your 3scale Developer Portal into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~/maas/cms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directory.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Upload CMS Content (Incremental):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cms -k --access-token=${ACCESS_TOKEN} https://${ADMIN_HOST}/ upload -u</w:t>
        <w:br w:type="textWrapping"/>
      </w:r>
    </w:p>
    <w:p w:rsidR="00000000" w:rsidDel="00000000" w:rsidP="00000000" w:rsidRDefault="00000000" w:rsidRPr="00000000" w14:paraId="00000044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uploads only the changed files from your local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~/maas/cms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directory to the 3scale Developer Portal.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Upload CMS Content (Clean and Copy from Backup/Local):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command uploads all files from your local ~/maas/cms directory, deleting any existing files on the portal that are not present locally. This is useful for syncing from a known good state or a backup. It also specifically ensures that 1_main_layout.html.liquid is uploaded.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Ensure all files from the github cms folder are in your local ~/maas/cms folder</w:t>
        <w:br w:type="textWrapping"/>
        <w:t xml:space="preserve">cms -k --access-token=${ACCESS_TOKEN} https://${ADMIN_HOST}/ upload --delete-missing --layout=/1_main_layout.html.liquid</w:t>
        <w:br w:type="textWrapping"/>
      </w:r>
    </w:p>
    <w:p w:rsidR="00000000" w:rsidDel="00000000" w:rsidP="00000000" w:rsidRDefault="00000000" w:rsidRPr="00000000" w14:paraId="0000004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5. Post-Installation / Additional Steps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section outlines further configuration and automation steps, which may require more detailed documentation or custom scripting.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LDAP Setup in RH-SSO: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typically involves configuring a new User Federation provider within Keycloak's admin console to connect to an external LDAP server for user authentication and synchronization.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(Specific commands for this are not provided in your input, but would involve Keycloak's UI or Keycloak API calls.)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RH-SSO Configuration on 3scale Developer Portal: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After setting up LDAP in RH-SSO, you'll need to configure 3scale to use RH-SSO as its authentication provider for the Developer Portal. This involves:</w:t>
      </w:r>
    </w:p>
    <w:p w:rsidR="00000000" w:rsidDel="00000000" w:rsidP="00000000" w:rsidRDefault="00000000" w:rsidRPr="00000000" w14:paraId="0000004B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Creating an OpenID Connect (OIDC) client in Keycloak for 3scale.</w:t>
      </w:r>
    </w:p>
    <w:p w:rsidR="00000000" w:rsidDel="00000000" w:rsidP="00000000" w:rsidRDefault="00000000" w:rsidRPr="00000000" w14:paraId="0000004C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Configuring 3scale's "SSO Integrations" section in its admin portal with the Keycloak client ID, client secret, and OIDC discovery URL.</w:t>
      </w:r>
    </w:p>
    <w:p w:rsidR="00000000" w:rsidDel="00000000" w:rsidP="00000000" w:rsidRDefault="00000000" w:rsidRPr="00000000" w14:paraId="0000004D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(Specific commands for this are not provided in your input, but involve 3scale Admin UI configuration.)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Automate Service Creation, Backend Creation, Plan Creation, and Publishing: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For a fully automated MaaS environment, you would typically use 3scale's API (ActiveDocs/Swagger, or direct API calls) to programmatically:</w:t>
      </w:r>
    </w:p>
    <w:p w:rsidR="00000000" w:rsidDel="00000000" w:rsidP="00000000" w:rsidRDefault="00000000" w:rsidRPr="00000000" w14:paraId="0000004F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new API Backends.</w:t>
      </w:r>
    </w:p>
    <w:p w:rsidR="00000000" w:rsidDel="00000000" w:rsidP="00000000" w:rsidRDefault="00000000" w:rsidRPr="00000000" w14:paraId="00000050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new API Services associated with those Backends.</w:t>
      </w:r>
    </w:p>
    <w:p w:rsidR="00000000" w:rsidDel="00000000" w:rsidP="00000000" w:rsidRDefault="00000000" w:rsidRPr="00000000" w14:paraId="00000051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Define Application Plans and Usage Limits.</w:t>
      </w:r>
    </w:p>
    <w:p w:rsidR="00000000" w:rsidDel="00000000" w:rsidP="00000000" w:rsidRDefault="00000000" w:rsidRPr="00000000" w14:paraId="00000052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Publish APIs to the Developer Portal.</w:t>
      </w:r>
    </w:p>
    <w:p w:rsidR="00000000" w:rsidDel="00000000" w:rsidP="00000000" w:rsidRDefault="00000000" w:rsidRPr="00000000" w14:paraId="00000053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(This often involves custom scripts (e.g., Python, Ruby, Node.js) interacting with the 3scale Admin API.)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documentation provides a comprehensive overview of the commands and steps for setting up 3scale and RH-SSO on OpenShift. Remember to adapt paths, names, and configurations to your specific environment.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