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7ECCE8" w14:textId="118F4304" w:rsidR="00D2375C" w:rsidRDefault="00106110" w:rsidP="00106110">
      <w:pPr>
        <w:pStyle w:val="Title"/>
        <w:rPr>
          <w:lang w:val="en-US"/>
        </w:rPr>
      </w:pPr>
      <w:r w:rsidRPr="00106110">
        <w:rPr>
          <w:lang w:val="en-US"/>
        </w:rPr>
        <w:t>Capstone Project - Exploring Varanasi</w:t>
      </w:r>
    </w:p>
    <w:p w14:paraId="400AAFEB" w14:textId="750B9E70" w:rsidR="00106110" w:rsidRDefault="00106110">
      <w:pPr>
        <w:rPr>
          <w:b/>
          <w:bCs/>
          <w:sz w:val="52"/>
          <w:szCs w:val="52"/>
          <w:u w:val="single"/>
          <w:lang w:val="en-US"/>
        </w:rPr>
      </w:pPr>
    </w:p>
    <w:p w14:paraId="59CA273F" w14:textId="3D7E5FAD" w:rsidR="00106110" w:rsidRPr="00106110" w:rsidRDefault="00106110" w:rsidP="00106110">
      <w:pPr>
        <w:pStyle w:val="Heading1"/>
        <w:rPr>
          <w:b/>
          <w:bCs/>
          <w:sz w:val="36"/>
          <w:szCs w:val="36"/>
          <w:lang w:val="en-US"/>
        </w:rPr>
      </w:pPr>
      <w:r w:rsidRPr="00106110">
        <w:rPr>
          <w:b/>
          <w:bCs/>
          <w:sz w:val="36"/>
          <w:szCs w:val="36"/>
          <w:lang w:val="en-US"/>
        </w:rPr>
        <w:t>Introduction</w:t>
      </w:r>
    </w:p>
    <w:p w14:paraId="34294A36" w14:textId="2F10D5B5" w:rsidR="00106110" w:rsidRDefault="00106110" w:rsidP="00106110">
      <w:pPr>
        <w:rPr>
          <w:lang w:val="en-US"/>
        </w:rPr>
      </w:pPr>
    </w:p>
    <w:p w14:paraId="33E33D4C" w14:textId="645A3C16" w:rsidR="00106110" w:rsidRDefault="004340AB" w:rsidP="00106110">
      <w:pPr>
        <w:rPr>
          <w:rFonts w:ascii="Arial" w:hAnsi="Arial" w:cs="Arial"/>
          <w:color w:val="222222"/>
          <w:sz w:val="24"/>
          <w:szCs w:val="24"/>
          <w:shd w:val="clear" w:color="auto" w:fill="FFFFFF"/>
        </w:rPr>
      </w:pPr>
      <w:r>
        <w:rPr>
          <w:rFonts w:ascii="Arial" w:hAnsi="Arial" w:cs="Arial"/>
          <w:color w:val="222222"/>
          <w:sz w:val="24"/>
          <w:szCs w:val="24"/>
          <w:shd w:val="clear" w:color="auto" w:fill="FFFFFF"/>
        </w:rPr>
        <w:t>I had initially started off by analysing the restaurants in Varanasi, India. The idea was to find out what were the types of restaurants in each of the localities, the average cost for 2 people and the ratings. However, I could not find any locality related data and therefore though of analysing 8 cities in the that belt that stretches from the state of Jharkhand in the east moving all the way up north west to Uttar Pradesh. I have taken 8 cities in this study – Jamshedpur, Dhanbad, Ranchi, Patna, Gaya, Varanasi, Lucknow, Allahabad.</w:t>
      </w:r>
    </w:p>
    <w:p w14:paraId="1F1024B9" w14:textId="7495CECF" w:rsidR="004340AB" w:rsidRDefault="004340AB" w:rsidP="00106110">
      <w:pPr>
        <w:rPr>
          <w:rFonts w:ascii="Arial" w:hAnsi="Arial" w:cs="Arial"/>
          <w:color w:val="222222"/>
          <w:sz w:val="24"/>
          <w:szCs w:val="24"/>
          <w:shd w:val="clear" w:color="auto" w:fill="FFFFFF"/>
        </w:rPr>
      </w:pPr>
      <w:r w:rsidRPr="004340AB">
        <w:rPr>
          <w:rFonts w:ascii="Arial" w:hAnsi="Arial" w:cs="Arial"/>
          <w:b/>
          <w:bCs/>
          <w:i/>
          <w:iCs/>
          <w:color w:val="222222"/>
          <w:sz w:val="24"/>
          <w:szCs w:val="24"/>
          <w:shd w:val="clear" w:color="auto" w:fill="FFFFFF"/>
        </w:rPr>
        <w:t>Jamshedpur</w:t>
      </w:r>
      <w:r>
        <w:rPr>
          <w:rFonts w:ascii="Arial" w:hAnsi="Arial" w:cs="Arial"/>
          <w:color w:val="222222"/>
          <w:sz w:val="24"/>
          <w:szCs w:val="24"/>
          <w:shd w:val="clear" w:color="auto" w:fill="FFFFFF"/>
        </w:rPr>
        <w:t xml:space="preserve"> is the considered to be the Steel City of India with a cosmopolitan outlook.</w:t>
      </w:r>
    </w:p>
    <w:p w14:paraId="322BE2D2" w14:textId="34D91AD9" w:rsidR="004340AB" w:rsidRDefault="004340AB" w:rsidP="00106110">
      <w:pPr>
        <w:rPr>
          <w:rFonts w:ascii="Arial" w:hAnsi="Arial" w:cs="Arial"/>
          <w:color w:val="222222"/>
          <w:sz w:val="24"/>
          <w:szCs w:val="24"/>
          <w:shd w:val="clear" w:color="auto" w:fill="FFFFFF"/>
        </w:rPr>
      </w:pPr>
      <w:r w:rsidRPr="004340AB">
        <w:rPr>
          <w:rFonts w:ascii="Arial" w:hAnsi="Arial" w:cs="Arial"/>
          <w:b/>
          <w:bCs/>
          <w:i/>
          <w:iCs/>
          <w:color w:val="222222"/>
          <w:sz w:val="24"/>
          <w:szCs w:val="24"/>
          <w:shd w:val="clear" w:color="auto" w:fill="FFFFFF"/>
        </w:rPr>
        <w:t>Dhanbad</w:t>
      </w:r>
      <w:r>
        <w:rPr>
          <w:rFonts w:ascii="Arial" w:hAnsi="Arial" w:cs="Arial"/>
          <w:color w:val="222222"/>
          <w:sz w:val="24"/>
          <w:szCs w:val="24"/>
          <w:shd w:val="clear" w:color="auto" w:fill="FFFFFF"/>
        </w:rPr>
        <w:t xml:space="preserve"> is predominantly the coal capital of India</w:t>
      </w:r>
    </w:p>
    <w:p w14:paraId="07E7C2BD" w14:textId="55158540" w:rsidR="004340AB" w:rsidRDefault="004340AB" w:rsidP="00106110">
      <w:pPr>
        <w:rPr>
          <w:rFonts w:ascii="Arial" w:hAnsi="Arial" w:cs="Arial"/>
          <w:color w:val="222222"/>
          <w:sz w:val="24"/>
          <w:szCs w:val="24"/>
          <w:shd w:val="clear" w:color="auto" w:fill="FFFFFF"/>
        </w:rPr>
      </w:pPr>
      <w:r w:rsidRPr="004340AB">
        <w:rPr>
          <w:rFonts w:ascii="Arial" w:hAnsi="Arial" w:cs="Arial"/>
          <w:b/>
          <w:bCs/>
          <w:i/>
          <w:iCs/>
          <w:color w:val="222222"/>
          <w:sz w:val="24"/>
          <w:szCs w:val="24"/>
          <w:shd w:val="clear" w:color="auto" w:fill="FFFFFF"/>
        </w:rPr>
        <w:t>Ranchi</w:t>
      </w:r>
      <w:r>
        <w:rPr>
          <w:rFonts w:ascii="Arial" w:hAnsi="Arial" w:cs="Arial"/>
          <w:color w:val="222222"/>
          <w:sz w:val="24"/>
          <w:szCs w:val="24"/>
          <w:shd w:val="clear" w:color="auto" w:fill="FFFFFF"/>
        </w:rPr>
        <w:t xml:space="preserve"> is the Jharkhand state capital.</w:t>
      </w:r>
    </w:p>
    <w:p w14:paraId="793082C4" w14:textId="3AE4F767" w:rsidR="004340AB" w:rsidRDefault="004340AB" w:rsidP="00106110">
      <w:pPr>
        <w:rPr>
          <w:rFonts w:ascii="Arial" w:hAnsi="Arial" w:cs="Arial"/>
          <w:color w:val="222222"/>
          <w:sz w:val="24"/>
          <w:szCs w:val="24"/>
          <w:shd w:val="clear" w:color="auto" w:fill="FFFFFF"/>
        </w:rPr>
      </w:pPr>
      <w:r>
        <w:rPr>
          <w:rFonts w:ascii="Arial" w:hAnsi="Arial" w:cs="Arial"/>
          <w:color w:val="222222"/>
          <w:sz w:val="24"/>
          <w:szCs w:val="24"/>
          <w:shd w:val="clear" w:color="auto" w:fill="FFFFFF"/>
        </w:rPr>
        <w:t>Patna is the state capital of Bihar.</w:t>
      </w:r>
    </w:p>
    <w:p w14:paraId="7CF3EBFA" w14:textId="668DB0F4" w:rsidR="004340AB" w:rsidRDefault="004340AB" w:rsidP="00106110">
      <w:pPr>
        <w:rPr>
          <w:rFonts w:ascii="Arial" w:hAnsi="Arial" w:cs="Arial"/>
          <w:color w:val="222222"/>
          <w:sz w:val="24"/>
          <w:szCs w:val="24"/>
          <w:shd w:val="clear" w:color="auto" w:fill="FFFFFF"/>
        </w:rPr>
      </w:pPr>
      <w:r>
        <w:rPr>
          <w:rFonts w:ascii="Arial" w:hAnsi="Arial" w:cs="Arial"/>
          <w:color w:val="222222"/>
          <w:sz w:val="24"/>
          <w:szCs w:val="24"/>
          <w:shd w:val="clear" w:color="auto" w:fill="FFFFFF"/>
        </w:rPr>
        <w:t>Gaya has a religious place for both Hindus and Buddhists</w:t>
      </w:r>
    </w:p>
    <w:p w14:paraId="64CA7634" w14:textId="326B16C7" w:rsidR="00F43EF8" w:rsidRDefault="00F43EF8" w:rsidP="00106110">
      <w:pPr>
        <w:rPr>
          <w:rFonts w:ascii="Arial" w:hAnsi="Arial" w:cs="Arial"/>
          <w:color w:val="222222"/>
          <w:sz w:val="24"/>
          <w:szCs w:val="24"/>
          <w:shd w:val="clear" w:color="auto" w:fill="FFFFFF"/>
        </w:rPr>
      </w:pPr>
      <w:r>
        <w:rPr>
          <w:rFonts w:ascii="Arial" w:hAnsi="Arial" w:cs="Arial"/>
          <w:color w:val="222222"/>
          <w:sz w:val="24"/>
          <w:szCs w:val="24"/>
          <w:shd w:val="clear" w:color="auto" w:fill="FFFFFF"/>
        </w:rPr>
        <w:t>Varanasi is a religious place for both Hindus and Budhists</w:t>
      </w:r>
    </w:p>
    <w:p w14:paraId="5C534729" w14:textId="2E6D8461" w:rsidR="00F43EF8" w:rsidRDefault="00F43EF8" w:rsidP="00106110">
      <w:pPr>
        <w:rPr>
          <w:rFonts w:ascii="Arial" w:hAnsi="Arial" w:cs="Arial"/>
          <w:color w:val="222222"/>
          <w:sz w:val="24"/>
          <w:szCs w:val="24"/>
          <w:shd w:val="clear" w:color="auto" w:fill="FFFFFF"/>
        </w:rPr>
      </w:pPr>
      <w:r>
        <w:rPr>
          <w:rFonts w:ascii="Arial" w:hAnsi="Arial" w:cs="Arial"/>
          <w:color w:val="222222"/>
          <w:sz w:val="24"/>
          <w:szCs w:val="24"/>
          <w:shd w:val="clear" w:color="auto" w:fill="FFFFFF"/>
        </w:rPr>
        <w:t>Lucknow is the state capital of Uttar Pradesh</w:t>
      </w:r>
    </w:p>
    <w:p w14:paraId="5B446A3E" w14:textId="570FF6EA" w:rsidR="00F43EF8" w:rsidRPr="00106110" w:rsidRDefault="00F43EF8" w:rsidP="00106110">
      <w:pPr>
        <w:rPr>
          <w:rFonts w:ascii="Arial" w:hAnsi="Arial" w:cs="Arial"/>
          <w:color w:val="222222"/>
          <w:sz w:val="24"/>
          <w:szCs w:val="24"/>
          <w:shd w:val="clear" w:color="auto" w:fill="FFFFFF"/>
        </w:rPr>
      </w:pPr>
      <w:r>
        <w:rPr>
          <w:rFonts w:ascii="Arial" w:hAnsi="Arial" w:cs="Arial"/>
          <w:color w:val="222222"/>
          <w:sz w:val="24"/>
          <w:szCs w:val="24"/>
          <w:shd w:val="clear" w:color="auto" w:fill="FFFFFF"/>
        </w:rPr>
        <w:t>Allahabad is a religious place of Hindus.</w:t>
      </w:r>
    </w:p>
    <w:p w14:paraId="56E0BF27" w14:textId="093658E1" w:rsidR="00106110" w:rsidRDefault="00824DBE" w:rsidP="00106110">
      <w:pPr>
        <w:rPr>
          <w:rFonts w:ascii="Arial" w:hAnsi="Arial" w:cs="Arial"/>
          <w:color w:val="222222"/>
          <w:sz w:val="21"/>
          <w:szCs w:val="21"/>
          <w:shd w:val="clear" w:color="auto" w:fill="FFFFFF"/>
        </w:rPr>
      </w:pPr>
      <w:r w:rsidRPr="00824DBE">
        <w:rPr>
          <w:rFonts w:ascii="Arial" w:hAnsi="Arial" w:cs="Arial"/>
          <w:color w:val="222222"/>
          <w:sz w:val="21"/>
          <w:szCs w:val="21"/>
          <w:shd w:val="clear" w:color="auto" w:fill="FFFFFF"/>
        </w:rPr>
        <w:drawing>
          <wp:inline distT="0" distB="0" distL="0" distR="0" wp14:anchorId="04FC5295" wp14:editId="19188CFD">
            <wp:extent cx="3774047" cy="22625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80122" cy="2266147"/>
                    </a:xfrm>
                    <a:prstGeom prst="rect">
                      <a:avLst/>
                    </a:prstGeom>
                  </pic:spPr>
                </pic:pic>
              </a:graphicData>
            </a:graphic>
          </wp:inline>
        </w:drawing>
      </w:r>
    </w:p>
    <w:p w14:paraId="5BC55F02" w14:textId="5CBFF15B" w:rsidR="00106110" w:rsidRPr="00106110" w:rsidRDefault="00106110" w:rsidP="00106110">
      <w:pPr>
        <w:pStyle w:val="Heading1"/>
        <w:rPr>
          <w:b/>
          <w:bCs/>
          <w:sz w:val="36"/>
          <w:szCs w:val="36"/>
          <w:shd w:val="clear" w:color="auto" w:fill="FFFFFF"/>
        </w:rPr>
      </w:pPr>
      <w:r w:rsidRPr="00106110">
        <w:rPr>
          <w:b/>
          <w:bCs/>
          <w:sz w:val="36"/>
          <w:szCs w:val="36"/>
          <w:shd w:val="clear" w:color="auto" w:fill="FFFFFF"/>
        </w:rPr>
        <w:t>Objective</w:t>
      </w:r>
    </w:p>
    <w:p w14:paraId="4A9B23AC" w14:textId="3CB461BD" w:rsidR="00106110" w:rsidRDefault="00106110" w:rsidP="00106110"/>
    <w:p w14:paraId="2FA87C2A" w14:textId="1D8FCC1A" w:rsidR="00106110" w:rsidRDefault="00106110" w:rsidP="00106110">
      <w:pPr>
        <w:rPr>
          <w:rFonts w:ascii="Arial" w:hAnsi="Arial" w:cs="Arial"/>
          <w:sz w:val="24"/>
          <w:szCs w:val="24"/>
        </w:rPr>
      </w:pPr>
      <w:r w:rsidRPr="00106110">
        <w:rPr>
          <w:rFonts w:ascii="Arial" w:hAnsi="Arial" w:cs="Arial"/>
          <w:sz w:val="24"/>
          <w:szCs w:val="24"/>
        </w:rPr>
        <w:lastRenderedPageBreak/>
        <w:t>In this project, we will</w:t>
      </w:r>
      <w:r>
        <w:rPr>
          <w:rFonts w:ascii="Arial" w:hAnsi="Arial" w:cs="Arial"/>
          <w:sz w:val="24"/>
          <w:szCs w:val="24"/>
        </w:rPr>
        <w:t xml:space="preserve"> use the Zomato API to study the cit</w:t>
      </w:r>
      <w:r w:rsidR="00824DBE">
        <w:rPr>
          <w:rFonts w:ascii="Arial" w:hAnsi="Arial" w:cs="Arial"/>
          <w:sz w:val="24"/>
          <w:szCs w:val="24"/>
        </w:rPr>
        <w:t>ies</w:t>
      </w:r>
      <w:r>
        <w:rPr>
          <w:rFonts w:ascii="Arial" w:hAnsi="Arial" w:cs="Arial"/>
          <w:sz w:val="24"/>
          <w:szCs w:val="24"/>
        </w:rPr>
        <w:t>. The aim of the project is to provide descriptive analysis of the city in terms of best resturants, cost of two etc.</w:t>
      </w:r>
    </w:p>
    <w:p w14:paraId="6288136F" w14:textId="1A60FF4E" w:rsidR="009F5705" w:rsidRDefault="009F5705" w:rsidP="00106110">
      <w:pPr>
        <w:rPr>
          <w:rFonts w:ascii="Arial" w:hAnsi="Arial" w:cs="Arial"/>
          <w:sz w:val="24"/>
          <w:szCs w:val="24"/>
        </w:rPr>
      </w:pPr>
      <w:r>
        <w:rPr>
          <w:rFonts w:ascii="Arial" w:hAnsi="Arial" w:cs="Arial"/>
          <w:sz w:val="24"/>
          <w:szCs w:val="24"/>
        </w:rPr>
        <w:t>This analysis will be useful for people (like students) who throng this city to decide upon the accommodation. Tourists will benefit while deciding on hotels to book.</w:t>
      </w:r>
    </w:p>
    <w:p w14:paraId="1997F1EE" w14:textId="77777777" w:rsidR="00106110" w:rsidRDefault="00106110" w:rsidP="00106110">
      <w:pPr>
        <w:rPr>
          <w:rFonts w:ascii="Arial" w:hAnsi="Arial" w:cs="Arial"/>
          <w:sz w:val="24"/>
          <w:szCs w:val="24"/>
        </w:rPr>
      </w:pPr>
    </w:p>
    <w:p w14:paraId="1FE8717D" w14:textId="77777777" w:rsidR="00106110" w:rsidRPr="00106110" w:rsidRDefault="00106110" w:rsidP="00106110">
      <w:pPr>
        <w:pStyle w:val="Heading1"/>
        <w:rPr>
          <w:b/>
          <w:bCs/>
          <w:sz w:val="36"/>
          <w:szCs w:val="36"/>
        </w:rPr>
      </w:pPr>
      <w:r w:rsidRPr="00106110">
        <w:rPr>
          <w:b/>
          <w:bCs/>
          <w:sz w:val="36"/>
          <w:szCs w:val="36"/>
        </w:rPr>
        <w:t>Data</w:t>
      </w:r>
    </w:p>
    <w:p w14:paraId="2DD024CE" w14:textId="5D64123F" w:rsidR="00106110" w:rsidRDefault="00106110" w:rsidP="00106110">
      <w:pPr>
        <w:rPr>
          <w:rFonts w:ascii="Arial" w:hAnsi="Arial" w:cs="Arial"/>
          <w:sz w:val="24"/>
          <w:szCs w:val="24"/>
        </w:rPr>
      </w:pPr>
      <w:r>
        <w:rPr>
          <w:rFonts w:ascii="Arial" w:hAnsi="Arial" w:cs="Arial"/>
          <w:sz w:val="24"/>
          <w:szCs w:val="24"/>
        </w:rPr>
        <w:t xml:space="preserve">The data for this project has been extracted using the Zomato API. The process in documented in the following </w:t>
      </w:r>
      <w:hyperlink r:id="rId5" w:history="1">
        <w:r w:rsidRPr="00106110">
          <w:rPr>
            <w:rStyle w:val="Hyperlink"/>
            <w:rFonts w:ascii="Arial" w:hAnsi="Arial" w:cs="Arial"/>
            <w:sz w:val="24"/>
            <w:szCs w:val="24"/>
          </w:rPr>
          <w:t>notebook</w:t>
        </w:r>
      </w:hyperlink>
      <w:r>
        <w:rPr>
          <w:rFonts w:ascii="Arial" w:hAnsi="Arial" w:cs="Arial"/>
          <w:sz w:val="24"/>
          <w:szCs w:val="24"/>
        </w:rPr>
        <w:t>.</w:t>
      </w:r>
    </w:p>
    <w:p w14:paraId="6F166AD8" w14:textId="162F21CA" w:rsidR="00106110" w:rsidRDefault="00106110" w:rsidP="00106110">
      <w:pPr>
        <w:rPr>
          <w:rFonts w:ascii="Arial" w:hAnsi="Arial" w:cs="Arial"/>
          <w:sz w:val="24"/>
          <w:szCs w:val="24"/>
        </w:rPr>
      </w:pPr>
      <w:r>
        <w:rPr>
          <w:rFonts w:ascii="Arial" w:hAnsi="Arial" w:cs="Arial"/>
          <w:sz w:val="24"/>
          <w:szCs w:val="24"/>
        </w:rPr>
        <w:t>The data that will be used after scrubbing can be found</w:t>
      </w:r>
      <w:hyperlink r:id="rId6" w:history="1">
        <w:r w:rsidRPr="00106110">
          <w:rPr>
            <w:rStyle w:val="Hyperlink"/>
            <w:rFonts w:ascii="Arial" w:hAnsi="Arial" w:cs="Arial"/>
            <w:sz w:val="24"/>
            <w:szCs w:val="24"/>
          </w:rPr>
          <w:t xml:space="preserve"> here.</w:t>
        </w:r>
      </w:hyperlink>
      <w:r w:rsidRPr="00106110">
        <w:rPr>
          <w:rFonts w:ascii="Arial" w:hAnsi="Arial" w:cs="Arial"/>
          <w:sz w:val="24"/>
          <w:szCs w:val="24"/>
        </w:rPr>
        <w:t xml:space="preserve"> </w:t>
      </w:r>
    </w:p>
    <w:p w14:paraId="292FFCAE" w14:textId="30FD5ED4" w:rsidR="009F5705" w:rsidRDefault="009F5705" w:rsidP="00106110">
      <w:pPr>
        <w:rPr>
          <w:rFonts w:ascii="Arial" w:hAnsi="Arial" w:cs="Arial"/>
          <w:sz w:val="24"/>
          <w:szCs w:val="24"/>
        </w:rPr>
      </w:pPr>
    </w:p>
    <w:p w14:paraId="032BA6AA" w14:textId="68145F79" w:rsidR="009F5705" w:rsidRDefault="009F5705" w:rsidP="00106110">
      <w:pPr>
        <w:rPr>
          <w:rFonts w:ascii="Arial" w:hAnsi="Arial" w:cs="Arial"/>
          <w:sz w:val="24"/>
          <w:szCs w:val="24"/>
        </w:rPr>
      </w:pPr>
      <w:r>
        <w:rPr>
          <w:rFonts w:ascii="Arial" w:hAnsi="Arial" w:cs="Arial"/>
          <w:sz w:val="24"/>
          <w:szCs w:val="24"/>
        </w:rPr>
        <w:t>The data from Zomato has been scrubbed and the following fields are only considered in the analysis:</w:t>
      </w:r>
    </w:p>
    <w:p w14:paraId="709F975F" w14:textId="5EB2BE99" w:rsidR="009F5705" w:rsidRDefault="009F5705" w:rsidP="00106110">
      <w:pPr>
        <w:rPr>
          <w:rFonts w:ascii="Arial" w:hAnsi="Arial" w:cs="Arial"/>
          <w:sz w:val="24"/>
          <w:szCs w:val="24"/>
        </w:rPr>
      </w:pPr>
      <w:r>
        <w:rPr>
          <w:rFonts w:ascii="Arial" w:hAnsi="Arial" w:cs="Arial"/>
          <w:sz w:val="24"/>
          <w:szCs w:val="24"/>
        </w:rPr>
        <w:t>Restaurant Name</w:t>
      </w:r>
    </w:p>
    <w:p w14:paraId="0A46EAF3" w14:textId="535D6C6B" w:rsidR="009F5705" w:rsidRDefault="009F5705" w:rsidP="00106110">
      <w:pPr>
        <w:rPr>
          <w:rFonts w:ascii="Arial" w:hAnsi="Arial" w:cs="Arial"/>
          <w:sz w:val="24"/>
          <w:szCs w:val="24"/>
        </w:rPr>
      </w:pPr>
      <w:r>
        <w:rPr>
          <w:rFonts w:ascii="Arial" w:hAnsi="Arial" w:cs="Arial"/>
          <w:sz w:val="24"/>
          <w:szCs w:val="24"/>
        </w:rPr>
        <w:t>Rating</w:t>
      </w:r>
    </w:p>
    <w:p w14:paraId="42153590" w14:textId="21064052" w:rsidR="009F5705" w:rsidRDefault="009F5705" w:rsidP="00106110">
      <w:pPr>
        <w:rPr>
          <w:rFonts w:ascii="Arial" w:hAnsi="Arial" w:cs="Arial"/>
          <w:sz w:val="24"/>
          <w:szCs w:val="24"/>
        </w:rPr>
      </w:pPr>
      <w:r>
        <w:rPr>
          <w:rFonts w:ascii="Arial" w:hAnsi="Arial" w:cs="Arial"/>
          <w:sz w:val="24"/>
          <w:szCs w:val="24"/>
        </w:rPr>
        <w:t>Cost for 2 people</w:t>
      </w:r>
    </w:p>
    <w:p w14:paraId="07DE4523" w14:textId="5E3EFD41" w:rsidR="009F5705" w:rsidRDefault="009F5705" w:rsidP="00106110">
      <w:pPr>
        <w:rPr>
          <w:rFonts w:ascii="Arial" w:hAnsi="Arial" w:cs="Arial"/>
          <w:sz w:val="24"/>
          <w:szCs w:val="24"/>
        </w:rPr>
      </w:pPr>
      <w:r>
        <w:rPr>
          <w:rFonts w:ascii="Arial" w:hAnsi="Arial" w:cs="Arial"/>
          <w:sz w:val="24"/>
          <w:szCs w:val="24"/>
        </w:rPr>
        <w:t>Latitude</w:t>
      </w:r>
    </w:p>
    <w:p w14:paraId="31869309" w14:textId="53252238" w:rsidR="009F5705" w:rsidRDefault="009F5705" w:rsidP="00106110">
      <w:pPr>
        <w:rPr>
          <w:rFonts w:ascii="Arial" w:hAnsi="Arial" w:cs="Arial"/>
          <w:sz w:val="24"/>
          <w:szCs w:val="24"/>
        </w:rPr>
      </w:pPr>
      <w:r>
        <w:rPr>
          <w:rFonts w:ascii="Arial" w:hAnsi="Arial" w:cs="Arial"/>
          <w:sz w:val="24"/>
          <w:szCs w:val="24"/>
        </w:rPr>
        <w:t>Longitude</w:t>
      </w:r>
    </w:p>
    <w:p w14:paraId="529EAA18" w14:textId="2BF02CD7" w:rsidR="009F5705" w:rsidRDefault="009F5705" w:rsidP="00106110">
      <w:pPr>
        <w:rPr>
          <w:rFonts w:ascii="Arial" w:hAnsi="Arial" w:cs="Arial"/>
          <w:sz w:val="24"/>
          <w:szCs w:val="24"/>
        </w:rPr>
      </w:pPr>
    </w:p>
    <w:p w14:paraId="37F510F1" w14:textId="3095D225" w:rsidR="009F5705" w:rsidRDefault="009F5705" w:rsidP="00106110">
      <w:pPr>
        <w:rPr>
          <w:rFonts w:ascii="Arial" w:hAnsi="Arial" w:cs="Arial"/>
          <w:sz w:val="24"/>
          <w:szCs w:val="24"/>
        </w:rPr>
      </w:pPr>
      <w:r>
        <w:rPr>
          <w:rFonts w:ascii="Arial" w:hAnsi="Arial" w:cs="Arial"/>
          <w:sz w:val="24"/>
          <w:szCs w:val="24"/>
        </w:rPr>
        <w:t>Data from Foursquare to be used are Latitude, Longitude, Venue Category and Venue Name.</w:t>
      </w:r>
    </w:p>
    <w:p w14:paraId="7EABA0F7" w14:textId="28C41237" w:rsidR="00824DBE" w:rsidRDefault="00824DBE" w:rsidP="00106110">
      <w:pPr>
        <w:rPr>
          <w:rFonts w:ascii="Arial" w:hAnsi="Arial" w:cs="Arial"/>
          <w:sz w:val="24"/>
          <w:szCs w:val="24"/>
        </w:rPr>
      </w:pPr>
    </w:p>
    <w:p w14:paraId="04FB85E0" w14:textId="404B9733" w:rsidR="00824DBE" w:rsidRDefault="00824DBE" w:rsidP="00106110">
      <w:pPr>
        <w:rPr>
          <w:rFonts w:ascii="Arial" w:hAnsi="Arial" w:cs="Arial"/>
          <w:sz w:val="24"/>
          <w:szCs w:val="24"/>
        </w:rPr>
      </w:pPr>
    </w:p>
    <w:p w14:paraId="2EF45B8A" w14:textId="6F689911" w:rsidR="00824DBE" w:rsidRDefault="00824DBE" w:rsidP="00106110">
      <w:pPr>
        <w:rPr>
          <w:rFonts w:ascii="Arial" w:hAnsi="Arial" w:cs="Arial"/>
          <w:sz w:val="24"/>
          <w:szCs w:val="24"/>
        </w:rPr>
      </w:pPr>
    </w:p>
    <w:p w14:paraId="1AC51C83" w14:textId="16E38078" w:rsidR="00824DBE" w:rsidRDefault="00824DBE" w:rsidP="00106110">
      <w:pPr>
        <w:rPr>
          <w:rFonts w:ascii="Arial" w:hAnsi="Arial" w:cs="Arial"/>
          <w:sz w:val="24"/>
          <w:szCs w:val="24"/>
        </w:rPr>
      </w:pPr>
    </w:p>
    <w:p w14:paraId="30C43BE2" w14:textId="733A2118" w:rsidR="00824DBE" w:rsidRDefault="00824DBE" w:rsidP="00106110">
      <w:pPr>
        <w:rPr>
          <w:rFonts w:ascii="Arial" w:hAnsi="Arial" w:cs="Arial"/>
          <w:sz w:val="24"/>
          <w:szCs w:val="24"/>
        </w:rPr>
      </w:pPr>
    </w:p>
    <w:p w14:paraId="18148750" w14:textId="6697C99F" w:rsidR="00824DBE" w:rsidRDefault="00824DBE" w:rsidP="00106110">
      <w:pPr>
        <w:rPr>
          <w:rFonts w:ascii="Arial" w:hAnsi="Arial" w:cs="Arial"/>
          <w:sz w:val="24"/>
          <w:szCs w:val="24"/>
        </w:rPr>
      </w:pPr>
    </w:p>
    <w:p w14:paraId="681ED67D" w14:textId="021771AD" w:rsidR="00824DBE" w:rsidRDefault="00824DBE" w:rsidP="00106110">
      <w:pPr>
        <w:rPr>
          <w:rFonts w:ascii="Arial" w:hAnsi="Arial" w:cs="Arial"/>
          <w:sz w:val="24"/>
          <w:szCs w:val="24"/>
        </w:rPr>
      </w:pPr>
    </w:p>
    <w:p w14:paraId="58709B6A" w14:textId="730719BC" w:rsidR="00824DBE" w:rsidRDefault="00824DBE" w:rsidP="00106110">
      <w:pPr>
        <w:rPr>
          <w:rFonts w:ascii="Arial" w:hAnsi="Arial" w:cs="Arial"/>
          <w:sz w:val="24"/>
          <w:szCs w:val="24"/>
        </w:rPr>
      </w:pPr>
    </w:p>
    <w:p w14:paraId="7273252C" w14:textId="77777777" w:rsidR="00824DBE" w:rsidRDefault="00824DBE" w:rsidP="00106110">
      <w:pPr>
        <w:rPr>
          <w:rFonts w:ascii="Arial" w:hAnsi="Arial" w:cs="Arial"/>
          <w:sz w:val="24"/>
          <w:szCs w:val="24"/>
        </w:rPr>
      </w:pPr>
    </w:p>
    <w:p w14:paraId="703B2327" w14:textId="6A2271A3" w:rsidR="00824DBE" w:rsidRDefault="00824DBE" w:rsidP="00824DBE">
      <w:pPr>
        <w:pStyle w:val="Heading1"/>
        <w:rPr>
          <w:b/>
          <w:bCs/>
          <w:sz w:val="36"/>
          <w:szCs w:val="36"/>
        </w:rPr>
      </w:pPr>
      <w:r>
        <w:rPr>
          <w:b/>
          <w:bCs/>
          <w:sz w:val="36"/>
          <w:szCs w:val="36"/>
        </w:rPr>
        <w:lastRenderedPageBreak/>
        <w:t>Results</w:t>
      </w:r>
    </w:p>
    <w:p w14:paraId="35235D6E" w14:textId="77777777" w:rsidR="00824DBE" w:rsidRDefault="00824DBE" w:rsidP="00106110">
      <w:pPr>
        <w:rPr>
          <w:rFonts w:ascii="Arial" w:hAnsi="Arial" w:cs="Arial"/>
          <w:sz w:val="24"/>
          <w:szCs w:val="24"/>
        </w:rPr>
      </w:pPr>
      <w:r w:rsidRPr="00824DBE">
        <w:rPr>
          <w:rFonts w:ascii="Arial" w:hAnsi="Arial" w:cs="Arial"/>
          <w:sz w:val="24"/>
          <w:szCs w:val="24"/>
        </w:rPr>
        <w:t>The study was able to create clusters based on the data and it was plotted on the map as follows:</w:t>
      </w:r>
    </w:p>
    <w:p w14:paraId="58B3022A" w14:textId="07DC00D1" w:rsidR="00824DBE" w:rsidRDefault="00824DBE" w:rsidP="00106110">
      <w:pPr>
        <w:rPr>
          <w:rFonts w:ascii="Arial" w:hAnsi="Arial" w:cs="Arial"/>
          <w:sz w:val="24"/>
          <w:szCs w:val="24"/>
        </w:rPr>
      </w:pPr>
      <w:r w:rsidRPr="00824DBE">
        <w:rPr>
          <w:rFonts w:ascii="Arial" w:hAnsi="Arial" w:cs="Arial"/>
          <w:sz w:val="24"/>
          <w:szCs w:val="24"/>
        </w:rPr>
        <w:drawing>
          <wp:inline distT="0" distB="0" distL="0" distR="0" wp14:anchorId="089654C3" wp14:editId="6CE1D63E">
            <wp:extent cx="5158740" cy="306918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8261" cy="3074846"/>
                    </a:xfrm>
                    <a:prstGeom prst="rect">
                      <a:avLst/>
                    </a:prstGeom>
                  </pic:spPr>
                </pic:pic>
              </a:graphicData>
            </a:graphic>
          </wp:inline>
        </w:drawing>
      </w:r>
    </w:p>
    <w:p w14:paraId="1E17F572" w14:textId="60A9F744" w:rsidR="00824DBE" w:rsidRDefault="00824DBE" w:rsidP="00106110">
      <w:pPr>
        <w:rPr>
          <w:rFonts w:ascii="Arial" w:hAnsi="Arial" w:cs="Arial"/>
          <w:sz w:val="24"/>
          <w:szCs w:val="24"/>
        </w:rPr>
      </w:pPr>
    </w:p>
    <w:p w14:paraId="737FCE28" w14:textId="0914C84D" w:rsidR="00824DBE" w:rsidRDefault="00824DBE" w:rsidP="00106110">
      <w:pPr>
        <w:rPr>
          <w:rFonts w:ascii="Arial" w:hAnsi="Arial" w:cs="Arial"/>
          <w:sz w:val="24"/>
          <w:szCs w:val="24"/>
        </w:rPr>
      </w:pPr>
    </w:p>
    <w:p w14:paraId="3ADC9681" w14:textId="2F77273D" w:rsidR="00824DBE" w:rsidRDefault="00824DBE" w:rsidP="00824DBE">
      <w:pPr>
        <w:rPr>
          <w:rFonts w:ascii="Arial" w:hAnsi="Arial" w:cs="Arial"/>
          <w:sz w:val="24"/>
          <w:szCs w:val="24"/>
        </w:rPr>
      </w:pPr>
      <w:r>
        <w:rPr>
          <w:rFonts w:ascii="Arial" w:hAnsi="Arial" w:cs="Arial"/>
          <w:sz w:val="24"/>
          <w:szCs w:val="24"/>
        </w:rPr>
        <w:t>Also there was a descriptive based on the cost of two people and the ratings:</w:t>
      </w:r>
    </w:p>
    <w:p w14:paraId="092926E8" w14:textId="77777777" w:rsidR="00824DBE" w:rsidRDefault="00824DBE" w:rsidP="00824DBE">
      <w:pPr>
        <w:rPr>
          <w:rFonts w:ascii="Arial" w:hAnsi="Arial" w:cs="Arial"/>
          <w:sz w:val="24"/>
          <w:szCs w:val="24"/>
        </w:rPr>
      </w:pPr>
    </w:p>
    <w:p w14:paraId="7D54D782" w14:textId="163ED28C" w:rsidR="00824DBE" w:rsidRPr="00106110" w:rsidRDefault="00824DBE" w:rsidP="00824DBE">
      <w:pPr>
        <w:jc w:val="center"/>
        <w:rPr>
          <w:rFonts w:ascii="Arial" w:hAnsi="Arial" w:cs="Arial"/>
          <w:sz w:val="24"/>
          <w:szCs w:val="24"/>
        </w:rPr>
      </w:pPr>
      <w:r w:rsidRPr="00824DBE">
        <w:rPr>
          <w:rFonts w:ascii="Arial" w:hAnsi="Arial" w:cs="Arial"/>
          <w:sz w:val="24"/>
          <w:szCs w:val="24"/>
        </w:rPr>
        <w:drawing>
          <wp:inline distT="0" distB="0" distL="0" distR="0" wp14:anchorId="03200946" wp14:editId="14101FED">
            <wp:extent cx="2865120" cy="2206453"/>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5792" cy="2214672"/>
                    </a:xfrm>
                    <a:prstGeom prst="rect">
                      <a:avLst/>
                    </a:prstGeom>
                  </pic:spPr>
                </pic:pic>
              </a:graphicData>
            </a:graphic>
          </wp:inline>
        </w:drawing>
      </w:r>
      <w:bookmarkStart w:id="0" w:name="_GoBack"/>
      <w:bookmarkEnd w:id="0"/>
    </w:p>
    <w:sectPr w:rsidR="00824DBE" w:rsidRPr="001061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110"/>
    <w:rsid w:val="00106110"/>
    <w:rsid w:val="004340AB"/>
    <w:rsid w:val="005A0BD0"/>
    <w:rsid w:val="00824DBE"/>
    <w:rsid w:val="009F5705"/>
    <w:rsid w:val="00D2375C"/>
    <w:rsid w:val="00EA2BAB"/>
    <w:rsid w:val="00F43E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FEDDD"/>
  <w15:chartTrackingRefBased/>
  <w15:docId w15:val="{F460789D-E2A7-4D73-8722-E954E8216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61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11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61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0611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6110"/>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1061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61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6110"/>
    <w:rPr>
      <w:rFonts w:asciiTheme="majorHAnsi" w:eastAsiaTheme="majorEastAsia" w:hAnsiTheme="majorHAnsi" w:cstheme="majorBidi"/>
      <w:color w:val="2F5496" w:themeColor="accent1" w:themeShade="BF"/>
      <w:sz w:val="32"/>
      <w:szCs w:val="32"/>
    </w:rPr>
  </w:style>
  <w:style w:type="character" w:customStyle="1" w:styleId="ipa">
    <w:name w:val="ipa"/>
    <w:basedOn w:val="DefaultParagraphFont"/>
    <w:rsid w:val="00106110"/>
  </w:style>
  <w:style w:type="character" w:styleId="Hyperlink">
    <w:name w:val="Hyperlink"/>
    <w:basedOn w:val="DefaultParagraphFont"/>
    <w:uiPriority w:val="99"/>
    <w:unhideWhenUsed/>
    <w:rsid w:val="00106110"/>
    <w:rPr>
      <w:color w:val="0000FF"/>
      <w:u w:val="single"/>
    </w:rPr>
  </w:style>
  <w:style w:type="character" w:customStyle="1" w:styleId="nowrap">
    <w:name w:val="nowrap"/>
    <w:basedOn w:val="DefaultParagraphFont"/>
    <w:rsid w:val="00106110"/>
  </w:style>
  <w:style w:type="character" w:customStyle="1" w:styleId="fn">
    <w:name w:val="fn"/>
    <w:basedOn w:val="DefaultParagraphFont"/>
    <w:rsid w:val="00106110"/>
  </w:style>
  <w:style w:type="character" w:styleId="UnresolvedMention">
    <w:name w:val="Unresolved Mention"/>
    <w:basedOn w:val="DefaultParagraphFont"/>
    <w:uiPriority w:val="99"/>
    <w:semiHidden/>
    <w:unhideWhenUsed/>
    <w:rsid w:val="001061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35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sukantoc/Coursera_Capstone/blob/master/india_zomato.csv" TargetMode="External"/><Relationship Id="rId5" Type="http://schemas.openxmlformats.org/officeDocument/2006/relationships/hyperlink" Target="https://github.com/sukantoc/Coursera_Capstone/blob/master/Zomato_get_data_publish.ipynb" TargetMode="External"/><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679</TotalTime>
  <Pages>3</Pages>
  <Words>329</Words>
  <Characters>1878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SUKANTO CHATTERJEE</dc:creator>
  <cp:keywords/>
  <dc:description/>
  <cp:lastModifiedBy>SUKANTO CHATTERJEE</cp:lastModifiedBy>
  <cp:revision>4</cp:revision>
  <cp:lastPrinted>2020-01-28T05:46:00Z</cp:lastPrinted>
  <dcterms:created xsi:type="dcterms:W3CDTF">2020-02-13T05:59:00Z</dcterms:created>
  <dcterms:modified xsi:type="dcterms:W3CDTF">2020-02-13T17:17:00Z</dcterms:modified>
</cp:coreProperties>
</file>