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F97" w:rsidRPr="00816B0B" w:rsidRDefault="00816B0B" w:rsidP="00782F97">
      <w:pPr>
        <w:pStyle w:val="Heading2"/>
        <w:pBdr>
          <w:bottom w:val="single" w:sz="6" w:space="2" w:color="EBEBEB"/>
        </w:pBdr>
        <w:spacing w:before="600" w:after="300" w:line="480" w:lineRule="atLeast"/>
        <w:rPr>
          <w:rFonts w:ascii="Georgia" w:eastAsia="Times New Roman" w:hAnsi="Georgia" w:cs="Times New Roman"/>
          <w:b/>
          <w:color w:val="222222"/>
          <w:sz w:val="36"/>
          <w:szCs w:val="36"/>
        </w:rPr>
      </w:pPr>
      <w:r w:rsidRPr="00816B0B">
        <w:rPr>
          <w:rFonts w:ascii="Georgia" w:eastAsia="Times New Roman" w:hAnsi="Georgia" w:cs="Times New Roman"/>
          <w:b/>
          <w:color w:val="222222"/>
          <w:sz w:val="36"/>
          <w:szCs w:val="36"/>
        </w:rPr>
        <w:t>I</w:t>
      </w:r>
      <w:r w:rsidR="00782F97" w:rsidRPr="00816B0B">
        <w:rPr>
          <w:rFonts w:ascii="Georgia" w:eastAsia="Times New Roman" w:hAnsi="Georgia" w:cs="Times New Roman"/>
          <w:b/>
          <w:color w:val="222222"/>
          <w:sz w:val="36"/>
          <w:szCs w:val="36"/>
        </w:rPr>
        <w:t>ntroduction</w:t>
      </w:r>
    </w:p>
    <w:p w:rsidR="00782F97" w:rsidRPr="00816B0B" w:rsidRDefault="00782F97" w:rsidP="00782F97">
      <w:pPr>
        <w:pStyle w:val="NormalWeb"/>
        <w:spacing w:before="240" w:beforeAutospacing="0" w:after="240" w:afterAutospacing="0"/>
        <w:jc w:val="both"/>
        <w:rPr>
          <w:rFonts w:ascii="Georgia" w:eastAsiaTheme="minorHAnsi" w:hAnsi="Georgia" w:cstheme="minorBidi"/>
          <w:color w:val="444444"/>
          <w:spacing w:val="2"/>
          <w:shd w:val="clear" w:color="auto" w:fill="FFFFFF"/>
        </w:rPr>
      </w:pPr>
      <w:hyperlink r:id="rId7" w:history="1">
        <w:r w:rsidRPr="00816B0B">
          <w:rPr>
            <w:rFonts w:ascii="Georgia" w:eastAsiaTheme="minorHAnsi" w:hAnsi="Georgia" w:cstheme="minorBidi"/>
            <w:color w:val="444444"/>
            <w:spacing w:val="2"/>
            <w:shd w:val="clear" w:color="auto" w:fill="FFFFFF"/>
          </w:rPr>
          <w:t>Progressive Web Apps</w:t>
        </w:r>
      </w:hyperlink>
      <w:r w:rsidRPr="00816B0B">
        <w:rPr>
          <w:rFonts w:ascii="Georgia" w:eastAsiaTheme="minorHAnsi" w:hAnsi="Georgia" w:cstheme="minorBidi"/>
          <w:color w:val="444444"/>
          <w:spacing w:val="2"/>
          <w:shd w:val="clear" w:color="auto" w:fill="FFFFFF"/>
        </w:rPr>
        <w:t> </w:t>
      </w:r>
      <w:r w:rsidRPr="00816B0B">
        <w:rPr>
          <w:rFonts w:ascii="Georgia" w:eastAsiaTheme="minorHAnsi" w:hAnsi="Georgia" w:cstheme="minorBidi"/>
          <w:color w:val="444444"/>
          <w:spacing w:val="2"/>
          <w:shd w:val="clear" w:color="auto" w:fill="FFFFFF"/>
        </w:rPr>
        <w:t>are experiences that combine the best of the web and the best of apps. They are useful to users from the very first visit in a browser tab, no install required. As the user progressively builds a relationship with the app over time, it becomes more and more powerful. It loads quickly, even on flaky networks, sends relevant push notifications, has an icon on the home screen, and loads as a top-level, full screen experience.</w:t>
      </w:r>
    </w:p>
    <w:p w:rsidR="00782F97" w:rsidRPr="00816B0B" w:rsidRDefault="00782F97" w:rsidP="00816B0B">
      <w:pPr>
        <w:pStyle w:val="Heading2"/>
        <w:pBdr>
          <w:bottom w:val="single" w:sz="6" w:space="2" w:color="EBEBEB"/>
        </w:pBdr>
        <w:spacing w:before="600" w:after="300" w:line="480" w:lineRule="atLeast"/>
        <w:rPr>
          <w:rFonts w:ascii="Georgia" w:eastAsia="Times New Roman" w:hAnsi="Georgia" w:cs="Times New Roman"/>
          <w:b/>
          <w:color w:val="222222"/>
          <w:sz w:val="36"/>
          <w:szCs w:val="36"/>
        </w:rPr>
      </w:pPr>
      <w:r w:rsidRPr="00816B0B">
        <w:rPr>
          <w:rFonts w:ascii="Georgia" w:eastAsia="Times New Roman" w:hAnsi="Georgia" w:cs="Times New Roman"/>
          <w:b/>
          <w:color w:val="222222"/>
          <w:sz w:val="36"/>
          <w:szCs w:val="36"/>
        </w:rPr>
        <w:t>What is a Progressive Web App?</w:t>
      </w:r>
    </w:p>
    <w:p w:rsidR="00782F97" w:rsidRDefault="00782F97" w:rsidP="00782F97">
      <w:pPr>
        <w:pStyle w:val="NormalWeb"/>
        <w:spacing w:before="240" w:beforeAutospacing="0" w:after="240" w:afterAutospacing="0"/>
        <w:rPr>
          <w:rFonts w:ascii="Arial" w:hAnsi="Arial" w:cs="Arial"/>
          <w:color w:val="212121"/>
        </w:rPr>
      </w:pPr>
      <w:r>
        <w:rPr>
          <w:rFonts w:ascii="Arial" w:hAnsi="Arial" w:cs="Arial"/>
          <w:color w:val="212121"/>
        </w:rPr>
        <w:t>A Progressive Web App is:</w:t>
      </w:r>
    </w:p>
    <w:p w:rsidR="00782F97" w:rsidRDefault="00782F97" w:rsidP="00782F97">
      <w:pPr>
        <w:numPr>
          <w:ilvl w:val="0"/>
          <w:numId w:val="1"/>
        </w:numPr>
        <w:spacing w:before="120" w:after="120" w:line="240" w:lineRule="auto"/>
        <w:ind w:left="0"/>
        <w:rPr>
          <w:rFonts w:ascii="Arial" w:hAnsi="Arial" w:cs="Arial"/>
          <w:color w:val="212121"/>
        </w:rPr>
      </w:pPr>
      <w:r>
        <w:rPr>
          <w:rStyle w:val="Strong"/>
          <w:rFonts w:ascii="Arial" w:hAnsi="Arial" w:cs="Arial"/>
          <w:color w:val="212121"/>
        </w:rPr>
        <w:t>Progressive</w:t>
      </w:r>
      <w:r>
        <w:rPr>
          <w:rStyle w:val="apple-converted-space"/>
          <w:rFonts w:ascii="Arial" w:hAnsi="Arial" w:cs="Arial"/>
          <w:color w:val="212121"/>
        </w:rPr>
        <w:t> </w:t>
      </w:r>
      <w:r>
        <w:rPr>
          <w:rFonts w:ascii="Arial" w:hAnsi="Arial" w:cs="Arial"/>
          <w:color w:val="212121"/>
        </w:rPr>
        <w:t xml:space="preserve">- </w:t>
      </w:r>
      <w:r w:rsidRPr="00816B0B">
        <w:rPr>
          <w:rFonts w:ascii="Georgia" w:hAnsi="Georgia"/>
          <w:color w:val="444444"/>
          <w:spacing w:val="2"/>
          <w:sz w:val="24"/>
          <w:szCs w:val="24"/>
          <w:shd w:val="clear" w:color="auto" w:fill="FFFFFF"/>
        </w:rPr>
        <w:t>Works for every user, regardless of browser choice because it's built with progressive enhancement as a core tenet.</w:t>
      </w:r>
    </w:p>
    <w:p w:rsidR="00782F97" w:rsidRDefault="00782F97" w:rsidP="00782F97">
      <w:pPr>
        <w:numPr>
          <w:ilvl w:val="0"/>
          <w:numId w:val="1"/>
        </w:numPr>
        <w:spacing w:before="120" w:after="120" w:line="240" w:lineRule="auto"/>
        <w:ind w:left="0"/>
        <w:rPr>
          <w:rFonts w:ascii="Arial" w:hAnsi="Arial" w:cs="Arial"/>
          <w:color w:val="212121"/>
        </w:rPr>
      </w:pPr>
      <w:r>
        <w:rPr>
          <w:rStyle w:val="Strong"/>
          <w:rFonts w:ascii="Arial" w:hAnsi="Arial" w:cs="Arial"/>
          <w:color w:val="212121"/>
        </w:rPr>
        <w:t>Responsive</w:t>
      </w:r>
      <w:r>
        <w:rPr>
          <w:rStyle w:val="apple-converted-space"/>
          <w:rFonts w:ascii="Arial" w:hAnsi="Arial" w:cs="Arial"/>
          <w:color w:val="212121"/>
        </w:rPr>
        <w:t> </w:t>
      </w:r>
      <w:r>
        <w:rPr>
          <w:rFonts w:ascii="Arial" w:hAnsi="Arial" w:cs="Arial"/>
          <w:color w:val="212121"/>
        </w:rPr>
        <w:t xml:space="preserve">- </w:t>
      </w:r>
      <w:r w:rsidRPr="00816B0B">
        <w:rPr>
          <w:rFonts w:ascii="Georgia" w:hAnsi="Georgia"/>
          <w:color w:val="444444"/>
          <w:spacing w:val="2"/>
          <w:sz w:val="24"/>
          <w:szCs w:val="24"/>
          <w:shd w:val="clear" w:color="auto" w:fill="FFFFFF"/>
        </w:rPr>
        <w:t>Fits any form factor: desktop, mobile, tablet, or whatever is next.</w:t>
      </w:r>
    </w:p>
    <w:p w:rsidR="00782F97" w:rsidRPr="00816B0B" w:rsidRDefault="00782F97" w:rsidP="00782F97">
      <w:pPr>
        <w:numPr>
          <w:ilvl w:val="0"/>
          <w:numId w:val="1"/>
        </w:numPr>
        <w:spacing w:before="120" w:after="120" w:line="240" w:lineRule="auto"/>
        <w:ind w:left="0"/>
        <w:rPr>
          <w:rFonts w:ascii="Georgia" w:hAnsi="Georgia"/>
          <w:color w:val="444444"/>
          <w:spacing w:val="2"/>
          <w:sz w:val="24"/>
          <w:szCs w:val="24"/>
          <w:shd w:val="clear" w:color="auto" w:fill="FFFFFF"/>
        </w:rPr>
      </w:pPr>
      <w:r>
        <w:rPr>
          <w:rStyle w:val="Strong"/>
          <w:rFonts w:ascii="Arial" w:hAnsi="Arial" w:cs="Arial"/>
          <w:color w:val="212121"/>
        </w:rPr>
        <w:t>Connectivity independent</w:t>
      </w:r>
      <w:r>
        <w:rPr>
          <w:rStyle w:val="apple-converted-space"/>
          <w:rFonts w:ascii="Arial" w:hAnsi="Arial" w:cs="Arial"/>
          <w:color w:val="212121"/>
        </w:rPr>
        <w:t> </w:t>
      </w:r>
      <w:r>
        <w:rPr>
          <w:rFonts w:ascii="Arial" w:hAnsi="Arial" w:cs="Arial"/>
          <w:color w:val="212121"/>
        </w:rPr>
        <w:t xml:space="preserve">- </w:t>
      </w:r>
      <w:r w:rsidRPr="00816B0B">
        <w:rPr>
          <w:rFonts w:ascii="Georgia" w:hAnsi="Georgia"/>
          <w:color w:val="444444"/>
          <w:spacing w:val="2"/>
          <w:sz w:val="24"/>
          <w:szCs w:val="24"/>
          <w:shd w:val="clear" w:color="auto" w:fill="FFFFFF"/>
        </w:rPr>
        <w:t>Enhanced with service workers to work offline or on low-quality networks.</w:t>
      </w:r>
    </w:p>
    <w:p w:rsidR="00782F97" w:rsidRDefault="00782F97" w:rsidP="00782F97">
      <w:pPr>
        <w:numPr>
          <w:ilvl w:val="0"/>
          <w:numId w:val="1"/>
        </w:numPr>
        <w:spacing w:before="120" w:after="120" w:line="240" w:lineRule="auto"/>
        <w:ind w:left="0"/>
        <w:rPr>
          <w:rFonts w:ascii="Arial" w:hAnsi="Arial" w:cs="Arial"/>
          <w:color w:val="212121"/>
        </w:rPr>
      </w:pPr>
      <w:r>
        <w:rPr>
          <w:rStyle w:val="Strong"/>
          <w:rFonts w:ascii="Arial" w:hAnsi="Arial" w:cs="Arial"/>
          <w:color w:val="212121"/>
        </w:rPr>
        <w:t>App-like</w:t>
      </w:r>
      <w:r>
        <w:rPr>
          <w:rStyle w:val="apple-converted-space"/>
          <w:rFonts w:ascii="Arial" w:hAnsi="Arial" w:cs="Arial"/>
          <w:color w:val="212121"/>
        </w:rPr>
        <w:t> </w:t>
      </w:r>
      <w:r>
        <w:rPr>
          <w:rFonts w:ascii="Arial" w:hAnsi="Arial" w:cs="Arial"/>
          <w:color w:val="212121"/>
        </w:rPr>
        <w:t xml:space="preserve">- </w:t>
      </w:r>
      <w:r w:rsidRPr="00816B0B">
        <w:rPr>
          <w:rFonts w:ascii="Georgia" w:hAnsi="Georgia"/>
          <w:color w:val="444444"/>
          <w:spacing w:val="2"/>
          <w:sz w:val="24"/>
          <w:szCs w:val="24"/>
          <w:shd w:val="clear" w:color="auto" w:fill="FFFFFF"/>
        </w:rPr>
        <w:t>Feels like an app, because th</w:t>
      </w:r>
      <w:r w:rsidR="00816B0B">
        <w:rPr>
          <w:rFonts w:ascii="Georgia" w:hAnsi="Georgia"/>
          <w:color w:val="444444"/>
          <w:spacing w:val="2"/>
          <w:sz w:val="24"/>
          <w:szCs w:val="24"/>
          <w:shd w:val="clear" w:color="auto" w:fill="FFFFFF"/>
        </w:rPr>
        <w:t xml:space="preserve">e app shell model separates the </w:t>
      </w:r>
      <w:r w:rsidRPr="00816B0B">
        <w:rPr>
          <w:rFonts w:ascii="Georgia" w:hAnsi="Georgia"/>
          <w:color w:val="444444"/>
          <w:spacing w:val="2"/>
          <w:sz w:val="24"/>
          <w:szCs w:val="24"/>
          <w:shd w:val="clear" w:color="auto" w:fill="FFFFFF"/>
        </w:rPr>
        <w:t>application</w:t>
      </w:r>
      <w:r w:rsidRPr="00816B0B">
        <w:rPr>
          <w:rFonts w:ascii="Georgia" w:hAnsi="Georgia"/>
          <w:color w:val="444444"/>
          <w:spacing w:val="2"/>
          <w:sz w:val="24"/>
          <w:szCs w:val="24"/>
          <w:shd w:val="clear" w:color="auto" w:fill="FFFFFF"/>
        </w:rPr>
        <w:t> </w:t>
      </w:r>
      <w:r w:rsidR="00816B0B">
        <w:rPr>
          <w:rFonts w:ascii="Georgia" w:hAnsi="Georgia"/>
          <w:color w:val="444444"/>
          <w:spacing w:val="2"/>
          <w:sz w:val="24"/>
          <w:szCs w:val="24"/>
          <w:shd w:val="clear" w:color="auto" w:fill="FFFFFF"/>
        </w:rPr>
        <w:t xml:space="preserve"> </w:t>
      </w:r>
      <w:r w:rsidRPr="00816B0B">
        <w:rPr>
          <w:rFonts w:ascii="Georgia" w:hAnsi="Georgia"/>
          <w:i/>
          <w:iCs/>
          <w:color w:val="444444"/>
          <w:spacing w:val="2"/>
          <w:sz w:val="24"/>
          <w:szCs w:val="24"/>
          <w:shd w:val="clear" w:color="auto" w:fill="FFFFFF"/>
        </w:rPr>
        <w:t>functionality</w:t>
      </w:r>
      <w:r w:rsidRPr="00816B0B">
        <w:rPr>
          <w:rFonts w:ascii="Georgia" w:hAnsi="Georgia"/>
          <w:color w:val="444444"/>
          <w:spacing w:val="2"/>
          <w:sz w:val="24"/>
          <w:szCs w:val="24"/>
          <w:shd w:val="clear" w:color="auto" w:fill="FFFFFF"/>
        </w:rPr>
        <w:t> </w:t>
      </w:r>
      <w:r w:rsidRPr="00816B0B">
        <w:rPr>
          <w:rFonts w:ascii="Georgia" w:hAnsi="Georgia"/>
          <w:color w:val="444444"/>
          <w:spacing w:val="2"/>
          <w:sz w:val="24"/>
          <w:szCs w:val="24"/>
          <w:shd w:val="clear" w:color="auto" w:fill="FFFFFF"/>
        </w:rPr>
        <w:t>from application</w:t>
      </w:r>
      <w:r w:rsidRPr="00816B0B">
        <w:rPr>
          <w:rFonts w:ascii="Georgia" w:hAnsi="Georgia"/>
          <w:color w:val="444444"/>
          <w:spacing w:val="2"/>
          <w:sz w:val="24"/>
          <w:szCs w:val="24"/>
          <w:shd w:val="clear" w:color="auto" w:fill="FFFFFF"/>
        </w:rPr>
        <w:t> </w:t>
      </w:r>
      <w:r w:rsidRPr="00816B0B">
        <w:rPr>
          <w:rFonts w:ascii="Georgia" w:hAnsi="Georgia"/>
          <w:i/>
          <w:iCs/>
          <w:color w:val="444444"/>
          <w:spacing w:val="2"/>
          <w:sz w:val="24"/>
          <w:szCs w:val="24"/>
          <w:shd w:val="clear" w:color="auto" w:fill="FFFFFF"/>
        </w:rPr>
        <w:t>content</w:t>
      </w:r>
      <w:r w:rsidRPr="00816B0B">
        <w:rPr>
          <w:rFonts w:ascii="Georgia" w:hAnsi="Georgia"/>
          <w:color w:val="444444"/>
          <w:spacing w:val="2"/>
          <w:sz w:val="24"/>
          <w:szCs w:val="24"/>
          <w:shd w:val="clear" w:color="auto" w:fill="FFFFFF"/>
        </w:rPr>
        <w:t> </w:t>
      </w:r>
      <w:r w:rsidRPr="00816B0B">
        <w:rPr>
          <w:rFonts w:ascii="Georgia" w:hAnsi="Georgia"/>
          <w:color w:val="444444"/>
          <w:spacing w:val="2"/>
          <w:sz w:val="24"/>
          <w:szCs w:val="24"/>
          <w:shd w:val="clear" w:color="auto" w:fill="FFFFFF"/>
        </w:rPr>
        <w:t>.</w:t>
      </w:r>
    </w:p>
    <w:p w:rsidR="00782F97" w:rsidRDefault="00782F97" w:rsidP="00782F97">
      <w:pPr>
        <w:numPr>
          <w:ilvl w:val="0"/>
          <w:numId w:val="1"/>
        </w:numPr>
        <w:spacing w:before="120" w:after="120" w:line="240" w:lineRule="auto"/>
        <w:ind w:left="0"/>
        <w:rPr>
          <w:rFonts w:ascii="Arial" w:hAnsi="Arial" w:cs="Arial"/>
          <w:color w:val="212121"/>
        </w:rPr>
      </w:pPr>
      <w:r>
        <w:rPr>
          <w:rStyle w:val="Strong"/>
          <w:rFonts w:ascii="Arial" w:hAnsi="Arial" w:cs="Arial"/>
          <w:color w:val="212121"/>
        </w:rPr>
        <w:t>Fresh</w:t>
      </w:r>
      <w:r>
        <w:rPr>
          <w:rStyle w:val="apple-converted-space"/>
          <w:rFonts w:ascii="Arial" w:hAnsi="Arial" w:cs="Arial"/>
          <w:color w:val="212121"/>
        </w:rPr>
        <w:t> </w:t>
      </w:r>
      <w:r>
        <w:rPr>
          <w:rFonts w:ascii="Arial" w:hAnsi="Arial" w:cs="Arial"/>
          <w:color w:val="212121"/>
        </w:rPr>
        <w:t xml:space="preserve">- </w:t>
      </w:r>
      <w:r w:rsidRPr="00816B0B">
        <w:rPr>
          <w:rFonts w:ascii="Georgia" w:hAnsi="Georgia"/>
          <w:color w:val="444444"/>
          <w:spacing w:val="2"/>
          <w:sz w:val="24"/>
          <w:szCs w:val="24"/>
          <w:shd w:val="clear" w:color="auto" w:fill="FFFFFF"/>
        </w:rPr>
        <w:t>Always up-to-date thanks to the</w:t>
      </w:r>
      <w:r w:rsidRPr="00816B0B">
        <w:rPr>
          <w:rFonts w:ascii="Georgia" w:hAnsi="Georgia"/>
          <w:color w:val="444444"/>
          <w:spacing w:val="2"/>
          <w:sz w:val="24"/>
          <w:szCs w:val="24"/>
          <w:shd w:val="clear" w:color="auto" w:fill="FFFFFF"/>
        </w:rPr>
        <w:t> </w:t>
      </w:r>
      <w:hyperlink r:id="rId8" w:history="1">
        <w:r w:rsidRPr="00816B0B">
          <w:rPr>
            <w:rFonts w:ascii="Georgia" w:hAnsi="Georgia"/>
            <w:color w:val="444444"/>
            <w:spacing w:val="2"/>
            <w:sz w:val="24"/>
            <w:szCs w:val="24"/>
            <w:shd w:val="clear" w:color="auto" w:fill="FFFFFF"/>
          </w:rPr>
          <w:t>service worker</w:t>
        </w:r>
      </w:hyperlink>
      <w:r w:rsidRPr="00816B0B">
        <w:rPr>
          <w:rFonts w:ascii="Georgia" w:hAnsi="Georgia"/>
          <w:color w:val="444444"/>
          <w:spacing w:val="2"/>
          <w:sz w:val="24"/>
          <w:szCs w:val="24"/>
          <w:shd w:val="clear" w:color="auto" w:fill="FFFFFF"/>
        </w:rPr>
        <w:t> </w:t>
      </w:r>
      <w:r w:rsidRPr="00816B0B">
        <w:rPr>
          <w:rFonts w:ascii="Georgia" w:hAnsi="Georgia"/>
          <w:color w:val="444444"/>
          <w:spacing w:val="2"/>
          <w:sz w:val="24"/>
          <w:szCs w:val="24"/>
          <w:shd w:val="clear" w:color="auto" w:fill="FFFFFF"/>
        </w:rPr>
        <w:t>update process.</w:t>
      </w:r>
    </w:p>
    <w:p w:rsidR="00782F97" w:rsidRPr="00816B0B" w:rsidRDefault="00782F97" w:rsidP="00782F97">
      <w:pPr>
        <w:numPr>
          <w:ilvl w:val="0"/>
          <w:numId w:val="1"/>
        </w:numPr>
        <w:spacing w:before="120" w:after="120" w:line="240" w:lineRule="auto"/>
        <w:ind w:left="0"/>
        <w:rPr>
          <w:rFonts w:ascii="Georgia" w:hAnsi="Georgia"/>
          <w:color w:val="444444"/>
          <w:spacing w:val="2"/>
          <w:sz w:val="24"/>
          <w:szCs w:val="24"/>
          <w:shd w:val="clear" w:color="auto" w:fill="FFFFFF"/>
        </w:rPr>
      </w:pPr>
      <w:r>
        <w:rPr>
          <w:rStyle w:val="Strong"/>
          <w:rFonts w:ascii="Arial" w:hAnsi="Arial" w:cs="Arial"/>
          <w:color w:val="212121"/>
        </w:rPr>
        <w:t>Safe</w:t>
      </w:r>
      <w:r>
        <w:rPr>
          <w:rStyle w:val="apple-converted-space"/>
          <w:rFonts w:ascii="Arial" w:hAnsi="Arial" w:cs="Arial"/>
          <w:color w:val="212121"/>
        </w:rPr>
        <w:t> </w:t>
      </w:r>
      <w:r>
        <w:rPr>
          <w:rFonts w:ascii="Arial" w:hAnsi="Arial" w:cs="Arial"/>
          <w:color w:val="212121"/>
        </w:rPr>
        <w:t xml:space="preserve">- </w:t>
      </w:r>
      <w:r w:rsidRPr="00816B0B">
        <w:rPr>
          <w:rFonts w:ascii="Georgia" w:hAnsi="Georgia"/>
          <w:color w:val="444444"/>
          <w:spacing w:val="2"/>
          <w:sz w:val="24"/>
          <w:szCs w:val="24"/>
          <w:shd w:val="clear" w:color="auto" w:fill="FFFFFF"/>
        </w:rPr>
        <w:t>Served via HTTPS to prevent snooping and to ensure content hasn't been tampered with.</w:t>
      </w:r>
    </w:p>
    <w:p w:rsidR="00782F97" w:rsidRPr="00816B0B" w:rsidRDefault="00782F97" w:rsidP="00782F97">
      <w:pPr>
        <w:numPr>
          <w:ilvl w:val="0"/>
          <w:numId w:val="1"/>
        </w:numPr>
        <w:spacing w:before="120" w:after="120" w:line="240" w:lineRule="auto"/>
        <w:ind w:left="0"/>
        <w:rPr>
          <w:rFonts w:ascii="Georgia" w:hAnsi="Georgia"/>
          <w:color w:val="444444"/>
          <w:spacing w:val="2"/>
          <w:sz w:val="24"/>
          <w:szCs w:val="24"/>
          <w:shd w:val="clear" w:color="auto" w:fill="FFFFFF"/>
        </w:rPr>
      </w:pPr>
      <w:r>
        <w:rPr>
          <w:rStyle w:val="Strong"/>
          <w:rFonts w:ascii="Arial" w:hAnsi="Arial" w:cs="Arial"/>
          <w:color w:val="212121"/>
        </w:rPr>
        <w:t>Discoverable</w:t>
      </w:r>
      <w:r>
        <w:rPr>
          <w:rStyle w:val="apple-converted-space"/>
          <w:rFonts w:ascii="Arial" w:hAnsi="Arial" w:cs="Arial"/>
          <w:color w:val="212121"/>
        </w:rPr>
        <w:t> </w:t>
      </w:r>
      <w:r>
        <w:rPr>
          <w:rFonts w:ascii="Arial" w:hAnsi="Arial" w:cs="Arial"/>
          <w:color w:val="212121"/>
        </w:rPr>
        <w:t xml:space="preserve">- </w:t>
      </w:r>
      <w:r w:rsidRPr="00816B0B">
        <w:rPr>
          <w:rFonts w:ascii="Georgia" w:hAnsi="Georgia"/>
          <w:color w:val="444444"/>
          <w:spacing w:val="2"/>
          <w:sz w:val="24"/>
          <w:szCs w:val="24"/>
          <w:shd w:val="clear" w:color="auto" w:fill="FFFFFF"/>
        </w:rPr>
        <w:t>Is identifiable as an "application" thanks to</w:t>
      </w:r>
      <w:r w:rsidRPr="00816B0B">
        <w:rPr>
          <w:rFonts w:ascii="Georgia" w:hAnsi="Georgia"/>
          <w:color w:val="444444"/>
          <w:spacing w:val="2"/>
          <w:sz w:val="24"/>
          <w:szCs w:val="24"/>
          <w:shd w:val="clear" w:color="auto" w:fill="FFFFFF"/>
        </w:rPr>
        <w:t> </w:t>
      </w:r>
      <w:hyperlink r:id="rId9" w:history="1">
        <w:r w:rsidRPr="00816B0B">
          <w:rPr>
            <w:rFonts w:ascii="Georgia" w:hAnsi="Georgia"/>
            <w:color w:val="444444"/>
            <w:spacing w:val="2"/>
            <w:sz w:val="24"/>
            <w:szCs w:val="24"/>
            <w:shd w:val="clear" w:color="auto" w:fill="FFFFFF"/>
          </w:rPr>
          <w:t>W3C manifest</w:t>
        </w:r>
      </w:hyperlink>
      <w:r w:rsidRPr="00816B0B">
        <w:rPr>
          <w:rFonts w:ascii="Georgia" w:hAnsi="Georgia"/>
          <w:color w:val="444444"/>
          <w:spacing w:val="2"/>
          <w:sz w:val="24"/>
          <w:szCs w:val="24"/>
          <w:shd w:val="clear" w:color="auto" w:fill="FFFFFF"/>
        </w:rPr>
        <w:t> </w:t>
      </w:r>
      <w:r w:rsidRPr="00816B0B">
        <w:rPr>
          <w:rFonts w:ascii="Georgia" w:hAnsi="Georgia"/>
          <w:color w:val="444444"/>
          <w:spacing w:val="2"/>
          <w:sz w:val="24"/>
          <w:szCs w:val="24"/>
          <w:shd w:val="clear" w:color="auto" w:fill="FFFFFF"/>
        </w:rPr>
        <w:t>and</w:t>
      </w:r>
      <w:r w:rsidRPr="00816B0B">
        <w:rPr>
          <w:rFonts w:ascii="Georgia" w:hAnsi="Georgia"/>
          <w:color w:val="444444"/>
          <w:spacing w:val="2"/>
          <w:sz w:val="24"/>
          <w:szCs w:val="24"/>
          <w:shd w:val="clear" w:color="auto" w:fill="FFFFFF"/>
        </w:rPr>
        <w:t> </w:t>
      </w:r>
      <w:hyperlink r:id="rId10" w:history="1">
        <w:r w:rsidRPr="00816B0B">
          <w:rPr>
            <w:rFonts w:ascii="Georgia" w:hAnsi="Georgia"/>
            <w:color w:val="444444"/>
            <w:spacing w:val="2"/>
            <w:sz w:val="24"/>
            <w:szCs w:val="24"/>
            <w:shd w:val="clear" w:color="auto" w:fill="FFFFFF"/>
          </w:rPr>
          <w:t>service worker registration</w:t>
        </w:r>
      </w:hyperlink>
      <w:r w:rsidRPr="00816B0B">
        <w:rPr>
          <w:rFonts w:ascii="Georgia" w:hAnsi="Georgia"/>
          <w:color w:val="444444"/>
          <w:spacing w:val="2"/>
          <w:sz w:val="24"/>
          <w:szCs w:val="24"/>
          <w:shd w:val="clear" w:color="auto" w:fill="FFFFFF"/>
        </w:rPr>
        <w:t> </w:t>
      </w:r>
      <w:r w:rsidRPr="00816B0B">
        <w:rPr>
          <w:rFonts w:ascii="Georgia" w:hAnsi="Georgia"/>
          <w:color w:val="444444"/>
          <w:spacing w:val="2"/>
          <w:sz w:val="24"/>
          <w:szCs w:val="24"/>
          <w:shd w:val="clear" w:color="auto" w:fill="FFFFFF"/>
        </w:rPr>
        <w:t>scope, allowing search engines to find it.</w:t>
      </w:r>
    </w:p>
    <w:p w:rsidR="00782F97" w:rsidRPr="00816B0B" w:rsidRDefault="00782F97" w:rsidP="00782F97">
      <w:pPr>
        <w:numPr>
          <w:ilvl w:val="0"/>
          <w:numId w:val="1"/>
        </w:numPr>
        <w:spacing w:before="120" w:after="120" w:line="240" w:lineRule="auto"/>
        <w:ind w:left="0"/>
        <w:rPr>
          <w:rFonts w:ascii="Georgia" w:hAnsi="Georgia"/>
          <w:color w:val="444444"/>
          <w:spacing w:val="2"/>
          <w:sz w:val="24"/>
          <w:szCs w:val="24"/>
          <w:shd w:val="clear" w:color="auto" w:fill="FFFFFF"/>
        </w:rPr>
      </w:pPr>
      <w:r>
        <w:rPr>
          <w:rStyle w:val="Strong"/>
          <w:rFonts w:ascii="Arial" w:hAnsi="Arial" w:cs="Arial"/>
          <w:color w:val="212121"/>
        </w:rPr>
        <w:t>Re-engageable</w:t>
      </w:r>
      <w:r>
        <w:rPr>
          <w:rStyle w:val="apple-converted-space"/>
          <w:rFonts w:ascii="Arial" w:hAnsi="Arial" w:cs="Arial"/>
          <w:color w:val="212121"/>
        </w:rPr>
        <w:t> </w:t>
      </w:r>
      <w:r>
        <w:rPr>
          <w:rFonts w:ascii="Arial" w:hAnsi="Arial" w:cs="Arial"/>
          <w:color w:val="212121"/>
        </w:rPr>
        <w:t xml:space="preserve">- </w:t>
      </w:r>
      <w:r w:rsidRPr="00816B0B">
        <w:rPr>
          <w:rFonts w:ascii="Georgia" w:hAnsi="Georgia"/>
          <w:color w:val="444444"/>
          <w:spacing w:val="2"/>
          <w:sz w:val="24"/>
          <w:szCs w:val="24"/>
          <w:shd w:val="clear" w:color="auto" w:fill="FFFFFF"/>
        </w:rPr>
        <w:t>Makes re-engagement easy through features like push notifications.</w:t>
      </w:r>
    </w:p>
    <w:p w:rsidR="00782F97" w:rsidRPr="00816B0B" w:rsidRDefault="00782F97" w:rsidP="00782F97">
      <w:pPr>
        <w:numPr>
          <w:ilvl w:val="0"/>
          <w:numId w:val="1"/>
        </w:numPr>
        <w:spacing w:before="120" w:after="120" w:line="240" w:lineRule="auto"/>
        <w:ind w:left="0"/>
        <w:rPr>
          <w:rFonts w:ascii="Georgia" w:hAnsi="Georgia"/>
          <w:color w:val="444444"/>
          <w:spacing w:val="2"/>
          <w:sz w:val="24"/>
          <w:szCs w:val="24"/>
          <w:shd w:val="clear" w:color="auto" w:fill="FFFFFF"/>
        </w:rPr>
      </w:pPr>
      <w:r>
        <w:rPr>
          <w:rStyle w:val="Strong"/>
          <w:rFonts w:ascii="Arial" w:hAnsi="Arial" w:cs="Arial"/>
          <w:color w:val="212121"/>
        </w:rPr>
        <w:t>Installable</w:t>
      </w:r>
      <w:r>
        <w:rPr>
          <w:rStyle w:val="apple-converted-space"/>
          <w:rFonts w:ascii="Arial" w:hAnsi="Arial" w:cs="Arial"/>
          <w:color w:val="212121"/>
        </w:rPr>
        <w:t> </w:t>
      </w:r>
      <w:r>
        <w:rPr>
          <w:rFonts w:ascii="Arial" w:hAnsi="Arial" w:cs="Arial"/>
          <w:color w:val="212121"/>
        </w:rPr>
        <w:t xml:space="preserve">- </w:t>
      </w:r>
      <w:r w:rsidRPr="00816B0B">
        <w:rPr>
          <w:rFonts w:ascii="Georgia" w:hAnsi="Georgia"/>
          <w:color w:val="444444"/>
          <w:spacing w:val="2"/>
          <w:sz w:val="24"/>
          <w:szCs w:val="24"/>
          <w:shd w:val="clear" w:color="auto" w:fill="FFFFFF"/>
        </w:rPr>
        <w:t>Allows users to add apps they find most useful to their home screen without the hassle of an app store.</w:t>
      </w:r>
    </w:p>
    <w:p w:rsidR="00782F97" w:rsidRPr="00816B0B" w:rsidRDefault="00782F97" w:rsidP="00782F97">
      <w:pPr>
        <w:numPr>
          <w:ilvl w:val="0"/>
          <w:numId w:val="1"/>
        </w:numPr>
        <w:spacing w:before="120" w:after="120" w:line="240" w:lineRule="auto"/>
        <w:ind w:left="0"/>
        <w:rPr>
          <w:rFonts w:ascii="Georgia" w:hAnsi="Georgia"/>
          <w:color w:val="444444"/>
          <w:spacing w:val="2"/>
          <w:sz w:val="24"/>
          <w:szCs w:val="24"/>
          <w:shd w:val="clear" w:color="auto" w:fill="FFFFFF"/>
        </w:rPr>
      </w:pPr>
      <w:r>
        <w:rPr>
          <w:rStyle w:val="Strong"/>
          <w:rFonts w:ascii="Arial" w:hAnsi="Arial" w:cs="Arial"/>
          <w:color w:val="212121"/>
        </w:rPr>
        <w:t>Linkable</w:t>
      </w:r>
      <w:r>
        <w:rPr>
          <w:rStyle w:val="apple-converted-space"/>
          <w:rFonts w:ascii="Arial" w:hAnsi="Arial" w:cs="Arial"/>
          <w:color w:val="212121"/>
        </w:rPr>
        <w:t> </w:t>
      </w:r>
      <w:r>
        <w:rPr>
          <w:rFonts w:ascii="Arial" w:hAnsi="Arial" w:cs="Arial"/>
          <w:color w:val="212121"/>
        </w:rPr>
        <w:t xml:space="preserve">- </w:t>
      </w:r>
      <w:r w:rsidRPr="00816B0B">
        <w:rPr>
          <w:rFonts w:ascii="Georgia" w:hAnsi="Georgia"/>
          <w:color w:val="444444"/>
          <w:spacing w:val="2"/>
          <w:sz w:val="24"/>
          <w:szCs w:val="24"/>
          <w:shd w:val="clear" w:color="auto" w:fill="FFFFFF"/>
        </w:rPr>
        <w:t>Easily share the application via URL, does not require complex installation.</w:t>
      </w:r>
    </w:p>
    <w:p w:rsidR="00782F97" w:rsidRPr="00782F97" w:rsidRDefault="00782F97" w:rsidP="00816B0B">
      <w:pPr>
        <w:pStyle w:val="Heading2"/>
        <w:pBdr>
          <w:bottom w:val="single" w:sz="6" w:space="2" w:color="EBEBEB"/>
        </w:pBdr>
        <w:spacing w:before="600" w:after="300" w:line="480" w:lineRule="atLeast"/>
        <w:rPr>
          <w:rFonts w:ascii="Georgia" w:eastAsia="Times New Roman" w:hAnsi="Georgia" w:cs="Times New Roman"/>
          <w:b/>
          <w:color w:val="222222"/>
          <w:sz w:val="36"/>
          <w:szCs w:val="36"/>
        </w:rPr>
      </w:pPr>
      <w:r w:rsidRPr="00782F97">
        <w:rPr>
          <w:rFonts w:ascii="Georgia" w:eastAsia="Times New Roman" w:hAnsi="Georgia" w:cs="Times New Roman"/>
          <w:b/>
          <w:color w:val="222222"/>
          <w:sz w:val="36"/>
          <w:szCs w:val="36"/>
        </w:rPr>
        <w:lastRenderedPageBreak/>
        <w:t>What you'll need</w:t>
      </w:r>
      <w:r w:rsidRPr="00816B0B">
        <w:rPr>
          <w:rFonts w:ascii="Georgia" w:eastAsia="Times New Roman" w:hAnsi="Georgia" w:cs="Times New Roman"/>
          <w:b/>
          <w:color w:val="222222"/>
          <w:sz w:val="36"/>
          <w:szCs w:val="36"/>
        </w:rPr>
        <w:t xml:space="preserve"> to develop PWA (</w:t>
      </w:r>
      <w:r w:rsidRPr="00816B0B">
        <w:rPr>
          <w:rFonts w:ascii="Georgia" w:eastAsia="Times New Roman" w:hAnsi="Georgia" w:cs="Times New Roman"/>
          <w:b/>
          <w:color w:val="222222"/>
          <w:sz w:val="36"/>
          <w:szCs w:val="36"/>
        </w:rPr>
        <w:t>Progressive Web App</w:t>
      </w:r>
      <w:r w:rsidRPr="00816B0B">
        <w:rPr>
          <w:rFonts w:ascii="Georgia" w:eastAsia="Times New Roman" w:hAnsi="Georgia" w:cs="Times New Roman"/>
          <w:b/>
          <w:color w:val="222222"/>
          <w:sz w:val="36"/>
          <w:szCs w:val="36"/>
        </w:rPr>
        <w:t>)</w:t>
      </w:r>
    </w:p>
    <w:p w:rsidR="00782F97" w:rsidRPr="00782F97" w:rsidRDefault="00782F97" w:rsidP="00782F97">
      <w:pPr>
        <w:numPr>
          <w:ilvl w:val="0"/>
          <w:numId w:val="2"/>
        </w:numPr>
        <w:spacing w:before="120" w:after="120" w:line="240" w:lineRule="auto"/>
        <w:ind w:left="0"/>
        <w:rPr>
          <w:rFonts w:ascii="Georgia" w:hAnsi="Georgia"/>
          <w:color w:val="444444"/>
          <w:spacing w:val="2"/>
          <w:sz w:val="24"/>
          <w:szCs w:val="24"/>
          <w:shd w:val="clear" w:color="auto" w:fill="FFFFFF"/>
        </w:rPr>
      </w:pPr>
      <w:r w:rsidRPr="00782F97">
        <w:rPr>
          <w:rFonts w:ascii="Georgia" w:hAnsi="Georgia"/>
          <w:color w:val="444444"/>
          <w:spacing w:val="2"/>
          <w:sz w:val="24"/>
          <w:szCs w:val="24"/>
          <w:shd w:val="clear" w:color="auto" w:fill="FFFFFF"/>
        </w:rPr>
        <w:t>A recent version of</w:t>
      </w:r>
      <w:r w:rsidRPr="00816B0B">
        <w:rPr>
          <w:rFonts w:ascii="Georgia" w:hAnsi="Georgia"/>
          <w:color w:val="444444"/>
          <w:spacing w:val="2"/>
          <w:sz w:val="24"/>
          <w:szCs w:val="24"/>
          <w:shd w:val="clear" w:color="auto" w:fill="FFFFFF"/>
        </w:rPr>
        <w:t> </w:t>
      </w:r>
      <w:hyperlink r:id="rId11" w:history="1">
        <w:r w:rsidRPr="00816B0B">
          <w:rPr>
            <w:rFonts w:ascii="Georgia" w:hAnsi="Georgia"/>
            <w:color w:val="444444"/>
            <w:spacing w:val="2"/>
            <w:sz w:val="24"/>
            <w:szCs w:val="24"/>
            <w:shd w:val="clear" w:color="auto" w:fill="FFFFFF"/>
          </w:rPr>
          <w:t>Chrome</w:t>
        </w:r>
      </w:hyperlink>
      <w:r w:rsidRPr="00782F97">
        <w:rPr>
          <w:rFonts w:ascii="Georgia" w:hAnsi="Georgia"/>
          <w:color w:val="444444"/>
          <w:spacing w:val="2"/>
          <w:sz w:val="24"/>
          <w:szCs w:val="24"/>
          <w:shd w:val="clear" w:color="auto" w:fill="FFFFFF"/>
        </w:rPr>
        <w:t xml:space="preserve">. Note, this works in other browsers as well, but we'll be using a few features of the Chrome </w:t>
      </w:r>
      <w:proofErr w:type="spellStart"/>
      <w:r w:rsidRPr="00782F97">
        <w:rPr>
          <w:rFonts w:ascii="Georgia" w:hAnsi="Georgia"/>
          <w:color w:val="444444"/>
          <w:spacing w:val="2"/>
          <w:sz w:val="24"/>
          <w:szCs w:val="24"/>
          <w:shd w:val="clear" w:color="auto" w:fill="FFFFFF"/>
        </w:rPr>
        <w:t>DevTools</w:t>
      </w:r>
      <w:proofErr w:type="spellEnd"/>
      <w:r w:rsidRPr="00782F97">
        <w:rPr>
          <w:rFonts w:ascii="Georgia" w:hAnsi="Georgia"/>
          <w:color w:val="444444"/>
          <w:spacing w:val="2"/>
          <w:sz w:val="24"/>
          <w:szCs w:val="24"/>
          <w:shd w:val="clear" w:color="auto" w:fill="FFFFFF"/>
        </w:rPr>
        <w:t xml:space="preserve"> to better understand what's happening at the browser level.</w:t>
      </w:r>
    </w:p>
    <w:p w:rsidR="00782F97" w:rsidRPr="00782F97" w:rsidRDefault="00782F97" w:rsidP="00782F97">
      <w:pPr>
        <w:numPr>
          <w:ilvl w:val="0"/>
          <w:numId w:val="2"/>
        </w:numPr>
        <w:spacing w:before="120" w:after="120" w:line="240" w:lineRule="auto"/>
        <w:ind w:left="0"/>
        <w:rPr>
          <w:rFonts w:ascii="Georgia" w:hAnsi="Georgia"/>
          <w:color w:val="444444"/>
          <w:spacing w:val="2"/>
          <w:sz w:val="24"/>
          <w:szCs w:val="24"/>
          <w:shd w:val="clear" w:color="auto" w:fill="FFFFFF"/>
        </w:rPr>
      </w:pPr>
      <w:hyperlink r:id="rId12" w:history="1">
        <w:r w:rsidRPr="00816B0B">
          <w:rPr>
            <w:rFonts w:ascii="Georgia" w:hAnsi="Georgia"/>
            <w:color w:val="444444"/>
            <w:spacing w:val="2"/>
            <w:sz w:val="24"/>
            <w:szCs w:val="24"/>
            <w:shd w:val="clear" w:color="auto" w:fill="FFFFFF"/>
          </w:rPr>
          <w:t>Web Server for Chrome</w:t>
        </w:r>
      </w:hyperlink>
      <w:r w:rsidRPr="00782F97">
        <w:rPr>
          <w:rFonts w:ascii="Georgia" w:hAnsi="Georgia"/>
          <w:color w:val="444444"/>
          <w:spacing w:val="2"/>
          <w:sz w:val="24"/>
          <w:szCs w:val="24"/>
          <w:shd w:val="clear" w:color="auto" w:fill="FFFFFF"/>
        </w:rPr>
        <w:t>, or your own web server of choice</w:t>
      </w:r>
    </w:p>
    <w:p w:rsidR="00782F97" w:rsidRPr="00782F97" w:rsidRDefault="00782F97" w:rsidP="00782F97">
      <w:pPr>
        <w:numPr>
          <w:ilvl w:val="0"/>
          <w:numId w:val="2"/>
        </w:numPr>
        <w:spacing w:before="120" w:after="120" w:line="240" w:lineRule="auto"/>
        <w:ind w:left="0"/>
        <w:rPr>
          <w:rFonts w:ascii="Georgia" w:hAnsi="Georgia"/>
          <w:color w:val="444444"/>
          <w:spacing w:val="2"/>
          <w:sz w:val="24"/>
          <w:szCs w:val="24"/>
          <w:shd w:val="clear" w:color="auto" w:fill="FFFFFF"/>
        </w:rPr>
      </w:pPr>
      <w:hyperlink r:id="rId13" w:history="1">
        <w:r w:rsidRPr="00816B0B">
          <w:rPr>
            <w:rFonts w:ascii="Georgia" w:hAnsi="Georgia"/>
            <w:color w:val="444444"/>
            <w:spacing w:val="2"/>
            <w:sz w:val="24"/>
            <w:szCs w:val="24"/>
            <w:shd w:val="clear" w:color="auto" w:fill="FFFFFF"/>
          </w:rPr>
          <w:t>The sample code</w:t>
        </w:r>
      </w:hyperlink>
    </w:p>
    <w:p w:rsidR="00782F97" w:rsidRPr="00782F97" w:rsidRDefault="00782F97" w:rsidP="00782F97">
      <w:pPr>
        <w:numPr>
          <w:ilvl w:val="0"/>
          <w:numId w:val="2"/>
        </w:numPr>
        <w:spacing w:before="120" w:after="120" w:line="240" w:lineRule="auto"/>
        <w:ind w:left="0"/>
        <w:rPr>
          <w:rFonts w:ascii="Georgia" w:hAnsi="Georgia"/>
          <w:color w:val="444444"/>
          <w:spacing w:val="2"/>
          <w:sz w:val="24"/>
          <w:szCs w:val="24"/>
          <w:shd w:val="clear" w:color="auto" w:fill="FFFFFF"/>
        </w:rPr>
      </w:pPr>
      <w:r w:rsidRPr="00782F97">
        <w:rPr>
          <w:rFonts w:ascii="Georgia" w:hAnsi="Georgia"/>
          <w:color w:val="444444"/>
          <w:spacing w:val="2"/>
          <w:sz w:val="24"/>
          <w:szCs w:val="24"/>
          <w:shd w:val="clear" w:color="auto" w:fill="FFFFFF"/>
        </w:rPr>
        <w:t>A text editor</w:t>
      </w:r>
    </w:p>
    <w:p w:rsidR="00DE06DB" w:rsidRDefault="00782F97" w:rsidP="00DE06DB">
      <w:pPr>
        <w:numPr>
          <w:ilvl w:val="0"/>
          <w:numId w:val="2"/>
        </w:numPr>
        <w:spacing w:before="120" w:after="120" w:line="240" w:lineRule="auto"/>
        <w:ind w:left="0"/>
        <w:rPr>
          <w:rFonts w:ascii="Georgia" w:hAnsi="Georgia"/>
          <w:color w:val="444444"/>
          <w:spacing w:val="2"/>
          <w:sz w:val="24"/>
          <w:szCs w:val="24"/>
          <w:shd w:val="clear" w:color="auto" w:fill="FFFFFF"/>
        </w:rPr>
      </w:pPr>
      <w:r w:rsidRPr="00782F97">
        <w:rPr>
          <w:rFonts w:ascii="Georgia" w:hAnsi="Georgia"/>
          <w:color w:val="444444"/>
          <w:spacing w:val="2"/>
          <w:sz w:val="24"/>
          <w:szCs w:val="24"/>
          <w:shd w:val="clear" w:color="auto" w:fill="FFFFFF"/>
        </w:rPr>
        <w:t>Basic knowledge of HTML, CSS, JavaScript, and</w:t>
      </w:r>
      <w:r w:rsidRPr="00816B0B">
        <w:rPr>
          <w:rFonts w:ascii="Georgia" w:hAnsi="Georgia"/>
          <w:color w:val="444444"/>
          <w:spacing w:val="2"/>
          <w:sz w:val="24"/>
          <w:szCs w:val="24"/>
          <w:shd w:val="clear" w:color="auto" w:fill="FFFFFF"/>
        </w:rPr>
        <w:t> </w:t>
      </w:r>
      <w:hyperlink r:id="rId14" w:history="1">
        <w:r w:rsidRPr="00816B0B">
          <w:rPr>
            <w:rFonts w:ascii="Georgia" w:hAnsi="Georgia"/>
            <w:color w:val="444444"/>
            <w:spacing w:val="2"/>
            <w:sz w:val="24"/>
            <w:szCs w:val="24"/>
            <w:shd w:val="clear" w:color="auto" w:fill="FFFFFF"/>
          </w:rPr>
          <w:t xml:space="preserve">Chrome </w:t>
        </w:r>
        <w:proofErr w:type="spellStart"/>
        <w:r w:rsidRPr="00816B0B">
          <w:rPr>
            <w:rFonts w:ascii="Georgia" w:hAnsi="Georgia"/>
            <w:color w:val="444444"/>
            <w:spacing w:val="2"/>
            <w:sz w:val="24"/>
            <w:szCs w:val="24"/>
            <w:shd w:val="clear" w:color="auto" w:fill="FFFFFF"/>
          </w:rPr>
          <w:t>DevTools</w:t>
        </w:r>
        <w:proofErr w:type="spellEnd"/>
      </w:hyperlink>
    </w:p>
    <w:p w:rsidR="00DE06DB" w:rsidRDefault="00DE06DB" w:rsidP="00DE06DB">
      <w:pPr>
        <w:spacing w:before="120" w:after="120" w:line="240" w:lineRule="auto"/>
        <w:rPr>
          <w:rFonts w:ascii="Georgia" w:hAnsi="Georgia"/>
          <w:color w:val="444444"/>
          <w:spacing w:val="2"/>
          <w:sz w:val="24"/>
          <w:szCs w:val="24"/>
          <w:shd w:val="clear" w:color="auto" w:fill="FFFFFF"/>
        </w:rPr>
      </w:pPr>
    </w:p>
    <w:p w:rsidR="00DE06DB" w:rsidRPr="00DE06DB" w:rsidRDefault="00DE06DB" w:rsidP="00DE06DB">
      <w:pPr>
        <w:pStyle w:val="Heading2"/>
        <w:pBdr>
          <w:bottom w:val="single" w:sz="6" w:space="2" w:color="EBEBEB"/>
        </w:pBdr>
        <w:spacing w:before="600" w:after="300" w:line="480" w:lineRule="atLeast"/>
        <w:ind w:left="90"/>
        <w:rPr>
          <w:rFonts w:ascii="Georgia" w:eastAsia="Times New Roman" w:hAnsi="Georgia" w:cs="Times New Roman"/>
          <w:b/>
          <w:color w:val="222222"/>
          <w:sz w:val="36"/>
          <w:szCs w:val="36"/>
        </w:rPr>
      </w:pPr>
      <w:r w:rsidRPr="00DE06DB">
        <w:rPr>
          <w:rFonts w:ascii="Georgia" w:eastAsia="Times New Roman" w:hAnsi="Georgia" w:cs="Times New Roman"/>
          <w:b/>
          <w:color w:val="222222"/>
          <w:sz w:val="36"/>
          <w:szCs w:val="36"/>
        </w:rPr>
        <w:t>Architect your App Shell</w:t>
      </w:r>
    </w:p>
    <w:p w:rsidR="00DE06DB" w:rsidRPr="00DE06DB" w:rsidRDefault="00DE06DB" w:rsidP="00DE06DB">
      <w:pPr>
        <w:pStyle w:val="Heading3"/>
        <w:spacing w:before="0" w:beforeAutospacing="0" w:after="240" w:afterAutospacing="0" w:line="480" w:lineRule="atLeast"/>
        <w:rPr>
          <w:rFonts w:ascii="Georgia" w:hAnsi="Georgia"/>
          <w:bCs w:val="0"/>
          <w:color w:val="222222"/>
          <w:sz w:val="32"/>
          <w:szCs w:val="32"/>
        </w:rPr>
      </w:pPr>
      <w:r w:rsidRPr="00DE06DB">
        <w:rPr>
          <w:rFonts w:ascii="Georgia" w:hAnsi="Georgia"/>
          <w:bCs w:val="0"/>
          <w:color w:val="222222"/>
          <w:sz w:val="32"/>
          <w:szCs w:val="32"/>
        </w:rPr>
        <w:t>What is the app shell?</w:t>
      </w:r>
    </w:p>
    <w:p w:rsidR="00DE06DB" w:rsidRPr="00DE06DB" w:rsidRDefault="00DE06DB" w:rsidP="00DE06DB">
      <w:pPr>
        <w:pStyle w:val="NormalWeb"/>
        <w:spacing w:before="240" w:beforeAutospacing="0" w:after="240" w:afterAutospacing="0"/>
        <w:jc w:val="both"/>
        <w:rPr>
          <w:rFonts w:ascii="Georgia" w:eastAsiaTheme="minorHAnsi" w:hAnsi="Georgia" w:cstheme="minorBidi"/>
          <w:color w:val="444444"/>
          <w:spacing w:val="2"/>
          <w:shd w:val="clear" w:color="auto" w:fill="FFFFFF"/>
        </w:rPr>
      </w:pPr>
      <w:r w:rsidRPr="00DE06DB">
        <w:rPr>
          <w:rFonts w:ascii="Georgia" w:eastAsiaTheme="minorHAnsi" w:hAnsi="Georgia" w:cstheme="minorBidi"/>
          <w:color w:val="444444"/>
          <w:spacing w:val="2"/>
          <w:shd w:val="clear" w:color="auto" w:fill="FFFFFF"/>
        </w:rPr>
        <w:t>The app's shell is the minimal HTML, CSS, and JavaScript that is required to power the user interface of a progressive web app and is one of the components that ensures reliably good performance. Its first load should be extremely quick and immediately cached. "Cached" means that the shell files are loaded once over the network and then saved to the local device. Every subsequent time that the user opens the app, the shell files are loaded from the local device's cache, which results in blazing-fast startup times.</w:t>
      </w:r>
    </w:p>
    <w:p w:rsidR="00DE06DB" w:rsidRPr="00DE06DB" w:rsidRDefault="00DE06DB" w:rsidP="00DE06DB">
      <w:pPr>
        <w:pStyle w:val="NormalWeb"/>
        <w:spacing w:before="240" w:beforeAutospacing="0" w:after="240" w:afterAutospacing="0"/>
        <w:jc w:val="both"/>
        <w:rPr>
          <w:rFonts w:ascii="Georgia" w:eastAsiaTheme="minorHAnsi" w:hAnsi="Georgia" w:cstheme="minorBidi"/>
          <w:color w:val="444444"/>
          <w:spacing w:val="2"/>
          <w:shd w:val="clear" w:color="auto" w:fill="FFFFFF"/>
        </w:rPr>
      </w:pPr>
      <w:r w:rsidRPr="00DE06DB">
        <w:rPr>
          <w:rFonts w:ascii="Georgia" w:eastAsiaTheme="minorHAnsi" w:hAnsi="Georgia" w:cstheme="minorBidi"/>
          <w:color w:val="444444"/>
          <w:spacing w:val="2"/>
          <w:shd w:val="clear" w:color="auto" w:fill="FFFFFF"/>
        </w:rPr>
        <w:t>App shell architecture separates the core application infrastructure and UI from the data. All of the UI and infrastructure is cached locally using a</w:t>
      </w:r>
      <w:r w:rsidRPr="00DE06DB">
        <w:rPr>
          <w:rFonts w:ascii="Georgia" w:eastAsiaTheme="minorHAnsi" w:hAnsi="Georgia" w:cstheme="minorBidi"/>
          <w:color w:val="444444"/>
          <w:spacing w:val="2"/>
          <w:shd w:val="clear" w:color="auto" w:fill="FFFFFF"/>
        </w:rPr>
        <w:t> </w:t>
      </w:r>
      <w:hyperlink r:id="rId15" w:history="1">
        <w:r w:rsidRPr="00DE06DB">
          <w:rPr>
            <w:rFonts w:ascii="Georgia" w:eastAsiaTheme="minorHAnsi" w:hAnsi="Georgia" w:cstheme="minorBidi"/>
            <w:color w:val="444444"/>
            <w:spacing w:val="2"/>
            <w:shd w:val="clear" w:color="auto" w:fill="FFFFFF"/>
          </w:rPr>
          <w:t>service worker</w:t>
        </w:r>
      </w:hyperlink>
      <w:r w:rsidRPr="00DE06DB">
        <w:rPr>
          <w:rFonts w:ascii="Georgia" w:eastAsiaTheme="minorHAnsi" w:hAnsi="Georgia" w:cstheme="minorBidi"/>
          <w:color w:val="444444"/>
          <w:spacing w:val="2"/>
          <w:shd w:val="clear" w:color="auto" w:fill="FFFFFF"/>
        </w:rPr>
        <w:t> </w:t>
      </w:r>
      <w:r w:rsidRPr="00DE06DB">
        <w:rPr>
          <w:rFonts w:ascii="Georgia" w:eastAsiaTheme="minorHAnsi" w:hAnsi="Georgia" w:cstheme="minorBidi"/>
          <w:color w:val="444444"/>
          <w:spacing w:val="2"/>
          <w:shd w:val="clear" w:color="auto" w:fill="FFFFFF"/>
        </w:rPr>
        <w:t>so that on subsequent loads, the Progressive Web App only needs to retrieve the necessary data, instead of having to load everything.</w:t>
      </w:r>
    </w:p>
    <w:p w:rsidR="00DE06DB" w:rsidRDefault="00DE06DB" w:rsidP="00DE06DB">
      <w:pPr>
        <w:pStyle w:val="NormalWeb"/>
        <w:spacing w:before="240" w:beforeAutospacing="0" w:after="240" w:afterAutospacing="0"/>
        <w:jc w:val="both"/>
        <w:rPr>
          <w:rFonts w:ascii="Georgia" w:eastAsiaTheme="minorHAnsi" w:hAnsi="Georgia" w:cstheme="minorBidi"/>
          <w:color w:val="444444"/>
          <w:spacing w:val="2"/>
          <w:shd w:val="clear" w:color="auto" w:fill="FFFFFF"/>
        </w:rPr>
      </w:pPr>
      <w:r w:rsidRPr="00DE06DB">
        <w:rPr>
          <w:rFonts w:ascii="Georgia" w:eastAsiaTheme="minorHAnsi" w:hAnsi="Georgia" w:cstheme="minorBidi"/>
          <w:color w:val="444444"/>
          <w:spacing w:val="2"/>
          <w:shd w:val="clear" w:color="auto" w:fill="FFFFFF"/>
        </w:rPr>
        <w:t>A</w:t>
      </w:r>
      <w:r w:rsidRPr="00DE06DB">
        <w:rPr>
          <w:rFonts w:ascii="Georgia" w:eastAsiaTheme="minorHAnsi" w:hAnsi="Georgia" w:cstheme="minorBidi"/>
          <w:color w:val="444444"/>
          <w:spacing w:val="2"/>
          <w:shd w:val="clear" w:color="auto" w:fill="FFFFFF"/>
        </w:rPr>
        <w:t> </w:t>
      </w:r>
      <w:hyperlink r:id="rId16" w:history="1">
        <w:r w:rsidRPr="00DE06DB">
          <w:rPr>
            <w:rFonts w:ascii="Georgia" w:eastAsiaTheme="minorHAnsi" w:hAnsi="Georgia" w:cstheme="minorBidi"/>
            <w:color w:val="444444"/>
            <w:spacing w:val="2"/>
            <w:shd w:val="clear" w:color="auto" w:fill="FFFFFF"/>
          </w:rPr>
          <w:t>service worker</w:t>
        </w:r>
      </w:hyperlink>
      <w:r w:rsidRPr="00DE06DB">
        <w:rPr>
          <w:rFonts w:ascii="Georgia" w:eastAsiaTheme="minorHAnsi" w:hAnsi="Georgia" w:cstheme="minorBidi"/>
          <w:color w:val="444444"/>
          <w:spacing w:val="2"/>
          <w:shd w:val="clear" w:color="auto" w:fill="FFFFFF"/>
        </w:rPr>
        <w:t> </w:t>
      </w:r>
      <w:r w:rsidRPr="00DE06DB">
        <w:rPr>
          <w:rFonts w:ascii="Georgia" w:eastAsiaTheme="minorHAnsi" w:hAnsi="Georgia" w:cstheme="minorBidi"/>
          <w:color w:val="444444"/>
          <w:spacing w:val="2"/>
          <w:shd w:val="clear" w:color="auto" w:fill="FFFFFF"/>
        </w:rPr>
        <w:t>is a script that your browser runs in the background, separate from a web page, opening the door to features that don't need a web page or user interaction.</w:t>
      </w:r>
    </w:p>
    <w:p w:rsidR="008E77E3" w:rsidRPr="008E77E3" w:rsidRDefault="008E77E3" w:rsidP="008E77E3">
      <w:pPr>
        <w:pStyle w:val="Heading3"/>
        <w:spacing w:before="480" w:beforeAutospacing="0" w:after="240" w:afterAutospacing="0" w:line="480" w:lineRule="atLeast"/>
        <w:rPr>
          <w:rFonts w:ascii="Georgia" w:hAnsi="Georgia"/>
          <w:bCs w:val="0"/>
          <w:color w:val="222222"/>
          <w:sz w:val="32"/>
          <w:szCs w:val="32"/>
        </w:rPr>
      </w:pPr>
      <w:r w:rsidRPr="008E77E3">
        <w:rPr>
          <w:rFonts w:ascii="Georgia" w:hAnsi="Georgia"/>
          <w:bCs w:val="0"/>
          <w:color w:val="222222"/>
          <w:sz w:val="32"/>
          <w:szCs w:val="32"/>
        </w:rPr>
        <w:t>Why use the App Shell architecture?</w:t>
      </w:r>
    </w:p>
    <w:p w:rsidR="008E77E3" w:rsidRPr="008E77E3" w:rsidRDefault="008E77E3" w:rsidP="008E77E3">
      <w:pPr>
        <w:pStyle w:val="NormalWeb"/>
        <w:spacing w:before="240" w:beforeAutospacing="0" w:after="240" w:afterAutospacing="0"/>
        <w:jc w:val="both"/>
        <w:rPr>
          <w:rFonts w:ascii="Georgia" w:eastAsiaTheme="minorHAnsi" w:hAnsi="Georgia" w:cstheme="minorBidi"/>
          <w:color w:val="444444"/>
          <w:spacing w:val="2"/>
          <w:shd w:val="clear" w:color="auto" w:fill="FFFFFF"/>
        </w:rPr>
      </w:pPr>
      <w:r w:rsidRPr="008E77E3">
        <w:rPr>
          <w:rFonts w:ascii="Georgia" w:eastAsiaTheme="minorHAnsi" w:hAnsi="Georgia" w:cstheme="minorBidi"/>
          <w:color w:val="444444"/>
          <w:spacing w:val="2"/>
          <w:shd w:val="clear" w:color="auto" w:fill="FFFFFF"/>
        </w:rPr>
        <w:t>Using the app shell architecture allows you to focus on speed, giving your Progressive Web App similar properties to native apps: instant loading and regular updates, all without the need of an app store.</w:t>
      </w:r>
      <w:bookmarkStart w:id="0" w:name="_GoBack"/>
      <w:bookmarkEnd w:id="0"/>
    </w:p>
    <w:p w:rsidR="008E77E3" w:rsidRPr="00DE06DB" w:rsidRDefault="008E77E3" w:rsidP="00DE06DB">
      <w:pPr>
        <w:pStyle w:val="NormalWeb"/>
        <w:spacing w:before="240" w:beforeAutospacing="0" w:after="240" w:afterAutospacing="0"/>
        <w:jc w:val="both"/>
        <w:rPr>
          <w:rFonts w:ascii="Georgia" w:eastAsiaTheme="minorHAnsi" w:hAnsi="Georgia" w:cstheme="minorBidi"/>
          <w:color w:val="444444"/>
          <w:spacing w:val="2"/>
          <w:shd w:val="clear" w:color="auto" w:fill="FFFFFF"/>
        </w:rPr>
      </w:pPr>
    </w:p>
    <w:p w:rsidR="00DE06DB" w:rsidRPr="00782F97" w:rsidRDefault="00DE06DB" w:rsidP="00DE06DB">
      <w:pPr>
        <w:spacing w:before="120" w:after="120" w:line="240" w:lineRule="auto"/>
        <w:rPr>
          <w:rFonts w:ascii="Georgia" w:hAnsi="Georgia"/>
          <w:color w:val="444444"/>
          <w:spacing w:val="2"/>
          <w:sz w:val="24"/>
          <w:szCs w:val="24"/>
          <w:shd w:val="clear" w:color="auto" w:fill="FFFFFF"/>
        </w:rPr>
      </w:pPr>
    </w:p>
    <w:p w:rsidR="00EC0FEA" w:rsidRDefault="00EC0FEA">
      <w:pPr>
        <w:rPr>
          <w:sz w:val="32"/>
          <w:szCs w:val="32"/>
        </w:rPr>
      </w:pPr>
    </w:p>
    <w:p w:rsidR="00782F97" w:rsidRDefault="00782F97">
      <w:pPr>
        <w:rPr>
          <w:sz w:val="32"/>
          <w:szCs w:val="32"/>
        </w:rPr>
      </w:pPr>
    </w:p>
    <w:p w:rsidR="00782F97" w:rsidRDefault="00782F97">
      <w:pPr>
        <w:rPr>
          <w:sz w:val="32"/>
          <w:szCs w:val="32"/>
        </w:rPr>
      </w:pPr>
    </w:p>
    <w:p w:rsidR="00782F97" w:rsidRDefault="00782F97">
      <w:pPr>
        <w:rPr>
          <w:sz w:val="32"/>
          <w:szCs w:val="32"/>
        </w:rPr>
      </w:pPr>
    </w:p>
    <w:p w:rsidR="00EC0FEA" w:rsidRPr="00EC0FEA" w:rsidRDefault="00EC0FEA" w:rsidP="00EC0FEA">
      <w:pPr>
        <w:shd w:val="clear" w:color="auto" w:fill="FFFFFF"/>
        <w:spacing w:after="0" w:line="240" w:lineRule="auto"/>
        <w:jc w:val="both"/>
        <w:textAlignment w:val="baseline"/>
        <w:rPr>
          <w:rFonts w:ascii="Georgia" w:eastAsia="Times New Roman" w:hAnsi="Georgia" w:cs="Times New Roman"/>
          <w:color w:val="444444"/>
          <w:spacing w:val="2"/>
          <w:sz w:val="32"/>
          <w:szCs w:val="32"/>
        </w:rPr>
      </w:pPr>
    </w:p>
    <w:p w:rsidR="00EC0FEA" w:rsidRDefault="00EC0FEA" w:rsidP="00EC0FEA">
      <w:pPr>
        <w:pStyle w:val="NormalWeb"/>
        <w:shd w:val="clear" w:color="auto" w:fill="FFFFFF"/>
        <w:spacing w:before="0" w:beforeAutospacing="0" w:after="480" w:afterAutospacing="0"/>
        <w:jc w:val="both"/>
        <w:textAlignment w:val="baseline"/>
        <w:rPr>
          <w:rFonts w:ascii="Georgia" w:eastAsiaTheme="minorHAnsi" w:hAnsi="Georgia" w:cstheme="minorBidi"/>
          <w:color w:val="444444"/>
          <w:spacing w:val="2"/>
          <w:sz w:val="32"/>
          <w:szCs w:val="32"/>
          <w:shd w:val="clear" w:color="auto" w:fill="FFFFFF"/>
        </w:rPr>
      </w:pPr>
    </w:p>
    <w:p w:rsidR="00EC0FEA" w:rsidRDefault="00EC0FEA" w:rsidP="00EC0FEA">
      <w:pPr>
        <w:pStyle w:val="NormalWeb"/>
        <w:shd w:val="clear" w:color="auto" w:fill="FFFFFF"/>
        <w:spacing w:before="0" w:beforeAutospacing="0" w:after="480" w:afterAutospacing="0"/>
        <w:jc w:val="both"/>
        <w:textAlignment w:val="baseline"/>
        <w:rPr>
          <w:rFonts w:ascii="Georgia" w:eastAsiaTheme="minorHAnsi" w:hAnsi="Georgia" w:cstheme="minorBidi"/>
          <w:color w:val="444444"/>
          <w:spacing w:val="2"/>
          <w:sz w:val="32"/>
          <w:szCs w:val="32"/>
          <w:shd w:val="clear" w:color="auto" w:fill="FFFFFF"/>
        </w:rPr>
      </w:pPr>
    </w:p>
    <w:p w:rsidR="00EC0FEA" w:rsidRPr="00EC0FEA" w:rsidRDefault="00EC0FEA" w:rsidP="00EC0FEA">
      <w:pPr>
        <w:pStyle w:val="NormalWeb"/>
        <w:shd w:val="clear" w:color="auto" w:fill="FFFFFF"/>
        <w:spacing w:before="0" w:beforeAutospacing="0" w:after="480" w:afterAutospacing="0"/>
        <w:jc w:val="both"/>
        <w:textAlignment w:val="baseline"/>
        <w:rPr>
          <w:rFonts w:ascii="Georgia" w:eastAsiaTheme="minorHAnsi" w:hAnsi="Georgia" w:cstheme="minorBidi"/>
          <w:color w:val="444444"/>
          <w:spacing w:val="2"/>
          <w:sz w:val="32"/>
          <w:szCs w:val="32"/>
          <w:shd w:val="clear" w:color="auto" w:fill="FFFFFF"/>
        </w:rPr>
      </w:pPr>
    </w:p>
    <w:p w:rsidR="00EC0FEA" w:rsidRPr="00EC0FEA" w:rsidRDefault="00EC0FEA" w:rsidP="00EC0FEA">
      <w:pPr>
        <w:jc w:val="both"/>
        <w:rPr>
          <w:rFonts w:ascii="Georgia" w:hAnsi="Georgia"/>
          <w:color w:val="444444"/>
          <w:spacing w:val="2"/>
          <w:sz w:val="32"/>
          <w:szCs w:val="32"/>
          <w:shd w:val="clear" w:color="auto" w:fill="FFFFFF"/>
        </w:rPr>
      </w:pPr>
    </w:p>
    <w:sectPr w:rsidR="00EC0FEA" w:rsidRPr="00EC0FEA">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822" w:rsidRDefault="00FA1822" w:rsidP="00EC0FEA">
      <w:pPr>
        <w:spacing w:after="0" w:line="240" w:lineRule="auto"/>
      </w:pPr>
      <w:r>
        <w:separator/>
      </w:r>
    </w:p>
  </w:endnote>
  <w:endnote w:type="continuationSeparator" w:id="0">
    <w:p w:rsidR="00FA1822" w:rsidRDefault="00FA1822" w:rsidP="00EC0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822" w:rsidRDefault="00FA1822" w:rsidP="00EC0FEA">
      <w:pPr>
        <w:spacing w:after="0" w:line="240" w:lineRule="auto"/>
      </w:pPr>
      <w:r>
        <w:separator/>
      </w:r>
    </w:p>
  </w:footnote>
  <w:footnote w:type="continuationSeparator" w:id="0">
    <w:p w:rsidR="00FA1822" w:rsidRDefault="00FA1822" w:rsidP="00EC0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FEA" w:rsidRDefault="00EC0FEA" w:rsidP="00EC0FEA">
    <w:pPr>
      <w:pStyle w:val="Header"/>
      <w:jc w:val="center"/>
    </w:pPr>
    <w:r>
      <w:rPr>
        <w:rStyle w:val="Strong"/>
        <w:rFonts w:ascii="Arial" w:hAnsi="Arial" w:cs="Arial"/>
        <w:color w:val="646770"/>
        <w:spacing w:val="15"/>
        <w:sz w:val="27"/>
        <w:szCs w:val="27"/>
        <w:shd w:val="clear" w:color="auto" w:fill="FFFFFF"/>
      </w:rPr>
      <w:t>P</w:t>
    </w:r>
    <w:r>
      <w:rPr>
        <w:rStyle w:val="Strong"/>
        <w:rFonts w:ascii="Arial" w:hAnsi="Arial" w:cs="Arial"/>
        <w:color w:val="646770"/>
        <w:spacing w:val="15"/>
        <w:sz w:val="27"/>
        <w:szCs w:val="27"/>
        <w:shd w:val="clear" w:color="auto" w:fill="FFFFFF"/>
      </w:rPr>
      <w:t>rogressive web app</w:t>
    </w:r>
    <w:r>
      <w:rPr>
        <w:rFonts w:ascii="Arial" w:hAnsi="Arial" w:cs="Arial"/>
        <w:color w:val="646770"/>
        <w:spacing w:val="15"/>
        <w:sz w:val="27"/>
        <w:szCs w:val="27"/>
        <w:shd w:val="clear" w:color="auto" w:fill="FFFFFF"/>
      </w:rPr>
      <w:t>(</w:t>
    </w:r>
    <w:r>
      <w:rPr>
        <w:rStyle w:val="apple-converted-space"/>
        <w:rFonts w:ascii="Arial" w:hAnsi="Arial" w:cs="Arial"/>
        <w:color w:val="646770"/>
        <w:spacing w:val="15"/>
        <w:sz w:val="27"/>
        <w:szCs w:val="27"/>
        <w:shd w:val="clear" w:color="auto" w:fill="FFFFFF"/>
      </w:rPr>
      <w:t> </w:t>
    </w:r>
    <w:r>
      <w:rPr>
        <w:rStyle w:val="Strong"/>
        <w:rFonts w:ascii="Arial" w:hAnsi="Arial" w:cs="Arial"/>
        <w:color w:val="646770"/>
        <w:spacing w:val="15"/>
        <w:sz w:val="27"/>
        <w:szCs w:val="27"/>
        <w:shd w:val="clear" w:color="auto" w:fill="FFFFFF"/>
      </w:rPr>
      <w:t>PWA</w:t>
    </w:r>
    <w:r>
      <w:rPr>
        <w:rFonts w:ascii="Arial" w:hAnsi="Arial" w:cs="Arial"/>
        <w:color w:val="646770"/>
        <w:spacing w:val="15"/>
        <w:sz w:val="27"/>
        <w:szCs w:val="27"/>
        <w:shd w:val="clear" w:color="auto" w:fill="FFFFFF"/>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F4810"/>
    <w:multiLevelType w:val="multilevel"/>
    <w:tmpl w:val="7ED2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942F10"/>
    <w:multiLevelType w:val="multilevel"/>
    <w:tmpl w:val="7C96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FEA"/>
    <w:rsid w:val="00225F43"/>
    <w:rsid w:val="00782F97"/>
    <w:rsid w:val="00816B0B"/>
    <w:rsid w:val="008E77E3"/>
    <w:rsid w:val="009073AF"/>
    <w:rsid w:val="00A563AF"/>
    <w:rsid w:val="00A961E6"/>
    <w:rsid w:val="00DE06DB"/>
    <w:rsid w:val="00EC0FEA"/>
    <w:rsid w:val="00FA1822"/>
    <w:rsid w:val="00FF4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397D"/>
  <w15:chartTrackingRefBased/>
  <w15:docId w15:val="{052B32E9-BAFD-4624-B6EB-6761DDD0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C0F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FEA"/>
  </w:style>
  <w:style w:type="paragraph" w:styleId="Footer">
    <w:name w:val="footer"/>
    <w:basedOn w:val="Normal"/>
    <w:link w:val="FooterChar"/>
    <w:uiPriority w:val="99"/>
    <w:unhideWhenUsed/>
    <w:rsid w:val="00EC0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FEA"/>
  </w:style>
  <w:style w:type="character" w:styleId="Strong">
    <w:name w:val="Strong"/>
    <w:basedOn w:val="DefaultParagraphFont"/>
    <w:uiPriority w:val="22"/>
    <w:qFormat/>
    <w:rsid w:val="00EC0FEA"/>
    <w:rPr>
      <w:b/>
      <w:bCs/>
    </w:rPr>
  </w:style>
  <w:style w:type="character" w:customStyle="1" w:styleId="apple-converted-space">
    <w:name w:val="apple-converted-space"/>
    <w:basedOn w:val="DefaultParagraphFont"/>
    <w:rsid w:val="00EC0FEA"/>
  </w:style>
  <w:style w:type="character" w:styleId="Hyperlink">
    <w:name w:val="Hyperlink"/>
    <w:basedOn w:val="DefaultParagraphFont"/>
    <w:uiPriority w:val="99"/>
    <w:semiHidden/>
    <w:unhideWhenUsed/>
    <w:rsid w:val="00EC0FEA"/>
    <w:rPr>
      <w:color w:val="0000FF"/>
      <w:u w:val="single"/>
    </w:rPr>
  </w:style>
  <w:style w:type="paragraph" w:styleId="NormalWeb">
    <w:name w:val="Normal (Web)"/>
    <w:basedOn w:val="Normal"/>
    <w:uiPriority w:val="99"/>
    <w:semiHidden/>
    <w:unhideWhenUsed/>
    <w:rsid w:val="00EC0F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0FEA"/>
    <w:rPr>
      <w:i/>
      <w:iCs/>
    </w:rPr>
  </w:style>
  <w:style w:type="character" w:customStyle="1" w:styleId="Heading3Char">
    <w:name w:val="Heading 3 Char"/>
    <w:basedOn w:val="DefaultParagraphFont"/>
    <w:link w:val="Heading3"/>
    <w:uiPriority w:val="9"/>
    <w:rsid w:val="00EC0FE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C0FE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82F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82F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17062">
      <w:bodyDiv w:val="1"/>
      <w:marLeft w:val="0"/>
      <w:marRight w:val="0"/>
      <w:marTop w:val="0"/>
      <w:marBottom w:val="0"/>
      <w:divBdr>
        <w:top w:val="none" w:sz="0" w:space="0" w:color="auto"/>
        <w:left w:val="none" w:sz="0" w:space="0" w:color="auto"/>
        <w:bottom w:val="none" w:sz="0" w:space="0" w:color="auto"/>
        <w:right w:val="none" w:sz="0" w:space="0" w:color="auto"/>
      </w:divBdr>
    </w:div>
    <w:div w:id="119688923">
      <w:bodyDiv w:val="1"/>
      <w:marLeft w:val="0"/>
      <w:marRight w:val="0"/>
      <w:marTop w:val="0"/>
      <w:marBottom w:val="0"/>
      <w:divBdr>
        <w:top w:val="none" w:sz="0" w:space="0" w:color="auto"/>
        <w:left w:val="none" w:sz="0" w:space="0" w:color="auto"/>
        <w:bottom w:val="none" w:sz="0" w:space="0" w:color="auto"/>
        <w:right w:val="none" w:sz="0" w:space="0" w:color="auto"/>
      </w:divBdr>
    </w:div>
    <w:div w:id="259147547">
      <w:bodyDiv w:val="1"/>
      <w:marLeft w:val="0"/>
      <w:marRight w:val="0"/>
      <w:marTop w:val="0"/>
      <w:marBottom w:val="0"/>
      <w:divBdr>
        <w:top w:val="none" w:sz="0" w:space="0" w:color="auto"/>
        <w:left w:val="none" w:sz="0" w:space="0" w:color="auto"/>
        <w:bottom w:val="none" w:sz="0" w:space="0" w:color="auto"/>
        <w:right w:val="none" w:sz="0" w:space="0" w:color="auto"/>
      </w:divBdr>
    </w:div>
    <w:div w:id="320426192">
      <w:bodyDiv w:val="1"/>
      <w:marLeft w:val="0"/>
      <w:marRight w:val="0"/>
      <w:marTop w:val="0"/>
      <w:marBottom w:val="0"/>
      <w:divBdr>
        <w:top w:val="none" w:sz="0" w:space="0" w:color="auto"/>
        <w:left w:val="none" w:sz="0" w:space="0" w:color="auto"/>
        <w:bottom w:val="none" w:sz="0" w:space="0" w:color="auto"/>
        <w:right w:val="none" w:sz="0" w:space="0" w:color="auto"/>
      </w:divBdr>
    </w:div>
    <w:div w:id="581139836">
      <w:bodyDiv w:val="1"/>
      <w:marLeft w:val="0"/>
      <w:marRight w:val="0"/>
      <w:marTop w:val="0"/>
      <w:marBottom w:val="0"/>
      <w:divBdr>
        <w:top w:val="none" w:sz="0" w:space="0" w:color="auto"/>
        <w:left w:val="none" w:sz="0" w:space="0" w:color="auto"/>
        <w:bottom w:val="none" w:sz="0" w:space="0" w:color="auto"/>
        <w:right w:val="none" w:sz="0" w:space="0" w:color="auto"/>
      </w:divBdr>
    </w:div>
    <w:div w:id="923757847">
      <w:bodyDiv w:val="1"/>
      <w:marLeft w:val="0"/>
      <w:marRight w:val="0"/>
      <w:marTop w:val="0"/>
      <w:marBottom w:val="0"/>
      <w:divBdr>
        <w:top w:val="none" w:sz="0" w:space="0" w:color="auto"/>
        <w:left w:val="none" w:sz="0" w:space="0" w:color="auto"/>
        <w:bottom w:val="none" w:sz="0" w:space="0" w:color="auto"/>
        <w:right w:val="none" w:sz="0" w:space="0" w:color="auto"/>
      </w:divBdr>
    </w:div>
    <w:div w:id="1507744541">
      <w:bodyDiv w:val="1"/>
      <w:marLeft w:val="0"/>
      <w:marRight w:val="0"/>
      <w:marTop w:val="0"/>
      <w:marBottom w:val="0"/>
      <w:divBdr>
        <w:top w:val="none" w:sz="0" w:space="0" w:color="auto"/>
        <w:left w:val="none" w:sz="0" w:space="0" w:color="auto"/>
        <w:bottom w:val="none" w:sz="0" w:space="0" w:color="auto"/>
        <w:right w:val="none" w:sz="0" w:space="0" w:color="auto"/>
      </w:divBdr>
      <w:divsChild>
        <w:div w:id="272370241">
          <w:marLeft w:val="0"/>
          <w:marRight w:val="0"/>
          <w:marTop w:val="0"/>
          <w:marBottom w:val="0"/>
          <w:divBdr>
            <w:top w:val="none" w:sz="0" w:space="0" w:color="auto"/>
            <w:left w:val="none" w:sz="0" w:space="0" w:color="auto"/>
            <w:bottom w:val="none" w:sz="0" w:space="0" w:color="auto"/>
            <w:right w:val="none" w:sz="0" w:space="0" w:color="auto"/>
          </w:divBdr>
          <w:divsChild>
            <w:div w:id="552887928">
              <w:marLeft w:val="0"/>
              <w:marRight w:val="240"/>
              <w:marTop w:val="0"/>
              <w:marBottom w:val="0"/>
              <w:divBdr>
                <w:top w:val="none" w:sz="0" w:space="0" w:color="auto"/>
                <w:left w:val="none" w:sz="0" w:space="0" w:color="auto"/>
                <w:bottom w:val="none" w:sz="0" w:space="0" w:color="auto"/>
                <w:right w:val="none" w:sz="0" w:space="0" w:color="auto"/>
              </w:divBdr>
            </w:div>
            <w:div w:id="1090082625">
              <w:marLeft w:val="0"/>
              <w:marRight w:val="0"/>
              <w:marTop w:val="0"/>
              <w:marBottom w:val="0"/>
              <w:divBdr>
                <w:top w:val="none" w:sz="0" w:space="0" w:color="auto"/>
                <w:left w:val="none" w:sz="0" w:space="0" w:color="auto"/>
                <w:bottom w:val="none" w:sz="0" w:space="0" w:color="auto"/>
                <w:right w:val="none" w:sz="0" w:space="0" w:color="auto"/>
              </w:divBdr>
            </w:div>
            <w:div w:id="18449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web/fundamentals/getting-started/primers/service-workers" TargetMode="External"/><Relationship Id="rId13" Type="http://schemas.openxmlformats.org/officeDocument/2006/relationships/hyperlink" Target="https://github.com/googlecodelabs/your-first-pwapp/archive/master.zi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google.com/web/progressive-web-apps" TargetMode="External"/><Relationship Id="rId12" Type="http://schemas.openxmlformats.org/officeDocument/2006/relationships/hyperlink" Target="https://chrome.google.com/webstore/detail/web-server-for-chrome/ofhbbkphhbklhfoeikjpcbhemlocgigb"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velopers.google.com/web/fundamentals/getting-started/primers/service-work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chrome/" TargetMode="External"/><Relationship Id="rId5" Type="http://schemas.openxmlformats.org/officeDocument/2006/relationships/footnotes" Target="footnotes.xml"/><Relationship Id="rId15" Type="http://schemas.openxmlformats.org/officeDocument/2006/relationships/hyperlink" Target="https://developers.google.com/web/fundamentals/getting-started/primers/service-workers" TargetMode="External"/><Relationship Id="rId10" Type="http://schemas.openxmlformats.org/officeDocument/2006/relationships/hyperlink" Target="https://developers.google.com/web/fundamentals/instant-and-offline/service-worker/registr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google.com/web/updates/2014/11/Support-for-installable-web-apps-with-webapp-manifest-in-chrome-38-for-Android" TargetMode="External"/><Relationship Id="rId14" Type="http://schemas.openxmlformats.org/officeDocument/2006/relationships/hyperlink" Target="https://developer.chrome.com/dev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Kalidoss, Sukanya</dc:creator>
  <cp:keywords/>
  <dc:description/>
  <cp:lastModifiedBy>Kalidoss, Sukanya</cp:lastModifiedBy>
  <cp:revision>5</cp:revision>
  <dcterms:created xsi:type="dcterms:W3CDTF">2017-03-27T04:44:00Z</dcterms:created>
  <dcterms:modified xsi:type="dcterms:W3CDTF">2017-03-27T05:27:00Z</dcterms:modified>
</cp:coreProperties>
</file>