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45F" w:rsidRDefault="00A5145F" w:rsidP="00C00308">
      <w:pPr>
        <w:autoSpaceDE w:val="0"/>
        <w:autoSpaceDN w:val="0"/>
        <w:adjustRightInd w:val="0"/>
        <w:spacing w:after="0" w:line="240" w:lineRule="auto"/>
        <w:ind w:left="-709" w:right="-755"/>
        <w:rPr>
          <w:rFonts w:ascii="Times-Bold" w:hAnsi="Times-Bold" w:cs="Times-Bold"/>
          <w:b/>
          <w:bCs/>
          <w:sz w:val="20"/>
          <w:szCs w:val="20"/>
        </w:rPr>
      </w:pPr>
      <w:r>
        <w:rPr>
          <w:rFonts w:ascii="Times-Roman" w:hAnsi="Times-Roman" w:cs="Times-Roman"/>
          <w:color w:val="000000"/>
          <w:sz w:val="20"/>
          <w:szCs w:val="20"/>
        </w:rPr>
        <w:t>The main idea behind cloud computing is not a new one. John McCarthy in the 1960s already envisioned that computing facilities will be provided to the general public like a utility [</w:t>
      </w:r>
      <w:r>
        <w:rPr>
          <w:rFonts w:ascii="Times-Roman" w:hAnsi="Times-Roman" w:cs="Times-Roman"/>
          <w:color w:val="0000FF"/>
          <w:sz w:val="20"/>
          <w:szCs w:val="20"/>
        </w:rPr>
        <w:t>39</w:t>
      </w:r>
      <w:r>
        <w:rPr>
          <w:rFonts w:ascii="Times-Roman" w:hAnsi="Times-Roman" w:cs="Times-Roman"/>
          <w:color w:val="000000"/>
          <w:sz w:val="20"/>
          <w:szCs w:val="20"/>
        </w:rPr>
        <w:t>]. The term “cloud” has also been used in various contexts such as describing large ATM networks in the 1990s. However, it was after Google’s CEO Eric Schmidt used the word to describe the business model of providing services across the Internet in 2006, that the term really started to gain popularity.</w:t>
      </w:r>
    </w:p>
    <w:p w:rsidR="00F012A6" w:rsidRPr="00A454BF" w:rsidRDefault="00A5145F" w:rsidP="00C00308">
      <w:pPr>
        <w:autoSpaceDE w:val="0"/>
        <w:autoSpaceDN w:val="0"/>
        <w:adjustRightInd w:val="0"/>
        <w:spacing w:after="0" w:line="240" w:lineRule="auto"/>
        <w:ind w:left="-709" w:right="-755"/>
        <w:rPr>
          <w:rFonts w:ascii="Times-Roman" w:hAnsi="Times-Roman" w:cs="Times-Roman"/>
          <w:szCs w:val="20"/>
        </w:rPr>
      </w:pPr>
      <w:r w:rsidRPr="00A454BF">
        <w:rPr>
          <w:rFonts w:ascii="Times-Bold" w:hAnsi="Times-Bold" w:cs="Times-Bold"/>
          <w:b/>
          <w:bCs/>
          <w:szCs w:val="20"/>
        </w:rPr>
        <w:t xml:space="preserve">NIST definition of cloud computing </w:t>
      </w:r>
      <w:r w:rsidRPr="00A454BF">
        <w:rPr>
          <w:rFonts w:ascii="Times-Italic" w:hAnsi="Times-Italic" w:cs="Times-Italic"/>
          <w:i/>
          <w:iCs/>
          <w:szCs w:val="20"/>
        </w:rPr>
        <w:t>Cloud computing is a model for enabling convenient</w:t>
      </w:r>
      <w:r w:rsidRPr="00A454BF">
        <w:rPr>
          <w:rFonts w:ascii="Times-Roman" w:hAnsi="Times-Roman" w:cs="Times-Roman"/>
          <w:szCs w:val="20"/>
        </w:rPr>
        <w:t xml:space="preserve">, </w:t>
      </w:r>
      <w:r w:rsidRPr="00A454BF">
        <w:rPr>
          <w:rFonts w:ascii="Times-Italic" w:hAnsi="Times-Italic" w:cs="Times-Italic"/>
          <w:i/>
          <w:iCs/>
          <w:szCs w:val="20"/>
        </w:rPr>
        <w:t xml:space="preserve">on-demand network access to a shared pool of configurable computing resources </w:t>
      </w:r>
      <w:r w:rsidRPr="00A454BF">
        <w:rPr>
          <w:rFonts w:ascii="Times-Roman" w:hAnsi="Times-Roman" w:cs="Times-Roman"/>
          <w:szCs w:val="20"/>
        </w:rPr>
        <w:t>(</w:t>
      </w:r>
      <w:r w:rsidRPr="00A454BF">
        <w:rPr>
          <w:rFonts w:ascii="Times-Italic" w:hAnsi="Times-Italic" w:cs="Times-Italic"/>
          <w:i/>
          <w:iCs/>
          <w:szCs w:val="20"/>
        </w:rPr>
        <w:t>e</w:t>
      </w:r>
      <w:r w:rsidRPr="00A454BF">
        <w:rPr>
          <w:rFonts w:ascii="Times-Roman" w:hAnsi="Times-Roman" w:cs="Times-Roman"/>
          <w:szCs w:val="20"/>
        </w:rPr>
        <w:t>.</w:t>
      </w:r>
      <w:r w:rsidRPr="00A454BF">
        <w:rPr>
          <w:rFonts w:ascii="Times-Italic" w:hAnsi="Times-Italic" w:cs="Times-Italic"/>
          <w:i/>
          <w:iCs/>
          <w:szCs w:val="20"/>
        </w:rPr>
        <w:t>g</w:t>
      </w:r>
      <w:r w:rsidRPr="00A454BF">
        <w:rPr>
          <w:rFonts w:ascii="Times-Roman" w:hAnsi="Times-Roman" w:cs="Times-Roman"/>
          <w:szCs w:val="20"/>
        </w:rPr>
        <w:t xml:space="preserve">., </w:t>
      </w:r>
      <w:r w:rsidRPr="00A454BF">
        <w:rPr>
          <w:rFonts w:ascii="Times-Italic" w:hAnsi="Times-Italic" w:cs="Times-Italic"/>
          <w:i/>
          <w:iCs/>
          <w:szCs w:val="20"/>
        </w:rPr>
        <w:t>networks</w:t>
      </w:r>
      <w:r w:rsidRPr="00A454BF">
        <w:rPr>
          <w:rFonts w:ascii="Times-Roman" w:hAnsi="Times-Roman" w:cs="Times-Roman"/>
          <w:szCs w:val="20"/>
        </w:rPr>
        <w:t xml:space="preserve">, </w:t>
      </w:r>
      <w:r w:rsidRPr="00A454BF">
        <w:rPr>
          <w:rFonts w:ascii="Times-Italic" w:hAnsi="Times-Italic" w:cs="Times-Italic"/>
          <w:i/>
          <w:iCs/>
          <w:szCs w:val="20"/>
        </w:rPr>
        <w:t>servers</w:t>
      </w:r>
      <w:r w:rsidRPr="00A454BF">
        <w:rPr>
          <w:rFonts w:ascii="Times-Roman" w:hAnsi="Times-Roman" w:cs="Times-Roman"/>
          <w:szCs w:val="20"/>
        </w:rPr>
        <w:t xml:space="preserve">, </w:t>
      </w:r>
      <w:r w:rsidRPr="00A454BF">
        <w:rPr>
          <w:rFonts w:ascii="Times-Italic" w:hAnsi="Times-Italic" w:cs="Times-Italic"/>
          <w:i/>
          <w:iCs/>
          <w:szCs w:val="20"/>
        </w:rPr>
        <w:t>storage</w:t>
      </w:r>
      <w:r w:rsidRPr="00A454BF">
        <w:rPr>
          <w:rFonts w:ascii="Times-Roman" w:hAnsi="Times-Roman" w:cs="Times-Roman"/>
          <w:szCs w:val="20"/>
        </w:rPr>
        <w:t xml:space="preserve">, </w:t>
      </w:r>
      <w:r w:rsidRPr="00A454BF">
        <w:rPr>
          <w:rFonts w:ascii="Times-Italic" w:hAnsi="Times-Italic" w:cs="Times-Italic"/>
          <w:i/>
          <w:iCs/>
          <w:szCs w:val="20"/>
        </w:rPr>
        <w:t>applications</w:t>
      </w:r>
      <w:r w:rsidRPr="00A454BF">
        <w:rPr>
          <w:rFonts w:ascii="Times-Roman" w:hAnsi="Times-Roman" w:cs="Times-Roman"/>
          <w:szCs w:val="20"/>
        </w:rPr>
        <w:t xml:space="preserve">, </w:t>
      </w:r>
      <w:r w:rsidRPr="00A454BF">
        <w:rPr>
          <w:rFonts w:ascii="Times-Italic" w:hAnsi="Times-Italic" w:cs="Times-Italic"/>
          <w:i/>
          <w:iCs/>
          <w:szCs w:val="20"/>
        </w:rPr>
        <w:t>and services</w:t>
      </w:r>
      <w:r w:rsidRPr="00A454BF">
        <w:rPr>
          <w:rFonts w:ascii="Times-Roman" w:hAnsi="Times-Roman" w:cs="Times-Roman"/>
          <w:szCs w:val="20"/>
        </w:rPr>
        <w:t xml:space="preserve">) </w:t>
      </w:r>
      <w:r w:rsidRPr="00A454BF">
        <w:rPr>
          <w:rFonts w:ascii="Times-Italic" w:hAnsi="Times-Italic" w:cs="Times-Italic"/>
          <w:i/>
          <w:iCs/>
          <w:szCs w:val="20"/>
        </w:rPr>
        <w:t>that can be rapidly provisioned and released with minimal management effort or service provider interaction</w:t>
      </w:r>
      <w:r w:rsidRPr="00A454BF">
        <w:rPr>
          <w:rFonts w:ascii="Times-Roman" w:hAnsi="Times-Roman" w:cs="Times-Roman"/>
          <w:szCs w:val="20"/>
        </w:rPr>
        <w:t>.</w:t>
      </w: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r w:rsidRPr="00A5145F">
        <w:rPr>
          <w:rFonts w:ascii="Times-Italic" w:hAnsi="Times-Italic" w:cs="Times-Italic"/>
          <w:b/>
          <w:i/>
          <w:iCs/>
          <w:sz w:val="20"/>
          <w:szCs w:val="20"/>
        </w:rPr>
        <w:t>Highly scalable</w:t>
      </w:r>
      <w:r>
        <w:rPr>
          <w:rFonts w:ascii="Times-Roman" w:hAnsi="Times-Roman" w:cs="Times-Roman"/>
          <w:sz w:val="20"/>
          <w:szCs w:val="20"/>
        </w:rPr>
        <w:t xml:space="preserve">: Infrastructure providers pool large amount of resources from data </w:t>
      </w:r>
      <w:proofErr w:type="spellStart"/>
      <w:r>
        <w:rPr>
          <w:rFonts w:ascii="Times-Roman" w:hAnsi="Times-Roman" w:cs="Times-Roman"/>
          <w:sz w:val="20"/>
          <w:szCs w:val="20"/>
        </w:rPr>
        <w:t>centers</w:t>
      </w:r>
      <w:proofErr w:type="spellEnd"/>
      <w:r>
        <w:rPr>
          <w:rFonts w:ascii="Times-Roman" w:hAnsi="Times-Roman" w:cs="Times-Roman"/>
          <w:sz w:val="20"/>
          <w:szCs w:val="20"/>
        </w:rPr>
        <w:t xml:space="preserve"> and make them easily accessible. A service provider can easily expand its service to large scales in order to handle rapid increase in service demands (e.g., flash-crowd effect). This model is sometimes called </w:t>
      </w:r>
      <w:r w:rsidRPr="00A5145F">
        <w:rPr>
          <w:rFonts w:ascii="Times-Roman" w:hAnsi="Times-Roman" w:cs="Times-Roman"/>
          <w:b/>
          <w:sz w:val="20"/>
          <w:szCs w:val="20"/>
        </w:rPr>
        <w:t>surge computing</w:t>
      </w:r>
      <w:r>
        <w:rPr>
          <w:rFonts w:ascii="Times-Roman" w:hAnsi="Times-Roman" w:cs="Times-Roman"/>
          <w:sz w:val="20"/>
          <w:szCs w:val="20"/>
        </w:rPr>
        <w:t>.</w:t>
      </w: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r w:rsidRPr="00A5145F">
        <w:rPr>
          <w:rFonts w:ascii="Times-Italic" w:hAnsi="Times-Italic" w:cs="Times-Italic"/>
          <w:b/>
          <w:i/>
          <w:iCs/>
          <w:sz w:val="20"/>
          <w:szCs w:val="20"/>
        </w:rPr>
        <w:t>No up-front investment</w:t>
      </w:r>
      <w:r>
        <w:rPr>
          <w:rFonts w:ascii="Times-Roman" w:hAnsi="Times-Roman" w:cs="Times-Roman"/>
          <w:sz w:val="20"/>
          <w:szCs w:val="20"/>
        </w:rPr>
        <w:t>: Cloud computing uses a pay-</w:t>
      </w:r>
      <w:proofErr w:type="spellStart"/>
      <w:r>
        <w:rPr>
          <w:rFonts w:ascii="Times-Roman" w:hAnsi="Times-Roman" w:cs="Times-Roman"/>
          <w:sz w:val="20"/>
          <w:szCs w:val="20"/>
        </w:rPr>
        <w:t>asyou</w:t>
      </w:r>
      <w:proofErr w:type="spellEnd"/>
      <w:r>
        <w:rPr>
          <w:rFonts w:ascii="Times-Roman" w:hAnsi="Times-Roman" w:cs="Times-Roman"/>
          <w:sz w:val="20"/>
          <w:szCs w:val="20"/>
        </w:rPr>
        <w:t>-go pricing model. A service provider does not need to invest in the infrastructure to start gaining benefit from cloud computing. It simply rents resources from the cloud according to its own needs and pay for the usage.</w:t>
      </w: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r w:rsidRPr="00A5145F">
        <w:rPr>
          <w:rFonts w:ascii="Times-Italic" w:hAnsi="Times-Italic" w:cs="Times-Italic"/>
          <w:b/>
          <w:i/>
          <w:iCs/>
          <w:sz w:val="20"/>
          <w:szCs w:val="20"/>
        </w:rPr>
        <w:t>Lowering operating cost</w:t>
      </w:r>
      <w:r>
        <w:rPr>
          <w:rFonts w:ascii="Times-Roman" w:hAnsi="Times-Roman" w:cs="Times-Roman"/>
          <w:sz w:val="20"/>
          <w:szCs w:val="20"/>
        </w:rPr>
        <w:t>: Resources in a cloud environment can be rapidly allocated and de-allocated on demand. Hence, a service provider no longer needs to provision capacities according to the peak load. This provides huge savings since resources can be released to save on operating costs when service demand is low.</w:t>
      </w: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r w:rsidRPr="00A5145F">
        <w:rPr>
          <w:rFonts w:ascii="Times-Italic" w:hAnsi="Times-Italic" w:cs="Times-Italic"/>
          <w:b/>
          <w:i/>
          <w:iCs/>
          <w:sz w:val="20"/>
          <w:szCs w:val="20"/>
        </w:rPr>
        <w:t>Easy access</w:t>
      </w:r>
      <w:r>
        <w:rPr>
          <w:rFonts w:ascii="Times-Roman" w:hAnsi="Times-Roman" w:cs="Times-Roman"/>
          <w:sz w:val="20"/>
          <w:szCs w:val="20"/>
        </w:rPr>
        <w:t>: Services hosted in the cloud are generally web-based. Therefore, they are easily accessible through a variety of devices with Internet connections. These devices not only include desktop and laptop computers, but also cell phones and PDAs.</w:t>
      </w: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r w:rsidRPr="00A5145F">
        <w:rPr>
          <w:rFonts w:ascii="Times-Italic" w:hAnsi="Times-Italic" w:cs="Times-Italic"/>
          <w:b/>
          <w:i/>
          <w:iCs/>
          <w:sz w:val="20"/>
          <w:szCs w:val="20"/>
        </w:rPr>
        <w:t>Reducing business risks and maintenance expenses</w:t>
      </w:r>
      <w:r>
        <w:rPr>
          <w:rFonts w:ascii="Times-Roman" w:hAnsi="Times-Roman" w:cs="Times-Roman"/>
          <w:sz w:val="20"/>
          <w:szCs w:val="20"/>
        </w:rPr>
        <w:t>: By outsourcing the service infrastructure to the clouds, a service provider shifts its business risks (such as hardware failures) to infrastructure providers, who often have better expertise and are better equipped for managing these risks. In addition, a service provider can cut down the hardware maintenance and the staff training costs.</w:t>
      </w:r>
    </w:p>
    <w:p w:rsidR="00A5145F" w:rsidRDefault="00A5145F" w:rsidP="00C00308">
      <w:pPr>
        <w:autoSpaceDE w:val="0"/>
        <w:autoSpaceDN w:val="0"/>
        <w:adjustRightInd w:val="0"/>
        <w:spacing w:after="0" w:line="240" w:lineRule="auto"/>
        <w:ind w:left="-709" w:right="-755"/>
        <w:rPr>
          <w:rFonts w:ascii="Times-Roman" w:hAnsi="Times-Roman" w:cs="Times-Roman"/>
          <w:b/>
          <w:sz w:val="20"/>
          <w:szCs w:val="20"/>
        </w:rPr>
      </w:pPr>
    </w:p>
    <w:p w:rsidR="00A5145F" w:rsidRPr="00A5145F" w:rsidRDefault="00A5145F" w:rsidP="00FD2352">
      <w:pPr>
        <w:autoSpaceDE w:val="0"/>
        <w:autoSpaceDN w:val="0"/>
        <w:adjustRightInd w:val="0"/>
        <w:spacing w:after="0" w:line="240" w:lineRule="auto"/>
        <w:ind w:left="-709" w:right="-755"/>
        <w:outlineLvl w:val="0"/>
        <w:rPr>
          <w:rFonts w:ascii="Times-Roman" w:hAnsi="Times-Roman" w:cs="Times-Roman"/>
          <w:b/>
          <w:sz w:val="20"/>
          <w:szCs w:val="20"/>
        </w:rPr>
      </w:pPr>
      <w:r>
        <w:rPr>
          <w:rFonts w:ascii="Times-Roman" w:hAnsi="Times-Roman" w:cs="Times-Roman"/>
          <w:b/>
          <w:sz w:val="20"/>
          <w:szCs w:val="20"/>
        </w:rPr>
        <w:t>Related Technologies:</w:t>
      </w: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r w:rsidRPr="00A5145F">
        <w:rPr>
          <w:rFonts w:ascii="Times-Italic" w:hAnsi="Times-Italic" w:cs="Times-Italic"/>
          <w:b/>
          <w:i/>
          <w:iCs/>
          <w:sz w:val="20"/>
          <w:szCs w:val="20"/>
        </w:rPr>
        <w:t>Grid Computing</w:t>
      </w:r>
      <w:r>
        <w:rPr>
          <w:rFonts w:ascii="Times-Roman" w:hAnsi="Times-Roman" w:cs="Times-Roman"/>
          <w:sz w:val="20"/>
          <w:szCs w:val="20"/>
        </w:rPr>
        <w:t>: Grid computing is a distributed computing paradigm that coordinates networked resources to</w:t>
      </w: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proofErr w:type="gramStart"/>
      <w:r>
        <w:rPr>
          <w:rFonts w:ascii="Times-Roman" w:hAnsi="Times-Roman" w:cs="Times-Roman"/>
          <w:sz w:val="20"/>
          <w:szCs w:val="20"/>
        </w:rPr>
        <w:t>achieve</w:t>
      </w:r>
      <w:proofErr w:type="gramEnd"/>
      <w:r>
        <w:rPr>
          <w:rFonts w:ascii="Times-Roman" w:hAnsi="Times-Roman" w:cs="Times-Roman"/>
          <w:sz w:val="20"/>
          <w:szCs w:val="20"/>
        </w:rPr>
        <w:t xml:space="preserve"> a common computational objective. The development of Grid computing was originally driven by scientific applications which are usually computation-intensive. Cloud computing is similar to Grid computing in that it also employs distributed resources to achieve application-level objectives. However, cloud computing takes one step further by leveraging virtualization technologies at multiple levels (hardware and application platform) to realize resource sharing and dynamic resource provisioning.</w:t>
      </w: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r w:rsidRPr="00A5145F">
        <w:rPr>
          <w:rFonts w:ascii="Times-Italic" w:hAnsi="Times-Italic" w:cs="Times-Italic"/>
          <w:b/>
          <w:i/>
          <w:iCs/>
          <w:sz w:val="20"/>
          <w:szCs w:val="20"/>
        </w:rPr>
        <w:t>Utility Computing</w:t>
      </w:r>
      <w:r>
        <w:rPr>
          <w:rFonts w:ascii="Times-Roman" w:hAnsi="Times-Roman" w:cs="Times-Roman"/>
          <w:sz w:val="20"/>
          <w:szCs w:val="20"/>
        </w:rPr>
        <w:t>: Utility computing represents the model of providing resources on-demand and charging customers based on usage rather than a flat rate. Cloud computing can be perceived as a realization of utility computing. It adopts a utility-based pricing scheme entirely for economic reasons. With on-demand resource provisioning and utility-based pricing, service providers can truly maximize resource utilization and minimize their operating costs.</w:t>
      </w: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r w:rsidRPr="00A5145F">
        <w:rPr>
          <w:rFonts w:ascii="Times-Italic" w:hAnsi="Times-Italic" w:cs="Times-Italic"/>
          <w:b/>
          <w:i/>
          <w:iCs/>
          <w:sz w:val="20"/>
          <w:szCs w:val="20"/>
        </w:rPr>
        <w:t>Virtualization</w:t>
      </w:r>
      <w:r>
        <w:rPr>
          <w:rFonts w:ascii="Times-Roman" w:hAnsi="Times-Roman" w:cs="Times-Roman"/>
          <w:sz w:val="20"/>
          <w:szCs w:val="20"/>
        </w:rPr>
        <w:t>: Virtualization is a technology that abstracts away the details of physical hardware and provides</w:t>
      </w: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proofErr w:type="gramStart"/>
      <w:r>
        <w:rPr>
          <w:rFonts w:ascii="Times-Roman" w:hAnsi="Times-Roman" w:cs="Times-Roman"/>
          <w:sz w:val="20"/>
          <w:szCs w:val="20"/>
        </w:rPr>
        <w:t>virtualized</w:t>
      </w:r>
      <w:proofErr w:type="gramEnd"/>
      <w:r>
        <w:rPr>
          <w:rFonts w:ascii="Times-Roman" w:hAnsi="Times-Roman" w:cs="Times-Roman"/>
          <w:sz w:val="20"/>
          <w:szCs w:val="20"/>
        </w:rPr>
        <w:t xml:space="preserve"> resources for high-level applications. A virtualized server is commonly called a virtual machine (VM). Virtualization forms the foundation of cloud computing, as it</w:t>
      </w: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proofErr w:type="gramStart"/>
      <w:r>
        <w:rPr>
          <w:rFonts w:ascii="Times-Roman" w:hAnsi="Times-Roman" w:cs="Times-Roman"/>
          <w:sz w:val="20"/>
          <w:szCs w:val="20"/>
        </w:rPr>
        <w:t>provides</w:t>
      </w:r>
      <w:proofErr w:type="gramEnd"/>
      <w:r>
        <w:rPr>
          <w:rFonts w:ascii="Times-Roman" w:hAnsi="Times-Roman" w:cs="Times-Roman"/>
          <w:sz w:val="20"/>
          <w:szCs w:val="20"/>
        </w:rPr>
        <w:t xml:space="preserve"> the capability of pooling computing resources from clusters of servers and dynamically assigning or reassigning virtual resources to applications on-demand.</w:t>
      </w: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r w:rsidRPr="00A5145F">
        <w:rPr>
          <w:rFonts w:ascii="Times-Italic" w:hAnsi="Times-Italic" w:cs="Times-Italic"/>
          <w:b/>
          <w:i/>
          <w:iCs/>
          <w:sz w:val="20"/>
          <w:szCs w:val="20"/>
        </w:rPr>
        <w:t>Autonomic Computing</w:t>
      </w:r>
      <w:r>
        <w:rPr>
          <w:rFonts w:ascii="Times-Roman" w:hAnsi="Times-Roman" w:cs="Times-Roman"/>
          <w:sz w:val="20"/>
          <w:szCs w:val="20"/>
        </w:rPr>
        <w:t>: Originally coined by IBM in 2001, autonomic computing aims at building computing systems capable of self-management, i.e. reacting to internal and external observations without human intervention. The goal of autonomic computing is to overcome the management complexity of today’s computer systems. Although cloud computing exhibits certain autonomic features such as automatic resource provisioning, its objective is to lower the resource cost rather than to reduce system complexity.</w:t>
      </w: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p>
    <w:p w:rsidR="00A5145F" w:rsidRDefault="00A5145F" w:rsidP="00C00308">
      <w:pPr>
        <w:autoSpaceDE w:val="0"/>
        <w:autoSpaceDN w:val="0"/>
        <w:adjustRightInd w:val="0"/>
        <w:spacing w:after="0" w:line="240" w:lineRule="auto"/>
        <w:ind w:left="-709" w:right="-755"/>
        <w:rPr>
          <w:rFonts w:ascii="Times-Roman" w:hAnsi="Times-Roman" w:cs="Times-Roman"/>
          <w:sz w:val="20"/>
          <w:szCs w:val="20"/>
        </w:rPr>
      </w:pPr>
      <w:r>
        <w:rPr>
          <w:rFonts w:ascii="Times-Roman" w:hAnsi="Times-Roman" w:cs="Times-Roman"/>
          <w:noProof/>
          <w:sz w:val="20"/>
          <w:szCs w:val="20"/>
          <w:lang w:eastAsia="en-IN"/>
        </w:rPr>
        <w:drawing>
          <wp:inline distT="0" distB="0" distL="0" distR="0">
            <wp:extent cx="3668432" cy="1990203"/>
            <wp:effectExtent l="19050" t="0" r="821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71580" cy="1991911"/>
                    </a:xfrm>
                    <a:prstGeom prst="rect">
                      <a:avLst/>
                    </a:prstGeom>
                    <a:noFill/>
                    <a:ln w="9525">
                      <a:noFill/>
                      <a:miter lim="800000"/>
                      <a:headEnd/>
                      <a:tailEnd/>
                    </a:ln>
                  </pic:spPr>
                </pic:pic>
              </a:graphicData>
            </a:graphic>
          </wp:inline>
        </w:drawing>
      </w:r>
    </w:p>
    <w:p w:rsidR="00BD3EF9" w:rsidRDefault="00BD3EF9" w:rsidP="00C00308">
      <w:pPr>
        <w:autoSpaceDE w:val="0"/>
        <w:autoSpaceDN w:val="0"/>
        <w:adjustRightInd w:val="0"/>
        <w:spacing w:after="0" w:line="240" w:lineRule="auto"/>
        <w:ind w:left="-709" w:right="-755"/>
        <w:rPr>
          <w:rFonts w:ascii="Times-Roman" w:hAnsi="Times-Roman" w:cs="Times-Roman"/>
          <w:sz w:val="20"/>
          <w:szCs w:val="20"/>
        </w:rPr>
      </w:pPr>
    </w:p>
    <w:p w:rsidR="00896A25" w:rsidRPr="00896A25" w:rsidRDefault="00896A25" w:rsidP="00FD2352">
      <w:pPr>
        <w:autoSpaceDE w:val="0"/>
        <w:autoSpaceDN w:val="0"/>
        <w:adjustRightInd w:val="0"/>
        <w:spacing w:after="0" w:line="240" w:lineRule="auto"/>
        <w:ind w:left="-709" w:right="-755"/>
        <w:outlineLvl w:val="0"/>
        <w:rPr>
          <w:rFonts w:ascii="Times-Italic" w:hAnsi="Times-Italic" w:cs="Times-Italic"/>
          <w:b/>
          <w:i/>
          <w:iCs/>
          <w:color w:val="000000"/>
          <w:sz w:val="20"/>
          <w:szCs w:val="20"/>
        </w:rPr>
      </w:pPr>
      <w:r w:rsidRPr="00896A25">
        <w:rPr>
          <w:rFonts w:ascii="Times-Italic" w:hAnsi="Times-Italic" w:cs="Times-Italic"/>
          <w:b/>
          <w:i/>
          <w:iCs/>
          <w:color w:val="000000"/>
          <w:sz w:val="20"/>
          <w:szCs w:val="20"/>
        </w:rPr>
        <w:t>Distributed file system over clouds</w:t>
      </w:r>
    </w:p>
    <w:p w:rsidR="00896A25" w:rsidRDefault="00896A25" w:rsidP="00C00308">
      <w:pPr>
        <w:autoSpaceDE w:val="0"/>
        <w:autoSpaceDN w:val="0"/>
        <w:adjustRightInd w:val="0"/>
        <w:spacing w:after="0" w:line="240" w:lineRule="auto"/>
        <w:ind w:left="-709" w:right="-755"/>
        <w:rPr>
          <w:rFonts w:ascii="Times-Roman" w:hAnsi="Times-Roman" w:cs="Times-Roman"/>
          <w:color w:val="000000"/>
          <w:sz w:val="20"/>
          <w:szCs w:val="20"/>
        </w:rPr>
      </w:pPr>
      <w:r w:rsidRPr="00896A25">
        <w:rPr>
          <w:rFonts w:ascii="Times-Roman" w:hAnsi="Times-Roman" w:cs="Times-Roman"/>
          <w:b/>
          <w:color w:val="000000"/>
          <w:sz w:val="20"/>
          <w:szCs w:val="20"/>
        </w:rPr>
        <w:lastRenderedPageBreak/>
        <w:t>Google File System</w:t>
      </w:r>
      <w:r>
        <w:rPr>
          <w:rFonts w:ascii="Times-Roman" w:hAnsi="Times-Roman" w:cs="Times-Roman"/>
          <w:color w:val="000000"/>
          <w:sz w:val="20"/>
          <w:szCs w:val="20"/>
        </w:rPr>
        <w:t xml:space="preserve"> (</w:t>
      </w:r>
      <w:r w:rsidRPr="00AB57B0">
        <w:rPr>
          <w:rFonts w:ascii="Times-Roman" w:hAnsi="Times-Roman" w:cs="Times-Roman"/>
          <w:b/>
          <w:color w:val="000000"/>
          <w:sz w:val="20"/>
          <w:szCs w:val="20"/>
        </w:rPr>
        <w:t>GFS</w:t>
      </w:r>
      <w:r>
        <w:rPr>
          <w:rFonts w:ascii="Times-Roman" w:hAnsi="Times-Roman" w:cs="Times-Roman"/>
          <w:color w:val="000000"/>
          <w:sz w:val="20"/>
          <w:szCs w:val="20"/>
        </w:rPr>
        <w:t>) [</w:t>
      </w:r>
      <w:r>
        <w:rPr>
          <w:rFonts w:ascii="Times-Roman" w:hAnsi="Times-Roman" w:cs="Times-Roman"/>
          <w:color w:val="0000FF"/>
          <w:sz w:val="20"/>
          <w:szCs w:val="20"/>
        </w:rPr>
        <w:t>19</w:t>
      </w:r>
      <w:r>
        <w:rPr>
          <w:rFonts w:ascii="Times-Roman" w:hAnsi="Times-Roman" w:cs="Times-Roman"/>
          <w:color w:val="000000"/>
          <w:sz w:val="20"/>
          <w:szCs w:val="20"/>
        </w:rPr>
        <w:t xml:space="preserve">] is a proprietary distributed file system developed by Google and specially designed to provide efficient, reliable access to data using large clusters of commodity servers. Files are divided into chunks of 64 megabytes, and are usually appended to or read and only extremely rarely overwritten or shrunk. Compared with traditional file systems, GFS is designed and optimized to run on 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xml:space="preserve"> to provide extremely high data throughputs, low latency and survive individual server failures. Inspired by GFS, the open source </w:t>
      </w:r>
      <w:proofErr w:type="spellStart"/>
      <w:r w:rsidRPr="00AB57B0">
        <w:rPr>
          <w:rFonts w:ascii="Times-Roman" w:hAnsi="Times-Roman" w:cs="Times-Roman"/>
          <w:b/>
          <w:color w:val="000000"/>
          <w:sz w:val="20"/>
          <w:szCs w:val="20"/>
        </w:rPr>
        <w:t>Hadoop</w:t>
      </w:r>
      <w:proofErr w:type="spellEnd"/>
      <w:r w:rsidRPr="00AB57B0">
        <w:rPr>
          <w:rFonts w:ascii="Times-Roman" w:hAnsi="Times-Roman" w:cs="Times-Roman"/>
          <w:b/>
          <w:color w:val="000000"/>
          <w:sz w:val="20"/>
          <w:szCs w:val="20"/>
        </w:rPr>
        <w:t xml:space="preserve"> Distributed File System</w:t>
      </w:r>
      <w:r>
        <w:rPr>
          <w:rFonts w:ascii="Times-Roman" w:hAnsi="Times-Roman" w:cs="Times-Roman"/>
          <w:color w:val="000000"/>
          <w:sz w:val="20"/>
          <w:szCs w:val="20"/>
        </w:rPr>
        <w:t xml:space="preserve"> (</w:t>
      </w:r>
      <w:r w:rsidRPr="00AB57B0">
        <w:rPr>
          <w:rFonts w:ascii="Times-Roman" w:hAnsi="Times-Roman" w:cs="Times-Roman"/>
          <w:b/>
          <w:color w:val="000000"/>
          <w:sz w:val="20"/>
          <w:szCs w:val="20"/>
        </w:rPr>
        <w:t>HDFS</w:t>
      </w:r>
      <w:r>
        <w:rPr>
          <w:rFonts w:ascii="Times-Roman" w:hAnsi="Times-Roman" w:cs="Times-Roman"/>
          <w:color w:val="000000"/>
          <w:sz w:val="20"/>
          <w:szCs w:val="20"/>
        </w:rPr>
        <w:t>) [</w:t>
      </w:r>
      <w:r>
        <w:rPr>
          <w:rFonts w:ascii="Times-Roman" w:hAnsi="Times-Roman" w:cs="Times-Roman"/>
          <w:color w:val="0000FF"/>
          <w:sz w:val="20"/>
          <w:szCs w:val="20"/>
        </w:rPr>
        <w:t>24</w:t>
      </w:r>
      <w:r>
        <w:rPr>
          <w:rFonts w:ascii="Times-Roman" w:hAnsi="Times-Roman" w:cs="Times-Roman"/>
          <w:color w:val="000000"/>
          <w:sz w:val="20"/>
          <w:szCs w:val="20"/>
        </w:rPr>
        <w:t>] stores large files across multiple machines. It achieves reliability by replicating the data across multiple servers. Similarly to GFS, data is stored on multiple geo-diverse nodes. The file system is built from a cluster of data nodes, each of which serves blocks of data</w:t>
      </w:r>
    </w:p>
    <w:p w:rsidR="00896A25" w:rsidRDefault="00896A25" w:rsidP="00C00308">
      <w:pPr>
        <w:autoSpaceDE w:val="0"/>
        <w:autoSpaceDN w:val="0"/>
        <w:adjustRightInd w:val="0"/>
        <w:spacing w:after="0" w:line="240" w:lineRule="auto"/>
        <w:ind w:left="-709" w:right="-755"/>
        <w:rPr>
          <w:rFonts w:ascii="Times-Roman" w:hAnsi="Times-Roman" w:cs="Times-Roman"/>
          <w:color w:val="000000"/>
          <w:sz w:val="20"/>
          <w:szCs w:val="20"/>
        </w:rPr>
      </w:pPr>
      <w:proofErr w:type="gramStart"/>
      <w:r>
        <w:rPr>
          <w:rFonts w:ascii="Times-Roman" w:hAnsi="Times-Roman" w:cs="Times-Roman"/>
          <w:color w:val="000000"/>
          <w:sz w:val="20"/>
          <w:szCs w:val="20"/>
        </w:rPr>
        <w:t>over</w:t>
      </w:r>
      <w:proofErr w:type="gramEnd"/>
      <w:r>
        <w:rPr>
          <w:rFonts w:ascii="Times-Roman" w:hAnsi="Times-Roman" w:cs="Times-Roman"/>
          <w:color w:val="000000"/>
          <w:sz w:val="20"/>
          <w:szCs w:val="20"/>
        </w:rPr>
        <w:t xml:space="preserve"> the network using a block protocol specific to HDFS. Data is also provided over HTTP, allowing access to all content from a web browser or other types of clients. Data nodes can talk to each other to rebalance data distribution, to move copies around, and to keep the replication of data high.</w:t>
      </w:r>
    </w:p>
    <w:p w:rsidR="00AB57B0" w:rsidRDefault="00AB57B0" w:rsidP="00C00308">
      <w:pPr>
        <w:autoSpaceDE w:val="0"/>
        <w:autoSpaceDN w:val="0"/>
        <w:adjustRightInd w:val="0"/>
        <w:spacing w:after="0" w:line="240" w:lineRule="auto"/>
        <w:ind w:left="-709" w:right="-755"/>
        <w:rPr>
          <w:rFonts w:ascii="Times-Italic" w:hAnsi="Times-Italic" w:cs="Times-Italic"/>
          <w:b/>
          <w:i/>
          <w:iCs/>
          <w:color w:val="000000"/>
          <w:sz w:val="20"/>
          <w:szCs w:val="20"/>
        </w:rPr>
      </w:pPr>
    </w:p>
    <w:p w:rsidR="00AB57B0" w:rsidRPr="00AB57B0" w:rsidRDefault="00AB57B0" w:rsidP="00FD2352">
      <w:pPr>
        <w:autoSpaceDE w:val="0"/>
        <w:autoSpaceDN w:val="0"/>
        <w:adjustRightInd w:val="0"/>
        <w:spacing w:after="0" w:line="240" w:lineRule="auto"/>
        <w:ind w:left="-709" w:right="-755"/>
        <w:outlineLvl w:val="0"/>
        <w:rPr>
          <w:rFonts w:ascii="Times-Italic" w:hAnsi="Times-Italic" w:cs="Times-Italic"/>
          <w:b/>
          <w:i/>
          <w:iCs/>
          <w:color w:val="000000"/>
          <w:sz w:val="20"/>
          <w:szCs w:val="20"/>
        </w:rPr>
      </w:pPr>
      <w:r w:rsidRPr="00AB57B0">
        <w:rPr>
          <w:rFonts w:ascii="Times-Italic" w:hAnsi="Times-Italic" w:cs="Times-Italic"/>
          <w:b/>
          <w:i/>
          <w:iCs/>
          <w:color w:val="000000"/>
          <w:sz w:val="20"/>
          <w:szCs w:val="20"/>
        </w:rPr>
        <w:t>Distributed application framework over clouds</w:t>
      </w:r>
    </w:p>
    <w:p w:rsidR="00AB57B0" w:rsidRDefault="00AB57B0" w:rsidP="00C00308">
      <w:pPr>
        <w:autoSpaceDE w:val="0"/>
        <w:autoSpaceDN w:val="0"/>
        <w:adjustRightInd w:val="0"/>
        <w:spacing w:after="0" w:line="240" w:lineRule="auto"/>
        <w:ind w:left="-709" w:right="-755"/>
        <w:rPr>
          <w:rFonts w:ascii="Times-Roman" w:hAnsi="Times-Roman" w:cs="Times-Roman"/>
          <w:color w:val="000000"/>
          <w:sz w:val="20"/>
          <w:szCs w:val="20"/>
        </w:rPr>
      </w:pPr>
      <w:r>
        <w:rPr>
          <w:rFonts w:ascii="Times-Roman" w:hAnsi="Times-Roman" w:cs="Times-Roman"/>
          <w:color w:val="000000"/>
          <w:sz w:val="20"/>
          <w:szCs w:val="20"/>
        </w:rPr>
        <w:t xml:space="preserve">HTTP-based applications usually conform to some web application framework such as Java EE. In modern data </w:t>
      </w:r>
      <w:proofErr w:type="spellStart"/>
      <w:r>
        <w:rPr>
          <w:rFonts w:ascii="Times-Roman" w:hAnsi="Times-Roman" w:cs="Times-Roman"/>
          <w:color w:val="000000"/>
          <w:sz w:val="20"/>
          <w:szCs w:val="20"/>
        </w:rPr>
        <w:t>center</w:t>
      </w:r>
      <w:proofErr w:type="spellEnd"/>
      <w:r>
        <w:rPr>
          <w:rFonts w:ascii="Times-Roman" w:hAnsi="Times-Roman" w:cs="Times-Roman"/>
          <w:color w:val="000000"/>
          <w:sz w:val="20"/>
          <w:szCs w:val="20"/>
        </w:rPr>
        <w:t xml:space="preserve"> environments, clusters of servers are also used for computation and data-intensive jobs such as financial trend analysis, or film animation.</w:t>
      </w:r>
    </w:p>
    <w:p w:rsidR="00AB57B0" w:rsidRDefault="00AB57B0" w:rsidP="00C00308">
      <w:pPr>
        <w:autoSpaceDE w:val="0"/>
        <w:autoSpaceDN w:val="0"/>
        <w:adjustRightInd w:val="0"/>
        <w:spacing w:after="0" w:line="240" w:lineRule="auto"/>
        <w:ind w:left="-709" w:right="-755"/>
        <w:rPr>
          <w:rFonts w:ascii="Times-Roman" w:hAnsi="Times-Roman" w:cs="Times-Roman"/>
          <w:color w:val="000000"/>
          <w:sz w:val="20"/>
          <w:szCs w:val="20"/>
        </w:rPr>
      </w:pPr>
      <w:proofErr w:type="spellStart"/>
      <w:r w:rsidRPr="00AB57B0">
        <w:rPr>
          <w:rFonts w:ascii="Times-Roman" w:hAnsi="Times-Roman" w:cs="Times-Roman"/>
          <w:b/>
          <w:color w:val="000000"/>
          <w:sz w:val="20"/>
          <w:szCs w:val="20"/>
        </w:rPr>
        <w:t>MapReduce</w:t>
      </w:r>
      <w:proofErr w:type="spellEnd"/>
      <w:r>
        <w:rPr>
          <w:rFonts w:ascii="Times-Roman" w:hAnsi="Times-Roman" w:cs="Times-Roman"/>
          <w:color w:val="000000"/>
          <w:sz w:val="20"/>
          <w:szCs w:val="20"/>
        </w:rPr>
        <w:t xml:space="preserve"> [</w:t>
      </w:r>
      <w:r>
        <w:rPr>
          <w:rFonts w:ascii="Times-Roman" w:hAnsi="Times-Roman" w:cs="Times-Roman"/>
          <w:color w:val="0000FF"/>
          <w:sz w:val="20"/>
          <w:szCs w:val="20"/>
        </w:rPr>
        <w:t>16</w:t>
      </w:r>
      <w:r>
        <w:rPr>
          <w:rFonts w:ascii="Times-Roman" w:hAnsi="Times-Roman" w:cs="Times-Roman"/>
          <w:color w:val="000000"/>
          <w:sz w:val="20"/>
          <w:szCs w:val="20"/>
        </w:rPr>
        <w:t xml:space="preserve">] is a software framework introduced by Google to support distributed computing on large data sets on clusters of computers. </w:t>
      </w:r>
      <w:proofErr w:type="spellStart"/>
      <w:r>
        <w:rPr>
          <w:rFonts w:ascii="Times-Roman" w:hAnsi="Times-Roman" w:cs="Times-Roman"/>
          <w:color w:val="000000"/>
          <w:sz w:val="20"/>
          <w:szCs w:val="20"/>
        </w:rPr>
        <w:t>MapReduce</w:t>
      </w:r>
      <w:proofErr w:type="spellEnd"/>
      <w:r>
        <w:rPr>
          <w:rFonts w:ascii="Times-Roman" w:hAnsi="Times-Roman" w:cs="Times-Roman"/>
          <w:color w:val="000000"/>
          <w:sz w:val="20"/>
          <w:szCs w:val="20"/>
        </w:rPr>
        <w:t xml:space="preserve"> consists of one Master,</w:t>
      </w:r>
    </w:p>
    <w:p w:rsidR="00AB57B0" w:rsidRDefault="00AB57B0" w:rsidP="00C00308">
      <w:pPr>
        <w:autoSpaceDE w:val="0"/>
        <w:autoSpaceDN w:val="0"/>
        <w:adjustRightInd w:val="0"/>
        <w:spacing w:after="0" w:line="240" w:lineRule="auto"/>
        <w:ind w:left="-709" w:right="-755"/>
        <w:rPr>
          <w:rFonts w:ascii="Times-Roman" w:hAnsi="Times-Roman" w:cs="Times-Roman"/>
          <w:color w:val="000000"/>
          <w:sz w:val="20"/>
          <w:szCs w:val="20"/>
        </w:rPr>
      </w:pPr>
      <w:proofErr w:type="gramStart"/>
      <w:r>
        <w:rPr>
          <w:rFonts w:ascii="Times-Roman" w:hAnsi="Times-Roman" w:cs="Times-Roman"/>
          <w:color w:val="000000"/>
          <w:sz w:val="20"/>
          <w:szCs w:val="20"/>
        </w:rPr>
        <w:t>to</w:t>
      </w:r>
      <w:proofErr w:type="gramEnd"/>
      <w:r>
        <w:rPr>
          <w:rFonts w:ascii="Times-Roman" w:hAnsi="Times-Roman" w:cs="Times-Roman"/>
          <w:color w:val="000000"/>
          <w:sz w:val="20"/>
          <w:szCs w:val="20"/>
        </w:rPr>
        <w:t xml:space="preserve"> which client applications submit </w:t>
      </w:r>
      <w:proofErr w:type="spellStart"/>
      <w:r>
        <w:rPr>
          <w:rFonts w:ascii="Times-Roman" w:hAnsi="Times-Roman" w:cs="Times-Roman"/>
          <w:color w:val="000000"/>
          <w:sz w:val="20"/>
          <w:szCs w:val="20"/>
        </w:rPr>
        <w:t>MapReduce</w:t>
      </w:r>
      <w:proofErr w:type="spellEnd"/>
      <w:r>
        <w:rPr>
          <w:rFonts w:ascii="Times-Roman" w:hAnsi="Times-Roman" w:cs="Times-Roman"/>
          <w:color w:val="000000"/>
          <w:sz w:val="20"/>
          <w:szCs w:val="20"/>
        </w:rPr>
        <w:t xml:space="preserve"> jobs. The Master pushes work out to available task nodes in the</w:t>
      </w:r>
    </w:p>
    <w:p w:rsidR="00AB57B0" w:rsidRDefault="00AB57B0" w:rsidP="00C00308">
      <w:pPr>
        <w:autoSpaceDE w:val="0"/>
        <w:autoSpaceDN w:val="0"/>
        <w:adjustRightInd w:val="0"/>
        <w:spacing w:after="0" w:line="240" w:lineRule="auto"/>
        <w:ind w:left="-709" w:right="-755"/>
        <w:rPr>
          <w:rFonts w:ascii="Times-Roman" w:hAnsi="Times-Roman" w:cs="Times-Roman"/>
          <w:color w:val="000000"/>
          <w:sz w:val="20"/>
          <w:szCs w:val="20"/>
        </w:rPr>
      </w:pPr>
      <w:proofErr w:type="gramStart"/>
      <w:r>
        <w:rPr>
          <w:rFonts w:ascii="Times-Roman" w:hAnsi="Times-Roman" w:cs="Times-Roman"/>
          <w:color w:val="000000"/>
          <w:sz w:val="20"/>
          <w:szCs w:val="20"/>
        </w:rPr>
        <w:t>data</w:t>
      </w:r>
      <w:proofErr w:type="gramEnd"/>
      <w:r>
        <w:rPr>
          <w:rFonts w:ascii="Times-Roman" w:hAnsi="Times-Roman" w:cs="Times-Roman"/>
          <w:color w:val="000000"/>
          <w:sz w:val="20"/>
          <w:szCs w:val="20"/>
        </w:rPr>
        <w:t xml:space="preserve"> </w:t>
      </w:r>
      <w:proofErr w:type="spellStart"/>
      <w:r>
        <w:rPr>
          <w:rFonts w:ascii="Times-Roman" w:hAnsi="Times-Roman" w:cs="Times-Roman"/>
          <w:color w:val="000000"/>
          <w:sz w:val="20"/>
          <w:szCs w:val="20"/>
        </w:rPr>
        <w:t>center</w:t>
      </w:r>
      <w:proofErr w:type="spellEnd"/>
      <w:r>
        <w:rPr>
          <w:rFonts w:ascii="Times-Roman" w:hAnsi="Times-Roman" w:cs="Times-Roman"/>
          <w:color w:val="000000"/>
          <w:sz w:val="20"/>
          <w:szCs w:val="20"/>
        </w:rPr>
        <w:t>, striving to keep the tasks as close to the data as possible. The Master knows which node contains the</w:t>
      </w:r>
    </w:p>
    <w:p w:rsidR="00896A25" w:rsidRDefault="00AB57B0" w:rsidP="00C00308">
      <w:pPr>
        <w:autoSpaceDE w:val="0"/>
        <w:autoSpaceDN w:val="0"/>
        <w:adjustRightInd w:val="0"/>
        <w:spacing w:after="0" w:line="240" w:lineRule="auto"/>
        <w:ind w:left="-709" w:right="-755"/>
        <w:rPr>
          <w:rFonts w:ascii="Times-Roman" w:hAnsi="Times-Roman" w:cs="Times-Roman"/>
          <w:color w:val="000000"/>
          <w:sz w:val="20"/>
          <w:szCs w:val="20"/>
        </w:rPr>
      </w:pPr>
      <w:proofErr w:type="gramStart"/>
      <w:r>
        <w:rPr>
          <w:rFonts w:ascii="Times-Roman" w:hAnsi="Times-Roman" w:cs="Times-Roman"/>
          <w:color w:val="000000"/>
          <w:sz w:val="20"/>
          <w:szCs w:val="20"/>
        </w:rPr>
        <w:t>data</w:t>
      </w:r>
      <w:proofErr w:type="gramEnd"/>
      <w:r>
        <w:rPr>
          <w:rFonts w:ascii="Times-Roman" w:hAnsi="Times-Roman" w:cs="Times-Roman"/>
          <w:color w:val="000000"/>
          <w:sz w:val="20"/>
          <w:szCs w:val="20"/>
        </w:rPr>
        <w:t xml:space="preserve">, and which other hosts are nearby. If the task cannot be hosted on the node where the data is stored, priority is given to nodes in the same rack. In this way, network traffic on the main backbone is reduced, which also helps to improve throughput, as the backbone is usually the bottleneck. If a task fails or times out, it is rescheduled. If the Master fails, all ongoing tasks are lost. The Master records what it is up to in the </w:t>
      </w:r>
      <w:proofErr w:type="spellStart"/>
      <w:r>
        <w:rPr>
          <w:rFonts w:ascii="Times-Roman" w:hAnsi="Times-Roman" w:cs="Times-Roman"/>
          <w:color w:val="000000"/>
          <w:sz w:val="20"/>
          <w:szCs w:val="20"/>
        </w:rPr>
        <w:t>filesystem</w:t>
      </w:r>
      <w:proofErr w:type="spellEnd"/>
      <w:r>
        <w:rPr>
          <w:rFonts w:ascii="Times-Roman" w:hAnsi="Times-Roman" w:cs="Times-Roman"/>
          <w:color w:val="000000"/>
          <w:sz w:val="20"/>
          <w:szCs w:val="20"/>
        </w:rPr>
        <w:t xml:space="preserve">. When it starts up, it looks for any such data, so that it can restart work from where it left off. The open source </w:t>
      </w:r>
      <w:proofErr w:type="spellStart"/>
      <w:r w:rsidRPr="00AB57B0">
        <w:rPr>
          <w:rFonts w:ascii="Times-Roman" w:hAnsi="Times-Roman" w:cs="Times-Roman"/>
          <w:b/>
          <w:color w:val="000000"/>
          <w:sz w:val="20"/>
          <w:szCs w:val="20"/>
        </w:rPr>
        <w:t>Hadoop</w:t>
      </w:r>
      <w:proofErr w:type="spellEnd"/>
      <w:r w:rsidRPr="00AB57B0">
        <w:rPr>
          <w:rFonts w:ascii="Times-Roman" w:hAnsi="Times-Roman" w:cs="Times-Roman"/>
          <w:b/>
          <w:color w:val="000000"/>
          <w:sz w:val="20"/>
          <w:szCs w:val="20"/>
        </w:rPr>
        <w:t xml:space="preserve"> </w:t>
      </w:r>
      <w:proofErr w:type="spellStart"/>
      <w:r w:rsidRPr="00AB57B0">
        <w:rPr>
          <w:rFonts w:ascii="Times-Roman" w:hAnsi="Times-Roman" w:cs="Times-Roman"/>
          <w:b/>
          <w:color w:val="000000"/>
          <w:sz w:val="20"/>
          <w:szCs w:val="20"/>
        </w:rPr>
        <w:t>MapReduce</w:t>
      </w:r>
      <w:proofErr w:type="spellEnd"/>
      <w:r w:rsidRPr="00AB57B0">
        <w:rPr>
          <w:rFonts w:ascii="Times-Roman" w:hAnsi="Times-Roman" w:cs="Times-Roman"/>
          <w:b/>
          <w:color w:val="000000"/>
          <w:sz w:val="20"/>
          <w:szCs w:val="20"/>
        </w:rPr>
        <w:t xml:space="preserve"> project</w:t>
      </w:r>
      <w:r>
        <w:rPr>
          <w:rFonts w:ascii="Times-Roman" w:hAnsi="Times-Roman" w:cs="Times-Roman"/>
          <w:color w:val="000000"/>
          <w:sz w:val="20"/>
          <w:szCs w:val="20"/>
        </w:rPr>
        <w:t xml:space="preserve"> [</w:t>
      </w:r>
      <w:r>
        <w:rPr>
          <w:rFonts w:ascii="Times-Roman" w:hAnsi="Times-Roman" w:cs="Times-Roman"/>
          <w:color w:val="0000FF"/>
          <w:sz w:val="20"/>
          <w:szCs w:val="20"/>
        </w:rPr>
        <w:t>25</w:t>
      </w:r>
      <w:r>
        <w:rPr>
          <w:rFonts w:ascii="Times-Roman" w:hAnsi="Times-Roman" w:cs="Times-Roman"/>
          <w:color w:val="000000"/>
          <w:sz w:val="20"/>
          <w:szCs w:val="20"/>
        </w:rPr>
        <w:t xml:space="preserve">] is inspired by Google’s work. Currently, many organizations are using </w:t>
      </w:r>
      <w:proofErr w:type="spellStart"/>
      <w:r>
        <w:rPr>
          <w:rFonts w:ascii="Times-Roman" w:hAnsi="Times-Roman" w:cs="Times-Roman"/>
          <w:color w:val="000000"/>
          <w:sz w:val="20"/>
          <w:szCs w:val="20"/>
        </w:rPr>
        <w:t>Hadoop</w:t>
      </w:r>
      <w:proofErr w:type="spellEnd"/>
      <w:r>
        <w:rPr>
          <w:rFonts w:ascii="Times-Roman" w:hAnsi="Times-Roman" w:cs="Times-Roman"/>
          <w:color w:val="000000"/>
          <w:sz w:val="20"/>
          <w:szCs w:val="20"/>
        </w:rPr>
        <w:t xml:space="preserve"> </w:t>
      </w:r>
      <w:proofErr w:type="spellStart"/>
      <w:r>
        <w:rPr>
          <w:rFonts w:ascii="Times-Roman" w:hAnsi="Times-Roman" w:cs="Times-Roman"/>
          <w:color w:val="000000"/>
          <w:sz w:val="20"/>
          <w:szCs w:val="20"/>
        </w:rPr>
        <w:t>MapReduce</w:t>
      </w:r>
      <w:proofErr w:type="spellEnd"/>
      <w:r>
        <w:rPr>
          <w:rFonts w:ascii="Times-Roman" w:hAnsi="Times-Roman" w:cs="Times-Roman"/>
          <w:color w:val="000000"/>
          <w:sz w:val="20"/>
          <w:szCs w:val="20"/>
        </w:rPr>
        <w:t xml:space="preserve"> to run large data-intensive computations.</w:t>
      </w:r>
    </w:p>
    <w:p w:rsidR="00AB57B0" w:rsidRDefault="00AB57B0" w:rsidP="00C00308">
      <w:pPr>
        <w:autoSpaceDE w:val="0"/>
        <w:autoSpaceDN w:val="0"/>
        <w:adjustRightInd w:val="0"/>
        <w:spacing w:after="0" w:line="240" w:lineRule="auto"/>
        <w:ind w:left="-709" w:right="-755"/>
        <w:rPr>
          <w:rFonts w:ascii="Times-Roman" w:hAnsi="Times-Roman" w:cs="Times-Roman"/>
          <w:color w:val="000000"/>
          <w:sz w:val="20"/>
          <w:szCs w:val="20"/>
        </w:rPr>
      </w:pPr>
    </w:p>
    <w:p w:rsidR="00AB57B0" w:rsidRDefault="00E517A4" w:rsidP="00C00308">
      <w:pPr>
        <w:autoSpaceDE w:val="0"/>
        <w:autoSpaceDN w:val="0"/>
        <w:adjustRightInd w:val="0"/>
        <w:spacing w:after="0" w:line="240" w:lineRule="auto"/>
        <w:ind w:left="-709" w:right="-755"/>
        <w:rPr>
          <w:rFonts w:ascii="Times-Roman" w:hAnsi="Times-Roman" w:cs="Times-Roman"/>
          <w:color w:val="000000"/>
          <w:sz w:val="20"/>
          <w:szCs w:val="20"/>
        </w:rPr>
      </w:pPr>
      <w:r>
        <w:rPr>
          <w:rFonts w:ascii="Times-Roman" w:hAnsi="Times-Roman" w:cs="Times-Roman"/>
          <w:noProof/>
          <w:color w:val="000000"/>
          <w:sz w:val="20"/>
          <w:szCs w:val="20"/>
          <w:lang w:eastAsia="en-IN"/>
        </w:rPr>
        <w:drawing>
          <wp:inline distT="0" distB="0" distL="0" distR="0">
            <wp:extent cx="5616762" cy="2442444"/>
            <wp:effectExtent l="19050" t="0" r="298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7109" cy="2442595"/>
                    </a:xfrm>
                    <a:prstGeom prst="rect">
                      <a:avLst/>
                    </a:prstGeom>
                    <a:noFill/>
                    <a:ln w="9525">
                      <a:noFill/>
                      <a:miter lim="800000"/>
                      <a:headEnd/>
                      <a:tailEnd/>
                    </a:ln>
                  </pic:spPr>
                </pic:pic>
              </a:graphicData>
            </a:graphic>
          </wp:inline>
        </w:drawing>
      </w:r>
    </w:p>
    <w:p w:rsidR="00E517A4" w:rsidRDefault="00E517A4" w:rsidP="00C00308">
      <w:pPr>
        <w:autoSpaceDE w:val="0"/>
        <w:autoSpaceDN w:val="0"/>
        <w:adjustRightInd w:val="0"/>
        <w:spacing w:after="0" w:line="240" w:lineRule="auto"/>
        <w:ind w:left="-709" w:right="-755"/>
        <w:rPr>
          <w:rFonts w:ascii="Times-Roman" w:hAnsi="Times-Roman" w:cs="Times-Roman"/>
          <w:color w:val="000000"/>
          <w:sz w:val="20"/>
          <w:szCs w:val="20"/>
        </w:rPr>
      </w:pPr>
    </w:p>
    <w:p w:rsidR="00363574" w:rsidRDefault="00363574" w:rsidP="00FD2352">
      <w:pPr>
        <w:autoSpaceDE w:val="0"/>
        <w:autoSpaceDN w:val="0"/>
        <w:adjustRightInd w:val="0"/>
        <w:spacing w:after="0" w:line="240" w:lineRule="auto"/>
        <w:ind w:left="-709" w:right="-755"/>
        <w:outlineLvl w:val="0"/>
        <w:rPr>
          <w:rFonts w:ascii="Times-Bold" w:hAnsi="Times-Bold" w:cs="Times-Bold"/>
          <w:b/>
          <w:bCs/>
          <w:sz w:val="20"/>
          <w:szCs w:val="20"/>
        </w:rPr>
      </w:pPr>
      <w:r>
        <w:rPr>
          <w:rFonts w:ascii="Times-Bold" w:hAnsi="Times-Bold" w:cs="Times-Bold"/>
          <w:b/>
          <w:bCs/>
          <w:sz w:val="20"/>
          <w:szCs w:val="20"/>
        </w:rPr>
        <w:t>Research challenges</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proofErr w:type="gramStart"/>
      <w:r w:rsidRPr="00363574">
        <w:rPr>
          <w:rFonts w:ascii="Times-Roman" w:hAnsi="Times-Roman" w:cs="Times-Roman"/>
          <w:b/>
          <w:color w:val="000000"/>
          <w:sz w:val="20"/>
          <w:szCs w:val="20"/>
        </w:rPr>
        <w:t>Automated service provisioning</w:t>
      </w:r>
      <w:r>
        <w:rPr>
          <w:rFonts w:ascii="Times-Roman" w:hAnsi="Times-Roman" w:cs="Times-Roman"/>
          <w:b/>
          <w:color w:val="000000"/>
          <w:sz w:val="20"/>
          <w:szCs w:val="20"/>
        </w:rPr>
        <w:t xml:space="preserve">: </w:t>
      </w:r>
      <w:r>
        <w:rPr>
          <w:rFonts w:ascii="Times-Roman" w:hAnsi="Times-Roman" w:cs="Times-Roman"/>
          <w:color w:val="000000"/>
          <w:sz w:val="20"/>
          <w:szCs w:val="20"/>
        </w:rPr>
        <w:t>One of the key features of cloud computing is the capability of acquiring and releasing resources on-demand.</w:t>
      </w:r>
      <w:proofErr w:type="gramEnd"/>
      <w:r>
        <w:rPr>
          <w:rFonts w:ascii="Times-Roman" w:hAnsi="Times-Roman" w:cs="Times-Roman"/>
          <w:color w:val="000000"/>
          <w:sz w:val="20"/>
          <w:szCs w:val="20"/>
        </w:rPr>
        <w:t xml:space="preserve"> The objective of a service provider in this case is to allocate and de-allocate resources from the cloud to satisfy its service level objectives (SLOs), while minimizing its operational cost. However, it is not obvious how a service provider can achieve this objective. In particular, it is not easy to determine how to map SLOs such as </w:t>
      </w:r>
      <w:proofErr w:type="spellStart"/>
      <w:r>
        <w:rPr>
          <w:rFonts w:ascii="Times-Roman" w:hAnsi="Times-Roman" w:cs="Times-Roman"/>
          <w:color w:val="000000"/>
          <w:sz w:val="20"/>
          <w:szCs w:val="20"/>
        </w:rPr>
        <w:t>QoS</w:t>
      </w:r>
      <w:proofErr w:type="spellEnd"/>
      <w:r>
        <w:rPr>
          <w:rFonts w:ascii="Times-Roman" w:hAnsi="Times-Roman" w:cs="Times-Roman"/>
          <w:color w:val="000000"/>
          <w:sz w:val="20"/>
          <w:szCs w:val="20"/>
        </w:rPr>
        <w:t xml:space="preserve"> requirements to low-level resource requirement such as CPU and memory requirements. Furthermore, to achieve high agility and respond to rapid demand fluctuations such as in flash crowd effect, the resource provisioning decisions must be made online. Automated service provisioning is not a new problem. Dynamic resource provisioning for Internet applications has been studied extensively in the past [</w:t>
      </w:r>
      <w:r>
        <w:rPr>
          <w:rFonts w:ascii="Times-Roman" w:hAnsi="Times-Roman" w:cs="Times-Roman"/>
          <w:color w:val="0000FF"/>
          <w:sz w:val="20"/>
          <w:szCs w:val="20"/>
        </w:rPr>
        <w:t>47</w:t>
      </w:r>
      <w:r>
        <w:rPr>
          <w:rFonts w:ascii="Times-Roman" w:hAnsi="Times-Roman" w:cs="Times-Roman"/>
          <w:color w:val="000000"/>
          <w:sz w:val="20"/>
          <w:szCs w:val="20"/>
        </w:rPr>
        <w:t xml:space="preserve">, </w:t>
      </w:r>
      <w:r>
        <w:rPr>
          <w:rFonts w:ascii="Times-Roman" w:hAnsi="Times-Roman" w:cs="Times-Roman"/>
          <w:color w:val="0000FF"/>
          <w:sz w:val="20"/>
          <w:szCs w:val="20"/>
        </w:rPr>
        <w:t>57</w:t>
      </w:r>
      <w:r>
        <w:rPr>
          <w:rFonts w:ascii="Times-Roman" w:hAnsi="Times-Roman" w:cs="Times-Roman"/>
          <w:color w:val="000000"/>
          <w:sz w:val="20"/>
          <w:szCs w:val="20"/>
        </w:rPr>
        <w:t xml:space="preserve">]. These approaches typically involve: (1) Constructing an application performance model that predicts the number of application instances required to handle demand at each particular level, in order to satisfy </w:t>
      </w:r>
      <w:proofErr w:type="spellStart"/>
      <w:r>
        <w:rPr>
          <w:rFonts w:ascii="Times-Roman" w:hAnsi="Times-Roman" w:cs="Times-Roman"/>
          <w:color w:val="000000"/>
          <w:sz w:val="20"/>
          <w:szCs w:val="20"/>
        </w:rPr>
        <w:t>QoS</w:t>
      </w:r>
      <w:proofErr w:type="spellEnd"/>
      <w:r>
        <w:rPr>
          <w:rFonts w:ascii="Times-Roman" w:hAnsi="Times-Roman" w:cs="Times-Roman"/>
          <w:color w:val="000000"/>
          <w:sz w:val="20"/>
          <w:szCs w:val="20"/>
        </w:rPr>
        <w:t xml:space="preserve"> requirements; (2) Periodically predicting future demand and determining resource requirements</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proofErr w:type="gramStart"/>
      <w:r>
        <w:rPr>
          <w:rFonts w:ascii="Times-Roman" w:hAnsi="Times-Roman" w:cs="Times-Roman"/>
          <w:color w:val="000000"/>
          <w:sz w:val="20"/>
          <w:szCs w:val="20"/>
        </w:rPr>
        <w:t>using</w:t>
      </w:r>
      <w:proofErr w:type="gramEnd"/>
      <w:r>
        <w:rPr>
          <w:rFonts w:ascii="Times-Roman" w:hAnsi="Times-Roman" w:cs="Times-Roman"/>
          <w:color w:val="000000"/>
          <w:sz w:val="20"/>
          <w:szCs w:val="20"/>
        </w:rPr>
        <w:t xml:space="preserve"> the performance model; and (3) Automatically allocating resources using the predicted resource requirements. Application performance model can be constructed using various techniques, including Queuing theory [</w:t>
      </w:r>
      <w:r>
        <w:rPr>
          <w:rFonts w:ascii="Times-Roman" w:hAnsi="Times-Roman" w:cs="Times-Roman"/>
          <w:color w:val="0000FF"/>
          <w:sz w:val="20"/>
          <w:szCs w:val="20"/>
        </w:rPr>
        <w:t>47</w:t>
      </w:r>
      <w:r>
        <w:rPr>
          <w:rFonts w:ascii="Times-Roman" w:hAnsi="Times-Roman" w:cs="Times-Roman"/>
          <w:color w:val="000000"/>
          <w:sz w:val="20"/>
          <w:szCs w:val="20"/>
        </w:rPr>
        <w:t>], Control theory [</w:t>
      </w:r>
      <w:r>
        <w:rPr>
          <w:rFonts w:ascii="Times-Roman" w:hAnsi="Times-Roman" w:cs="Times-Roman"/>
          <w:color w:val="0000FF"/>
          <w:sz w:val="20"/>
          <w:szCs w:val="20"/>
        </w:rPr>
        <w:t>28</w:t>
      </w:r>
      <w:r>
        <w:rPr>
          <w:rFonts w:ascii="Times-Roman" w:hAnsi="Times-Roman" w:cs="Times-Roman"/>
          <w:color w:val="000000"/>
          <w:sz w:val="20"/>
          <w:szCs w:val="20"/>
        </w:rPr>
        <w:t>] and Statistical Machine Learning [</w:t>
      </w:r>
      <w:r>
        <w:rPr>
          <w:rFonts w:ascii="Times-Roman" w:hAnsi="Times-Roman" w:cs="Times-Roman"/>
          <w:color w:val="0000FF"/>
          <w:sz w:val="20"/>
          <w:szCs w:val="20"/>
        </w:rPr>
        <w:t>7</w:t>
      </w:r>
      <w:r>
        <w:rPr>
          <w:rFonts w:ascii="Times-Roman" w:hAnsi="Times-Roman" w:cs="Times-Roman"/>
          <w:color w:val="000000"/>
          <w:sz w:val="20"/>
          <w:szCs w:val="20"/>
        </w:rPr>
        <w:t>]. Additionally, there is a distinction between proactive and reactive resource control. The proactive approach uses predicted demand to periodically allocate resources before they are needed. The reactive approach reacts to immediate demand fluctuations before periodic demand prediction is available. Both approaches are important and necessary for effective resource control in dynamic operating environments.</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r w:rsidRPr="00363574">
        <w:rPr>
          <w:rFonts w:ascii="Times-Roman" w:hAnsi="Times-Roman" w:cs="Times-Roman"/>
          <w:b/>
          <w:color w:val="000000"/>
          <w:sz w:val="20"/>
          <w:szCs w:val="20"/>
        </w:rPr>
        <w:t>Virtual machine migration</w:t>
      </w:r>
      <w:r>
        <w:rPr>
          <w:rFonts w:ascii="Times-Roman" w:hAnsi="Times-Roman" w:cs="Times-Roman"/>
          <w:b/>
          <w:color w:val="000000"/>
          <w:sz w:val="20"/>
          <w:szCs w:val="20"/>
        </w:rPr>
        <w:t xml:space="preserve">: </w:t>
      </w:r>
      <w:r>
        <w:rPr>
          <w:rFonts w:ascii="Times-Roman" w:hAnsi="Times-Roman" w:cs="Times-Roman"/>
          <w:color w:val="000000"/>
          <w:sz w:val="20"/>
          <w:szCs w:val="20"/>
        </w:rPr>
        <w:t xml:space="preserve">Virtualization can provide significant benefits in cloud computing by enabling virtual machine migration to balance load across the data </w:t>
      </w:r>
      <w:proofErr w:type="spellStart"/>
      <w:r>
        <w:rPr>
          <w:rFonts w:ascii="Times-Roman" w:hAnsi="Times-Roman" w:cs="Times-Roman"/>
          <w:color w:val="000000"/>
          <w:sz w:val="20"/>
          <w:szCs w:val="20"/>
        </w:rPr>
        <w:t>center</w:t>
      </w:r>
      <w:proofErr w:type="spellEnd"/>
      <w:r>
        <w:rPr>
          <w:rFonts w:ascii="Times-Roman" w:hAnsi="Times-Roman" w:cs="Times-Roman"/>
          <w:color w:val="000000"/>
          <w:sz w:val="20"/>
          <w:szCs w:val="20"/>
        </w:rPr>
        <w:t xml:space="preserve">. In addition, virtual machine migration enables robust and highly responsive provisioning in 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Virtual machine migration has evolved from process</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proofErr w:type="gramStart"/>
      <w:r>
        <w:rPr>
          <w:rFonts w:ascii="Times-Roman" w:hAnsi="Times-Roman" w:cs="Times-Roman"/>
          <w:color w:val="000000"/>
          <w:sz w:val="20"/>
          <w:szCs w:val="20"/>
        </w:rPr>
        <w:lastRenderedPageBreak/>
        <w:t>migration</w:t>
      </w:r>
      <w:proofErr w:type="gramEnd"/>
      <w:r>
        <w:rPr>
          <w:rFonts w:ascii="Times-Roman" w:hAnsi="Times-Roman" w:cs="Times-Roman"/>
          <w:color w:val="000000"/>
          <w:sz w:val="20"/>
          <w:szCs w:val="20"/>
        </w:rPr>
        <w:t xml:space="preserve"> techniques [</w:t>
      </w:r>
      <w:r>
        <w:rPr>
          <w:rFonts w:ascii="Times-Roman" w:hAnsi="Times-Roman" w:cs="Times-Roman"/>
          <w:color w:val="0000FF"/>
          <w:sz w:val="20"/>
          <w:szCs w:val="20"/>
        </w:rPr>
        <w:t>37</w:t>
      </w:r>
      <w:r>
        <w:rPr>
          <w:rFonts w:ascii="Times-Roman" w:hAnsi="Times-Roman" w:cs="Times-Roman"/>
          <w:color w:val="000000"/>
          <w:sz w:val="20"/>
          <w:szCs w:val="20"/>
        </w:rPr>
        <w:t xml:space="preserve">]. More recently, </w:t>
      </w:r>
      <w:proofErr w:type="spellStart"/>
      <w:r>
        <w:rPr>
          <w:rFonts w:ascii="Times-Roman" w:hAnsi="Times-Roman" w:cs="Times-Roman"/>
          <w:color w:val="000000"/>
          <w:sz w:val="20"/>
          <w:szCs w:val="20"/>
        </w:rPr>
        <w:t>Xen</w:t>
      </w:r>
      <w:proofErr w:type="spellEnd"/>
      <w:r>
        <w:rPr>
          <w:rFonts w:ascii="Times-Roman" w:hAnsi="Times-Roman" w:cs="Times-Roman"/>
          <w:color w:val="000000"/>
          <w:sz w:val="20"/>
          <w:szCs w:val="20"/>
        </w:rPr>
        <w:t xml:space="preserve"> [</w:t>
      </w:r>
      <w:r>
        <w:rPr>
          <w:rFonts w:ascii="Times-Roman" w:hAnsi="Times-Roman" w:cs="Times-Roman"/>
          <w:color w:val="0000FF"/>
          <w:sz w:val="20"/>
          <w:szCs w:val="20"/>
        </w:rPr>
        <w:t>55</w:t>
      </w:r>
      <w:r>
        <w:rPr>
          <w:rFonts w:ascii="Times-Roman" w:hAnsi="Times-Roman" w:cs="Times-Roman"/>
          <w:color w:val="000000"/>
          <w:sz w:val="20"/>
          <w:szCs w:val="20"/>
        </w:rPr>
        <w:t xml:space="preserve">] and </w:t>
      </w:r>
      <w:proofErr w:type="spellStart"/>
      <w:r>
        <w:rPr>
          <w:rFonts w:ascii="Times-Roman" w:hAnsi="Times-Roman" w:cs="Times-Roman"/>
          <w:color w:val="000000"/>
          <w:sz w:val="20"/>
          <w:szCs w:val="20"/>
        </w:rPr>
        <w:t>VMWare</w:t>
      </w:r>
      <w:proofErr w:type="spellEnd"/>
      <w:r>
        <w:rPr>
          <w:rFonts w:ascii="Times-Roman" w:hAnsi="Times-Roman" w:cs="Times-Roman"/>
          <w:color w:val="000000"/>
          <w:sz w:val="20"/>
          <w:szCs w:val="20"/>
        </w:rPr>
        <w:t xml:space="preserve"> [</w:t>
      </w:r>
      <w:r>
        <w:rPr>
          <w:rFonts w:ascii="Times-Roman" w:hAnsi="Times-Roman" w:cs="Times-Roman"/>
          <w:color w:val="0000FF"/>
          <w:sz w:val="20"/>
          <w:szCs w:val="20"/>
        </w:rPr>
        <w:t>52</w:t>
      </w:r>
      <w:r>
        <w:rPr>
          <w:rFonts w:ascii="Times-Roman" w:hAnsi="Times-Roman" w:cs="Times-Roman"/>
          <w:color w:val="000000"/>
          <w:sz w:val="20"/>
          <w:szCs w:val="20"/>
        </w:rPr>
        <w:t>] have implemented “live” migration of VMs that involves extremely short downtimes ranging from tens of milliseconds to a second. Clark et al. [</w:t>
      </w:r>
      <w:r>
        <w:rPr>
          <w:rFonts w:ascii="Times-Roman" w:hAnsi="Times-Roman" w:cs="Times-Roman"/>
          <w:color w:val="0000FF"/>
          <w:sz w:val="20"/>
          <w:szCs w:val="20"/>
        </w:rPr>
        <w:t>13</w:t>
      </w:r>
      <w:r>
        <w:rPr>
          <w:rFonts w:ascii="Times-Roman" w:hAnsi="Times-Roman" w:cs="Times-Roman"/>
          <w:color w:val="000000"/>
          <w:sz w:val="20"/>
          <w:szCs w:val="20"/>
        </w:rPr>
        <w:t xml:space="preserve">] pointed out that migrating an entire OS and all of its applications as one unit allows </w:t>
      </w:r>
      <w:proofErr w:type="gramStart"/>
      <w:r>
        <w:rPr>
          <w:rFonts w:ascii="Times-Roman" w:hAnsi="Times-Roman" w:cs="Times-Roman"/>
          <w:color w:val="000000"/>
          <w:sz w:val="20"/>
          <w:szCs w:val="20"/>
        </w:rPr>
        <w:t>to avoid</w:t>
      </w:r>
      <w:proofErr w:type="gramEnd"/>
      <w:r>
        <w:rPr>
          <w:rFonts w:ascii="Times-Roman" w:hAnsi="Times-Roman" w:cs="Times-Roman"/>
          <w:color w:val="000000"/>
          <w:sz w:val="20"/>
          <w:szCs w:val="20"/>
        </w:rPr>
        <w:t xml:space="preserve"> many of the difficulties faced by process-level migration approaches, and analyzed the benefits of live migration of VMs. The major </w:t>
      </w:r>
      <w:proofErr w:type="gramStart"/>
      <w:r>
        <w:rPr>
          <w:rFonts w:ascii="Times-Roman" w:hAnsi="Times-Roman" w:cs="Times-Roman"/>
          <w:color w:val="000000"/>
          <w:sz w:val="20"/>
          <w:szCs w:val="20"/>
        </w:rPr>
        <w:t>benefits of VM migration is</w:t>
      </w:r>
      <w:proofErr w:type="gramEnd"/>
      <w:r>
        <w:rPr>
          <w:rFonts w:ascii="Times-Roman" w:hAnsi="Times-Roman" w:cs="Times-Roman"/>
          <w:color w:val="000000"/>
          <w:sz w:val="20"/>
          <w:szCs w:val="20"/>
        </w:rPr>
        <w:t xml:space="preserve"> to avoid hotspots; however, this is not straightforward. Currently, detecting workload hotspots and initiating a migration lacks the </w:t>
      </w:r>
      <w:proofErr w:type="spellStart"/>
      <w:r>
        <w:rPr>
          <w:rFonts w:ascii="Times-Roman" w:hAnsi="Times-Roman" w:cs="Times-Roman"/>
          <w:color w:val="000000"/>
          <w:sz w:val="20"/>
          <w:szCs w:val="20"/>
        </w:rPr>
        <w:t>agility</w:t>
      </w:r>
      <w:proofErr w:type="spellEnd"/>
      <w:r>
        <w:rPr>
          <w:rFonts w:ascii="Times-Roman" w:hAnsi="Times-Roman" w:cs="Times-Roman"/>
          <w:color w:val="000000"/>
          <w:sz w:val="20"/>
          <w:szCs w:val="20"/>
        </w:rPr>
        <w:t xml:space="preserve"> to respond to sudden workload changes. Moreover, the </w:t>
      </w:r>
      <w:proofErr w:type="spellStart"/>
      <w:r>
        <w:rPr>
          <w:rFonts w:ascii="Times-Roman" w:hAnsi="Times-Roman" w:cs="Times-Roman"/>
          <w:color w:val="000000"/>
          <w:sz w:val="20"/>
          <w:szCs w:val="20"/>
        </w:rPr>
        <w:t>inmemory</w:t>
      </w:r>
      <w:proofErr w:type="spellEnd"/>
      <w:r>
        <w:rPr>
          <w:rFonts w:ascii="Times-Roman" w:hAnsi="Times-Roman" w:cs="Times-Roman"/>
          <w:color w:val="000000"/>
          <w:sz w:val="20"/>
          <w:szCs w:val="20"/>
        </w:rPr>
        <w:t xml:space="preserve"> state should be transferred consistently and efficiently, with integrated consideration of resources for applications and physical servers.</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r w:rsidRPr="00363574">
        <w:rPr>
          <w:rFonts w:ascii="Times-Roman" w:hAnsi="Times-Roman" w:cs="Times-Roman"/>
          <w:b/>
          <w:color w:val="000000"/>
          <w:sz w:val="20"/>
          <w:szCs w:val="20"/>
        </w:rPr>
        <w:t>Server consolidation</w:t>
      </w:r>
      <w:r>
        <w:rPr>
          <w:rFonts w:ascii="Times-Roman" w:hAnsi="Times-Roman" w:cs="Times-Roman"/>
          <w:b/>
          <w:color w:val="000000"/>
          <w:sz w:val="20"/>
          <w:szCs w:val="20"/>
        </w:rPr>
        <w:t xml:space="preserve">: </w:t>
      </w:r>
      <w:r>
        <w:rPr>
          <w:rFonts w:ascii="Times-Roman" w:hAnsi="Times-Roman" w:cs="Times-Roman"/>
          <w:color w:val="000000"/>
          <w:sz w:val="20"/>
          <w:szCs w:val="20"/>
        </w:rPr>
        <w:t xml:space="preserve">Server consolidation is an effective approach to maximize resource utilization while minimizing energy consumption in a cloud computing environment. Live </w:t>
      </w:r>
      <w:proofErr w:type="spellStart"/>
      <w:r>
        <w:rPr>
          <w:rFonts w:ascii="Times-Roman" w:hAnsi="Times-Roman" w:cs="Times-Roman"/>
          <w:color w:val="000000"/>
          <w:sz w:val="20"/>
          <w:szCs w:val="20"/>
        </w:rPr>
        <w:t>VMmigration</w:t>
      </w:r>
      <w:proofErr w:type="spellEnd"/>
      <w:r>
        <w:rPr>
          <w:rFonts w:ascii="Times-Roman" w:hAnsi="Times-Roman" w:cs="Times-Roman"/>
          <w:color w:val="000000"/>
          <w:sz w:val="20"/>
          <w:szCs w:val="20"/>
        </w:rPr>
        <w:t xml:space="preserve"> technology is often used to consolidate VMs residing on multiple under-utilized servers onto a single server, so that the remaining servers can be set to an energy-saving state. The problem of optimally consolidating servers in a data </w:t>
      </w:r>
      <w:proofErr w:type="spellStart"/>
      <w:r>
        <w:rPr>
          <w:rFonts w:ascii="Times-Roman" w:hAnsi="Times-Roman" w:cs="Times-Roman"/>
          <w:color w:val="000000"/>
          <w:sz w:val="20"/>
          <w:szCs w:val="20"/>
        </w:rPr>
        <w:t>center</w:t>
      </w:r>
      <w:proofErr w:type="spellEnd"/>
      <w:r>
        <w:rPr>
          <w:rFonts w:ascii="Times-Roman" w:hAnsi="Times-Roman" w:cs="Times-Roman"/>
          <w:color w:val="000000"/>
          <w:sz w:val="20"/>
          <w:szCs w:val="20"/>
        </w:rPr>
        <w:t xml:space="preserve"> is often formulated as a variant of the vector bin-packing problem [</w:t>
      </w:r>
      <w:r>
        <w:rPr>
          <w:rFonts w:ascii="Times-Roman" w:hAnsi="Times-Roman" w:cs="Times-Roman"/>
          <w:color w:val="0000FF"/>
          <w:sz w:val="20"/>
          <w:szCs w:val="20"/>
        </w:rPr>
        <w:t>11</w:t>
      </w:r>
      <w:r>
        <w:rPr>
          <w:rFonts w:ascii="Times-Roman" w:hAnsi="Times-Roman" w:cs="Times-Roman"/>
          <w:color w:val="000000"/>
          <w:sz w:val="20"/>
          <w:szCs w:val="20"/>
        </w:rPr>
        <w:t>], which is an NP-hard optimization problem. Various heuristics have been proposed for this problem [</w:t>
      </w:r>
      <w:r>
        <w:rPr>
          <w:rFonts w:ascii="Times-Roman" w:hAnsi="Times-Roman" w:cs="Times-Roman"/>
          <w:color w:val="0000FF"/>
          <w:sz w:val="20"/>
          <w:szCs w:val="20"/>
        </w:rPr>
        <w:t>33</w:t>
      </w:r>
      <w:r>
        <w:rPr>
          <w:rFonts w:ascii="Times-Roman" w:hAnsi="Times-Roman" w:cs="Times-Roman"/>
          <w:color w:val="000000"/>
          <w:sz w:val="20"/>
          <w:szCs w:val="20"/>
        </w:rPr>
        <w:t xml:space="preserve">, </w:t>
      </w:r>
      <w:r>
        <w:rPr>
          <w:rFonts w:ascii="Times-Roman" w:hAnsi="Times-Roman" w:cs="Times-Roman"/>
          <w:color w:val="0000FF"/>
          <w:sz w:val="20"/>
          <w:szCs w:val="20"/>
        </w:rPr>
        <w:t>46</w:t>
      </w:r>
      <w:r>
        <w:rPr>
          <w:rFonts w:ascii="Times-Roman" w:hAnsi="Times-Roman" w:cs="Times-Roman"/>
          <w:color w:val="000000"/>
          <w:sz w:val="20"/>
          <w:szCs w:val="20"/>
        </w:rPr>
        <w:t xml:space="preserve">]. Additionally, dependencies among VMs, such as communication requirements, have also been considered </w:t>
      </w:r>
      <w:proofErr w:type="gramStart"/>
      <w:r>
        <w:rPr>
          <w:rFonts w:ascii="Times-Roman" w:hAnsi="Times-Roman" w:cs="Times-Roman"/>
          <w:color w:val="000000"/>
          <w:sz w:val="20"/>
          <w:szCs w:val="20"/>
        </w:rPr>
        <w:t>recently[</w:t>
      </w:r>
      <w:proofErr w:type="gramEnd"/>
      <w:r>
        <w:rPr>
          <w:rFonts w:ascii="Times-Roman" w:hAnsi="Times-Roman" w:cs="Times-Roman"/>
          <w:color w:val="0000FF"/>
          <w:sz w:val="20"/>
          <w:szCs w:val="20"/>
        </w:rPr>
        <w:t>34</w:t>
      </w:r>
      <w:r>
        <w:rPr>
          <w:rFonts w:ascii="Times-Roman" w:hAnsi="Times-Roman" w:cs="Times-Roman"/>
          <w:color w:val="000000"/>
          <w:sz w:val="20"/>
          <w:szCs w:val="20"/>
        </w:rPr>
        <w:t xml:space="preserve">]. However, server consolidation activities should not hurt application performance. It is known that the resource usage (also known as the </w:t>
      </w:r>
      <w:r w:rsidRPr="00363574">
        <w:rPr>
          <w:rFonts w:ascii="Times-Roman" w:hAnsi="Times-Roman" w:cs="Times-Roman"/>
          <w:b/>
          <w:color w:val="000000"/>
          <w:sz w:val="20"/>
          <w:szCs w:val="20"/>
        </w:rPr>
        <w:t>footprint</w:t>
      </w:r>
      <w:r>
        <w:rPr>
          <w:rFonts w:ascii="Times-Roman" w:hAnsi="Times-Roman" w:cs="Times-Roman"/>
          <w:color w:val="000000"/>
          <w:sz w:val="20"/>
          <w:szCs w:val="20"/>
        </w:rPr>
        <w:t xml:space="preserve"> [</w:t>
      </w:r>
      <w:r>
        <w:rPr>
          <w:rFonts w:ascii="Times-Roman" w:hAnsi="Times-Roman" w:cs="Times-Roman"/>
          <w:color w:val="0000FF"/>
          <w:sz w:val="20"/>
          <w:szCs w:val="20"/>
        </w:rPr>
        <w:t>45</w:t>
      </w:r>
      <w:r>
        <w:rPr>
          <w:rFonts w:ascii="Times-Roman" w:hAnsi="Times-Roman" w:cs="Times-Roman"/>
          <w:color w:val="000000"/>
          <w:sz w:val="20"/>
          <w:szCs w:val="20"/>
        </w:rPr>
        <w:t>]) of individual VMs may vary over time [</w:t>
      </w:r>
      <w:r>
        <w:rPr>
          <w:rFonts w:ascii="Times-Roman" w:hAnsi="Times-Roman" w:cs="Times-Roman"/>
          <w:color w:val="0000FF"/>
          <w:sz w:val="20"/>
          <w:szCs w:val="20"/>
        </w:rPr>
        <w:t>54</w:t>
      </w:r>
      <w:r>
        <w:rPr>
          <w:rFonts w:ascii="Times-Roman" w:hAnsi="Times-Roman" w:cs="Times-Roman"/>
          <w:color w:val="000000"/>
          <w:sz w:val="20"/>
          <w:szCs w:val="20"/>
        </w:rPr>
        <w:t>]. For server resources that are shared among VMs, such as bandwidth, memory cache and disk I/O, maximally consolidating a server may result in resource</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proofErr w:type="gramStart"/>
      <w:r>
        <w:rPr>
          <w:rFonts w:ascii="Times-Roman" w:hAnsi="Times-Roman" w:cs="Times-Roman"/>
          <w:color w:val="000000"/>
          <w:sz w:val="20"/>
          <w:szCs w:val="20"/>
        </w:rPr>
        <w:t>congestion</w:t>
      </w:r>
      <w:proofErr w:type="gramEnd"/>
      <w:r>
        <w:rPr>
          <w:rFonts w:ascii="Times-Roman" w:hAnsi="Times-Roman" w:cs="Times-Roman"/>
          <w:color w:val="000000"/>
          <w:sz w:val="20"/>
          <w:szCs w:val="20"/>
        </w:rPr>
        <w:t xml:space="preserve"> when a VM changes its footprint on the server [</w:t>
      </w:r>
      <w:r>
        <w:rPr>
          <w:rFonts w:ascii="Times-Roman" w:hAnsi="Times-Roman" w:cs="Times-Roman"/>
          <w:color w:val="0000FF"/>
          <w:sz w:val="20"/>
          <w:szCs w:val="20"/>
        </w:rPr>
        <w:t>38</w:t>
      </w:r>
      <w:r>
        <w:rPr>
          <w:rFonts w:ascii="Times-Roman" w:hAnsi="Times-Roman" w:cs="Times-Roman"/>
          <w:color w:val="000000"/>
          <w:sz w:val="20"/>
          <w:szCs w:val="20"/>
        </w:rPr>
        <w:t>]. Hence, it is sometimes important to observe</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proofErr w:type="gramStart"/>
      <w:r>
        <w:rPr>
          <w:rFonts w:ascii="Times-Roman" w:hAnsi="Times-Roman" w:cs="Times-Roman"/>
          <w:color w:val="000000"/>
          <w:sz w:val="20"/>
          <w:szCs w:val="20"/>
        </w:rPr>
        <w:t>the</w:t>
      </w:r>
      <w:proofErr w:type="gramEnd"/>
      <w:r>
        <w:rPr>
          <w:rFonts w:ascii="Times-Roman" w:hAnsi="Times-Roman" w:cs="Times-Roman"/>
          <w:color w:val="000000"/>
          <w:sz w:val="20"/>
          <w:szCs w:val="20"/>
        </w:rPr>
        <w:t xml:space="preserve"> fluctuations of VM footprints and use this information for effective server consolidation. Finally, the system must quickly react to resource congestions when they occur [</w:t>
      </w:r>
      <w:r>
        <w:rPr>
          <w:rFonts w:ascii="Times-Roman" w:hAnsi="Times-Roman" w:cs="Times-Roman"/>
          <w:color w:val="0000FF"/>
          <w:sz w:val="20"/>
          <w:szCs w:val="20"/>
        </w:rPr>
        <w:t>54</w:t>
      </w:r>
      <w:r>
        <w:rPr>
          <w:rFonts w:ascii="Times-Roman" w:hAnsi="Times-Roman" w:cs="Times-Roman"/>
          <w:color w:val="000000"/>
          <w:sz w:val="20"/>
          <w:szCs w:val="20"/>
        </w:rPr>
        <w:t>].</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r w:rsidRPr="00363574">
        <w:rPr>
          <w:rFonts w:ascii="Times-Roman" w:hAnsi="Times-Roman" w:cs="Times-Roman"/>
          <w:b/>
          <w:color w:val="000000"/>
          <w:sz w:val="20"/>
          <w:szCs w:val="20"/>
        </w:rPr>
        <w:t>Energy management</w:t>
      </w:r>
      <w:r>
        <w:rPr>
          <w:rFonts w:ascii="Times-Roman" w:hAnsi="Times-Roman" w:cs="Times-Roman"/>
          <w:b/>
          <w:color w:val="000000"/>
          <w:sz w:val="20"/>
          <w:szCs w:val="20"/>
        </w:rPr>
        <w:t xml:space="preserve">: </w:t>
      </w:r>
      <w:r>
        <w:rPr>
          <w:rFonts w:ascii="Times-Roman" w:hAnsi="Times-Roman" w:cs="Times-Roman"/>
          <w:color w:val="000000"/>
          <w:sz w:val="20"/>
          <w:szCs w:val="20"/>
        </w:rPr>
        <w:t xml:space="preserve">Improving energy efficiency is another major issue in cloud computing. It has been estimated that the cost of powering and cooling accounts for 53% of the total operational expenditure of 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xml:space="preserve"> [</w:t>
      </w:r>
      <w:r>
        <w:rPr>
          <w:rFonts w:ascii="Times-Roman" w:hAnsi="Times-Roman" w:cs="Times-Roman"/>
          <w:color w:val="0000FF"/>
          <w:sz w:val="20"/>
          <w:szCs w:val="20"/>
        </w:rPr>
        <w:t>26</w:t>
      </w:r>
      <w:r>
        <w:rPr>
          <w:rFonts w:ascii="Times-Roman" w:hAnsi="Times-Roman" w:cs="Times-Roman"/>
          <w:color w:val="000000"/>
          <w:sz w:val="20"/>
          <w:szCs w:val="20"/>
        </w:rPr>
        <w:t xml:space="preserve">]. In 2006, 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xml:space="preserve"> in the US consumed more than 1.5% of the total energy generated in that year, and the percentage is projected to grow 18% </w:t>
      </w:r>
      <w:proofErr w:type="gramStart"/>
      <w:r>
        <w:rPr>
          <w:rFonts w:ascii="Times-Roman" w:hAnsi="Times-Roman" w:cs="Times-Roman"/>
          <w:color w:val="000000"/>
          <w:sz w:val="20"/>
          <w:szCs w:val="20"/>
        </w:rPr>
        <w:t>annually[</w:t>
      </w:r>
      <w:proofErr w:type="gramEnd"/>
      <w:r>
        <w:rPr>
          <w:rFonts w:ascii="Times-Roman" w:hAnsi="Times-Roman" w:cs="Times-Roman"/>
          <w:color w:val="0000FF"/>
          <w:sz w:val="20"/>
          <w:szCs w:val="20"/>
        </w:rPr>
        <w:t>33</w:t>
      </w:r>
      <w:r>
        <w:rPr>
          <w:rFonts w:ascii="Times-Roman" w:hAnsi="Times-Roman" w:cs="Times-Roman"/>
          <w:color w:val="000000"/>
          <w:sz w:val="20"/>
          <w:szCs w:val="20"/>
        </w:rPr>
        <w:t xml:space="preserve">]. Hence infrastructure providers are under enormous pressure to reduce energy consumption. The goal is not only to cut down energy cost in 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xml:space="preserve">, but also to meet government regulations and environmental standards. Designing energy-efficient 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xml:space="preserve"> has recently received considerable attention. This problem can be approached from several directions. For example, energy-efficient hardware architecture that enables slowing down CPU speeds and turning off partial hardware </w:t>
      </w:r>
      <w:proofErr w:type="gramStart"/>
      <w:r>
        <w:rPr>
          <w:rFonts w:ascii="Times-Roman" w:hAnsi="Times-Roman" w:cs="Times-Roman"/>
          <w:color w:val="000000"/>
          <w:sz w:val="20"/>
          <w:szCs w:val="20"/>
        </w:rPr>
        <w:t>components[</w:t>
      </w:r>
      <w:proofErr w:type="gramEnd"/>
      <w:r>
        <w:rPr>
          <w:rFonts w:ascii="Times-Roman" w:hAnsi="Times-Roman" w:cs="Times-Roman"/>
          <w:color w:val="0000FF"/>
          <w:sz w:val="20"/>
          <w:szCs w:val="20"/>
        </w:rPr>
        <w:t>8</w:t>
      </w:r>
      <w:r>
        <w:rPr>
          <w:rFonts w:ascii="Times-Roman" w:hAnsi="Times-Roman" w:cs="Times-Roman"/>
          <w:color w:val="000000"/>
          <w:sz w:val="20"/>
          <w:szCs w:val="20"/>
        </w:rPr>
        <w:t>] has become commonplace. Energy-aware job scheduling [</w:t>
      </w:r>
      <w:r>
        <w:rPr>
          <w:rFonts w:ascii="Times-Roman" w:hAnsi="Times-Roman" w:cs="Times-Roman"/>
          <w:color w:val="0000FF"/>
          <w:sz w:val="20"/>
          <w:szCs w:val="20"/>
        </w:rPr>
        <w:t>50</w:t>
      </w:r>
      <w:r>
        <w:rPr>
          <w:rFonts w:ascii="Times-Roman" w:hAnsi="Times-Roman" w:cs="Times-Roman"/>
          <w:color w:val="000000"/>
          <w:sz w:val="20"/>
          <w:szCs w:val="20"/>
        </w:rPr>
        <w:t>] and server consolidation [</w:t>
      </w:r>
      <w:r>
        <w:rPr>
          <w:rFonts w:ascii="Times-Roman" w:hAnsi="Times-Roman" w:cs="Times-Roman"/>
          <w:color w:val="0000FF"/>
          <w:sz w:val="20"/>
          <w:szCs w:val="20"/>
        </w:rPr>
        <w:t>46</w:t>
      </w:r>
      <w:r>
        <w:rPr>
          <w:rFonts w:ascii="Times-Roman" w:hAnsi="Times-Roman" w:cs="Times-Roman"/>
          <w:color w:val="000000"/>
          <w:sz w:val="20"/>
          <w:szCs w:val="20"/>
        </w:rPr>
        <w:t>] are two other ways to reduce power consumption by turning off unused machines. Recent research has also begun to study energy-efficient network protocols and infrastructures [</w:t>
      </w:r>
      <w:r>
        <w:rPr>
          <w:rFonts w:ascii="Times-Roman" w:hAnsi="Times-Roman" w:cs="Times-Roman"/>
          <w:color w:val="0000FF"/>
          <w:sz w:val="20"/>
          <w:szCs w:val="20"/>
        </w:rPr>
        <w:t>27</w:t>
      </w:r>
      <w:r>
        <w:rPr>
          <w:rFonts w:ascii="Times-Roman" w:hAnsi="Times-Roman" w:cs="Times-Roman"/>
          <w:color w:val="000000"/>
          <w:sz w:val="20"/>
          <w:szCs w:val="20"/>
        </w:rPr>
        <w:t>]. A key challenge in all the above methods is to achieve a good trade-off between energy savings and application performance. In this respect,</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proofErr w:type="gramStart"/>
      <w:r>
        <w:rPr>
          <w:rFonts w:ascii="Times-Roman" w:hAnsi="Times-Roman" w:cs="Times-Roman"/>
          <w:color w:val="000000"/>
          <w:sz w:val="20"/>
          <w:szCs w:val="20"/>
        </w:rPr>
        <w:t>few</w:t>
      </w:r>
      <w:proofErr w:type="gramEnd"/>
      <w:r>
        <w:rPr>
          <w:rFonts w:ascii="Times-Roman" w:hAnsi="Times-Roman" w:cs="Times-Roman"/>
          <w:color w:val="000000"/>
          <w:sz w:val="20"/>
          <w:szCs w:val="20"/>
        </w:rPr>
        <w:t xml:space="preserve"> researchers have recently started to investigate coordinated solutions for performance and power management in a dynamic cloud environment [</w:t>
      </w:r>
      <w:r>
        <w:rPr>
          <w:rFonts w:ascii="Times-Roman" w:hAnsi="Times-Roman" w:cs="Times-Roman"/>
          <w:color w:val="0000FF"/>
          <w:sz w:val="20"/>
          <w:szCs w:val="20"/>
        </w:rPr>
        <w:t>32</w:t>
      </w:r>
      <w:r>
        <w:rPr>
          <w:rFonts w:ascii="Times-Roman" w:hAnsi="Times-Roman" w:cs="Times-Roman"/>
          <w:color w:val="000000"/>
          <w:sz w:val="20"/>
          <w:szCs w:val="20"/>
        </w:rPr>
        <w:t>].</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r w:rsidRPr="00363574">
        <w:rPr>
          <w:rFonts w:ascii="Times-Roman" w:hAnsi="Times-Roman" w:cs="Times-Roman"/>
          <w:b/>
          <w:color w:val="000000"/>
          <w:sz w:val="20"/>
          <w:szCs w:val="20"/>
        </w:rPr>
        <w:t>Traffic management and analysis</w:t>
      </w:r>
      <w:r>
        <w:rPr>
          <w:rFonts w:ascii="Times-Roman" w:hAnsi="Times-Roman" w:cs="Times-Roman"/>
          <w:b/>
          <w:color w:val="000000"/>
          <w:sz w:val="20"/>
          <w:szCs w:val="20"/>
        </w:rPr>
        <w:t xml:space="preserve">: </w:t>
      </w:r>
      <w:r>
        <w:rPr>
          <w:rFonts w:ascii="Times-Roman" w:hAnsi="Times-Roman" w:cs="Times-Roman"/>
          <w:color w:val="000000"/>
          <w:sz w:val="20"/>
          <w:szCs w:val="20"/>
        </w:rPr>
        <w:t xml:space="preserve">Analysis of data traffic is important for today’s 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For example, many web applications rely on analysis of traffic data to optimize customer experiences. Network operators also need to know how traffic flows through the network in order to make many of the management and planning decisions. However, there are several challenges for existing traffic measurement and analysis methods in Internet Service Providers (ISPs) networks and enterprise to extend to data</w:t>
      </w:r>
      <w:r w:rsidR="00EA70AC">
        <w:rPr>
          <w:rFonts w:ascii="Times-Roman" w:hAnsi="Times-Roman" w:cs="Times-Roman"/>
          <w:color w:val="000000"/>
          <w:sz w:val="20"/>
          <w:szCs w:val="20"/>
        </w:rPr>
        <w:t xml:space="preserve">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Firstly, the density of links is much higher than</w:t>
      </w:r>
      <w:r w:rsidR="00EA70AC">
        <w:rPr>
          <w:rFonts w:ascii="Times-Roman" w:hAnsi="Times-Roman" w:cs="Times-Roman"/>
          <w:color w:val="000000"/>
          <w:sz w:val="20"/>
          <w:szCs w:val="20"/>
        </w:rPr>
        <w:t xml:space="preserve"> </w:t>
      </w:r>
      <w:r>
        <w:rPr>
          <w:rFonts w:ascii="Times-Roman" w:hAnsi="Times-Roman" w:cs="Times-Roman"/>
          <w:color w:val="000000"/>
          <w:sz w:val="20"/>
          <w:szCs w:val="20"/>
        </w:rPr>
        <w:t>that in ISPs or enterprise networks, which makes the worst</w:t>
      </w:r>
      <w:r w:rsidR="00EA70AC">
        <w:rPr>
          <w:rFonts w:ascii="Times-Roman" w:hAnsi="Times-Roman" w:cs="Times-Roman"/>
          <w:color w:val="000000"/>
          <w:sz w:val="20"/>
          <w:szCs w:val="20"/>
        </w:rPr>
        <w:t>-</w:t>
      </w:r>
      <w:r>
        <w:rPr>
          <w:rFonts w:ascii="Times-Roman" w:hAnsi="Times-Roman" w:cs="Times-Roman"/>
          <w:color w:val="000000"/>
          <w:sz w:val="20"/>
          <w:szCs w:val="20"/>
        </w:rPr>
        <w:t>case</w:t>
      </w:r>
      <w:r w:rsidR="00EA70AC">
        <w:rPr>
          <w:rFonts w:ascii="Times-Roman" w:hAnsi="Times-Roman" w:cs="Times-Roman"/>
          <w:color w:val="000000"/>
          <w:sz w:val="20"/>
          <w:szCs w:val="20"/>
        </w:rPr>
        <w:t xml:space="preserve"> </w:t>
      </w:r>
      <w:r>
        <w:rPr>
          <w:rFonts w:ascii="Times-Roman" w:hAnsi="Times-Roman" w:cs="Times-Roman"/>
          <w:color w:val="000000"/>
          <w:sz w:val="20"/>
          <w:szCs w:val="20"/>
        </w:rPr>
        <w:t>scenario for existing methods. Secondly, most existing</w:t>
      </w:r>
      <w:r w:rsidR="00EA70AC">
        <w:rPr>
          <w:rFonts w:ascii="Times-Roman" w:hAnsi="Times-Roman" w:cs="Times-Roman"/>
          <w:color w:val="000000"/>
          <w:sz w:val="20"/>
          <w:szCs w:val="20"/>
        </w:rPr>
        <w:t xml:space="preserve"> </w:t>
      </w:r>
      <w:r>
        <w:rPr>
          <w:rFonts w:ascii="Times-Roman" w:hAnsi="Times-Roman" w:cs="Times-Roman"/>
          <w:color w:val="000000"/>
          <w:sz w:val="20"/>
          <w:szCs w:val="20"/>
        </w:rPr>
        <w:t xml:space="preserve">methods can compute traffic matrices between a few </w:t>
      </w:r>
      <w:proofErr w:type="spellStart"/>
      <w:r>
        <w:rPr>
          <w:rFonts w:ascii="Times-Roman" w:hAnsi="Times-Roman" w:cs="Times-Roman"/>
          <w:color w:val="000000"/>
          <w:sz w:val="20"/>
          <w:szCs w:val="20"/>
        </w:rPr>
        <w:t>hundreds</w:t>
      </w:r>
      <w:proofErr w:type="spellEnd"/>
      <w:r w:rsidR="00EA70AC">
        <w:rPr>
          <w:rFonts w:ascii="Times-Roman" w:hAnsi="Times-Roman" w:cs="Times-Roman"/>
          <w:color w:val="000000"/>
          <w:sz w:val="20"/>
          <w:szCs w:val="20"/>
        </w:rPr>
        <w:t xml:space="preserve"> </w:t>
      </w:r>
      <w:r>
        <w:rPr>
          <w:rFonts w:ascii="Times-Roman" w:hAnsi="Times-Roman" w:cs="Times-Roman"/>
          <w:color w:val="000000"/>
          <w:sz w:val="20"/>
          <w:szCs w:val="20"/>
        </w:rPr>
        <w:t xml:space="preserve">end hosts, but even a modular data </w:t>
      </w:r>
      <w:proofErr w:type="spellStart"/>
      <w:r>
        <w:rPr>
          <w:rFonts w:ascii="Times-Roman" w:hAnsi="Times-Roman" w:cs="Times-Roman"/>
          <w:color w:val="000000"/>
          <w:sz w:val="20"/>
          <w:szCs w:val="20"/>
        </w:rPr>
        <w:t>center</w:t>
      </w:r>
      <w:proofErr w:type="spellEnd"/>
      <w:r>
        <w:rPr>
          <w:rFonts w:ascii="Times-Roman" w:hAnsi="Times-Roman" w:cs="Times-Roman"/>
          <w:color w:val="000000"/>
          <w:sz w:val="20"/>
          <w:szCs w:val="20"/>
        </w:rPr>
        <w:t xml:space="preserve"> can have</w:t>
      </w:r>
      <w:r w:rsidR="00EA70AC">
        <w:rPr>
          <w:rFonts w:ascii="Times-Roman" w:hAnsi="Times-Roman" w:cs="Times-Roman"/>
          <w:color w:val="000000"/>
          <w:sz w:val="20"/>
          <w:szCs w:val="20"/>
        </w:rPr>
        <w:t xml:space="preserve"> </w:t>
      </w:r>
      <w:r>
        <w:rPr>
          <w:rFonts w:ascii="Times-Roman" w:hAnsi="Times-Roman" w:cs="Times-Roman"/>
          <w:color w:val="000000"/>
          <w:sz w:val="20"/>
          <w:szCs w:val="20"/>
        </w:rPr>
        <w:t>several thousand servers. Finally, existing methods usually</w:t>
      </w:r>
      <w:r w:rsidR="00EA70AC">
        <w:rPr>
          <w:rFonts w:ascii="Times-Roman" w:hAnsi="Times-Roman" w:cs="Times-Roman"/>
          <w:color w:val="000000"/>
          <w:sz w:val="20"/>
          <w:szCs w:val="20"/>
        </w:rPr>
        <w:t xml:space="preserve"> </w:t>
      </w:r>
      <w:r>
        <w:rPr>
          <w:rFonts w:ascii="Times-Roman" w:hAnsi="Times-Roman" w:cs="Times-Roman"/>
          <w:color w:val="000000"/>
          <w:sz w:val="20"/>
          <w:szCs w:val="20"/>
        </w:rPr>
        <w:t>assume some flow patterns that are reasonable in Internet</w:t>
      </w:r>
      <w:r w:rsidR="00EA70AC">
        <w:rPr>
          <w:rFonts w:ascii="Times-Roman" w:hAnsi="Times-Roman" w:cs="Times-Roman"/>
          <w:color w:val="000000"/>
          <w:sz w:val="20"/>
          <w:szCs w:val="20"/>
        </w:rPr>
        <w:t xml:space="preserve"> </w:t>
      </w:r>
      <w:r>
        <w:rPr>
          <w:rFonts w:ascii="Times-Roman" w:hAnsi="Times-Roman" w:cs="Times-Roman"/>
          <w:color w:val="000000"/>
          <w:sz w:val="20"/>
          <w:szCs w:val="20"/>
        </w:rPr>
        <w:t>and enterprises networks, but the applications deployed on</w:t>
      </w:r>
      <w:r w:rsidR="00EA70AC">
        <w:rPr>
          <w:rFonts w:ascii="Times-Roman" w:hAnsi="Times-Roman" w:cs="Times-Roman"/>
          <w:color w:val="000000"/>
          <w:sz w:val="20"/>
          <w:szCs w:val="20"/>
        </w:rPr>
        <w:t xml:space="preserve"> </w:t>
      </w:r>
      <w:r>
        <w:rPr>
          <w:rFonts w:ascii="Times-Roman" w:hAnsi="Times-Roman" w:cs="Times-Roman"/>
          <w:color w:val="000000"/>
          <w:sz w:val="20"/>
          <w:szCs w:val="20"/>
        </w:rPr>
        <w:t xml:space="preserve">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xml:space="preserve">, such as </w:t>
      </w:r>
      <w:proofErr w:type="spellStart"/>
      <w:r>
        <w:rPr>
          <w:rFonts w:ascii="Times-Roman" w:hAnsi="Times-Roman" w:cs="Times-Roman"/>
          <w:color w:val="000000"/>
          <w:sz w:val="20"/>
          <w:szCs w:val="20"/>
        </w:rPr>
        <w:t>MapReduce</w:t>
      </w:r>
      <w:proofErr w:type="spellEnd"/>
      <w:r>
        <w:rPr>
          <w:rFonts w:ascii="Times-Roman" w:hAnsi="Times-Roman" w:cs="Times-Roman"/>
          <w:color w:val="000000"/>
          <w:sz w:val="20"/>
          <w:szCs w:val="20"/>
        </w:rPr>
        <w:t xml:space="preserve"> jobs, significantly change</w:t>
      </w:r>
      <w:r w:rsidR="00EA70AC">
        <w:rPr>
          <w:rFonts w:ascii="Times-Roman" w:hAnsi="Times-Roman" w:cs="Times-Roman"/>
          <w:color w:val="000000"/>
          <w:sz w:val="20"/>
          <w:szCs w:val="20"/>
        </w:rPr>
        <w:t xml:space="preserve"> </w:t>
      </w:r>
      <w:r>
        <w:rPr>
          <w:rFonts w:ascii="Times-Roman" w:hAnsi="Times-Roman" w:cs="Times-Roman"/>
          <w:color w:val="000000"/>
          <w:sz w:val="20"/>
          <w:szCs w:val="20"/>
        </w:rPr>
        <w:t>the traffic pattern. Furthe</w:t>
      </w:r>
      <w:r w:rsidR="00EA70AC">
        <w:rPr>
          <w:rFonts w:ascii="Times-Roman" w:hAnsi="Times-Roman" w:cs="Times-Roman"/>
          <w:color w:val="000000"/>
          <w:sz w:val="20"/>
          <w:szCs w:val="20"/>
        </w:rPr>
        <w:t xml:space="preserve">r, there is tighter coupling in </w:t>
      </w:r>
      <w:r>
        <w:rPr>
          <w:rFonts w:ascii="Times-Roman" w:hAnsi="Times-Roman" w:cs="Times-Roman"/>
          <w:color w:val="000000"/>
          <w:sz w:val="20"/>
          <w:szCs w:val="20"/>
        </w:rPr>
        <w:t>application’s</w:t>
      </w:r>
      <w:r w:rsidR="00EA70AC">
        <w:rPr>
          <w:rFonts w:ascii="Times-Roman" w:hAnsi="Times-Roman" w:cs="Times-Roman"/>
          <w:color w:val="000000"/>
          <w:sz w:val="20"/>
          <w:szCs w:val="20"/>
        </w:rPr>
        <w:t xml:space="preserve"> </w:t>
      </w:r>
      <w:r>
        <w:rPr>
          <w:rFonts w:ascii="Times-Roman" w:hAnsi="Times-Roman" w:cs="Times-Roman"/>
          <w:color w:val="000000"/>
          <w:sz w:val="20"/>
          <w:szCs w:val="20"/>
        </w:rPr>
        <w:t>use of network, computing, and storage resources,</w:t>
      </w:r>
      <w:r w:rsidR="00EA70AC">
        <w:rPr>
          <w:rFonts w:ascii="Times-Roman" w:hAnsi="Times-Roman" w:cs="Times-Roman"/>
          <w:color w:val="000000"/>
          <w:sz w:val="20"/>
          <w:szCs w:val="20"/>
        </w:rPr>
        <w:t xml:space="preserve"> </w:t>
      </w:r>
      <w:r>
        <w:rPr>
          <w:rFonts w:ascii="Times-Roman" w:hAnsi="Times-Roman" w:cs="Times-Roman"/>
          <w:color w:val="000000"/>
          <w:sz w:val="20"/>
          <w:szCs w:val="20"/>
        </w:rPr>
        <w:t>than what is seen in other settings.</w:t>
      </w:r>
      <w:r w:rsidR="00EA70AC">
        <w:rPr>
          <w:rFonts w:ascii="Times-Roman" w:hAnsi="Times-Roman" w:cs="Times-Roman"/>
          <w:color w:val="000000"/>
          <w:sz w:val="20"/>
          <w:szCs w:val="20"/>
        </w:rPr>
        <w:t xml:space="preserve"> </w:t>
      </w:r>
      <w:r>
        <w:rPr>
          <w:rFonts w:ascii="Times-Roman" w:hAnsi="Times-Roman" w:cs="Times-Roman"/>
          <w:color w:val="000000"/>
          <w:sz w:val="20"/>
          <w:szCs w:val="20"/>
        </w:rPr>
        <w:t>Currently, there is not much work on measurement and</w:t>
      </w:r>
      <w:r w:rsidR="00EA70AC">
        <w:rPr>
          <w:rFonts w:ascii="Times-Roman" w:hAnsi="Times-Roman" w:cs="Times-Roman"/>
          <w:color w:val="000000"/>
          <w:sz w:val="20"/>
          <w:szCs w:val="20"/>
        </w:rPr>
        <w:t xml:space="preserve"> </w:t>
      </w:r>
      <w:r>
        <w:rPr>
          <w:rFonts w:ascii="Times-Roman" w:hAnsi="Times-Roman" w:cs="Times-Roman"/>
          <w:color w:val="000000"/>
          <w:sz w:val="20"/>
          <w:szCs w:val="20"/>
        </w:rPr>
        <w:t xml:space="preserve">analysis of data </w:t>
      </w:r>
      <w:proofErr w:type="spellStart"/>
      <w:r>
        <w:rPr>
          <w:rFonts w:ascii="Times-Roman" w:hAnsi="Times-Roman" w:cs="Times-Roman"/>
          <w:color w:val="000000"/>
          <w:sz w:val="20"/>
          <w:szCs w:val="20"/>
        </w:rPr>
        <w:t>center</w:t>
      </w:r>
      <w:proofErr w:type="spellEnd"/>
      <w:r>
        <w:rPr>
          <w:rFonts w:ascii="Times-Roman" w:hAnsi="Times-Roman" w:cs="Times-Roman"/>
          <w:color w:val="000000"/>
          <w:sz w:val="20"/>
          <w:szCs w:val="20"/>
        </w:rPr>
        <w:t xml:space="preserve"> traffic. Greenberg et al. [</w:t>
      </w:r>
      <w:r>
        <w:rPr>
          <w:rFonts w:ascii="Times-Roman" w:hAnsi="Times-Roman" w:cs="Times-Roman"/>
          <w:color w:val="0000FF"/>
          <w:sz w:val="20"/>
          <w:szCs w:val="20"/>
        </w:rPr>
        <w:t>21</w:t>
      </w:r>
      <w:r>
        <w:rPr>
          <w:rFonts w:ascii="Times-Roman" w:hAnsi="Times-Roman" w:cs="Times-Roman"/>
          <w:color w:val="000000"/>
          <w:sz w:val="20"/>
          <w:szCs w:val="20"/>
        </w:rPr>
        <w:t>] report</w:t>
      </w:r>
      <w:r w:rsidR="00EA70AC">
        <w:rPr>
          <w:rFonts w:ascii="Times-Roman" w:hAnsi="Times-Roman" w:cs="Times-Roman"/>
          <w:color w:val="000000"/>
          <w:sz w:val="20"/>
          <w:szCs w:val="20"/>
        </w:rPr>
        <w:t xml:space="preserve"> </w:t>
      </w:r>
      <w:r>
        <w:rPr>
          <w:rFonts w:ascii="Times-Roman" w:hAnsi="Times-Roman" w:cs="Times-Roman"/>
          <w:color w:val="000000"/>
          <w:sz w:val="20"/>
          <w:szCs w:val="20"/>
        </w:rPr>
        <w:t xml:space="preserve">data </w:t>
      </w:r>
      <w:proofErr w:type="spellStart"/>
      <w:r>
        <w:rPr>
          <w:rFonts w:ascii="Times-Roman" w:hAnsi="Times-Roman" w:cs="Times-Roman"/>
          <w:color w:val="000000"/>
          <w:sz w:val="20"/>
          <w:szCs w:val="20"/>
        </w:rPr>
        <w:t>center</w:t>
      </w:r>
      <w:proofErr w:type="spellEnd"/>
      <w:r>
        <w:rPr>
          <w:rFonts w:ascii="Times-Roman" w:hAnsi="Times-Roman" w:cs="Times-Roman"/>
          <w:color w:val="000000"/>
          <w:sz w:val="20"/>
          <w:szCs w:val="20"/>
        </w:rPr>
        <w:t xml:space="preserve"> traffic characteristics on flow sizes and concurrent</w:t>
      </w:r>
      <w:r w:rsidR="00EA70AC">
        <w:rPr>
          <w:rFonts w:ascii="Times-Roman" w:hAnsi="Times-Roman" w:cs="Times-Roman"/>
          <w:color w:val="000000"/>
          <w:sz w:val="20"/>
          <w:szCs w:val="20"/>
        </w:rPr>
        <w:t xml:space="preserve"> </w:t>
      </w:r>
      <w:r>
        <w:rPr>
          <w:rFonts w:ascii="Times-Roman" w:hAnsi="Times-Roman" w:cs="Times-Roman"/>
          <w:color w:val="000000"/>
          <w:sz w:val="20"/>
          <w:szCs w:val="20"/>
        </w:rPr>
        <w:t>flows, and use these to guide network infrastructure design.</w:t>
      </w:r>
      <w:r w:rsidR="00EA70AC">
        <w:rPr>
          <w:rFonts w:ascii="Times-Roman" w:hAnsi="Times-Roman" w:cs="Times-Roman"/>
          <w:color w:val="000000"/>
          <w:sz w:val="20"/>
          <w:szCs w:val="20"/>
        </w:rPr>
        <w:t xml:space="preserve"> </w:t>
      </w:r>
      <w:r>
        <w:rPr>
          <w:rFonts w:ascii="Times-Roman" w:hAnsi="Times-Roman" w:cs="Times-Roman"/>
          <w:color w:val="000000"/>
          <w:sz w:val="20"/>
          <w:szCs w:val="20"/>
        </w:rPr>
        <w:t>Benson et al. [16] perform a complementary study of</w:t>
      </w:r>
      <w:r w:rsidR="00EA70AC">
        <w:rPr>
          <w:rFonts w:ascii="Times-Roman" w:hAnsi="Times-Roman" w:cs="Times-Roman"/>
          <w:color w:val="000000"/>
          <w:sz w:val="20"/>
          <w:szCs w:val="20"/>
        </w:rPr>
        <w:t xml:space="preserve"> </w:t>
      </w:r>
      <w:r>
        <w:rPr>
          <w:rFonts w:ascii="Times-Roman" w:hAnsi="Times-Roman" w:cs="Times-Roman"/>
          <w:color w:val="000000"/>
          <w:sz w:val="20"/>
          <w:szCs w:val="20"/>
        </w:rPr>
        <w:t xml:space="preserve">traffic at the edges of a data </w:t>
      </w:r>
      <w:proofErr w:type="spellStart"/>
      <w:r>
        <w:rPr>
          <w:rFonts w:ascii="Times-Roman" w:hAnsi="Times-Roman" w:cs="Times-Roman"/>
          <w:color w:val="000000"/>
          <w:sz w:val="20"/>
          <w:szCs w:val="20"/>
        </w:rPr>
        <w:t>center</w:t>
      </w:r>
      <w:proofErr w:type="spellEnd"/>
      <w:r>
        <w:rPr>
          <w:rFonts w:ascii="Times-Roman" w:hAnsi="Times-Roman" w:cs="Times-Roman"/>
          <w:color w:val="000000"/>
          <w:sz w:val="20"/>
          <w:szCs w:val="20"/>
        </w:rPr>
        <w:t xml:space="preserve"> by examining SNMP</w:t>
      </w:r>
      <w:r w:rsidR="00EA70AC">
        <w:rPr>
          <w:rFonts w:ascii="Times-Roman" w:hAnsi="Times-Roman" w:cs="Times-Roman"/>
          <w:color w:val="000000"/>
          <w:sz w:val="20"/>
          <w:szCs w:val="20"/>
        </w:rPr>
        <w:t xml:space="preserve"> </w:t>
      </w:r>
      <w:r>
        <w:rPr>
          <w:rFonts w:ascii="Times-Roman" w:hAnsi="Times-Roman" w:cs="Times-Roman"/>
          <w:color w:val="000000"/>
          <w:sz w:val="20"/>
          <w:szCs w:val="20"/>
        </w:rPr>
        <w:t>traces from routers.</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r w:rsidRPr="00EA70AC">
        <w:rPr>
          <w:rFonts w:ascii="Times-Roman" w:hAnsi="Times-Roman" w:cs="Times-Roman"/>
          <w:b/>
          <w:color w:val="000000"/>
          <w:sz w:val="20"/>
          <w:szCs w:val="20"/>
        </w:rPr>
        <w:t>Data security</w:t>
      </w:r>
      <w:r w:rsidR="00EA70AC">
        <w:rPr>
          <w:rFonts w:ascii="Times-Roman" w:hAnsi="Times-Roman" w:cs="Times-Roman"/>
          <w:b/>
          <w:color w:val="000000"/>
          <w:sz w:val="20"/>
          <w:szCs w:val="20"/>
        </w:rPr>
        <w:t xml:space="preserve">: </w:t>
      </w:r>
      <w:r>
        <w:rPr>
          <w:rFonts w:ascii="Times-Roman" w:hAnsi="Times-Roman" w:cs="Times-Roman"/>
          <w:color w:val="000000"/>
          <w:sz w:val="20"/>
          <w:szCs w:val="20"/>
        </w:rPr>
        <w:t>Data security is another important research topic in cloud</w:t>
      </w:r>
      <w:r w:rsidR="00EA70AC">
        <w:rPr>
          <w:rFonts w:ascii="Times-Roman" w:hAnsi="Times-Roman" w:cs="Times-Roman"/>
          <w:color w:val="000000"/>
          <w:sz w:val="20"/>
          <w:szCs w:val="20"/>
        </w:rPr>
        <w:t xml:space="preserve"> </w:t>
      </w:r>
      <w:r>
        <w:rPr>
          <w:rFonts w:ascii="Times-Roman" w:hAnsi="Times-Roman" w:cs="Times-Roman"/>
          <w:color w:val="000000"/>
          <w:sz w:val="20"/>
          <w:szCs w:val="20"/>
        </w:rPr>
        <w:t>computing. Since service providers typically do not have access</w:t>
      </w:r>
      <w:r w:rsidR="00EA70AC">
        <w:rPr>
          <w:rFonts w:ascii="Times-Roman" w:hAnsi="Times-Roman" w:cs="Times-Roman"/>
          <w:color w:val="000000"/>
          <w:sz w:val="20"/>
          <w:szCs w:val="20"/>
        </w:rPr>
        <w:t xml:space="preserve"> </w:t>
      </w:r>
      <w:r>
        <w:rPr>
          <w:rFonts w:ascii="Times-Roman" w:hAnsi="Times-Roman" w:cs="Times-Roman"/>
          <w:color w:val="000000"/>
          <w:sz w:val="20"/>
          <w:szCs w:val="20"/>
        </w:rPr>
        <w:t xml:space="preserve">to the physical security system of 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they</w:t>
      </w:r>
      <w:r w:rsidR="00EA70AC">
        <w:rPr>
          <w:rFonts w:ascii="Times-Roman" w:hAnsi="Times-Roman" w:cs="Times-Roman"/>
          <w:color w:val="000000"/>
          <w:sz w:val="20"/>
          <w:szCs w:val="20"/>
        </w:rPr>
        <w:t xml:space="preserve"> </w:t>
      </w:r>
      <w:r>
        <w:rPr>
          <w:rFonts w:ascii="Times-Roman" w:hAnsi="Times-Roman" w:cs="Times-Roman"/>
          <w:color w:val="000000"/>
          <w:sz w:val="20"/>
          <w:szCs w:val="20"/>
        </w:rPr>
        <w:t>must rely on the infrastructure provider to achieve full</w:t>
      </w:r>
      <w:r w:rsidR="00EA70AC">
        <w:rPr>
          <w:rFonts w:ascii="Times-Roman" w:hAnsi="Times-Roman" w:cs="Times-Roman"/>
          <w:color w:val="000000"/>
          <w:sz w:val="20"/>
          <w:szCs w:val="20"/>
        </w:rPr>
        <w:t xml:space="preserve"> </w:t>
      </w:r>
      <w:r>
        <w:rPr>
          <w:rFonts w:ascii="Times-Roman" w:hAnsi="Times-Roman" w:cs="Times-Roman"/>
          <w:color w:val="000000"/>
          <w:sz w:val="20"/>
          <w:szCs w:val="20"/>
        </w:rPr>
        <w:t>data security. Even for a virtual private cloud, the service</w:t>
      </w:r>
      <w:r w:rsidR="00EA70AC">
        <w:rPr>
          <w:rFonts w:ascii="Times-Roman" w:hAnsi="Times-Roman" w:cs="Times-Roman"/>
          <w:color w:val="000000"/>
          <w:sz w:val="20"/>
          <w:szCs w:val="20"/>
        </w:rPr>
        <w:t xml:space="preserve"> </w:t>
      </w:r>
      <w:r>
        <w:rPr>
          <w:rFonts w:ascii="Times-Roman" w:hAnsi="Times-Roman" w:cs="Times-Roman"/>
          <w:color w:val="000000"/>
          <w:sz w:val="20"/>
          <w:szCs w:val="20"/>
        </w:rPr>
        <w:t>provider can only specify the security setting remotely, without</w:t>
      </w:r>
      <w:r w:rsidR="00EA70AC">
        <w:rPr>
          <w:rFonts w:ascii="Times-Roman" w:hAnsi="Times-Roman" w:cs="Times-Roman"/>
          <w:color w:val="000000"/>
          <w:sz w:val="20"/>
          <w:szCs w:val="20"/>
        </w:rPr>
        <w:t xml:space="preserve"> </w:t>
      </w:r>
      <w:r>
        <w:rPr>
          <w:rFonts w:ascii="Times-Roman" w:hAnsi="Times-Roman" w:cs="Times-Roman"/>
          <w:color w:val="000000"/>
          <w:sz w:val="20"/>
          <w:szCs w:val="20"/>
        </w:rPr>
        <w:t>knowing whether it is fully implemented. The infrastructure</w:t>
      </w:r>
      <w:r w:rsidR="00EA70AC">
        <w:rPr>
          <w:rFonts w:ascii="Times-Roman" w:hAnsi="Times-Roman" w:cs="Times-Roman"/>
          <w:color w:val="000000"/>
          <w:sz w:val="20"/>
          <w:szCs w:val="20"/>
        </w:rPr>
        <w:t xml:space="preserve"> </w:t>
      </w:r>
      <w:r>
        <w:rPr>
          <w:rFonts w:ascii="Times-Roman" w:hAnsi="Times-Roman" w:cs="Times-Roman"/>
          <w:color w:val="000000"/>
          <w:sz w:val="20"/>
          <w:szCs w:val="20"/>
        </w:rPr>
        <w:t>provider, in this context, must achieve the following</w:t>
      </w:r>
      <w:r w:rsidR="00EA70AC">
        <w:rPr>
          <w:rFonts w:ascii="Times-Roman" w:hAnsi="Times-Roman" w:cs="Times-Roman"/>
          <w:color w:val="000000"/>
          <w:sz w:val="20"/>
          <w:szCs w:val="20"/>
        </w:rPr>
        <w:t xml:space="preserve"> </w:t>
      </w:r>
      <w:r>
        <w:rPr>
          <w:rFonts w:ascii="Times-Roman" w:hAnsi="Times-Roman" w:cs="Times-Roman"/>
          <w:color w:val="000000"/>
          <w:sz w:val="20"/>
          <w:szCs w:val="20"/>
        </w:rPr>
        <w:t xml:space="preserve">objectives: (1) </w:t>
      </w:r>
      <w:r>
        <w:rPr>
          <w:rFonts w:ascii="Times-Italic" w:hAnsi="Times-Italic" w:cs="Times-Italic"/>
          <w:i/>
          <w:iCs/>
          <w:color w:val="000000"/>
          <w:sz w:val="20"/>
          <w:szCs w:val="20"/>
        </w:rPr>
        <w:t>confidentiality</w:t>
      </w:r>
      <w:r>
        <w:rPr>
          <w:rFonts w:ascii="Times-Roman" w:hAnsi="Times-Roman" w:cs="Times-Roman"/>
          <w:color w:val="000000"/>
          <w:sz w:val="20"/>
          <w:szCs w:val="20"/>
        </w:rPr>
        <w:t>, for secure data access and</w:t>
      </w:r>
      <w:r w:rsidR="00EA70AC">
        <w:rPr>
          <w:rFonts w:ascii="Times-Roman" w:hAnsi="Times-Roman" w:cs="Times-Roman"/>
          <w:color w:val="000000"/>
          <w:sz w:val="20"/>
          <w:szCs w:val="20"/>
        </w:rPr>
        <w:t xml:space="preserve"> </w:t>
      </w:r>
      <w:r>
        <w:rPr>
          <w:rFonts w:ascii="Times-Roman" w:hAnsi="Times-Roman" w:cs="Times-Roman"/>
          <w:color w:val="000000"/>
          <w:sz w:val="20"/>
          <w:szCs w:val="20"/>
        </w:rPr>
        <w:t xml:space="preserve">transfer, and (2) </w:t>
      </w:r>
      <w:proofErr w:type="spellStart"/>
      <w:r>
        <w:rPr>
          <w:rFonts w:ascii="Times-Italic" w:hAnsi="Times-Italic" w:cs="Times-Italic"/>
          <w:i/>
          <w:iCs/>
          <w:color w:val="000000"/>
          <w:sz w:val="20"/>
          <w:szCs w:val="20"/>
        </w:rPr>
        <w:t>auditability</w:t>
      </w:r>
      <w:proofErr w:type="spellEnd"/>
      <w:r>
        <w:rPr>
          <w:rFonts w:ascii="Times-Roman" w:hAnsi="Times-Roman" w:cs="Times-Roman"/>
          <w:color w:val="000000"/>
          <w:sz w:val="20"/>
          <w:szCs w:val="20"/>
        </w:rPr>
        <w:t>, for attesting whether security</w:t>
      </w:r>
      <w:r w:rsidR="00EA70AC">
        <w:rPr>
          <w:rFonts w:ascii="Times-Roman" w:hAnsi="Times-Roman" w:cs="Times-Roman"/>
          <w:color w:val="000000"/>
          <w:sz w:val="20"/>
          <w:szCs w:val="20"/>
        </w:rPr>
        <w:t xml:space="preserve"> </w:t>
      </w:r>
      <w:r>
        <w:rPr>
          <w:rFonts w:ascii="Times-Roman" w:hAnsi="Times-Roman" w:cs="Times-Roman"/>
          <w:color w:val="000000"/>
          <w:sz w:val="20"/>
          <w:szCs w:val="20"/>
        </w:rPr>
        <w:t>setting of applications has been tampered or not. Confidentiality</w:t>
      </w:r>
      <w:r w:rsidR="00EA70AC">
        <w:rPr>
          <w:rFonts w:ascii="Times-Roman" w:hAnsi="Times-Roman" w:cs="Times-Roman"/>
          <w:color w:val="000000"/>
          <w:sz w:val="20"/>
          <w:szCs w:val="20"/>
        </w:rPr>
        <w:t xml:space="preserve"> </w:t>
      </w:r>
      <w:r>
        <w:rPr>
          <w:rFonts w:ascii="Times-Roman" w:hAnsi="Times-Roman" w:cs="Times-Roman"/>
          <w:color w:val="000000"/>
          <w:sz w:val="20"/>
          <w:szCs w:val="20"/>
        </w:rPr>
        <w:t>is usually achieved using cryptographic protocols,</w:t>
      </w:r>
      <w:r w:rsidR="00EA70AC">
        <w:rPr>
          <w:rFonts w:ascii="Times-Roman" w:hAnsi="Times-Roman" w:cs="Times-Roman"/>
          <w:color w:val="000000"/>
          <w:sz w:val="20"/>
          <w:szCs w:val="20"/>
        </w:rPr>
        <w:t xml:space="preserve"> </w:t>
      </w:r>
      <w:r>
        <w:rPr>
          <w:rFonts w:ascii="Times-Roman" w:hAnsi="Times-Roman" w:cs="Times-Roman"/>
          <w:color w:val="000000"/>
          <w:sz w:val="20"/>
          <w:szCs w:val="20"/>
        </w:rPr>
        <w:t xml:space="preserve">whereas </w:t>
      </w:r>
      <w:proofErr w:type="spellStart"/>
      <w:r>
        <w:rPr>
          <w:rFonts w:ascii="Times-Roman" w:hAnsi="Times-Roman" w:cs="Times-Roman"/>
          <w:color w:val="000000"/>
          <w:sz w:val="20"/>
          <w:szCs w:val="20"/>
        </w:rPr>
        <w:t>auditability</w:t>
      </w:r>
      <w:proofErr w:type="spellEnd"/>
      <w:r>
        <w:rPr>
          <w:rFonts w:ascii="Times-Roman" w:hAnsi="Times-Roman" w:cs="Times-Roman"/>
          <w:color w:val="000000"/>
          <w:sz w:val="20"/>
          <w:szCs w:val="20"/>
        </w:rPr>
        <w:t xml:space="preserve"> can be achieved using remote attestation</w:t>
      </w:r>
      <w:r w:rsidR="00EA70AC">
        <w:rPr>
          <w:rFonts w:ascii="Times-Roman" w:hAnsi="Times-Roman" w:cs="Times-Roman"/>
          <w:color w:val="000000"/>
          <w:sz w:val="20"/>
          <w:szCs w:val="20"/>
        </w:rPr>
        <w:t xml:space="preserve"> </w:t>
      </w:r>
      <w:r>
        <w:rPr>
          <w:rFonts w:ascii="Times-Roman" w:hAnsi="Times-Roman" w:cs="Times-Roman"/>
          <w:color w:val="000000"/>
          <w:sz w:val="20"/>
          <w:szCs w:val="20"/>
        </w:rPr>
        <w:t>techniques. Remote attestation typically requires a</w:t>
      </w:r>
      <w:r w:rsidR="00EA70AC">
        <w:rPr>
          <w:rFonts w:ascii="Times-Roman" w:hAnsi="Times-Roman" w:cs="Times-Roman"/>
          <w:color w:val="000000"/>
          <w:sz w:val="20"/>
          <w:szCs w:val="20"/>
        </w:rPr>
        <w:t xml:space="preserve"> </w:t>
      </w:r>
      <w:r>
        <w:rPr>
          <w:rFonts w:ascii="Times-Roman" w:hAnsi="Times-Roman" w:cs="Times-Roman"/>
          <w:color w:val="000000"/>
          <w:sz w:val="20"/>
          <w:szCs w:val="20"/>
        </w:rPr>
        <w:t>trusted platform module (TPM) to generate non-forgeable</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proofErr w:type="gramStart"/>
      <w:r>
        <w:rPr>
          <w:rFonts w:ascii="Times-Roman" w:hAnsi="Times-Roman" w:cs="Times-Roman"/>
          <w:color w:val="000000"/>
          <w:sz w:val="20"/>
          <w:szCs w:val="20"/>
        </w:rPr>
        <w:t>system</w:t>
      </w:r>
      <w:proofErr w:type="gramEnd"/>
      <w:r>
        <w:rPr>
          <w:rFonts w:ascii="Times-Roman" w:hAnsi="Times-Roman" w:cs="Times-Roman"/>
          <w:color w:val="000000"/>
          <w:sz w:val="20"/>
          <w:szCs w:val="20"/>
        </w:rPr>
        <w:t xml:space="preserve"> summary (i.e. system state encrypted using TPM’s</w:t>
      </w:r>
      <w:r w:rsidR="00EA70AC">
        <w:rPr>
          <w:rFonts w:ascii="Times-Roman" w:hAnsi="Times-Roman" w:cs="Times-Roman"/>
          <w:color w:val="000000"/>
          <w:sz w:val="20"/>
          <w:szCs w:val="20"/>
        </w:rPr>
        <w:t xml:space="preserve"> </w:t>
      </w:r>
      <w:r>
        <w:rPr>
          <w:rFonts w:ascii="Times-Roman" w:hAnsi="Times-Roman" w:cs="Times-Roman"/>
          <w:color w:val="000000"/>
          <w:sz w:val="20"/>
          <w:szCs w:val="20"/>
        </w:rPr>
        <w:t>private key) a</w:t>
      </w:r>
      <w:r w:rsidR="00735225">
        <w:rPr>
          <w:rFonts w:ascii="Times-Roman" w:hAnsi="Times-Roman" w:cs="Times-Roman"/>
          <w:color w:val="000000"/>
          <w:sz w:val="20"/>
          <w:szCs w:val="20"/>
        </w:rPr>
        <w:t xml:space="preserve">s the proof of system security. </w:t>
      </w:r>
      <w:r>
        <w:rPr>
          <w:rFonts w:ascii="Times-Roman" w:hAnsi="Times-Roman" w:cs="Times-Roman"/>
          <w:color w:val="000000"/>
          <w:sz w:val="20"/>
          <w:szCs w:val="20"/>
        </w:rPr>
        <w:t>However, in a</w:t>
      </w:r>
      <w:r w:rsidR="00EA70AC">
        <w:rPr>
          <w:rFonts w:ascii="Times-Roman" w:hAnsi="Times-Roman" w:cs="Times-Roman"/>
          <w:color w:val="000000"/>
          <w:sz w:val="20"/>
          <w:szCs w:val="20"/>
        </w:rPr>
        <w:t xml:space="preserve"> </w:t>
      </w:r>
      <w:r>
        <w:rPr>
          <w:rFonts w:ascii="Times-Roman" w:hAnsi="Times-Roman" w:cs="Times-Roman"/>
          <w:color w:val="000000"/>
          <w:sz w:val="20"/>
          <w:szCs w:val="20"/>
        </w:rPr>
        <w:t>virtualized environment like the clouds, VMs can dynamically</w:t>
      </w:r>
      <w:r w:rsidR="00EA70AC">
        <w:rPr>
          <w:rFonts w:ascii="Times-Roman" w:hAnsi="Times-Roman" w:cs="Times-Roman"/>
          <w:color w:val="000000"/>
          <w:sz w:val="20"/>
          <w:szCs w:val="20"/>
        </w:rPr>
        <w:t xml:space="preserve"> </w:t>
      </w:r>
      <w:r>
        <w:rPr>
          <w:rFonts w:ascii="Times-Roman" w:hAnsi="Times-Roman" w:cs="Times-Roman"/>
          <w:color w:val="000000"/>
          <w:sz w:val="20"/>
          <w:szCs w:val="20"/>
        </w:rPr>
        <w:t xml:space="preserve">migrate from one location to </w:t>
      </w:r>
      <w:proofErr w:type="gramStart"/>
      <w:r>
        <w:rPr>
          <w:rFonts w:ascii="Times-Roman" w:hAnsi="Times-Roman" w:cs="Times-Roman"/>
          <w:color w:val="000000"/>
          <w:sz w:val="20"/>
          <w:szCs w:val="20"/>
        </w:rPr>
        <w:t>another,</w:t>
      </w:r>
      <w:proofErr w:type="gramEnd"/>
      <w:r>
        <w:rPr>
          <w:rFonts w:ascii="Times-Roman" w:hAnsi="Times-Roman" w:cs="Times-Roman"/>
          <w:color w:val="000000"/>
          <w:sz w:val="20"/>
          <w:szCs w:val="20"/>
        </w:rPr>
        <w:t xml:space="preserve"> hence directly</w:t>
      </w:r>
      <w:r w:rsidR="00EA70AC">
        <w:rPr>
          <w:rFonts w:ascii="Times-Roman" w:hAnsi="Times-Roman" w:cs="Times-Roman"/>
          <w:color w:val="000000"/>
          <w:sz w:val="20"/>
          <w:szCs w:val="20"/>
        </w:rPr>
        <w:t xml:space="preserve"> </w:t>
      </w:r>
      <w:r>
        <w:rPr>
          <w:rFonts w:ascii="Times-Roman" w:hAnsi="Times-Roman" w:cs="Times-Roman"/>
          <w:color w:val="000000"/>
          <w:sz w:val="20"/>
          <w:szCs w:val="20"/>
        </w:rPr>
        <w:t>using remote attestation is not sufficient. In this case, it is</w:t>
      </w:r>
      <w:r w:rsidR="00EA70AC">
        <w:rPr>
          <w:rFonts w:ascii="Times-Roman" w:hAnsi="Times-Roman" w:cs="Times-Roman"/>
          <w:color w:val="000000"/>
          <w:sz w:val="20"/>
          <w:szCs w:val="20"/>
        </w:rPr>
        <w:t xml:space="preserve"> </w:t>
      </w:r>
      <w:r>
        <w:rPr>
          <w:rFonts w:ascii="Times-Roman" w:hAnsi="Times-Roman" w:cs="Times-Roman"/>
          <w:color w:val="000000"/>
          <w:sz w:val="20"/>
          <w:szCs w:val="20"/>
        </w:rPr>
        <w:t>critical to build trust mechanisms at every architectural layer</w:t>
      </w:r>
      <w:r w:rsidR="00EA70AC">
        <w:rPr>
          <w:rFonts w:ascii="Times-Roman" w:hAnsi="Times-Roman" w:cs="Times-Roman"/>
          <w:color w:val="000000"/>
          <w:sz w:val="20"/>
          <w:szCs w:val="20"/>
        </w:rPr>
        <w:t xml:space="preserve"> </w:t>
      </w:r>
      <w:r>
        <w:rPr>
          <w:rFonts w:ascii="Times-Roman" w:hAnsi="Times-Roman" w:cs="Times-Roman"/>
          <w:color w:val="000000"/>
          <w:sz w:val="20"/>
          <w:szCs w:val="20"/>
        </w:rPr>
        <w:t>of the cloud. Firstly, the hardware layer must be trusted</w:t>
      </w:r>
      <w:r w:rsidR="00EA70AC">
        <w:rPr>
          <w:rFonts w:ascii="Times-Roman" w:hAnsi="Times-Roman" w:cs="Times-Roman"/>
          <w:color w:val="000000"/>
          <w:sz w:val="20"/>
          <w:szCs w:val="20"/>
        </w:rPr>
        <w:t xml:space="preserve"> </w:t>
      </w:r>
      <w:r>
        <w:rPr>
          <w:rFonts w:ascii="Times-Roman" w:hAnsi="Times-Roman" w:cs="Times-Roman"/>
          <w:color w:val="000000"/>
          <w:sz w:val="20"/>
          <w:szCs w:val="20"/>
        </w:rPr>
        <w:t>using hardware TPM. Secondly, the virtualization platform</w:t>
      </w:r>
      <w:r w:rsidR="00EA70AC">
        <w:rPr>
          <w:rFonts w:ascii="Times-Roman" w:hAnsi="Times-Roman" w:cs="Times-Roman"/>
          <w:color w:val="000000"/>
          <w:sz w:val="20"/>
          <w:szCs w:val="20"/>
        </w:rPr>
        <w:t xml:space="preserve"> </w:t>
      </w:r>
      <w:r>
        <w:rPr>
          <w:rFonts w:ascii="Times-Roman" w:hAnsi="Times-Roman" w:cs="Times-Roman"/>
          <w:color w:val="000000"/>
          <w:sz w:val="20"/>
          <w:szCs w:val="20"/>
        </w:rPr>
        <w:t>must be trusted using secure virtual machine monitors [</w:t>
      </w:r>
      <w:r>
        <w:rPr>
          <w:rFonts w:ascii="Times-Roman" w:hAnsi="Times-Roman" w:cs="Times-Roman"/>
          <w:color w:val="0000FF"/>
          <w:sz w:val="20"/>
          <w:szCs w:val="20"/>
        </w:rPr>
        <w:t>43</w:t>
      </w:r>
      <w:r>
        <w:rPr>
          <w:rFonts w:ascii="Times-Roman" w:hAnsi="Times-Roman" w:cs="Times-Roman"/>
          <w:color w:val="000000"/>
          <w:sz w:val="20"/>
          <w:szCs w:val="20"/>
        </w:rPr>
        <w:t>].</w:t>
      </w:r>
      <w:r w:rsidR="00EA70AC">
        <w:rPr>
          <w:rFonts w:ascii="Times-Roman" w:hAnsi="Times-Roman" w:cs="Times-Roman"/>
          <w:color w:val="000000"/>
          <w:sz w:val="20"/>
          <w:szCs w:val="20"/>
        </w:rPr>
        <w:t xml:space="preserve"> </w:t>
      </w:r>
      <w:r>
        <w:rPr>
          <w:rFonts w:ascii="Times-Roman" w:hAnsi="Times-Roman" w:cs="Times-Roman"/>
          <w:color w:val="000000"/>
          <w:sz w:val="20"/>
          <w:szCs w:val="20"/>
        </w:rPr>
        <w:t>VM migration should only be allowed if both source and</w:t>
      </w:r>
      <w:r w:rsidR="00EA70AC">
        <w:rPr>
          <w:rFonts w:ascii="Times-Roman" w:hAnsi="Times-Roman" w:cs="Times-Roman"/>
          <w:color w:val="000000"/>
          <w:sz w:val="20"/>
          <w:szCs w:val="20"/>
        </w:rPr>
        <w:t xml:space="preserve"> </w:t>
      </w:r>
      <w:r>
        <w:rPr>
          <w:rFonts w:ascii="Times-Roman" w:hAnsi="Times-Roman" w:cs="Times-Roman"/>
          <w:color w:val="000000"/>
          <w:sz w:val="20"/>
          <w:szCs w:val="20"/>
        </w:rPr>
        <w:t>destination servers are trusted. Recent work has been devoted</w:t>
      </w:r>
      <w:r w:rsidR="00EA70AC">
        <w:rPr>
          <w:rFonts w:ascii="Times-Roman" w:hAnsi="Times-Roman" w:cs="Times-Roman"/>
          <w:color w:val="000000"/>
          <w:sz w:val="20"/>
          <w:szCs w:val="20"/>
        </w:rPr>
        <w:t xml:space="preserve"> </w:t>
      </w:r>
      <w:r>
        <w:rPr>
          <w:rFonts w:ascii="Times-Roman" w:hAnsi="Times-Roman" w:cs="Times-Roman"/>
          <w:color w:val="000000"/>
          <w:sz w:val="20"/>
          <w:szCs w:val="20"/>
        </w:rPr>
        <w:t>to designing efficient protocols for trust establishment</w:t>
      </w:r>
      <w:r w:rsidR="00EA70AC">
        <w:rPr>
          <w:rFonts w:ascii="Times-Roman" w:hAnsi="Times-Roman" w:cs="Times-Roman"/>
          <w:color w:val="000000"/>
          <w:sz w:val="20"/>
          <w:szCs w:val="20"/>
        </w:rPr>
        <w:t xml:space="preserve"> </w:t>
      </w:r>
      <w:r>
        <w:rPr>
          <w:rFonts w:ascii="Times-Roman" w:hAnsi="Times-Roman" w:cs="Times-Roman"/>
          <w:color w:val="000000"/>
          <w:sz w:val="20"/>
          <w:szCs w:val="20"/>
        </w:rPr>
        <w:t>and management [</w:t>
      </w:r>
      <w:r>
        <w:rPr>
          <w:rFonts w:ascii="Times-Roman" w:hAnsi="Times-Roman" w:cs="Times-Roman"/>
          <w:color w:val="0000FF"/>
          <w:sz w:val="20"/>
          <w:szCs w:val="20"/>
        </w:rPr>
        <w:t>31</w:t>
      </w:r>
      <w:r>
        <w:rPr>
          <w:rFonts w:ascii="Times-Roman" w:hAnsi="Times-Roman" w:cs="Times-Roman"/>
          <w:color w:val="000000"/>
          <w:sz w:val="20"/>
          <w:szCs w:val="20"/>
        </w:rPr>
        <w:t xml:space="preserve">, </w:t>
      </w:r>
      <w:r>
        <w:rPr>
          <w:rFonts w:ascii="Times-Roman" w:hAnsi="Times-Roman" w:cs="Times-Roman"/>
          <w:color w:val="0000FF"/>
          <w:sz w:val="20"/>
          <w:szCs w:val="20"/>
        </w:rPr>
        <w:t>43</w:t>
      </w:r>
      <w:r>
        <w:rPr>
          <w:rFonts w:ascii="Times-Roman" w:hAnsi="Times-Roman" w:cs="Times-Roman"/>
          <w:color w:val="000000"/>
          <w:sz w:val="20"/>
          <w:szCs w:val="20"/>
        </w:rPr>
        <w:t>].</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r w:rsidRPr="00EA70AC">
        <w:rPr>
          <w:rFonts w:ascii="Times-Roman" w:hAnsi="Times-Roman" w:cs="Times-Roman"/>
          <w:b/>
          <w:color w:val="000000"/>
          <w:sz w:val="20"/>
          <w:szCs w:val="20"/>
        </w:rPr>
        <w:t>Software frameworks</w:t>
      </w:r>
      <w:r w:rsidR="00EA70AC">
        <w:rPr>
          <w:rFonts w:ascii="Times-Roman" w:hAnsi="Times-Roman" w:cs="Times-Roman"/>
          <w:b/>
          <w:color w:val="000000"/>
          <w:sz w:val="20"/>
          <w:szCs w:val="20"/>
        </w:rPr>
        <w:t xml:space="preserve">: </w:t>
      </w:r>
      <w:r>
        <w:rPr>
          <w:rFonts w:ascii="Times-Roman" w:hAnsi="Times-Roman" w:cs="Times-Roman"/>
          <w:color w:val="000000"/>
          <w:sz w:val="20"/>
          <w:szCs w:val="20"/>
        </w:rPr>
        <w:t>Cloud computing provides a compelling platform for hosting</w:t>
      </w:r>
      <w:r w:rsidR="00735225">
        <w:rPr>
          <w:rFonts w:ascii="Times-Roman" w:hAnsi="Times-Roman" w:cs="Times-Roman"/>
          <w:color w:val="000000"/>
          <w:sz w:val="20"/>
          <w:szCs w:val="20"/>
        </w:rPr>
        <w:t xml:space="preserve"> </w:t>
      </w:r>
      <w:r>
        <w:rPr>
          <w:rFonts w:ascii="Times-Roman" w:hAnsi="Times-Roman" w:cs="Times-Roman"/>
          <w:color w:val="000000"/>
          <w:sz w:val="20"/>
          <w:szCs w:val="20"/>
        </w:rPr>
        <w:t>large-scale data-intensive applications. Typically, these</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applications leverage </w:t>
      </w:r>
      <w:proofErr w:type="spellStart"/>
      <w:r>
        <w:rPr>
          <w:rFonts w:ascii="Times-Roman" w:hAnsi="Times-Roman" w:cs="Times-Roman"/>
          <w:color w:val="000000"/>
          <w:sz w:val="20"/>
          <w:szCs w:val="20"/>
        </w:rPr>
        <w:t>MapReduce</w:t>
      </w:r>
      <w:proofErr w:type="spellEnd"/>
      <w:r>
        <w:rPr>
          <w:rFonts w:ascii="Times-Roman" w:hAnsi="Times-Roman" w:cs="Times-Roman"/>
          <w:color w:val="000000"/>
          <w:sz w:val="20"/>
          <w:szCs w:val="20"/>
        </w:rPr>
        <w:t xml:space="preserve"> frameworks such as</w:t>
      </w:r>
      <w:r w:rsidR="00735225">
        <w:rPr>
          <w:rFonts w:ascii="Times-Roman" w:hAnsi="Times-Roman" w:cs="Times-Roman"/>
          <w:color w:val="000000"/>
          <w:sz w:val="20"/>
          <w:szCs w:val="20"/>
        </w:rPr>
        <w:t xml:space="preserve"> </w:t>
      </w:r>
      <w:proofErr w:type="spellStart"/>
      <w:r>
        <w:rPr>
          <w:rFonts w:ascii="Times-Roman" w:hAnsi="Times-Roman" w:cs="Times-Roman"/>
          <w:color w:val="000000"/>
          <w:sz w:val="20"/>
          <w:szCs w:val="20"/>
        </w:rPr>
        <w:t>Hadoop</w:t>
      </w:r>
      <w:proofErr w:type="spellEnd"/>
      <w:r>
        <w:rPr>
          <w:rFonts w:ascii="Times-Roman" w:hAnsi="Times-Roman" w:cs="Times-Roman"/>
          <w:color w:val="000000"/>
          <w:sz w:val="20"/>
          <w:szCs w:val="20"/>
        </w:rPr>
        <w:t xml:space="preserve"> for scalable and fault-tolerant data processing. Recent</w:t>
      </w:r>
      <w:r w:rsidR="00735225">
        <w:rPr>
          <w:rFonts w:ascii="Times-Roman" w:hAnsi="Times-Roman" w:cs="Times-Roman"/>
          <w:color w:val="000000"/>
          <w:sz w:val="20"/>
          <w:szCs w:val="20"/>
        </w:rPr>
        <w:t xml:space="preserve"> </w:t>
      </w:r>
      <w:r>
        <w:rPr>
          <w:rFonts w:ascii="Times-Roman" w:hAnsi="Times-Roman" w:cs="Times-Roman"/>
          <w:color w:val="000000"/>
          <w:sz w:val="20"/>
          <w:szCs w:val="20"/>
        </w:rPr>
        <w:t>work has shown that the performance and resource consumption</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of a </w:t>
      </w:r>
      <w:proofErr w:type="spellStart"/>
      <w:r>
        <w:rPr>
          <w:rFonts w:ascii="Times-Roman" w:hAnsi="Times-Roman" w:cs="Times-Roman"/>
          <w:color w:val="000000"/>
          <w:sz w:val="20"/>
          <w:szCs w:val="20"/>
        </w:rPr>
        <w:t>MapReduce</w:t>
      </w:r>
      <w:proofErr w:type="spellEnd"/>
      <w:r>
        <w:rPr>
          <w:rFonts w:ascii="Times-Roman" w:hAnsi="Times-Roman" w:cs="Times-Roman"/>
          <w:color w:val="000000"/>
          <w:sz w:val="20"/>
          <w:szCs w:val="20"/>
        </w:rPr>
        <w:t xml:space="preserve"> job is highly dependent on the</w:t>
      </w:r>
      <w:r w:rsidR="00735225">
        <w:rPr>
          <w:rFonts w:ascii="Times-Roman" w:hAnsi="Times-Roman" w:cs="Times-Roman"/>
          <w:color w:val="000000"/>
          <w:sz w:val="20"/>
          <w:szCs w:val="20"/>
        </w:rPr>
        <w:t xml:space="preserve"> </w:t>
      </w:r>
      <w:r>
        <w:rPr>
          <w:rFonts w:ascii="Times-Roman" w:hAnsi="Times-Roman" w:cs="Times-Roman"/>
          <w:color w:val="000000"/>
          <w:sz w:val="20"/>
          <w:szCs w:val="20"/>
        </w:rPr>
        <w:t>type of the application [</w:t>
      </w:r>
      <w:r>
        <w:rPr>
          <w:rFonts w:ascii="Times-Roman" w:hAnsi="Times-Roman" w:cs="Times-Roman"/>
          <w:color w:val="0000FF"/>
          <w:sz w:val="20"/>
          <w:szCs w:val="20"/>
        </w:rPr>
        <w:t>29</w:t>
      </w:r>
      <w:r>
        <w:rPr>
          <w:rFonts w:ascii="Times-Roman" w:hAnsi="Times-Roman" w:cs="Times-Roman"/>
          <w:color w:val="000000"/>
          <w:sz w:val="20"/>
          <w:szCs w:val="20"/>
        </w:rPr>
        <w:t xml:space="preserve">, </w:t>
      </w:r>
      <w:r>
        <w:rPr>
          <w:rFonts w:ascii="Times-Roman" w:hAnsi="Times-Roman" w:cs="Times-Roman"/>
          <w:color w:val="0000FF"/>
          <w:sz w:val="20"/>
          <w:szCs w:val="20"/>
        </w:rPr>
        <w:t>42</w:t>
      </w:r>
      <w:r>
        <w:rPr>
          <w:rFonts w:ascii="Times-Roman" w:hAnsi="Times-Roman" w:cs="Times-Roman"/>
          <w:color w:val="000000"/>
          <w:sz w:val="20"/>
          <w:szCs w:val="20"/>
        </w:rPr>
        <w:t xml:space="preserve">, </w:t>
      </w:r>
      <w:proofErr w:type="gramStart"/>
      <w:r>
        <w:rPr>
          <w:rFonts w:ascii="Times-Roman" w:hAnsi="Times-Roman" w:cs="Times-Roman"/>
          <w:color w:val="0000FF"/>
          <w:sz w:val="20"/>
          <w:szCs w:val="20"/>
        </w:rPr>
        <w:t>56</w:t>
      </w:r>
      <w:proofErr w:type="gramEnd"/>
      <w:r>
        <w:rPr>
          <w:rFonts w:ascii="Times-Roman" w:hAnsi="Times-Roman" w:cs="Times-Roman"/>
          <w:color w:val="000000"/>
          <w:sz w:val="20"/>
          <w:szCs w:val="20"/>
        </w:rPr>
        <w:t xml:space="preserve">]. For instance, </w:t>
      </w:r>
      <w:proofErr w:type="spellStart"/>
      <w:r>
        <w:rPr>
          <w:rFonts w:ascii="Times-Roman" w:hAnsi="Times-Roman" w:cs="Times-Roman"/>
          <w:color w:val="000000"/>
          <w:sz w:val="20"/>
          <w:szCs w:val="20"/>
        </w:rPr>
        <w:t>Hadoop</w:t>
      </w:r>
      <w:proofErr w:type="spellEnd"/>
    </w:p>
    <w:p w:rsidR="00735225"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proofErr w:type="gramStart"/>
      <w:r>
        <w:rPr>
          <w:rFonts w:ascii="Times-Roman" w:hAnsi="Times-Roman" w:cs="Times-Roman"/>
          <w:color w:val="000000"/>
          <w:sz w:val="20"/>
          <w:szCs w:val="20"/>
        </w:rPr>
        <w:lastRenderedPageBreak/>
        <w:t>tasks</w:t>
      </w:r>
      <w:proofErr w:type="gramEnd"/>
      <w:r>
        <w:rPr>
          <w:rFonts w:ascii="Times-Roman" w:hAnsi="Times-Roman" w:cs="Times-Roman"/>
          <w:color w:val="000000"/>
          <w:sz w:val="20"/>
          <w:szCs w:val="20"/>
        </w:rPr>
        <w:t xml:space="preserve"> such as </w:t>
      </w:r>
      <w:r>
        <w:rPr>
          <w:rFonts w:ascii="Courier" w:hAnsi="Courier" w:cs="Courier"/>
          <w:color w:val="000000"/>
          <w:sz w:val="20"/>
          <w:szCs w:val="20"/>
        </w:rPr>
        <w:t xml:space="preserve">sort </w:t>
      </w:r>
      <w:r>
        <w:rPr>
          <w:rFonts w:ascii="Times-Roman" w:hAnsi="Times-Roman" w:cs="Times-Roman"/>
          <w:color w:val="000000"/>
          <w:sz w:val="20"/>
          <w:szCs w:val="20"/>
        </w:rPr>
        <w:t xml:space="preserve">is I/O intensive, whereas </w:t>
      </w:r>
      <w:proofErr w:type="spellStart"/>
      <w:r>
        <w:rPr>
          <w:rFonts w:ascii="Courier" w:hAnsi="Courier" w:cs="Courier"/>
          <w:color w:val="000000"/>
          <w:sz w:val="20"/>
          <w:szCs w:val="20"/>
        </w:rPr>
        <w:t>grep</w:t>
      </w:r>
      <w:proofErr w:type="spellEnd"/>
      <w:r>
        <w:rPr>
          <w:rFonts w:ascii="Courier" w:hAnsi="Courier" w:cs="Courier"/>
          <w:color w:val="000000"/>
          <w:sz w:val="20"/>
          <w:szCs w:val="20"/>
        </w:rPr>
        <w:t xml:space="preserve"> </w:t>
      </w:r>
      <w:r>
        <w:rPr>
          <w:rFonts w:ascii="Times-Roman" w:hAnsi="Times-Roman" w:cs="Times-Roman"/>
          <w:color w:val="000000"/>
          <w:sz w:val="20"/>
          <w:szCs w:val="20"/>
        </w:rPr>
        <w:t>requires</w:t>
      </w:r>
      <w:r w:rsidR="00735225">
        <w:rPr>
          <w:rFonts w:ascii="Times-Roman" w:hAnsi="Times-Roman" w:cs="Times-Roman"/>
          <w:color w:val="000000"/>
          <w:sz w:val="20"/>
          <w:szCs w:val="20"/>
        </w:rPr>
        <w:t xml:space="preserve"> </w:t>
      </w:r>
      <w:r>
        <w:rPr>
          <w:rFonts w:ascii="Times-Roman" w:hAnsi="Times-Roman" w:cs="Times-Roman"/>
          <w:color w:val="000000"/>
          <w:sz w:val="20"/>
          <w:szCs w:val="20"/>
        </w:rPr>
        <w:t>significant CPU resources. Furthermore, the VM allocated</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to each </w:t>
      </w:r>
      <w:proofErr w:type="spellStart"/>
      <w:r>
        <w:rPr>
          <w:rFonts w:ascii="Times-Roman" w:hAnsi="Times-Roman" w:cs="Times-Roman"/>
          <w:color w:val="000000"/>
          <w:sz w:val="20"/>
          <w:szCs w:val="20"/>
        </w:rPr>
        <w:t>Hadoop</w:t>
      </w:r>
      <w:proofErr w:type="spellEnd"/>
      <w:r>
        <w:rPr>
          <w:rFonts w:ascii="Times-Roman" w:hAnsi="Times-Roman" w:cs="Times-Roman"/>
          <w:color w:val="000000"/>
          <w:sz w:val="20"/>
          <w:szCs w:val="20"/>
        </w:rPr>
        <w:t xml:space="preserve"> node may have heterogeneous characteristics.</w:t>
      </w:r>
      <w:r w:rsidR="00735225">
        <w:rPr>
          <w:rFonts w:ascii="Times-Roman" w:hAnsi="Times-Roman" w:cs="Times-Roman"/>
          <w:color w:val="000000"/>
          <w:sz w:val="20"/>
          <w:szCs w:val="20"/>
        </w:rPr>
        <w:t xml:space="preserve"> </w:t>
      </w:r>
      <w:r>
        <w:rPr>
          <w:rFonts w:ascii="Times-Roman" w:hAnsi="Times-Roman" w:cs="Times-Roman"/>
          <w:color w:val="000000"/>
          <w:sz w:val="20"/>
          <w:szCs w:val="20"/>
        </w:rPr>
        <w:t>For example, the bandwidth available to a VM is</w:t>
      </w:r>
      <w:r w:rsidR="00735225">
        <w:rPr>
          <w:rFonts w:ascii="Times-Roman" w:hAnsi="Times-Roman" w:cs="Times-Roman"/>
          <w:color w:val="000000"/>
          <w:sz w:val="20"/>
          <w:szCs w:val="20"/>
        </w:rPr>
        <w:t xml:space="preserve"> </w:t>
      </w:r>
      <w:r>
        <w:rPr>
          <w:rFonts w:ascii="Times-Roman" w:hAnsi="Times-Roman" w:cs="Times-Roman"/>
          <w:color w:val="000000"/>
          <w:sz w:val="20"/>
          <w:szCs w:val="20"/>
        </w:rPr>
        <w:t>dependent on other VMs collocated on the same server.</w:t>
      </w:r>
      <w:r w:rsidR="00735225">
        <w:rPr>
          <w:rFonts w:ascii="Times-Roman" w:hAnsi="Times-Roman" w:cs="Times-Roman"/>
          <w:color w:val="000000"/>
          <w:sz w:val="20"/>
          <w:szCs w:val="20"/>
        </w:rPr>
        <w:t xml:space="preserve"> </w:t>
      </w:r>
      <w:r>
        <w:rPr>
          <w:rFonts w:ascii="Times-Roman" w:hAnsi="Times-Roman" w:cs="Times-Roman"/>
          <w:color w:val="000000"/>
          <w:sz w:val="20"/>
          <w:szCs w:val="20"/>
        </w:rPr>
        <w:t>Hence,</w:t>
      </w:r>
      <w:r w:rsidR="00735225">
        <w:rPr>
          <w:rFonts w:ascii="Times-Roman" w:hAnsi="Times-Roman" w:cs="Times-Roman"/>
          <w:color w:val="000000"/>
          <w:sz w:val="20"/>
          <w:szCs w:val="20"/>
        </w:rPr>
        <w:t xml:space="preserve"> it is possible to optimize the </w:t>
      </w:r>
      <w:r>
        <w:rPr>
          <w:rFonts w:ascii="Times-Roman" w:hAnsi="Times-Roman" w:cs="Times-Roman"/>
          <w:color w:val="000000"/>
          <w:sz w:val="20"/>
          <w:szCs w:val="20"/>
        </w:rPr>
        <w:t>performance and cost</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of a </w:t>
      </w:r>
      <w:proofErr w:type="spellStart"/>
      <w:r>
        <w:rPr>
          <w:rFonts w:ascii="Times-Roman" w:hAnsi="Times-Roman" w:cs="Times-Roman"/>
          <w:color w:val="000000"/>
          <w:sz w:val="20"/>
          <w:szCs w:val="20"/>
        </w:rPr>
        <w:t>MapReduce</w:t>
      </w:r>
      <w:proofErr w:type="spellEnd"/>
      <w:r>
        <w:rPr>
          <w:rFonts w:ascii="Times-Roman" w:hAnsi="Times-Roman" w:cs="Times-Roman"/>
          <w:color w:val="000000"/>
          <w:sz w:val="20"/>
          <w:szCs w:val="20"/>
        </w:rPr>
        <w:t xml:space="preserve"> application by carefully selecting its configuration</w:t>
      </w:r>
      <w:r w:rsidR="00735225">
        <w:rPr>
          <w:rFonts w:ascii="Times-Roman" w:hAnsi="Times-Roman" w:cs="Times-Roman"/>
          <w:color w:val="000000"/>
          <w:sz w:val="20"/>
          <w:szCs w:val="20"/>
        </w:rPr>
        <w:t xml:space="preserve"> </w:t>
      </w:r>
      <w:r>
        <w:rPr>
          <w:rFonts w:ascii="Times-Roman" w:hAnsi="Times-Roman" w:cs="Times-Roman"/>
          <w:color w:val="000000"/>
          <w:sz w:val="20"/>
          <w:szCs w:val="20"/>
        </w:rPr>
        <w:t>parameter values [</w:t>
      </w:r>
      <w:r>
        <w:rPr>
          <w:rFonts w:ascii="Times-Roman" w:hAnsi="Times-Roman" w:cs="Times-Roman"/>
          <w:color w:val="0000FF"/>
          <w:sz w:val="20"/>
          <w:szCs w:val="20"/>
        </w:rPr>
        <w:t>29</w:t>
      </w:r>
      <w:r>
        <w:rPr>
          <w:rFonts w:ascii="Times-Roman" w:hAnsi="Times-Roman" w:cs="Times-Roman"/>
          <w:color w:val="000000"/>
          <w:sz w:val="20"/>
          <w:szCs w:val="20"/>
        </w:rPr>
        <w:t>] and designing more efficient</w:t>
      </w:r>
      <w:r w:rsidR="00735225">
        <w:rPr>
          <w:rFonts w:ascii="Times-Roman" w:hAnsi="Times-Roman" w:cs="Times-Roman"/>
          <w:color w:val="000000"/>
          <w:sz w:val="20"/>
          <w:szCs w:val="20"/>
        </w:rPr>
        <w:t xml:space="preserve"> </w:t>
      </w:r>
      <w:r>
        <w:rPr>
          <w:rFonts w:ascii="Times-Roman" w:hAnsi="Times-Roman" w:cs="Times-Roman"/>
          <w:color w:val="000000"/>
          <w:sz w:val="20"/>
          <w:szCs w:val="20"/>
        </w:rPr>
        <w:t>scheduling algorithms [</w:t>
      </w:r>
      <w:r>
        <w:rPr>
          <w:rFonts w:ascii="Times-Roman" w:hAnsi="Times-Roman" w:cs="Times-Roman"/>
          <w:color w:val="0000FF"/>
          <w:sz w:val="20"/>
          <w:szCs w:val="20"/>
        </w:rPr>
        <w:t>42</w:t>
      </w:r>
      <w:r>
        <w:rPr>
          <w:rFonts w:ascii="Times-Roman" w:hAnsi="Times-Roman" w:cs="Times-Roman"/>
          <w:color w:val="000000"/>
          <w:sz w:val="20"/>
          <w:szCs w:val="20"/>
        </w:rPr>
        <w:t xml:space="preserve">, </w:t>
      </w:r>
      <w:r>
        <w:rPr>
          <w:rFonts w:ascii="Times-Roman" w:hAnsi="Times-Roman" w:cs="Times-Roman"/>
          <w:color w:val="0000FF"/>
          <w:sz w:val="20"/>
          <w:szCs w:val="20"/>
        </w:rPr>
        <w:t>56</w:t>
      </w:r>
      <w:r>
        <w:rPr>
          <w:rFonts w:ascii="Times-Roman" w:hAnsi="Times-Roman" w:cs="Times-Roman"/>
          <w:color w:val="000000"/>
          <w:sz w:val="20"/>
          <w:szCs w:val="20"/>
        </w:rPr>
        <w:t>]. By mitigating the bottleneck</w:t>
      </w:r>
      <w:r w:rsidR="00735225">
        <w:rPr>
          <w:rFonts w:ascii="Times-Roman" w:hAnsi="Times-Roman" w:cs="Times-Roman"/>
          <w:color w:val="000000"/>
          <w:sz w:val="20"/>
          <w:szCs w:val="20"/>
        </w:rPr>
        <w:t xml:space="preserve"> </w:t>
      </w:r>
      <w:r>
        <w:rPr>
          <w:rFonts w:ascii="Times-Roman" w:hAnsi="Times-Roman" w:cs="Times-Roman"/>
          <w:color w:val="000000"/>
          <w:sz w:val="20"/>
          <w:szCs w:val="20"/>
        </w:rPr>
        <w:t>resources, execution time of applications can be</w:t>
      </w:r>
      <w:r w:rsidR="00735225">
        <w:rPr>
          <w:rFonts w:ascii="Times-Roman" w:hAnsi="Times-Roman" w:cs="Times-Roman"/>
          <w:color w:val="000000"/>
          <w:sz w:val="20"/>
          <w:szCs w:val="20"/>
        </w:rPr>
        <w:t xml:space="preserve"> </w:t>
      </w:r>
      <w:r>
        <w:rPr>
          <w:rFonts w:ascii="Times-Roman" w:hAnsi="Times-Roman" w:cs="Times-Roman"/>
          <w:color w:val="000000"/>
          <w:sz w:val="20"/>
          <w:szCs w:val="20"/>
        </w:rPr>
        <w:t>significantly improved. The key challenges include performance</w:t>
      </w:r>
      <w:r w:rsidR="00735225">
        <w:rPr>
          <w:rFonts w:ascii="Times-Roman" w:hAnsi="Times-Roman" w:cs="Times-Roman"/>
          <w:color w:val="000000"/>
          <w:sz w:val="20"/>
          <w:szCs w:val="20"/>
        </w:rPr>
        <w:t xml:space="preserve"> </w:t>
      </w:r>
      <w:proofErr w:type="spellStart"/>
      <w:r>
        <w:rPr>
          <w:rFonts w:ascii="Times-Roman" w:hAnsi="Times-Roman" w:cs="Times-Roman"/>
          <w:color w:val="000000"/>
          <w:sz w:val="20"/>
          <w:szCs w:val="20"/>
        </w:rPr>
        <w:t>modeling</w:t>
      </w:r>
      <w:proofErr w:type="spellEnd"/>
      <w:r>
        <w:rPr>
          <w:rFonts w:ascii="Times-Roman" w:hAnsi="Times-Roman" w:cs="Times-Roman"/>
          <w:color w:val="000000"/>
          <w:sz w:val="20"/>
          <w:szCs w:val="20"/>
        </w:rPr>
        <w:t xml:space="preserve"> of </w:t>
      </w:r>
      <w:proofErr w:type="spellStart"/>
      <w:r>
        <w:rPr>
          <w:rFonts w:ascii="Times-Roman" w:hAnsi="Times-Roman" w:cs="Times-Roman"/>
          <w:color w:val="000000"/>
          <w:sz w:val="20"/>
          <w:szCs w:val="20"/>
        </w:rPr>
        <w:t>Hadoop</w:t>
      </w:r>
      <w:proofErr w:type="spellEnd"/>
      <w:r>
        <w:rPr>
          <w:rFonts w:ascii="Times-Roman" w:hAnsi="Times-Roman" w:cs="Times-Roman"/>
          <w:color w:val="000000"/>
          <w:sz w:val="20"/>
          <w:szCs w:val="20"/>
        </w:rPr>
        <w:t xml:space="preserve"> jobs (either online or offline),</w:t>
      </w:r>
      <w:r w:rsidR="00735225">
        <w:rPr>
          <w:rFonts w:ascii="Times-Roman" w:hAnsi="Times-Roman" w:cs="Times-Roman"/>
          <w:color w:val="000000"/>
          <w:sz w:val="20"/>
          <w:szCs w:val="20"/>
        </w:rPr>
        <w:t xml:space="preserve"> </w:t>
      </w:r>
      <w:r>
        <w:rPr>
          <w:rFonts w:ascii="Times-Roman" w:hAnsi="Times-Roman" w:cs="Times-Roman"/>
          <w:color w:val="000000"/>
          <w:sz w:val="20"/>
          <w:szCs w:val="20"/>
        </w:rPr>
        <w:t>and adaptive scheduling in dynamic conditions.</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Another related approach argues for making </w:t>
      </w:r>
      <w:proofErr w:type="spellStart"/>
      <w:r>
        <w:rPr>
          <w:rFonts w:ascii="Times-Roman" w:hAnsi="Times-Roman" w:cs="Times-Roman"/>
          <w:color w:val="000000"/>
          <w:sz w:val="20"/>
          <w:szCs w:val="20"/>
        </w:rPr>
        <w:t>MapReduce</w:t>
      </w:r>
      <w:proofErr w:type="spellEnd"/>
      <w:r w:rsidR="00735225">
        <w:rPr>
          <w:rFonts w:ascii="Times-Roman" w:hAnsi="Times-Roman" w:cs="Times-Roman"/>
          <w:color w:val="000000"/>
          <w:sz w:val="20"/>
          <w:szCs w:val="20"/>
        </w:rPr>
        <w:t xml:space="preserve"> </w:t>
      </w:r>
      <w:r>
        <w:rPr>
          <w:rFonts w:ascii="Times-Roman" w:hAnsi="Times-Roman" w:cs="Times-Roman"/>
          <w:color w:val="000000"/>
          <w:sz w:val="20"/>
          <w:szCs w:val="20"/>
        </w:rPr>
        <w:t>frameworks energy-aware [</w:t>
      </w:r>
      <w:r>
        <w:rPr>
          <w:rFonts w:ascii="Times-Roman" w:hAnsi="Times-Roman" w:cs="Times-Roman"/>
          <w:color w:val="0000FF"/>
          <w:sz w:val="20"/>
          <w:szCs w:val="20"/>
        </w:rPr>
        <w:t>50</w:t>
      </w:r>
      <w:r>
        <w:rPr>
          <w:rFonts w:ascii="Times-Roman" w:hAnsi="Times-Roman" w:cs="Times-Roman"/>
          <w:color w:val="000000"/>
          <w:sz w:val="20"/>
          <w:szCs w:val="20"/>
        </w:rPr>
        <w:t>]. The essential idea of this approach</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is to turn </w:t>
      </w:r>
      <w:proofErr w:type="spellStart"/>
      <w:r>
        <w:rPr>
          <w:rFonts w:ascii="Times-Roman" w:hAnsi="Times-Roman" w:cs="Times-Roman"/>
          <w:color w:val="000000"/>
          <w:sz w:val="20"/>
          <w:szCs w:val="20"/>
        </w:rPr>
        <w:t>Hadoop</w:t>
      </w:r>
      <w:proofErr w:type="spellEnd"/>
      <w:r>
        <w:rPr>
          <w:rFonts w:ascii="Times-Roman" w:hAnsi="Times-Roman" w:cs="Times-Roman"/>
          <w:color w:val="000000"/>
          <w:sz w:val="20"/>
          <w:szCs w:val="20"/>
        </w:rPr>
        <w:t xml:space="preserve"> node into sleep mode when it has</w:t>
      </w:r>
      <w:r w:rsidR="00735225">
        <w:rPr>
          <w:rFonts w:ascii="Times-Roman" w:hAnsi="Times-Roman" w:cs="Times-Roman"/>
          <w:color w:val="000000"/>
          <w:sz w:val="20"/>
          <w:szCs w:val="20"/>
        </w:rPr>
        <w:t xml:space="preserve"> </w:t>
      </w:r>
      <w:r>
        <w:rPr>
          <w:rFonts w:ascii="Times-Roman" w:hAnsi="Times-Roman" w:cs="Times-Roman"/>
          <w:color w:val="000000"/>
          <w:sz w:val="20"/>
          <w:szCs w:val="20"/>
        </w:rPr>
        <w:t>finished its job while waiting for new assignments. To do so,</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both </w:t>
      </w:r>
      <w:proofErr w:type="spellStart"/>
      <w:r>
        <w:rPr>
          <w:rFonts w:ascii="Times-Roman" w:hAnsi="Times-Roman" w:cs="Times-Roman"/>
          <w:color w:val="000000"/>
          <w:sz w:val="20"/>
          <w:szCs w:val="20"/>
        </w:rPr>
        <w:t>Hadoop</w:t>
      </w:r>
      <w:proofErr w:type="spellEnd"/>
      <w:r>
        <w:rPr>
          <w:rFonts w:ascii="Times-Roman" w:hAnsi="Times-Roman" w:cs="Times-Roman"/>
          <w:color w:val="000000"/>
          <w:sz w:val="20"/>
          <w:szCs w:val="20"/>
        </w:rPr>
        <w:t xml:space="preserve"> and HDFS must be made energy-aware. Furthermore,</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there is often </w:t>
      </w:r>
      <w:r w:rsidR="00735225">
        <w:rPr>
          <w:rFonts w:ascii="Times-Roman" w:hAnsi="Times-Roman" w:cs="Times-Roman"/>
          <w:color w:val="000000"/>
          <w:sz w:val="20"/>
          <w:szCs w:val="20"/>
        </w:rPr>
        <w:t xml:space="preserve">a trade-off between performance </w:t>
      </w:r>
      <w:r>
        <w:rPr>
          <w:rFonts w:ascii="Times-Roman" w:hAnsi="Times-Roman" w:cs="Times-Roman"/>
          <w:color w:val="000000"/>
          <w:sz w:val="20"/>
          <w:szCs w:val="20"/>
        </w:rPr>
        <w:t>and</w:t>
      </w:r>
      <w:r w:rsidR="00735225">
        <w:rPr>
          <w:rFonts w:ascii="Times-Roman" w:hAnsi="Times-Roman" w:cs="Times-Roman"/>
          <w:color w:val="000000"/>
          <w:sz w:val="20"/>
          <w:szCs w:val="20"/>
        </w:rPr>
        <w:t xml:space="preserve"> </w:t>
      </w:r>
      <w:r>
        <w:rPr>
          <w:rFonts w:ascii="Times-Roman" w:hAnsi="Times-Roman" w:cs="Times-Roman"/>
          <w:color w:val="000000"/>
          <w:sz w:val="20"/>
          <w:szCs w:val="20"/>
        </w:rPr>
        <w:t>energy-awareness. Depending on the objective, finding a desirable</w:t>
      </w:r>
      <w:r w:rsidR="00735225">
        <w:rPr>
          <w:rFonts w:ascii="Times-Roman" w:hAnsi="Times-Roman" w:cs="Times-Roman"/>
          <w:color w:val="000000"/>
          <w:sz w:val="20"/>
          <w:szCs w:val="20"/>
        </w:rPr>
        <w:t xml:space="preserve"> </w:t>
      </w:r>
      <w:r>
        <w:rPr>
          <w:rFonts w:ascii="Times-Roman" w:hAnsi="Times-Roman" w:cs="Times-Roman"/>
          <w:color w:val="000000"/>
          <w:sz w:val="20"/>
          <w:szCs w:val="20"/>
        </w:rPr>
        <w:t>trade-off point is still an unexplored research topic.</w:t>
      </w:r>
    </w:p>
    <w:p w:rsidR="00363574" w:rsidRDefault="00363574" w:rsidP="00C00308">
      <w:pPr>
        <w:autoSpaceDE w:val="0"/>
        <w:autoSpaceDN w:val="0"/>
        <w:adjustRightInd w:val="0"/>
        <w:spacing w:after="0" w:line="240" w:lineRule="auto"/>
        <w:ind w:left="-709" w:right="-755"/>
        <w:rPr>
          <w:rFonts w:ascii="Times-Roman" w:hAnsi="Times-Roman" w:cs="Times-Roman"/>
          <w:color w:val="000000"/>
          <w:sz w:val="20"/>
          <w:szCs w:val="20"/>
        </w:rPr>
      </w:pPr>
      <w:r w:rsidRPr="00735225">
        <w:rPr>
          <w:rFonts w:ascii="Times-Roman" w:hAnsi="Times-Roman" w:cs="Times-Roman"/>
          <w:b/>
          <w:color w:val="000000"/>
          <w:sz w:val="20"/>
          <w:szCs w:val="20"/>
        </w:rPr>
        <w:t>Storage technologies and data management</w:t>
      </w:r>
      <w:r w:rsidR="00735225">
        <w:rPr>
          <w:rFonts w:ascii="Times-Roman" w:hAnsi="Times-Roman" w:cs="Times-Roman"/>
          <w:b/>
          <w:color w:val="000000"/>
          <w:sz w:val="20"/>
          <w:szCs w:val="20"/>
        </w:rPr>
        <w:t xml:space="preserve">: </w:t>
      </w:r>
      <w:r>
        <w:rPr>
          <w:rFonts w:ascii="Times-Roman" w:hAnsi="Times-Roman" w:cs="Times-Roman"/>
          <w:color w:val="000000"/>
          <w:sz w:val="20"/>
          <w:szCs w:val="20"/>
        </w:rPr>
        <w:t xml:space="preserve">Software frameworks such as </w:t>
      </w:r>
      <w:proofErr w:type="spellStart"/>
      <w:r>
        <w:rPr>
          <w:rFonts w:ascii="Times-Roman" w:hAnsi="Times-Roman" w:cs="Times-Roman"/>
          <w:color w:val="000000"/>
          <w:sz w:val="20"/>
          <w:szCs w:val="20"/>
        </w:rPr>
        <w:t>MapReduce</w:t>
      </w:r>
      <w:proofErr w:type="spellEnd"/>
      <w:r>
        <w:rPr>
          <w:rFonts w:ascii="Times-Roman" w:hAnsi="Times-Roman" w:cs="Times-Roman"/>
          <w:color w:val="000000"/>
          <w:sz w:val="20"/>
          <w:szCs w:val="20"/>
        </w:rPr>
        <w:t xml:space="preserve"> and its various</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implementations such as </w:t>
      </w:r>
      <w:proofErr w:type="spellStart"/>
      <w:r>
        <w:rPr>
          <w:rFonts w:ascii="Times-Roman" w:hAnsi="Times-Roman" w:cs="Times-Roman"/>
          <w:color w:val="000000"/>
          <w:sz w:val="20"/>
          <w:szCs w:val="20"/>
        </w:rPr>
        <w:t>Hadoop</w:t>
      </w:r>
      <w:proofErr w:type="spellEnd"/>
      <w:r>
        <w:rPr>
          <w:rFonts w:ascii="Times-Roman" w:hAnsi="Times-Roman" w:cs="Times-Roman"/>
          <w:color w:val="000000"/>
          <w:sz w:val="20"/>
          <w:szCs w:val="20"/>
        </w:rPr>
        <w:t xml:space="preserve"> and Dryad are designed</w:t>
      </w:r>
      <w:r w:rsidR="00735225">
        <w:rPr>
          <w:rFonts w:ascii="Times-Roman" w:hAnsi="Times-Roman" w:cs="Times-Roman"/>
          <w:color w:val="000000"/>
          <w:sz w:val="20"/>
          <w:szCs w:val="20"/>
        </w:rPr>
        <w:t xml:space="preserve"> </w:t>
      </w:r>
      <w:r>
        <w:rPr>
          <w:rFonts w:ascii="Times-Roman" w:hAnsi="Times-Roman" w:cs="Times-Roman"/>
          <w:color w:val="000000"/>
          <w:sz w:val="20"/>
          <w:szCs w:val="20"/>
        </w:rPr>
        <w:t>for distributed processing of data-intensive tasks. As mentioned</w:t>
      </w:r>
      <w:r w:rsidR="00735225">
        <w:rPr>
          <w:rFonts w:ascii="Times-Roman" w:hAnsi="Times-Roman" w:cs="Times-Roman"/>
          <w:color w:val="000000"/>
          <w:sz w:val="20"/>
          <w:szCs w:val="20"/>
        </w:rPr>
        <w:t xml:space="preserve"> </w:t>
      </w:r>
      <w:r>
        <w:rPr>
          <w:rFonts w:ascii="Times-Roman" w:hAnsi="Times-Roman" w:cs="Times-Roman"/>
          <w:color w:val="000000"/>
          <w:sz w:val="20"/>
          <w:szCs w:val="20"/>
        </w:rPr>
        <w:t>previously, these frameworks typically operate on</w:t>
      </w:r>
      <w:r w:rsidR="00735225">
        <w:rPr>
          <w:rFonts w:ascii="Times-Roman" w:hAnsi="Times-Roman" w:cs="Times-Roman"/>
          <w:color w:val="000000"/>
          <w:sz w:val="20"/>
          <w:szCs w:val="20"/>
        </w:rPr>
        <w:t xml:space="preserve"> </w:t>
      </w:r>
      <w:r>
        <w:rPr>
          <w:rFonts w:ascii="Times-Roman" w:hAnsi="Times-Roman" w:cs="Times-Roman"/>
          <w:color w:val="000000"/>
          <w:sz w:val="20"/>
          <w:szCs w:val="20"/>
        </w:rPr>
        <w:t>Internet-scale file systems such as GFS and HDFS. These</w:t>
      </w:r>
      <w:r w:rsidR="00735225">
        <w:rPr>
          <w:rFonts w:ascii="Times-Roman" w:hAnsi="Times-Roman" w:cs="Times-Roman"/>
          <w:color w:val="000000"/>
          <w:sz w:val="20"/>
          <w:szCs w:val="20"/>
        </w:rPr>
        <w:t xml:space="preserve"> </w:t>
      </w:r>
      <w:r>
        <w:rPr>
          <w:rFonts w:ascii="Times-Roman" w:hAnsi="Times-Roman" w:cs="Times-Roman"/>
          <w:color w:val="000000"/>
          <w:sz w:val="20"/>
          <w:szCs w:val="20"/>
        </w:rPr>
        <w:t>file systems are different from traditional distributed file systems</w:t>
      </w:r>
      <w:r w:rsidR="00735225">
        <w:rPr>
          <w:rFonts w:ascii="Times-Roman" w:hAnsi="Times-Roman" w:cs="Times-Roman"/>
          <w:color w:val="000000"/>
          <w:sz w:val="20"/>
          <w:szCs w:val="20"/>
        </w:rPr>
        <w:t xml:space="preserve"> </w:t>
      </w:r>
      <w:r>
        <w:rPr>
          <w:rFonts w:ascii="Times-Roman" w:hAnsi="Times-Roman" w:cs="Times-Roman"/>
          <w:color w:val="000000"/>
          <w:sz w:val="20"/>
          <w:szCs w:val="20"/>
        </w:rPr>
        <w:t>in their storage structure, access pattern and application</w:t>
      </w:r>
      <w:r w:rsidR="00735225">
        <w:rPr>
          <w:rFonts w:ascii="Times-Roman" w:hAnsi="Times-Roman" w:cs="Times-Roman"/>
          <w:color w:val="000000"/>
          <w:sz w:val="20"/>
          <w:szCs w:val="20"/>
        </w:rPr>
        <w:t xml:space="preserve"> </w:t>
      </w:r>
      <w:r>
        <w:rPr>
          <w:rFonts w:ascii="Times-Roman" w:hAnsi="Times-Roman" w:cs="Times-Roman"/>
          <w:color w:val="000000"/>
          <w:sz w:val="20"/>
          <w:szCs w:val="20"/>
        </w:rPr>
        <w:t>programming interface. In particular, they do not implement</w:t>
      </w:r>
      <w:r w:rsidR="00735225">
        <w:rPr>
          <w:rFonts w:ascii="Times-Roman" w:hAnsi="Times-Roman" w:cs="Times-Roman"/>
          <w:color w:val="000000"/>
          <w:sz w:val="20"/>
          <w:szCs w:val="20"/>
        </w:rPr>
        <w:t xml:space="preserve"> </w:t>
      </w:r>
      <w:r>
        <w:rPr>
          <w:rFonts w:ascii="Times-Roman" w:hAnsi="Times-Roman" w:cs="Times-Roman"/>
          <w:color w:val="000000"/>
          <w:sz w:val="20"/>
          <w:szCs w:val="20"/>
        </w:rPr>
        <w:t>the standard POSIX interface, and therefore introduce compatibility</w:t>
      </w:r>
      <w:r w:rsidR="00735225">
        <w:rPr>
          <w:rFonts w:ascii="Times-Roman" w:hAnsi="Times-Roman" w:cs="Times-Roman"/>
          <w:color w:val="000000"/>
          <w:sz w:val="20"/>
          <w:szCs w:val="20"/>
        </w:rPr>
        <w:t xml:space="preserve"> </w:t>
      </w:r>
      <w:r>
        <w:rPr>
          <w:rFonts w:ascii="Times-Roman" w:hAnsi="Times-Roman" w:cs="Times-Roman"/>
          <w:color w:val="000000"/>
          <w:sz w:val="20"/>
          <w:szCs w:val="20"/>
        </w:rPr>
        <w:t>issues with legacy file systems and applications.</w:t>
      </w:r>
      <w:r w:rsidR="00735225">
        <w:rPr>
          <w:rFonts w:ascii="Times-Roman" w:hAnsi="Times-Roman" w:cs="Times-Roman"/>
          <w:color w:val="000000"/>
          <w:sz w:val="20"/>
          <w:szCs w:val="20"/>
        </w:rPr>
        <w:t xml:space="preserve"> </w:t>
      </w:r>
      <w:r>
        <w:rPr>
          <w:rFonts w:ascii="Times-Roman" w:hAnsi="Times-Roman" w:cs="Times-Roman"/>
          <w:color w:val="000000"/>
          <w:sz w:val="20"/>
          <w:szCs w:val="20"/>
        </w:rPr>
        <w:t>Several research efforts have studied this problem [</w:t>
      </w:r>
      <w:r>
        <w:rPr>
          <w:rFonts w:ascii="Times-Roman" w:hAnsi="Times-Roman" w:cs="Times-Roman"/>
          <w:color w:val="0000FF"/>
          <w:sz w:val="20"/>
          <w:szCs w:val="20"/>
        </w:rPr>
        <w:t>4</w:t>
      </w:r>
      <w:r>
        <w:rPr>
          <w:rFonts w:ascii="Times-Roman" w:hAnsi="Times-Roman" w:cs="Times-Roman"/>
          <w:color w:val="000000"/>
          <w:sz w:val="20"/>
          <w:szCs w:val="20"/>
        </w:rPr>
        <w:t xml:space="preserve">, </w:t>
      </w:r>
      <w:r>
        <w:rPr>
          <w:rFonts w:ascii="Times-Roman" w:hAnsi="Times-Roman" w:cs="Times-Roman"/>
          <w:color w:val="0000FF"/>
          <w:sz w:val="20"/>
          <w:szCs w:val="20"/>
        </w:rPr>
        <w:t>40</w:t>
      </w:r>
      <w:r>
        <w:rPr>
          <w:rFonts w:ascii="Times-Roman" w:hAnsi="Times-Roman" w:cs="Times-Roman"/>
          <w:color w:val="000000"/>
          <w:sz w:val="20"/>
          <w:szCs w:val="20"/>
        </w:rPr>
        <w:t>].</w:t>
      </w:r>
      <w:r w:rsidR="00735225">
        <w:rPr>
          <w:rFonts w:ascii="Times-Roman" w:hAnsi="Times-Roman" w:cs="Times-Roman"/>
          <w:color w:val="000000"/>
          <w:sz w:val="20"/>
          <w:szCs w:val="20"/>
        </w:rPr>
        <w:t xml:space="preserve"> </w:t>
      </w:r>
      <w:r>
        <w:rPr>
          <w:rFonts w:ascii="Times-Roman" w:hAnsi="Times-Roman" w:cs="Times-Roman"/>
          <w:color w:val="000000"/>
          <w:sz w:val="20"/>
          <w:szCs w:val="20"/>
        </w:rPr>
        <w:t>For instance, the work in [</w:t>
      </w:r>
      <w:r>
        <w:rPr>
          <w:rFonts w:ascii="Times-Roman" w:hAnsi="Times-Roman" w:cs="Times-Roman"/>
          <w:color w:val="0000FF"/>
          <w:sz w:val="20"/>
          <w:szCs w:val="20"/>
        </w:rPr>
        <w:t>4</w:t>
      </w:r>
      <w:r>
        <w:rPr>
          <w:rFonts w:ascii="Times-Roman" w:hAnsi="Times-Roman" w:cs="Times-Roman"/>
          <w:color w:val="000000"/>
          <w:sz w:val="20"/>
          <w:szCs w:val="20"/>
        </w:rPr>
        <w:t>] proposed a method for supporting</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the </w:t>
      </w:r>
      <w:proofErr w:type="spellStart"/>
      <w:r>
        <w:rPr>
          <w:rFonts w:ascii="Times-Roman" w:hAnsi="Times-Roman" w:cs="Times-Roman"/>
          <w:color w:val="000000"/>
          <w:sz w:val="20"/>
          <w:szCs w:val="20"/>
        </w:rPr>
        <w:t>MapReduce</w:t>
      </w:r>
      <w:proofErr w:type="spellEnd"/>
      <w:r>
        <w:rPr>
          <w:rFonts w:ascii="Times-Roman" w:hAnsi="Times-Roman" w:cs="Times-Roman"/>
          <w:color w:val="000000"/>
          <w:sz w:val="20"/>
          <w:szCs w:val="20"/>
        </w:rPr>
        <w:t xml:space="preserve"> framework using cluster file systems</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such as IBM’s GPFS. </w:t>
      </w:r>
      <w:proofErr w:type="spellStart"/>
      <w:r>
        <w:rPr>
          <w:rFonts w:ascii="Times-Roman" w:hAnsi="Times-Roman" w:cs="Times-Roman"/>
          <w:color w:val="000000"/>
          <w:sz w:val="20"/>
          <w:szCs w:val="20"/>
        </w:rPr>
        <w:t>Patil</w:t>
      </w:r>
      <w:proofErr w:type="spellEnd"/>
      <w:r>
        <w:rPr>
          <w:rFonts w:ascii="Times-Roman" w:hAnsi="Times-Roman" w:cs="Times-Roman"/>
          <w:color w:val="000000"/>
          <w:sz w:val="20"/>
          <w:szCs w:val="20"/>
        </w:rPr>
        <w:t xml:space="preserve"> et al. [</w:t>
      </w:r>
      <w:r>
        <w:rPr>
          <w:rFonts w:ascii="Times-Roman" w:hAnsi="Times-Roman" w:cs="Times-Roman"/>
          <w:color w:val="0000FF"/>
          <w:sz w:val="20"/>
          <w:szCs w:val="20"/>
        </w:rPr>
        <w:t>40</w:t>
      </w:r>
      <w:r>
        <w:rPr>
          <w:rFonts w:ascii="Times-Roman" w:hAnsi="Times-Roman" w:cs="Times-Roman"/>
          <w:color w:val="000000"/>
          <w:sz w:val="20"/>
          <w:szCs w:val="20"/>
        </w:rPr>
        <w:t>] proposed new</w:t>
      </w:r>
      <w:r w:rsidR="00735225">
        <w:rPr>
          <w:rFonts w:ascii="Times-Roman" w:hAnsi="Times-Roman" w:cs="Times-Roman"/>
          <w:color w:val="000000"/>
          <w:sz w:val="20"/>
          <w:szCs w:val="20"/>
        </w:rPr>
        <w:t xml:space="preserve"> </w:t>
      </w:r>
      <w:r>
        <w:rPr>
          <w:rFonts w:ascii="Times-Roman" w:hAnsi="Times-Roman" w:cs="Times-Roman"/>
          <w:color w:val="000000"/>
          <w:sz w:val="20"/>
          <w:szCs w:val="20"/>
        </w:rPr>
        <w:t>API primitives for scalable and concurrent data access.</w:t>
      </w:r>
    </w:p>
    <w:p w:rsidR="0078190B" w:rsidRDefault="00363574" w:rsidP="0078190B">
      <w:pPr>
        <w:pBdr>
          <w:bottom w:val="dotted" w:sz="24" w:space="1" w:color="auto"/>
        </w:pBdr>
        <w:autoSpaceDE w:val="0"/>
        <w:autoSpaceDN w:val="0"/>
        <w:adjustRightInd w:val="0"/>
        <w:spacing w:after="0" w:line="240" w:lineRule="auto"/>
        <w:ind w:left="-709" w:right="-755"/>
        <w:rPr>
          <w:rFonts w:ascii="Times-Roman" w:hAnsi="Times-Roman" w:cs="Times-Roman"/>
          <w:color w:val="000000"/>
          <w:sz w:val="20"/>
          <w:szCs w:val="20"/>
        </w:rPr>
      </w:pPr>
      <w:r w:rsidRPr="00735225">
        <w:rPr>
          <w:rFonts w:ascii="Times-Roman" w:hAnsi="Times-Roman" w:cs="Times-Roman"/>
          <w:b/>
          <w:color w:val="000000"/>
          <w:sz w:val="20"/>
          <w:szCs w:val="20"/>
        </w:rPr>
        <w:t>Novel cloud architectures</w:t>
      </w:r>
      <w:r w:rsidR="00735225">
        <w:rPr>
          <w:rFonts w:ascii="Times-Roman" w:hAnsi="Times-Roman" w:cs="Times-Roman"/>
          <w:b/>
          <w:color w:val="000000"/>
          <w:sz w:val="20"/>
          <w:szCs w:val="20"/>
        </w:rPr>
        <w:t xml:space="preserve">: </w:t>
      </w:r>
      <w:r>
        <w:rPr>
          <w:rFonts w:ascii="Times-Roman" w:hAnsi="Times-Roman" w:cs="Times-Roman"/>
          <w:color w:val="000000"/>
          <w:sz w:val="20"/>
          <w:szCs w:val="20"/>
        </w:rPr>
        <w:t>Currently, most of the commercial clouds are implemented</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in large 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xml:space="preserve"> and operated in a centralized fashion.</w:t>
      </w:r>
      <w:r w:rsidR="00735225">
        <w:rPr>
          <w:rFonts w:ascii="Times-Roman" w:hAnsi="Times-Roman" w:cs="Times-Roman"/>
          <w:color w:val="000000"/>
          <w:sz w:val="20"/>
          <w:szCs w:val="20"/>
        </w:rPr>
        <w:t xml:space="preserve"> </w:t>
      </w:r>
      <w:r>
        <w:rPr>
          <w:rFonts w:ascii="Times-Roman" w:hAnsi="Times-Roman" w:cs="Times-Roman"/>
          <w:color w:val="000000"/>
          <w:sz w:val="20"/>
          <w:szCs w:val="20"/>
        </w:rPr>
        <w:t>Although this design achieves economy-of-scale and high</w:t>
      </w:r>
      <w:r w:rsidR="00735225">
        <w:rPr>
          <w:rFonts w:ascii="Times-Roman" w:hAnsi="Times-Roman" w:cs="Times-Roman"/>
          <w:color w:val="000000"/>
          <w:sz w:val="20"/>
          <w:szCs w:val="20"/>
        </w:rPr>
        <w:t xml:space="preserve"> </w:t>
      </w:r>
      <w:r>
        <w:rPr>
          <w:rFonts w:ascii="Times-Roman" w:hAnsi="Times-Roman" w:cs="Times-Roman"/>
          <w:color w:val="000000"/>
          <w:sz w:val="20"/>
          <w:szCs w:val="20"/>
        </w:rPr>
        <w:t>manageability, it also comes with its limitations such high</w:t>
      </w:r>
      <w:r w:rsidR="00735225">
        <w:rPr>
          <w:rFonts w:ascii="Times-Roman" w:hAnsi="Times-Roman" w:cs="Times-Roman"/>
          <w:color w:val="000000"/>
          <w:sz w:val="20"/>
          <w:szCs w:val="20"/>
        </w:rPr>
        <w:t xml:space="preserve"> </w:t>
      </w:r>
      <w:r>
        <w:rPr>
          <w:rFonts w:ascii="Times-Roman" w:hAnsi="Times-Roman" w:cs="Times-Roman"/>
          <w:color w:val="000000"/>
          <w:sz w:val="20"/>
          <w:szCs w:val="20"/>
        </w:rPr>
        <w:t>energy expense and high initial investment for constructing</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Recent work [</w:t>
      </w:r>
      <w:r>
        <w:rPr>
          <w:rFonts w:ascii="Times-Roman" w:hAnsi="Times-Roman" w:cs="Times-Roman"/>
          <w:color w:val="0000FF"/>
          <w:sz w:val="20"/>
          <w:szCs w:val="20"/>
        </w:rPr>
        <w:t>12</w:t>
      </w:r>
      <w:r>
        <w:rPr>
          <w:rFonts w:ascii="Times-Roman" w:hAnsi="Times-Roman" w:cs="Times-Roman"/>
          <w:color w:val="000000"/>
          <w:sz w:val="20"/>
          <w:szCs w:val="20"/>
        </w:rPr>
        <w:t xml:space="preserve">, </w:t>
      </w:r>
      <w:r>
        <w:rPr>
          <w:rFonts w:ascii="Times-Roman" w:hAnsi="Times-Roman" w:cs="Times-Roman"/>
          <w:color w:val="0000FF"/>
          <w:sz w:val="20"/>
          <w:szCs w:val="20"/>
        </w:rPr>
        <w:t>48</w:t>
      </w:r>
      <w:r>
        <w:rPr>
          <w:rFonts w:ascii="Times-Roman" w:hAnsi="Times-Roman" w:cs="Times-Roman"/>
          <w:color w:val="000000"/>
          <w:sz w:val="20"/>
          <w:szCs w:val="20"/>
        </w:rPr>
        <w:t xml:space="preserve">] suggests that </w:t>
      </w:r>
      <w:proofErr w:type="spellStart"/>
      <w:r>
        <w:rPr>
          <w:rFonts w:ascii="Times-Roman" w:hAnsi="Times-Roman" w:cs="Times-Roman"/>
          <w:color w:val="000000"/>
          <w:sz w:val="20"/>
          <w:szCs w:val="20"/>
        </w:rPr>
        <w:t>smallsize</w:t>
      </w:r>
      <w:proofErr w:type="spellEnd"/>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xml:space="preserve"> can be more advantageous than big data</w:t>
      </w:r>
      <w:r w:rsidR="00735225">
        <w:rPr>
          <w:rFonts w:ascii="Times-Roman" w:hAnsi="Times-Roman" w:cs="Times-Roman"/>
          <w:color w:val="000000"/>
          <w:sz w:val="20"/>
          <w:szCs w:val="20"/>
        </w:rPr>
        <w:t xml:space="preserve">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xml:space="preserve"> in many cases: a small data </w:t>
      </w:r>
      <w:proofErr w:type="spellStart"/>
      <w:r>
        <w:rPr>
          <w:rFonts w:ascii="Times-Roman" w:hAnsi="Times-Roman" w:cs="Times-Roman"/>
          <w:color w:val="000000"/>
          <w:sz w:val="20"/>
          <w:szCs w:val="20"/>
        </w:rPr>
        <w:t>center</w:t>
      </w:r>
      <w:proofErr w:type="spellEnd"/>
      <w:r>
        <w:rPr>
          <w:rFonts w:ascii="Times-Roman" w:hAnsi="Times-Roman" w:cs="Times-Roman"/>
          <w:color w:val="000000"/>
          <w:sz w:val="20"/>
          <w:szCs w:val="20"/>
        </w:rPr>
        <w:t xml:space="preserve"> does not consume</w:t>
      </w:r>
      <w:r w:rsidR="00735225">
        <w:rPr>
          <w:rFonts w:ascii="Times-Roman" w:hAnsi="Times-Roman" w:cs="Times-Roman"/>
          <w:color w:val="000000"/>
          <w:sz w:val="20"/>
          <w:szCs w:val="20"/>
        </w:rPr>
        <w:t xml:space="preserve"> </w:t>
      </w:r>
      <w:r>
        <w:rPr>
          <w:rFonts w:ascii="Times-Roman" w:hAnsi="Times-Roman" w:cs="Times-Roman"/>
          <w:color w:val="000000"/>
          <w:sz w:val="20"/>
          <w:szCs w:val="20"/>
        </w:rPr>
        <w:t>so much power, hence it does not require a powerful</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and yet expensive cooling system; small 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xml:space="preserve"> are</w:t>
      </w:r>
      <w:r w:rsidR="00735225">
        <w:rPr>
          <w:rFonts w:ascii="Times-Roman" w:hAnsi="Times-Roman" w:cs="Times-Roman"/>
          <w:color w:val="000000"/>
          <w:sz w:val="20"/>
          <w:szCs w:val="20"/>
        </w:rPr>
        <w:t xml:space="preserve"> </w:t>
      </w:r>
      <w:r>
        <w:rPr>
          <w:rFonts w:ascii="Times-Roman" w:hAnsi="Times-Roman" w:cs="Times-Roman"/>
          <w:color w:val="000000"/>
          <w:sz w:val="20"/>
          <w:szCs w:val="20"/>
        </w:rPr>
        <w:t>cheaper to build and better geographically distributed than</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large 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 Geo-diversity is often desirable for response</w:t>
      </w:r>
      <w:r w:rsidR="00735225">
        <w:rPr>
          <w:rFonts w:ascii="Times-Roman" w:hAnsi="Times-Roman" w:cs="Times-Roman"/>
          <w:color w:val="000000"/>
          <w:sz w:val="20"/>
          <w:szCs w:val="20"/>
        </w:rPr>
        <w:t xml:space="preserve"> </w:t>
      </w:r>
      <w:r>
        <w:rPr>
          <w:rFonts w:ascii="Times-Roman" w:hAnsi="Times-Roman" w:cs="Times-Roman"/>
          <w:color w:val="000000"/>
          <w:sz w:val="20"/>
          <w:szCs w:val="20"/>
        </w:rPr>
        <w:t>time-critical services such as content delivery and</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interactive gaming. For example, </w:t>
      </w:r>
      <w:proofErr w:type="spellStart"/>
      <w:r>
        <w:rPr>
          <w:rFonts w:ascii="Times-Roman" w:hAnsi="Times-Roman" w:cs="Times-Roman"/>
          <w:color w:val="000000"/>
          <w:sz w:val="20"/>
          <w:szCs w:val="20"/>
        </w:rPr>
        <w:t>Valancius</w:t>
      </w:r>
      <w:proofErr w:type="spellEnd"/>
      <w:r>
        <w:rPr>
          <w:rFonts w:ascii="Times-Roman" w:hAnsi="Times-Roman" w:cs="Times-Roman"/>
          <w:color w:val="000000"/>
          <w:sz w:val="20"/>
          <w:szCs w:val="20"/>
        </w:rPr>
        <w:t xml:space="preserve"> et al. [</w:t>
      </w:r>
      <w:r>
        <w:rPr>
          <w:rFonts w:ascii="Times-Roman" w:hAnsi="Times-Roman" w:cs="Times-Roman"/>
          <w:color w:val="0000FF"/>
          <w:sz w:val="20"/>
          <w:szCs w:val="20"/>
        </w:rPr>
        <w:t>48</w:t>
      </w:r>
      <w:r>
        <w:rPr>
          <w:rFonts w:ascii="Times-Roman" w:hAnsi="Times-Roman" w:cs="Times-Roman"/>
          <w:color w:val="000000"/>
          <w:sz w:val="20"/>
          <w:szCs w:val="20"/>
        </w:rPr>
        <w:t>] studied</w:t>
      </w:r>
      <w:r w:rsidR="00735225">
        <w:rPr>
          <w:rFonts w:ascii="Times-Roman" w:hAnsi="Times-Roman" w:cs="Times-Roman"/>
          <w:color w:val="000000"/>
          <w:sz w:val="20"/>
          <w:szCs w:val="20"/>
        </w:rPr>
        <w:t xml:space="preserve"> </w:t>
      </w:r>
      <w:r>
        <w:rPr>
          <w:rFonts w:ascii="Times-Roman" w:hAnsi="Times-Roman" w:cs="Times-Roman"/>
          <w:color w:val="000000"/>
          <w:sz w:val="20"/>
          <w:szCs w:val="20"/>
        </w:rPr>
        <w:t>the feasibility of hosting video-streaming services using</w:t>
      </w:r>
      <w:r w:rsidR="00735225">
        <w:rPr>
          <w:rFonts w:ascii="Times-Roman" w:hAnsi="Times-Roman" w:cs="Times-Roman"/>
          <w:color w:val="000000"/>
          <w:sz w:val="20"/>
          <w:szCs w:val="20"/>
        </w:rPr>
        <w:t xml:space="preserve"> </w:t>
      </w:r>
      <w:r>
        <w:rPr>
          <w:rFonts w:ascii="Times-Roman" w:hAnsi="Times-Roman" w:cs="Times-Roman"/>
          <w:color w:val="000000"/>
          <w:sz w:val="20"/>
          <w:szCs w:val="20"/>
        </w:rPr>
        <w:t xml:space="preserve">application gateways (a.k.a. </w:t>
      </w:r>
      <w:proofErr w:type="spellStart"/>
      <w:r>
        <w:rPr>
          <w:rFonts w:ascii="Times-Roman" w:hAnsi="Times-Roman" w:cs="Times-Roman"/>
          <w:color w:val="000000"/>
          <w:sz w:val="20"/>
          <w:szCs w:val="20"/>
        </w:rPr>
        <w:t>nano</w:t>
      </w:r>
      <w:proofErr w:type="spellEnd"/>
      <w:r>
        <w:rPr>
          <w:rFonts w:ascii="Times-Roman" w:hAnsi="Times-Roman" w:cs="Times-Roman"/>
          <w:color w:val="000000"/>
          <w:sz w:val="20"/>
          <w:szCs w:val="20"/>
        </w:rPr>
        <w:t xml:space="preserve">-data </w:t>
      </w:r>
      <w:proofErr w:type="spellStart"/>
      <w:r>
        <w:rPr>
          <w:rFonts w:ascii="Times-Roman" w:hAnsi="Times-Roman" w:cs="Times-Roman"/>
          <w:color w:val="000000"/>
          <w:sz w:val="20"/>
          <w:szCs w:val="20"/>
        </w:rPr>
        <w:t>centers</w:t>
      </w:r>
      <w:proofErr w:type="spellEnd"/>
      <w:r>
        <w:rPr>
          <w:rFonts w:ascii="Times-Roman" w:hAnsi="Times-Roman" w:cs="Times-Roman"/>
          <w:color w:val="000000"/>
          <w:sz w:val="20"/>
          <w:szCs w:val="20"/>
        </w:rPr>
        <w:t>).</w:t>
      </w:r>
      <w:r w:rsidR="00735225">
        <w:rPr>
          <w:rFonts w:ascii="Times-Roman" w:hAnsi="Times-Roman" w:cs="Times-Roman"/>
          <w:color w:val="000000"/>
          <w:sz w:val="20"/>
          <w:szCs w:val="20"/>
        </w:rPr>
        <w:t xml:space="preserve"> </w:t>
      </w:r>
      <w:r>
        <w:rPr>
          <w:rFonts w:ascii="Times-Roman" w:hAnsi="Times-Roman" w:cs="Times-Roman"/>
          <w:color w:val="000000"/>
          <w:sz w:val="20"/>
          <w:szCs w:val="20"/>
        </w:rPr>
        <w:t>Another related research trend is on using voluntary resources</w:t>
      </w:r>
      <w:r w:rsidR="00735225">
        <w:rPr>
          <w:rFonts w:ascii="Times-Roman" w:hAnsi="Times-Roman" w:cs="Times-Roman"/>
          <w:color w:val="000000"/>
          <w:sz w:val="20"/>
          <w:szCs w:val="20"/>
        </w:rPr>
        <w:t xml:space="preserve"> </w:t>
      </w:r>
      <w:r>
        <w:rPr>
          <w:rFonts w:ascii="Times-Roman" w:hAnsi="Times-Roman" w:cs="Times-Roman"/>
          <w:color w:val="000000"/>
          <w:sz w:val="20"/>
          <w:szCs w:val="20"/>
        </w:rPr>
        <w:t>(i.e. resources donated by end-users) for hosting cloud applications [</w:t>
      </w:r>
      <w:r>
        <w:rPr>
          <w:rFonts w:ascii="Times-Roman" w:hAnsi="Times-Roman" w:cs="Times-Roman"/>
          <w:color w:val="0000FF"/>
          <w:sz w:val="20"/>
          <w:szCs w:val="20"/>
        </w:rPr>
        <w:t>9</w:t>
      </w:r>
      <w:r>
        <w:rPr>
          <w:rFonts w:ascii="Times-Roman" w:hAnsi="Times-Roman" w:cs="Times-Roman"/>
          <w:color w:val="000000"/>
          <w:sz w:val="20"/>
          <w:szCs w:val="20"/>
        </w:rPr>
        <w:t>]. Clouds built using voluntary resources, or a mixture of voluntary and dedicated resources are much cheaper to operate and more suitable for non-profit applications such as scientific computing. However, this architecture also imposes challenges such managing heterogeneous resources and frequent churn events. Also, devising incentive schemes for such architectures is an open research problem.</w:t>
      </w:r>
    </w:p>
    <w:p w:rsidR="0078190B" w:rsidRPr="0078190B" w:rsidRDefault="0078190B" w:rsidP="0078190B">
      <w:pPr>
        <w:autoSpaceDE w:val="0"/>
        <w:autoSpaceDN w:val="0"/>
        <w:adjustRightInd w:val="0"/>
        <w:spacing w:after="0" w:line="240" w:lineRule="auto"/>
        <w:ind w:left="-709" w:right="-755"/>
        <w:rPr>
          <w:rFonts w:ascii="Times-Roman" w:hAnsi="Times-Roman" w:cs="Times-Roman"/>
          <w:b/>
          <w:color w:val="000000"/>
          <w:sz w:val="20"/>
          <w:szCs w:val="20"/>
        </w:rPr>
      </w:pPr>
    </w:p>
    <w:p w:rsidR="009143EC" w:rsidRPr="0078190B" w:rsidRDefault="0078190B" w:rsidP="0078190B">
      <w:pPr>
        <w:pStyle w:val="ListParagraph"/>
        <w:numPr>
          <w:ilvl w:val="0"/>
          <w:numId w:val="1"/>
        </w:numPr>
        <w:pBdr>
          <w:bottom w:val="dotted" w:sz="24" w:space="1" w:color="auto"/>
        </w:pBdr>
        <w:autoSpaceDE w:val="0"/>
        <w:autoSpaceDN w:val="0"/>
        <w:adjustRightInd w:val="0"/>
        <w:spacing w:after="0" w:line="240" w:lineRule="auto"/>
        <w:ind w:right="-755"/>
        <w:rPr>
          <w:rFonts w:ascii="SunSans-Regular" w:hAnsi="SunSans-Regular" w:cs="SunSans-Regular"/>
          <w:sz w:val="19"/>
          <w:szCs w:val="19"/>
        </w:rPr>
      </w:pPr>
      <w:r w:rsidRPr="0078190B">
        <w:rPr>
          <w:rFonts w:ascii="SunSans-Regular" w:hAnsi="SunSans-Regular" w:cs="SunSans-Regular"/>
          <w:sz w:val="19"/>
          <w:szCs w:val="19"/>
        </w:rPr>
        <w:t xml:space="preserve">Virtualization further enhances flexibility because it abstracts the hardware to the point where software stacks can be deployed and redeployed without being tied to a specific physical server. Virtualization enables a dynamic </w:t>
      </w:r>
      <w:proofErr w:type="spellStart"/>
      <w:r w:rsidRPr="0078190B">
        <w:rPr>
          <w:rFonts w:ascii="SunSans-Regular" w:hAnsi="SunSans-Regular" w:cs="SunSans-Regular"/>
          <w:sz w:val="19"/>
          <w:szCs w:val="19"/>
        </w:rPr>
        <w:t>datacenter</w:t>
      </w:r>
      <w:proofErr w:type="spellEnd"/>
      <w:r w:rsidRPr="0078190B">
        <w:rPr>
          <w:rFonts w:ascii="SunSans-Regular" w:hAnsi="SunSans-Regular" w:cs="SunSans-Regular"/>
          <w:sz w:val="19"/>
          <w:szCs w:val="19"/>
        </w:rPr>
        <w:t xml:space="preserve"> where servers provide a pool of resources that are harnessed as needed, and where the relationship of applications to compute, storage, and network resources changes dynamically in order to meet both workload and business demands. With application deployment decoupled from server deployment, applications can be deployed and scaled rapidly, without having to first procure physical servers. Virtual machines have become the prevalent abstraction — and unit of deployment — because they are the least-common denominator interface between service providers and developers. Using virtual machines as deployment objects is sufficient for 80 percent of usage, and it helps to satisfy the need to rapidly deploy and scale applications.</w:t>
      </w:r>
    </w:p>
    <w:p w:rsidR="006D1305" w:rsidRDefault="006D1305" w:rsidP="0078190B">
      <w:pPr>
        <w:autoSpaceDE w:val="0"/>
        <w:autoSpaceDN w:val="0"/>
        <w:adjustRightInd w:val="0"/>
        <w:spacing w:after="0" w:line="240" w:lineRule="auto"/>
        <w:ind w:left="-709" w:right="-755"/>
        <w:rPr>
          <w:rFonts w:ascii="Calibri" w:hAnsi="Calibri" w:cs="Calibri"/>
          <w:color w:val="5A5A5A"/>
          <w:sz w:val="20"/>
          <w:szCs w:val="20"/>
        </w:rPr>
      </w:pPr>
      <w:r w:rsidRPr="006D1305">
        <w:rPr>
          <w:rFonts w:ascii="Calibri" w:hAnsi="Calibri" w:cs="Calibri"/>
          <w:color w:val="5A5A5A"/>
          <w:sz w:val="20"/>
          <w:szCs w:val="20"/>
        </w:rPr>
        <w:t xml:space="preserve">To the </w:t>
      </w:r>
      <w:r w:rsidRPr="006D1305">
        <w:rPr>
          <w:rFonts w:ascii="Calibri,Italic" w:hAnsi="Calibri,Italic" w:cs="Calibri,Italic"/>
          <w:b/>
          <w:i/>
          <w:iCs/>
          <w:color w:val="5A5A5A"/>
          <w:sz w:val="20"/>
          <w:szCs w:val="20"/>
        </w:rPr>
        <w:t>technological</w:t>
      </w:r>
      <w:r w:rsidRPr="006D1305">
        <w:rPr>
          <w:rFonts w:ascii="Calibri,Italic" w:hAnsi="Calibri,Italic" w:cs="Calibri,Italic"/>
          <w:i/>
          <w:iCs/>
          <w:color w:val="5A5A5A"/>
          <w:sz w:val="20"/>
          <w:szCs w:val="20"/>
        </w:rPr>
        <w:t xml:space="preserve"> </w:t>
      </w:r>
      <w:r w:rsidRPr="006D1305">
        <w:rPr>
          <w:rFonts w:ascii="Calibri" w:hAnsi="Calibri" w:cs="Calibri"/>
          <w:color w:val="5A5A5A"/>
          <w:sz w:val="20"/>
          <w:szCs w:val="20"/>
        </w:rPr>
        <w:t xml:space="preserve">aspects belong in particular issues related to (1) </w:t>
      </w:r>
      <w:r w:rsidRPr="006D1305">
        <w:rPr>
          <w:rFonts w:ascii="Calibri" w:hAnsi="Calibri" w:cs="Calibri"/>
          <w:b/>
          <w:color w:val="5A5A5A"/>
          <w:sz w:val="20"/>
          <w:szCs w:val="20"/>
        </w:rPr>
        <w:t>scale and elastic scalability</w:t>
      </w:r>
      <w:r w:rsidRPr="006D1305">
        <w:rPr>
          <w:rFonts w:ascii="Calibri" w:hAnsi="Calibri" w:cs="Calibri"/>
          <w:color w:val="5A5A5A"/>
          <w:sz w:val="20"/>
          <w:szCs w:val="20"/>
        </w:rPr>
        <w:t xml:space="preserve">, which is not only currently restricted to horizontal scale out, but also inefficient as it tends to resource over usage due to limited scale down capabilities and full replication of instances rather than only of essential segments. (2) </w:t>
      </w:r>
      <w:r w:rsidRPr="006D1305">
        <w:rPr>
          <w:rFonts w:ascii="Calibri" w:hAnsi="Calibri" w:cs="Calibri"/>
          <w:b/>
          <w:color w:val="5A5A5A"/>
          <w:sz w:val="20"/>
          <w:szCs w:val="20"/>
        </w:rPr>
        <w:t>Trust, security and privacy</w:t>
      </w:r>
      <w:r w:rsidRPr="006D1305">
        <w:rPr>
          <w:rFonts w:ascii="Calibri" w:hAnsi="Calibri" w:cs="Calibri"/>
          <w:color w:val="5A5A5A"/>
          <w:sz w:val="20"/>
          <w:szCs w:val="20"/>
        </w:rPr>
        <w:t xml:space="preserve"> always pose issues in any internet provided service, but due to the specific nature of clouds, additional aspects related e.g. to </w:t>
      </w:r>
      <w:proofErr w:type="spellStart"/>
      <w:r w:rsidRPr="006D1305">
        <w:rPr>
          <w:rFonts w:ascii="Calibri" w:hAnsi="Calibri" w:cs="Calibri"/>
          <w:color w:val="5A5A5A"/>
          <w:sz w:val="20"/>
          <w:szCs w:val="20"/>
        </w:rPr>
        <w:t>multitenancy</w:t>
      </w:r>
      <w:proofErr w:type="spellEnd"/>
      <w:r w:rsidRPr="006D1305">
        <w:rPr>
          <w:rFonts w:ascii="Calibri" w:hAnsi="Calibri" w:cs="Calibri"/>
          <w:color w:val="5A5A5A"/>
          <w:sz w:val="20"/>
          <w:szCs w:val="20"/>
        </w:rPr>
        <w:t xml:space="preserve"> arise and control over data location etc. arise. What is more, clouds simplify malicious use of resources, e.g. for hacking purposes, but also for sensitive calculations (such as weapon design) etc. (3) </w:t>
      </w:r>
      <w:r w:rsidRPr="006D1305">
        <w:rPr>
          <w:rFonts w:ascii="Calibri" w:hAnsi="Calibri" w:cs="Calibri"/>
          <w:b/>
          <w:color w:val="5A5A5A"/>
          <w:sz w:val="20"/>
          <w:szCs w:val="20"/>
        </w:rPr>
        <w:t>Handling data</w:t>
      </w:r>
      <w:r w:rsidRPr="006D1305">
        <w:rPr>
          <w:rFonts w:ascii="Calibri" w:hAnsi="Calibri" w:cs="Calibri"/>
          <w:color w:val="5A5A5A"/>
          <w:sz w:val="20"/>
          <w:szCs w:val="20"/>
        </w:rPr>
        <w:t xml:space="preserve"> in clouds is still complicated - in particular as data size and diversity grows, pure replication is no viable approach, leading to consistency and efficiency issues. Also, the lacking control over data location and missing provenance poses security and legalistic issues. (4) </w:t>
      </w:r>
      <w:r w:rsidRPr="006D1305">
        <w:rPr>
          <w:rFonts w:ascii="Calibri" w:hAnsi="Calibri" w:cs="Calibri"/>
          <w:b/>
          <w:color w:val="5A5A5A"/>
          <w:sz w:val="20"/>
          <w:szCs w:val="20"/>
        </w:rPr>
        <w:t>Programming models</w:t>
      </w:r>
      <w:r w:rsidRPr="006D1305">
        <w:rPr>
          <w:rFonts w:ascii="Calibri" w:hAnsi="Calibri" w:cs="Calibri"/>
          <w:color w:val="5A5A5A"/>
          <w:sz w:val="20"/>
          <w:szCs w:val="20"/>
        </w:rPr>
        <w:t xml:space="preserve"> are currently not aligned to highly scalable applications and thus do not exploit the capabilities of clouds, whilst they should also simplify development. Along the same line, developers, providers and users should be able to control and restrict distribution and scaling behaviour. This relates to (5) </w:t>
      </w:r>
      <w:r w:rsidRPr="006D1305">
        <w:rPr>
          <w:rFonts w:ascii="Calibri" w:hAnsi="Calibri" w:cs="Calibri"/>
          <w:b/>
          <w:color w:val="5A5A5A"/>
          <w:sz w:val="20"/>
          <w:szCs w:val="20"/>
        </w:rPr>
        <w:t>systems development and management</w:t>
      </w:r>
      <w:r w:rsidRPr="006D1305">
        <w:rPr>
          <w:rFonts w:ascii="Calibri" w:hAnsi="Calibri" w:cs="Calibri"/>
          <w:color w:val="5A5A5A"/>
          <w:sz w:val="20"/>
          <w:szCs w:val="20"/>
        </w:rPr>
        <w:t xml:space="preserve"> which is currently still executed mostly manually, thus contributing to substantial efficiency and bottleneck issues.</w:t>
      </w:r>
    </w:p>
    <w:p w:rsidR="006D1305" w:rsidRPr="00A454BF" w:rsidRDefault="006D1305" w:rsidP="0078190B">
      <w:pPr>
        <w:autoSpaceDE w:val="0"/>
        <w:autoSpaceDN w:val="0"/>
        <w:adjustRightInd w:val="0"/>
        <w:spacing w:after="0" w:line="240" w:lineRule="auto"/>
        <w:ind w:left="-709" w:right="-613" w:firstLine="1429"/>
        <w:rPr>
          <w:rFonts w:ascii="Calibri" w:hAnsi="Calibri" w:cs="Calibri"/>
          <w:color w:val="5A5A5A"/>
          <w:sz w:val="20"/>
          <w:szCs w:val="20"/>
        </w:rPr>
      </w:pPr>
      <w:r>
        <w:rPr>
          <w:rFonts w:ascii="Calibri" w:hAnsi="Calibri" w:cs="Calibri"/>
          <w:color w:val="5A5A5A"/>
          <w:sz w:val="20"/>
          <w:szCs w:val="20"/>
        </w:rPr>
        <w:t xml:space="preserve">On the other hand, </w:t>
      </w:r>
      <w:r w:rsidRPr="006D1305">
        <w:rPr>
          <w:rFonts w:ascii="Calibri,Italic" w:hAnsi="Calibri,Italic" w:cs="Calibri,Italic"/>
          <w:b/>
          <w:i/>
          <w:iCs/>
          <w:color w:val="5A5A5A"/>
          <w:sz w:val="20"/>
          <w:szCs w:val="20"/>
        </w:rPr>
        <w:t>non-technological</w:t>
      </w:r>
      <w:r>
        <w:rPr>
          <w:rFonts w:ascii="Calibri,Italic" w:hAnsi="Calibri,Italic" w:cs="Calibri,Italic"/>
          <w:i/>
          <w:iCs/>
          <w:color w:val="5A5A5A"/>
          <w:sz w:val="20"/>
          <w:szCs w:val="20"/>
        </w:rPr>
        <w:t xml:space="preserve"> </w:t>
      </w:r>
      <w:r>
        <w:rPr>
          <w:rFonts w:ascii="Calibri" w:hAnsi="Calibri" w:cs="Calibri"/>
          <w:color w:val="5A5A5A"/>
          <w:sz w:val="20"/>
          <w:szCs w:val="20"/>
        </w:rPr>
        <w:t xml:space="preserve">issues play a major role in realizing these technological aspects and in ensuring viability of the infrastructures in the first instance. To these belong in particular (1) </w:t>
      </w:r>
      <w:r w:rsidRPr="006D1305">
        <w:rPr>
          <w:rFonts w:ascii="Calibri" w:hAnsi="Calibri" w:cs="Calibri"/>
          <w:b/>
          <w:color w:val="5A5A5A"/>
          <w:sz w:val="20"/>
          <w:szCs w:val="20"/>
        </w:rPr>
        <w:t>economic</w:t>
      </w:r>
      <w:r>
        <w:rPr>
          <w:rFonts w:ascii="Calibri" w:hAnsi="Calibri" w:cs="Calibri"/>
          <w:color w:val="5A5A5A"/>
          <w:sz w:val="20"/>
          <w:szCs w:val="20"/>
        </w:rPr>
        <w:t xml:space="preserve"> aspects which cover knowledge about when, why, how to use which cloud system how this impacts on the original infrastructure (provider) –long-term experience is lacking in all these areas; and (2) </w:t>
      </w:r>
      <w:r w:rsidRPr="006D1305">
        <w:rPr>
          <w:rFonts w:ascii="Calibri" w:hAnsi="Calibri" w:cs="Calibri"/>
          <w:b/>
          <w:color w:val="5A5A5A"/>
          <w:sz w:val="20"/>
          <w:szCs w:val="20"/>
        </w:rPr>
        <w:t>legalistic</w:t>
      </w:r>
      <w:r>
        <w:rPr>
          <w:rFonts w:ascii="Calibri" w:hAnsi="Calibri" w:cs="Calibri"/>
          <w:color w:val="5A5A5A"/>
          <w:sz w:val="20"/>
          <w:szCs w:val="20"/>
        </w:rPr>
        <w:t xml:space="preserve"> issues which come as a consequence from the dynamic (location) handling of the clouds, their scalability and the partially unclear legislative issues in the internet. This covers in particular issues related to intellectual property rights and data protection. In addition, (3) aspects related to </w:t>
      </w:r>
      <w:r w:rsidRPr="006D1305">
        <w:rPr>
          <w:rFonts w:ascii="Calibri" w:hAnsi="Calibri" w:cs="Calibri"/>
          <w:b/>
          <w:color w:val="5A5A5A"/>
          <w:sz w:val="20"/>
          <w:szCs w:val="20"/>
        </w:rPr>
        <w:t>green IT</w:t>
      </w:r>
      <w:r>
        <w:rPr>
          <w:rFonts w:ascii="Calibri" w:hAnsi="Calibri" w:cs="Calibri"/>
          <w:color w:val="5A5A5A"/>
          <w:sz w:val="20"/>
          <w:szCs w:val="20"/>
        </w:rPr>
        <w:t xml:space="preserve"> need to be elaborated further, as the cloud offers principally “green capabilities” by reducing unnecessary power consumption, given that good scaling behaviour and good economic models are in place.</w:t>
      </w:r>
    </w:p>
    <w:sectPr w:rsidR="006D1305" w:rsidRPr="00A454BF" w:rsidSect="00783B19">
      <w:headerReference w:type="even" r:id="rId10"/>
      <w:headerReference w:type="default" r:id="rId11"/>
      <w:footerReference w:type="default" r:id="rId12"/>
      <w:headerReference w:type="first" r:id="rId13"/>
      <w:pgSz w:w="11906" w:h="16838"/>
      <w:pgMar w:top="86" w:right="1440" w:bottom="709" w:left="1440" w:header="13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315" w:rsidRDefault="00913315" w:rsidP="00FD2352">
      <w:pPr>
        <w:spacing w:after="0" w:line="240" w:lineRule="auto"/>
      </w:pPr>
      <w:r>
        <w:separator/>
      </w:r>
    </w:p>
  </w:endnote>
  <w:endnote w:type="continuationSeparator" w:id="0">
    <w:p w:rsidR="00913315" w:rsidRDefault="00913315" w:rsidP="00FD23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unSans-Regular">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661"/>
      <w:gridCol w:w="1920"/>
      <w:gridCol w:w="3661"/>
    </w:tblGrid>
    <w:tr w:rsidR="00783B19">
      <w:trPr>
        <w:trHeight w:val="151"/>
      </w:trPr>
      <w:tc>
        <w:tcPr>
          <w:tcW w:w="2250" w:type="pct"/>
          <w:tcBorders>
            <w:bottom w:val="single" w:sz="4" w:space="0" w:color="4F81BD" w:themeColor="accent1"/>
          </w:tcBorders>
        </w:tcPr>
        <w:p w:rsidR="00783B19" w:rsidRDefault="00783B19">
          <w:pPr>
            <w:pStyle w:val="Header"/>
            <w:rPr>
              <w:rFonts w:asciiTheme="majorHAnsi" w:eastAsiaTheme="majorEastAsia" w:hAnsiTheme="majorHAnsi" w:cstheme="majorBidi"/>
              <w:b/>
              <w:bCs/>
            </w:rPr>
          </w:pPr>
        </w:p>
      </w:tc>
      <w:tc>
        <w:tcPr>
          <w:tcW w:w="500" w:type="pct"/>
          <w:vMerge w:val="restart"/>
          <w:noWrap/>
          <w:vAlign w:val="center"/>
        </w:tcPr>
        <w:p w:rsidR="00783B19" w:rsidRDefault="00783B19">
          <w:pPr>
            <w:pStyle w:val="NoSpacing"/>
            <w:rPr>
              <w:rFonts w:asciiTheme="majorHAnsi" w:hAnsiTheme="majorHAnsi"/>
            </w:rPr>
          </w:pPr>
          <w:r>
            <w:rPr>
              <w:rFonts w:asciiTheme="majorHAnsi" w:hAnsiTheme="majorHAnsi"/>
              <w:b/>
            </w:rPr>
            <w:t>Kumar Anirudha</w:t>
          </w:r>
        </w:p>
      </w:tc>
      <w:tc>
        <w:tcPr>
          <w:tcW w:w="2250" w:type="pct"/>
          <w:tcBorders>
            <w:bottom w:val="single" w:sz="4" w:space="0" w:color="4F81BD" w:themeColor="accent1"/>
          </w:tcBorders>
        </w:tcPr>
        <w:p w:rsidR="00783B19" w:rsidRDefault="00783B19">
          <w:pPr>
            <w:pStyle w:val="Header"/>
            <w:rPr>
              <w:rFonts w:asciiTheme="majorHAnsi" w:eastAsiaTheme="majorEastAsia" w:hAnsiTheme="majorHAnsi" w:cstheme="majorBidi"/>
              <w:b/>
              <w:bCs/>
            </w:rPr>
          </w:pPr>
        </w:p>
      </w:tc>
    </w:tr>
    <w:tr w:rsidR="00783B19">
      <w:trPr>
        <w:trHeight w:val="150"/>
      </w:trPr>
      <w:tc>
        <w:tcPr>
          <w:tcW w:w="2250" w:type="pct"/>
          <w:tcBorders>
            <w:top w:val="single" w:sz="4" w:space="0" w:color="4F81BD" w:themeColor="accent1"/>
          </w:tcBorders>
        </w:tcPr>
        <w:p w:rsidR="00783B19" w:rsidRDefault="00783B19">
          <w:pPr>
            <w:pStyle w:val="Header"/>
            <w:rPr>
              <w:rFonts w:asciiTheme="majorHAnsi" w:eastAsiaTheme="majorEastAsia" w:hAnsiTheme="majorHAnsi" w:cstheme="majorBidi"/>
              <w:b/>
              <w:bCs/>
            </w:rPr>
          </w:pPr>
        </w:p>
      </w:tc>
      <w:tc>
        <w:tcPr>
          <w:tcW w:w="500" w:type="pct"/>
          <w:vMerge/>
        </w:tcPr>
        <w:p w:rsidR="00783B19" w:rsidRDefault="00783B1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83B19" w:rsidRDefault="00783B19">
          <w:pPr>
            <w:pStyle w:val="Header"/>
            <w:rPr>
              <w:rFonts w:asciiTheme="majorHAnsi" w:eastAsiaTheme="majorEastAsia" w:hAnsiTheme="majorHAnsi" w:cstheme="majorBidi"/>
              <w:b/>
              <w:bCs/>
            </w:rPr>
          </w:pPr>
        </w:p>
      </w:tc>
    </w:tr>
  </w:tbl>
  <w:p w:rsidR="00FD2352" w:rsidRDefault="00FD2352" w:rsidP="00FD2352">
    <w:pPr>
      <w:pStyle w:val="Footer"/>
      <w:tabs>
        <w:tab w:val="clear" w:pos="4513"/>
        <w:tab w:val="clear" w:pos="9026"/>
        <w:tab w:val="left" w:pos="736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315" w:rsidRDefault="00913315" w:rsidP="00FD2352">
      <w:pPr>
        <w:spacing w:after="0" w:line="240" w:lineRule="auto"/>
      </w:pPr>
      <w:r>
        <w:separator/>
      </w:r>
    </w:p>
  </w:footnote>
  <w:footnote w:type="continuationSeparator" w:id="0">
    <w:p w:rsidR="00913315" w:rsidRDefault="00913315" w:rsidP="00FD23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352" w:rsidRDefault="003F38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87962" o:spid="_x0000_s2050" type="#_x0000_t136" style="position:absolute;margin-left:0;margin-top:0;width:363.6pt;height:272.7pt;rotation:315;z-index:-251654144;mso-position-horizontal:center;mso-position-horizontal-relative:margin;mso-position-vertical:center;mso-position-vertical-relative:margin" o:allowincell="f" fillcolor="silver" stroked="f">
          <v:fill opacity=".5"/>
          <v:textpath style="font-family:&quot;Monotype Corsiva&quot;;font-size:1pt" string="Joy'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722"/>
      <w:gridCol w:w="792"/>
    </w:tblGrid>
    <w:tr w:rsidR="00783B19">
      <w:trPr>
        <w:trHeight w:hRule="exact" w:val="792"/>
        <w:jc w:val="right"/>
      </w:trPr>
      <w:sdt>
        <w:sdtPr>
          <w:rPr>
            <w:rFonts w:asciiTheme="majorHAnsi" w:eastAsiaTheme="majorEastAsia" w:hAnsiTheme="majorHAnsi" w:cstheme="majorBidi"/>
            <w:szCs w:val="28"/>
          </w:rPr>
          <w:alias w:val="Title"/>
          <w:id w:val="23771477"/>
          <w:placeholder>
            <w:docPart w:val="9169636CC9E94F1DBE59CBED7D0556EF"/>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783B19" w:rsidRDefault="00783B19" w:rsidP="00783B19">
              <w:pPr>
                <w:pStyle w:val="Header"/>
                <w:jc w:val="right"/>
                <w:rPr>
                  <w:rFonts w:asciiTheme="majorHAnsi" w:eastAsiaTheme="majorEastAsia" w:hAnsiTheme="majorHAnsi" w:cstheme="majorBidi"/>
                  <w:sz w:val="28"/>
                  <w:szCs w:val="28"/>
                </w:rPr>
              </w:pPr>
              <w:r w:rsidRPr="00783B19">
                <w:rPr>
                  <w:rFonts w:asciiTheme="majorHAnsi" w:eastAsiaTheme="majorEastAsia" w:hAnsiTheme="majorHAnsi" w:cstheme="majorBidi"/>
                  <w:szCs w:val="28"/>
                </w:rPr>
                <w:t>Notes on Cloud Computing</w:t>
              </w:r>
            </w:p>
          </w:tc>
        </w:sdtContent>
      </w:sdt>
      <w:tc>
        <w:tcPr>
          <w:tcW w:w="792" w:type="dxa"/>
          <w:shd w:val="clear" w:color="auto" w:fill="C0504D" w:themeFill="accent2"/>
          <w:vAlign w:val="center"/>
        </w:tcPr>
        <w:p w:rsidR="00783B19" w:rsidRDefault="00783B19">
          <w:pPr>
            <w:pStyle w:val="Header"/>
            <w:jc w:val="center"/>
            <w:rPr>
              <w:color w:val="FFFFFF" w:themeColor="background1"/>
            </w:rPr>
          </w:pPr>
          <w:fldSimple w:instr=" PAGE  \* MERGEFORMAT ">
            <w:r w:rsidRPr="00783B19">
              <w:rPr>
                <w:noProof/>
                <w:color w:val="FFFFFF" w:themeColor="background1"/>
              </w:rPr>
              <w:t>1</w:t>
            </w:r>
          </w:fldSimple>
        </w:p>
      </w:tc>
    </w:tr>
  </w:tbl>
  <w:p w:rsidR="00FD2352" w:rsidRDefault="003F38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87963" o:spid="_x0000_s2051" type="#_x0000_t136" style="position:absolute;margin-left:0;margin-top:0;width:363.6pt;height:272.7pt;rotation:315;z-index:-251652096;mso-position-horizontal:center;mso-position-horizontal-relative:margin;mso-position-vertical:center;mso-position-vertical-relative:margin" o:allowincell="f" fillcolor="silver" stroked="f">
          <v:fill opacity=".5"/>
          <v:textpath style="font-family:&quot;Monotype Corsiva&quot;;font-size:1pt" string="Joy'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352" w:rsidRDefault="003F38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87961" o:spid="_x0000_s2049" type="#_x0000_t136" style="position:absolute;margin-left:0;margin-top:0;width:363.6pt;height:272.7pt;rotation:315;z-index:-251656192;mso-position-horizontal:center;mso-position-horizontal-relative:margin;mso-position-vertical:center;mso-position-vertical-relative:margin" o:allowincell="f" fillcolor="silver" stroked="f">
          <v:fill opacity=".5"/>
          <v:textpath style="font-family:&quot;Monotype Corsiva&quot;;font-size:1pt" string="Joy'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C2384"/>
    <w:multiLevelType w:val="hybridMultilevel"/>
    <w:tmpl w:val="5DF8856C"/>
    <w:lvl w:ilvl="0" w:tplc="4009000D">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A5145F"/>
    <w:rsid w:val="0001107D"/>
    <w:rsid w:val="00082350"/>
    <w:rsid w:val="000A035C"/>
    <w:rsid w:val="00145DB9"/>
    <w:rsid w:val="00363574"/>
    <w:rsid w:val="003A1D26"/>
    <w:rsid w:val="003F38CE"/>
    <w:rsid w:val="004B312E"/>
    <w:rsid w:val="004B5FFA"/>
    <w:rsid w:val="006D1305"/>
    <w:rsid w:val="00716E1A"/>
    <w:rsid w:val="00735225"/>
    <w:rsid w:val="0078190B"/>
    <w:rsid w:val="00783B19"/>
    <w:rsid w:val="00786664"/>
    <w:rsid w:val="00796BD9"/>
    <w:rsid w:val="00896A25"/>
    <w:rsid w:val="00913315"/>
    <w:rsid w:val="009143EC"/>
    <w:rsid w:val="00A454BF"/>
    <w:rsid w:val="00A5145F"/>
    <w:rsid w:val="00A919AD"/>
    <w:rsid w:val="00AB57B0"/>
    <w:rsid w:val="00B70804"/>
    <w:rsid w:val="00BD3EF9"/>
    <w:rsid w:val="00C00308"/>
    <w:rsid w:val="00E0455A"/>
    <w:rsid w:val="00E517A4"/>
    <w:rsid w:val="00EA70AC"/>
    <w:rsid w:val="00F012A6"/>
    <w:rsid w:val="00FD23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2A6"/>
  </w:style>
  <w:style w:type="paragraph" w:styleId="Heading1">
    <w:name w:val="heading 1"/>
    <w:basedOn w:val="Normal"/>
    <w:next w:val="Normal"/>
    <w:link w:val="Heading1Char"/>
    <w:uiPriority w:val="9"/>
    <w:qFormat/>
    <w:rsid w:val="00FD235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45F"/>
    <w:rPr>
      <w:rFonts w:ascii="Tahoma" w:hAnsi="Tahoma" w:cs="Tahoma"/>
      <w:sz w:val="16"/>
      <w:szCs w:val="16"/>
    </w:rPr>
  </w:style>
  <w:style w:type="paragraph" w:styleId="ListParagraph">
    <w:name w:val="List Paragraph"/>
    <w:basedOn w:val="Normal"/>
    <w:uiPriority w:val="34"/>
    <w:qFormat/>
    <w:rsid w:val="00363574"/>
    <w:pPr>
      <w:ind w:left="720"/>
      <w:contextualSpacing/>
    </w:pPr>
  </w:style>
  <w:style w:type="paragraph" w:styleId="NoSpacing">
    <w:name w:val="No Spacing"/>
    <w:link w:val="NoSpacingChar"/>
    <w:uiPriority w:val="1"/>
    <w:qFormat/>
    <w:rsid w:val="009143EC"/>
    <w:pPr>
      <w:spacing w:after="0" w:line="240" w:lineRule="auto"/>
    </w:pPr>
  </w:style>
  <w:style w:type="paragraph" w:styleId="Header">
    <w:name w:val="header"/>
    <w:basedOn w:val="Normal"/>
    <w:link w:val="HeaderChar"/>
    <w:uiPriority w:val="99"/>
    <w:unhideWhenUsed/>
    <w:rsid w:val="00FD23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352"/>
  </w:style>
  <w:style w:type="paragraph" w:styleId="Footer">
    <w:name w:val="footer"/>
    <w:basedOn w:val="Normal"/>
    <w:link w:val="FooterChar"/>
    <w:uiPriority w:val="99"/>
    <w:semiHidden/>
    <w:unhideWhenUsed/>
    <w:rsid w:val="00FD235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D2352"/>
  </w:style>
  <w:style w:type="paragraph" w:styleId="DocumentMap">
    <w:name w:val="Document Map"/>
    <w:basedOn w:val="Normal"/>
    <w:link w:val="DocumentMapChar"/>
    <w:uiPriority w:val="99"/>
    <w:semiHidden/>
    <w:unhideWhenUsed/>
    <w:rsid w:val="00FD235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2352"/>
    <w:rPr>
      <w:rFonts w:ascii="Tahoma" w:hAnsi="Tahoma" w:cs="Tahoma"/>
      <w:sz w:val="16"/>
      <w:szCs w:val="16"/>
    </w:rPr>
  </w:style>
  <w:style w:type="paragraph" w:styleId="EndnoteText">
    <w:name w:val="endnote text"/>
    <w:basedOn w:val="Normal"/>
    <w:link w:val="EndnoteTextChar"/>
    <w:uiPriority w:val="99"/>
    <w:semiHidden/>
    <w:unhideWhenUsed/>
    <w:rsid w:val="00FD23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352"/>
    <w:rPr>
      <w:sz w:val="20"/>
      <w:szCs w:val="20"/>
    </w:rPr>
  </w:style>
  <w:style w:type="character" w:styleId="EndnoteReference">
    <w:name w:val="endnote reference"/>
    <w:basedOn w:val="DefaultParagraphFont"/>
    <w:uiPriority w:val="99"/>
    <w:semiHidden/>
    <w:unhideWhenUsed/>
    <w:rsid w:val="00FD2352"/>
    <w:rPr>
      <w:vertAlign w:val="superscript"/>
    </w:rPr>
  </w:style>
  <w:style w:type="character" w:customStyle="1" w:styleId="Heading1Char">
    <w:name w:val="Heading 1 Char"/>
    <w:basedOn w:val="DefaultParagraphFont"/>
    <w:link w:val="Heading1"/>
    <w:uiPriority w:val="9"/>
    <w:rsid w:val="00FD2352"/>
    <w:rPr>
      <w:rFonts w:asciiTheme="majorHAnsi" w:eastAsiaTheme="majorEastAsia" w:hAnsiTheme="majorHAnsi" w:cstheme="majorBidi"/>
      <w:b/>
      <w:bCs/>
      <w:color w:val="365F91" w:themeColor="accent1" w:themeShade="BF"/>
      <w:sz w:val="28"/>
      <w:szCs w:val="28"/>
      <w:lang w:val="en-US" w:bidi="en-US"/>
    </w:rPr>
  </w:style>
  <w:style w:type="character" w:customStyle="1" w:styleId="NoSpacingChar">
    <w:name w:val="No Spacing Char"/>
    <w:basedOn w:val="DefaultParagraphFont"/>
    <w:link w:val="NoSpacing"/>
    <w:uiPriority w:val="1"/>
    <w:rsid w:val="00783B1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69636CC9E94F1DBE59CBED7D0556EF"/>
        <w:category>
          <w:name w:val="General"/>
          <w:gallery w:val="placeholder"/>
        </w:category>
        <w:types>
          <w:type w:val="bbPlcHdr"/>
        </w:types>
        <w:behaviors>
          <w:behavior w:val="content"/>
        </w:behaviors>
        <w:guid w:val="{B12D9E3B-9CA3-44BA-BBBD-A39192B61894}"/>
      </w:docPartPr>
      <w:docPartBody>
        <w:p w:rsidR="00000000" w:rsidRDefault="00165B8A" w:rsidP="00165B8A">
          <w:pPr>
            <w:pStyle w:val="9169636CC9E94F1DBE59CBED7D0556EF"/>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unSans-Regular">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65B8A"/>
    <w:rsid w:val="00165B8A"/>
    <w:rsid w:val="002D7A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9636CC9E94F1DBE59CBED7D0556EF">
    <w:name w:val="9169636CC9E94F1DBE59CBED7D0556EF"/>
    <w:rsid w:val="00165B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EB5A2-D123-4007-9DA8-5C9ECFE3B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3507</Words>
  <Characters>19993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Cloud Computing</dc:title>
  <dc:creator>Anirudha</dc:creator>
  <cp:lastModifiedBy>Anirudha</cp:lastModifiedBy>
  <cp:revision>17</cp:revision>
  <dcterms:created xsi:type="dcterms:W3CDTF">2012-10-15T16:00:00Z</dcterms:created>
  <dcterms:modified xsi:type="dcterms:W3CDTF">2012-10-16T08:39:00Z</dcterms:modified>
</cp:coreProperties>
</file>