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84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0"/>
      </w:tblGrid>
      <w:tr w:rsidR="00BF2D63" w:rsidRPr="00611D6C" w:rsidTr="00611D6C">
        <w:trPr>
          <w:trHeight w:hRule="exact" w:val="2592"/>
        </w:trPr>
        <w:tc>
          <w:tcPr>
            <w:tcW w:w="15840" w:type="dxa"/>
            <w:shd w:val="clear" w:color="auto" w:fill="000000" w:themeFill="text1"/>
          </w:tcPr>
          <w:p w:rsidR="00BF2D63" w:rsidRPr="00611D6C" w:rsidRDefault="00BF2D63" w:rsidP="00611D6C">
            <w:pPr>
              <w:spacing w:before="480" w:line="480" w:lineRule="auto"/>
              <w:jc w:val="center"/>
              <w:rPr>
                <w:rFonts w:ascii="Arial" w:hAnsi="Arial" w:cs="Arial"/>
                <w:b/>
                <w:color w:val="FFFFFF" w:themeColor="background1"/>
                <w:sz w:val="144"/>
                <w:szCs w:val="144"/>
                <w:shd w:val="clear" w:color="auto" w:fill="FFFFFF"/>
              </w:rPr>
            </w:pPr>
            <w:r w:rsidRPr="00611D6C">
              <w:rPr>
                <w:rFonts w:ascii="Arial" w:hAnsi="Arial" w:cs="Arial"/>
                <w:color w:val="FFFFFF" w:themeColor="background1"/>
                <w:sz w:val="144"/>
                <w:szCs w:val="144"/>
              </w:rPr>
              <w:t>Abstract</w:t>
            </w:r>
          </w:p>
        </w:tc>
      </w:tr>
      <w:tr w:rsidR="00BF2D63" w:rsidRPr="00611D6C" w:rsidTr="00412A79">
        <w:tc>
          <w:tcPr>
            <w:tcW w:w="15840" w:type="dxa"/>
          </w:tcPr>
          <w:p w:rsidR="00BF2D63" w:rsidRPr="00F6145B" w:rsidRDefault="00653CCC" w:rsidP="00F6145B">
            <w:pPr>
              <w:spacing w:before="480" w:after="120" w:line="480" w:lineRule="auto"/>
              <w:ind w:left="1420" w:right="970" w:firstLine="720"/>
              <w:rPr>
                <w:rFonts w:ascii="Arial" w:hAnsi="Arial" w:cs="Arial"/>
                <w:color w:val="000000" w:themeColor="text1"/>
                <w:sz w:val="28"/>
                <w:szCs w:val="28"/>
                <w:shd w:val="clear" w:color="auto" w:fill="FFFFFF"/>
              </w:rPr>
            </w:pPr>
            <w:r w:rsidRPr="00653CCC">
              <w:rPr>
                <w:rFonts w:ascii="Arial" w:hAnsi="Arial" w:cs="Arial"/>
                <w:color w:val="000000" w:themeColor="text1"/>
                <w:sz w:val="28"/>
                <w:szCs w:val="28"/>
                <w:shd w:val="clear" w:color="auto" w:fill="FFFFFF"/>
              </w:rPr>
              <w:t>Heart disease is the leading cause of death in the world, claiming 1 in 3 deaths globally</w:t>
            </w:r>
            <w:r w:rsidR="00611D6C" w:rsidRPr="00F6145B">
              <w:rPr>
                <w:rFonts w:ascii="Arial" w:hAnsi="Arial" w:cs="Arial"/>
                <w:color w:val="000000" w:themeColor="text1"/>
                <w:sz w:val="28"/>
                <w:szCs w:val="28"/>
                <w:shd w:val="clear" w:color="auto" w:fill="FFFFFF"/>
              </w:rPr>
              <w:t>. Physicians run several tests to identify whether a patient is at risk, but it’s hard to rely on the result of a single test to make their final decision. Instead, it’s a combination of several factors, and sometimes it may be hard to pinpoint the potential risk among too many parameters. My objective is to develop a web application for physicians to predict a patient’s heart disease diagnosis by running a machine learning algorithm behind the scenes. Medical personnel can also add new patient data into the model to improve its accuracy over time. The tool can be used on any computer or mobile device.</w:t>
            </w:r>
          </w:p>
          <w:p w:rsidR="00BF2D63" w:rsidRPr="00611D6C" w:rsidRDefault="00BF2D63" w:rsidP="00611D6C">
            <w:pPr>
              <w:spacing w:before="480" w:after="120" w:line="480" w:lineRule="auto"/>
              <w:ind w:left="1296" w:right="1152"/>
              <w:rPr>
                <w:rFonts w:ascii="Arial" w:hAnsi="Arial" w:cs="Arial"/>
                <w:b/>
                <w:color w:val="333333"/>
                <w:sz w:val="32"/>
                <w:szCs w:val="32"/>
                <w:shd w:val="clear" w:color="auto" w:fill="FFFFFF"/>
              </w:rPr>
            </w:pPr>
          </w:p>
        </w:tc>
      </w:tr>
    </w:tbl>
    <w:p w:rsidR="00BF2D63" w:rsidRDefault="00BF2D63" w:rsidP="00167C56">
      <w:pPr>
        <w:spacing w:after="120" w:line="480" w:lineRule="auto"/>
        <w:rPr>
          <w:rFonts w:ascii="Arial" w:hAnsi="Arial" w:cs="Arial"/>
          <w:b/>
          <w:color w:val="333333"/>
          <w:sz w:val="36"/>
          <w:szCs w:val="36"/>
          <w:shd w:val="clear" w:color="auto" w:fill="FFFFFF"/>
        </w:rPr>
      </w:pPr>
    </w:p>
    <w:tbl>
      <w:tblPr>
        <w:tblStyle w:val="TableGrid"/>
        <w:tblW w:w="1584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0"/>
      </w:tblGrid>
      <w:tr w:rsidR="007A64DD" w:rsidRPr="00611D6C" w:rsidTr="006A7FDF">
        <w:trPr>
          <w:trHeight w:hRule="exact" w:val="2592"/>
        </w:trPr>
        <w:tc>
          <w:tcPr>
            <w:tcW w:w="15840" w:type="dxa"/>
            <w:shd w:val="clear" w:color="auto" w:fill="000000" w:themeFill="text1"/>
          </w:tcPr>
          <w:p w:rsidR="007A64DD" w:rsidRPr="00611D6C" w:rsidRDefault="007A64DD" w:rsidP="006A7FDF">
            <w:pPr>
              <w:spacing w:before="480" w:line="480" w:lineRule="auto"/>
              <w:jc w:val="center"/>
              <w:rPr>
                <w:rFonts w:ascii="Arial" w:hAnsi="Arial" w:cs="Arial"/>
                <w:b/>
                <w:color w:val="FFFFFF" w:themeColor="background1"/>
                <w:sz w:val="144"/>
                <w:szCs w:val="144"/>
                <w:shd w:val="clear" w:color="auto" w:fill="FFFFFF"/>
              </w:rPr>
            </w:pPr>
            <w:r>
              <w:rPr>
                <w:rFonts w:ascii="Arial" w:hAnsi="Arial" w:cs="Arial"/>
                <w:color w:val="FFFFFF" w:themeColor="background1"/>
                <w:sz w:val="144"/>
                <w:szCs w:val="144"/>
              </w:rPr>
              <w:lastRenderedPageBreak/>
              <w:t>Introduction</w:t>
            </w:r>
          </w:p>
        </w:tc>
      </w:tr>
      <w:tr w:rsidR="007A64DD" w:rsidRPr="00611D6C" w:rsidTr="006A7FDF">
        <w:tc>
          <w:tcPr>
            <w:tcW w:w="15840" w:type="dxa"/>
          </w:tcPr>
          <w:p w:rsidR="009D0159" w:rsidRPr="009D0159" w:rsidRDefault="00102E3C" w:rsidP="00F70F1D">
            <w:pPr>
              <w:spacing w:before="480" w:after="120" w:line="480" w:lineRule="auto"/>
              <w:ind w:left="1420" w:right="970" w:firstLine="720"/>
              <w:rPr>
                <w:rFonts w:ascii="Arial" w:hAnsi="Arial" w:cs="Arial"/>
                <w:color w:val="000000" w:themeColor="text1"/>
                <w:sz w:val="28"/>
                <w:szCs w:val="28"/>
                <w:shd w:val="clear" w:color="auto" w:fill="FFFFFF"/>
              </w:rPr>
            </w:pPr>
            <w:r w:rsidRPr="00102E3C">
              <w:rPr>
                <w:rFonts w:ascii="Arial" w:hAnsi="Arial" w:cs="Arial"/>
                <w:color w:val="000000" w:themeColor="text1"/>
                <w:sz w:val="28"/>
                <w:szCs w:val="28"/>
                <w:shd w:val="clear" w:color="auto" w:fill="FFFFFF"/>
              </w:rPr>
              <w:t>Cardiovascular diseases (CVDs) kill an American every 34 seconds, and half of the population has some form of cardiovascular issue (Centers for Disease Control and Prevention, 2017).</w:t>
            </w:r>
            <w:r w:rsidR="009D0159" w:rsidRPr="009D0159">
              <w:rPr>
                <w:rFonts w:ascii="Arial" w:hAnsi="Arial" w:cs="Arial"/>
                <w:color w:val="000000" w:themeColor="text1"/>
                <w:sz w:val="28"/>
                <w:szCs w:val="28"/>
                <w:shd w:val="clear" w:color="auto" w:fill="FFFFFF"/>
              </w:rPr>
              <w:t xml:space="preserve"> Physicians run several tests to diagnose coronary heart disease, which range from echocardiogram to stress test, from CT scan to MRI (National Institute of Health, 2018). However, it may turn into a daunting task to figure out whether the patient has a potential for high risk among all those factors. Machine learning can be of great help to build a model from existing patient data and to predict the health status of new patients by using that model.</w:t>
            </w:r>
          </w:p>
          <w:p w:rsidR="00FC732F" w:rsidRPr="009D0159" w:rsidRDefault="007A64DD" w:rsidP="00FC732F">
            <w:pPr>
              <w:spacing w:after="120" w:line="480" w:lineRule="auto"/>
              <w:ind w:left="1420" w:right="970" w:firstLine="720"/>
              <w:rPr>
                <w:rFonts w:ascii="Arial" w:hAnsi="Arial" w:cs="Arial"/>
                <w:color w:val="000000" w:themeColor="text1"/>
                <w:sz w:val="28"/>
                <w:szCs w:val="28"/>
                <w:shd w:val="clear" w:color="auto" w:fill="FFFFFF"/>
              </w:rPr>
            </w:pPr>
            <w:r w:rsidRPr="009D0159">
              <w:rPr>
                <w:rFonts w:ascii="Arial" w:hAnsi="Arial" w:cs="Arial"/>
                <w:color w:val="000000" w:themeColor="text1"/>
                <w:sz w:val="28"/>
                <w:szCs w:val="28"/>
                <w:shd w:val="clear" w:color="auto" w:fill="FFFFFF"/>
              </w:rPr>
              <w:t>Machine learning</w:t>
            </w:r>
            <w:r w:rsidRPr="00F6145B">
              <w:rPr>
                <w:rFonts w:ascii="Arial" w:hAnsi="Arial" w:cs="Arial"/>
                <w:color w:val="000000" w:themeColor="text1"/>
                <w:sz w:val="28"/>
                <w:szCs w:val="28"/>
                <w:shd w:val="clear" w:color="auto" w:fill="FFFFFF"/>
              </w:rPr>
              <w:t xml:space="preserve"> is the scientific study of algorithms and statistical models that computer systems use to effectively perform a specific task without using explicit instructions, relying on patterns and inference instead (Wikipedia, 2019).</w:t>
            </w:r>
            <w:r w:rsidR="00F70F1D">
              <w:rPr>
                <w:rFonts w:ascii="Arial" w:hAnsi="Arial" w:cs="Arial"/>
                <w:color w:val="000000" w:themeColor="text1"/>
                <w:sz w:val="28"/>
                <w:szCs w:val="28"/>
                <w:shd w:val="clear" w:color="auto" w:fill="FFFFFF"/>
              </w:rPr>
              <w:t xml:space="preserve"> </w:t>
            </w:r>
            <w:r w:rsidR="00FC732F" w:rsidRPr="00FC732F">
              <w:rPr>
                <w:rFonts w:ascii="Arial" w:hAnsi="Arial" w:cs="Arial"/>
                <w:color w:val="000000" w:themeColor="text1"/>
                <w:sz w:val="28"/>
                <w:szCs w:val="28"/>
                <w:shd w:val="clear" w:color="auto" w:fill="FFFFFF"/>
              </w:rPr>
              <w:t xml:space="preserve">Machine learning problems can be grouped into classification and regression. </w:t>
            </w:r>
            <w:r w:rsidR="00FC732F" w:rsidRPr="009D0159">
              <w:rPr>
                <w:rFonts w:ascii="Arial" w:hAnsi="Arial" w:cs="Arial"/>
                <w:color w:val="000000" w:themeColor="text1"/>
                <w:sz w:val="28"/>
                <w:szCs w:val="28"/>
                <w:shd w:val="clear" w:color="auto" w:fill="FFFFFF"/>
              </w:rPr>
              <w:t>Classification is the task of predicting a discrete class label, while regression is the task of predicting a continuous quantity.</w:t>
            </w:r>
          </w:p>
          <w:p w:rsidR="00FC732F" w:rsidRPr="009D0159" w:rsidRDefault="00FC732F" w:rsidP="00FC732F">
            <w:pPr>
              <w:spacing w:after="120" w:line="480" w:lineRule="auto"/>
              <w:ind w:left="1420" w:right="970" w:firstLine="720"/>
              <w:rPr>
                <w:rFonts w:ascii="Arial" w:hAnsi="Arial" w:cs="Arial"/>
                <w:color w:val="000000" w:themeColor="text1"/>
                <w:sz w:val="28"/>
                <w:szCs w:val="28"/>
                <w:shd w:val="clear" w:color="auto" w:fill="FFFFFF"/>
              </w:rPr>
            </w:pPr>
            <w:r w:rsidRPr="009D0159">
              <w:rPr>
                <w:rFonts w:ascii="Arial" w:hAnsi="Arial" w:cs="Arial"/>
                <w:color w:val="000000" w:themeColor="text1"/>
                <w:sz w:val="28"/>
                <w:szCs w:val="28"/>
                <w:shd w:val="clear" w:color="auto" w:fill="FFFFFF"/>
              </w:rPr>
              <w:lastRenderedPageBreak/>
              <w:t>Machine learning methods can be grouped by the learning type. In supervised learning, all data is labeled, and the algorithms learn to predict the output from the input data. In unsupervised learning, all data is unlabeled, and the algorithms learn to inherent structure from the input data by clustering and association (Machine Learning Mastery, 2019).</w:t>
            </w:r>
          </w:p>
          <w:p w:rsidR="00F6145B" w:rsidRPr="00F6145B" w:rsidRDefault="00FC732F" w:rsidP="00F6145B">
            <w:pPr>
              <w:spacing w:after="120" w:line="480" w:lineRule="auto"/>
              <w:ind w:left="1420" w:right="970" w:firstLine="720"/>
              <w:rPr>
                <w:rFonts w:ascii="Arial" w:hAnsi="Arial" w:cs="Arial"/>
                <w:color w:val="000000" w:themeColor="text1"/>
                <w:sz w:val="28"/>
                <w:szCs w:val="28"/>
                <w:shd w:val="clear" w:color="auto" w:fill="FFFFFF"/>
              </w:rPr>
            </w:pPr>
            <w:r w:rsidRPr="009D0159">
              <w:rPr>
                <w:rFonts w:ascii="Arial" w:hAnsi="Arial" w:cs="Arial"/>
                <w:color w:val="000000" w:themeColor="text1"/>
                <w:sz w:val="28"/>
                <w:szCs w:val="28"/>
                <w:shd w:val="clear" w:color="auto" w:fill="FFFFFF"/>
              </w:rPr>
              <w:t xml:space="preserve">Machine learning algorithms, also known as classifiers, can be grouped in terms of their functionality. </w:t>
            </w:r>
            <w:r w:rsidR="00925C65" w:rsidRPr="009D0159">
              <w:rPr>
                <w:rFonts w:ascii="Arial" w:hAnsi="Arial" w:cs="Arial"/>
                <w:color w:val="000000" w:themeColor="text1"/>
                <w:sz w:val="28"/>
                <w:szCs w:val="28"/>
                <w:shd w:val="clear" w:color="auto" w:fill="FFFFFF"/>
              </w:rPr>
              <w:t>Ensemble algorithms are models composed of multiple weaker models that are ind</w:t>
            </w:r>
            <w:r w:rsidR="00925C65" w:rsidRPr="00F6145B">
              <w:rPr>
                <w:rFonts w:ascii="Arial" w:hAnsi="Arial" w:cs="Arial"/>
                <w:color w:val="000000" w:themeColor="text1"/>
                <w:sz w:val="28"/>
                <w:szCs w:val="28"/>
                <w:shd w:val="clear" w:color="auto" w:fill="FFFFFF"/>
              </w:rPr>
              <w:t>ependently trained and whose predictions are combined to make the overall prediction.</w:t>
            </w:r>
            <w:r w:rsidR="00F70F1D">
              <w:rPr>
                <w:rFonts w:ascii="Arial" w:hAnsi="Arial" w:cs="Arial"/>
                <w:color w:val="000000" w:themeColor="text1"/>
                <w:sz w:val="28"/>
                <w:szCs w:val="28"/>
                <w:shd w:val="clear" w:color="auto" w:fill="FFFFFF"/>
              </w:rPr>
              <w:t xml:space="preserve"> </w:t>
            </w:r>
            <w:r w:rsidR="00C4029E" w:rsidRPr="00F6145B">
              <w:rPr>
                <w:rFonts w:ascii="Arial" w:hAnsi="Arial" w:cs="Arial"/>
                <w:sz w:val="28"/>
                <w:szCs w:val="28"/>
              </w:rPr>
              <w:t>When building a machine learning model, one of the most important steps in the process is evaluating the model’s performance (Towards Data Science, 2018).</w:t>
            </w:r>
          </w:p>
          <w:p w:rsidR="00C4029E" w:rsidRPr="00F6145B" w:rsidRDefault="00C4029E" w:rsidP="00C4029E">
            <w:pPr>
              <w:spacing w:after="120" w:line="480" w:lineRule="auto"/>
              <w:ind w:left="1420" w:right="1152" w:firstLine="720"/>
              <w:rPr>
                <w:rFonts w:ascii="Arial" w:hAnsi="Arial" w:cs="Arial"/>
                <w:color w:val="000000" w:themeColor="text1"/>
                <w:sz w:val="28"/>
                <w:szCs w:val="28"/>
                <w:shd w:val="clear" w:color="auto" w:fill="FFFFFF"/>
              </w:rPr>
            </w:pPr>
            <w:r w:rsidRPr="009D0159">
              <w:rPr>
                <w:rFonts w:ascii="Arial" w:hAnsi="Arial" w:cs="Arial"/>
                <w:color w:val="000000" w:themeColor="text1"/>
                <w:sz w:val="28"/>
                <w:szCs w:val="28"/>
                <w:shd w:val="clear" w:color="auto" w:fill="FFFFFF"/>
              </w:rPr>
              <w:t>Confusion matrix</w:t>
            </w:r>
            <w:r w:rsidRPr="00F6145B">
              <w:rPr>
                <w:rFonts w:ascii="Arial" w:hAnsi="Arial" w:cs="Arial"/>
                <w:color w:val="000000" w:themeColor="text1"/>
                <w:sz w:val="28"/>
                <w:szCs w:val="28"/>
                <w:shd w:val="clear" w:color="auto" w:fill="FFFFFF"/>
              </w:rPr>
              <w:t xml:space="preserve"> shows the predicted vs. actual classification:</w:t>
            </w:r>
          </w:p>
          <w:tbl>
            <w:tblPr>
              <w:tblW w:w="6210" w:type="dxa"/>
              <w:tblInd w:w="2140" w:type="dxa"/>
              <w:tblLook w:val="04A0" w:firstRow="1" w:lastRow="0" w:firstColumn="1" w:lastColumn="0" w:noHBand="0" w:noVBand="1"/>
            </w:tblPr>
            <w:tblGrid>
              <w:gridCol w:w="1890"/>
              <w:gridCol w:w="2160"/>
              <w:gridCol w:w="2160"/>
            </w:tblGrid>
            <w:tr w:rsidR="00F6145B" w:rsidRPr="00F6145B" w:rsidTr="00F6145B">
              <w:trPr>
                <w:trHeight w:val="320"/>
              </w:trPr>
              <w:tc>
                <w:tcPr>
                  <w:tcW w:w="1890" w:type="dxa"/>
                  <w:tcBorders>
                    <w:top w:val="nil"/>
                    <w:left w:val="nil"/>
                    <w:bottom w:val="single" w:sz="8" w:space="0" w:color="auto"/>
                    <w:right w:val="single" w:sz="8" w:space="0" w:color="auto"/>
                  </w:tcBorders>
                  <w:shd w:val="clear" w:color="auto" w:fill="auto"/>
                  <w:vAlign w:val="center"/>
                  <w:hideMark/>
                </w:tcPr>
                <w:p w:rsidR="00F6145B" w:rsidRPr="00F6145B" w:rsidRDefault="00F6145B" w:rsidP="00F6145B">
                  <w:pPr>
                    <w:spacing w:after="0" w:line="240" w:lineRule="auto"/>
                    <w:rPr>
                      <w:rFonts w:ascii="Arial" w:eastAsia="Times New Roman" w:hAnsi="Arial" w:cs="Arial"/>
                      <w:color w:val="000000"/>
                      <w:sz w:val="20"/>
                      <w:szCs w:val="20"/>
                    </w:rPr>
                  </w:pPr>
                  <w:r w:rsidRPr="00F6145B">
                    <w:rPr>
                      <w:rFonts w:ascii="Arial" w:eastAsia="Times New Roman" w:hAnsi="Arial" w:cs="Arial"/>
                      <w:color w:val="000000"/>
                      <w:sz w:val="20"/>
                      <w:szCs w:val="20"/>
                    </w:rPr>
                    <w: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rsidR="00F6145B" w:rsidRPr="00F6145B" w:rsidRDefault="00F6145B" w:rsidP="00F6145B">
                  <w:pPr>
                    <w:spacing w:after="0" w:line="240" w:lineRule="auto"/>
                    <w:jc w:val="center"/>
                    <w:rPr>
                      <w:rFonts w:ascii="Arial" w:eastAsia="Times New Roman" w:hAnsi="Arial" w:cs="Arial"/>
                      <w:b/>
                      <w:bCs/>
                      <w:color w:val="000000"/>
                      <w:sz w:val="20"/>
                      <w:szCs w:val="20"/>
                    </w:rPr>
                  </w:pPr>
                  <w:r w:rsidRPr="00F6145B">
                    <w:rPr>
                      <w:rFonts w:ascii="Arial" w:eastAsia="Times New Roman" w:hAnsi="Arial" w:cs="Arial"/>
                      <w:b/>
                      <w:bCs/>
                      <w:color w:val="000000"/>
                      <w:sz w:val="20"/>
                      <w:szCs w:val="20"/>
                    </w:rPr>
                    <w:t>Negative (predicted)</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rsidR="00F6145B" w:rsidRPr="00F6145B" w:rsidRDefault="00F6145B" w:rsidP="00F6145B">
                  <w:pPr>
                    <w:spacing w:after="0" w:line="240" w:lineRule="auto"/>
                    <w:jc w:val="center"/>
                    <w:rPr>
                      <w:rFonts w:ascii="Arial" w:eastAsia="Times New Roman" w:hAnsi="Arial" w:cs="Arial"/>
                      <w:b/>
                      <w:bCs/>
                      <w:color w:val="000000"/>
                      <w:sz w:val="20"/>
                      <w:szCs w:val="20"/>
                    </w:rPr>
                  </w:pPr>
                  <w:r w:rsidRPr="00F6145B">
                    <w:rPr>
                      <w:rFonts w:ascii="Arial" w:eastAsia="Times New Roman" w:hAnsi="Arial" w:cs="Arial"/>
                      <w:b/>
                      <w:bCs/>
                      <w:color w:val="000000"/>
                      <w:sz w:val="20"/>
                      <w:szCs w:val="20"/>
                    </w:rPr>
                    <w:t>Positive (predicted)</w:t>
                  </w:r>
                </w:p>
              </w:tc>
            </w:tr>
            <w:tr w:rsidR="00F6145B" w:rsidRPr="00F6145B" w:rsidTr="00F6145B">
              <w:trPr>
                <w:trHeight w:val="320"/>
              </w:trPr>
              <w:tc>
                <w:tcPr>
                  <w:tcW w:w="1890" w:type="dxa"/>
                  <w:tcBorders>
                    <w:top w:val="nil"/>
                    <w:left w:val="single" w:sz="8" w:space="0" w:color="auto"/>
                    <w:bottom w:val="single" w:sz="8" w:space="0" w:color="auto"/>
                    <w:right w:val="single" w:sz="8" w:space="0" w:color="auto"/>
                  </w:tcBorders>
                  <w:shd w:val="clear" w:color="auto" w:fill="auto"/>
                  <w:vAlign w:val="center"/>
                  <w:hideMark/>
                </w:tcPr>
                <w:p w:rsidR="00F6145B" w:rsidRPr="00F6145B" w:rsidRDefault="00F6145B" w:rsidP="00F6145B">
                  <w:pPr>
                    <w:spacing w:after="0" w:line="240" w:lineRule="auto"/>
                    <w:jc w:val="right"/>
                    <w:rPr>
                      <w:rFonts w:ascii="Arial" w:eastAsia="Times New Roman" w:hAnsi="Arial" w:cs="Arial"/>
                      <w:b/>
                      <w:bCs/>
                      <w:color w:val="000000"/>
                      <w:sz w:val="20"/>
                      <w:szCs w:val="20"/>
                    </w:rPr>
                  </w:pPr>
                  <w:r w:rsidRPr="00F6145B">
                    <w:rPr>
                      <w:rFonts w:ascii="Arial" w:eastAsia="Times New Roman" w:hAnsi="Arial" w:cs="Arial"/>
                      <w:b/>
                      <w:bCs/>
                      <w:color w:val="000000"/>
                      <w:sz w:val="20"/>
                      <w:szCs w:val="20"/>
                    </w:rPr>
                    <w:t>Negative (actual)</w:t>
                  </w:r>
                </w:p>
              </w:tc>
              <w:tc>
                <w:tcPr>
                  <w:tcW w:w="2160" w:type="dxa"/>
                  <w:tcBorders>
                    <w:top w:val="nil"/>
                    <w:left w:val="nil"/>
                    <w:bottom w:val="single" w:sz="8" w:space="0" w:color="auto"/>
                    <w:right w:val="single" w:sz="8" w:space="0" w:color="auto"/>
                  </w:tcBorders>
                  <w:shd w:val="clear" w:color="auto" w:fill="auto"/>
                  <w:vAlign w:val="center"/>
                  <w:hideMark/>
                </w:tcPr>
                <w:p w:rsidR="00F6145B" w:rsidRPr="00F6145B" w:rsidRDefault="00F6145B" w:rsidP="00F6145B">
                  <w:pPr>
                    <w:spacing w:after="0" w:line="240" w:lineRule="auto"/>
                    <w:jc w:val="center"/>
                    <w:rPr>
                      <w:rFonts w:ascii="Arial" w:eastAsia="Times New Roman" w:hAnsi="Arial" w:cs="Arial"/>
                      <w:color w:val="000000"/>
                      <w:sz w:val="20"/>
                      <w:szCs w:val="20"/>
                    </w:rPr>
                  </w:pPr>
                  <w:r w:rsidRPr="00F6145B">
                    <w:rPr>
                      <w:rFonts w:ascii="Arial" w:eastAsia="Times New Roman" w:hAnsi="Arial" w:cs="Arial"/>
                      <w:color w:val="000000"/>
                      <w:sz w:val="20"/>
                      <w:szCs w:val="20"/>
                    </w:rPr>
                    <w:t>true negatives (</w:t>
                  </w:r>
                  <w:proofErr w:type="spellStart"/>
                  <w:r w:rsidRPr="00F6145B">
                    <w:rPr>
                      <w:rFonts w:ascii="Arial" w:eastAsia="Times New Roman" w:hAnsi="Arial" w:cs="Arial"/>
                      <w:color w:val="000000"/>
                      <w:sz w:val="20"/>
                      <w:szCs w:val="20"/>
                    </w:rPr>
                    <w:t>tn</w:t>
                  </w:r>
                  <w:proofErr w:type="spellEnd"/>
                  <w:r w:rsidRPr="00F6145B">
                    <w:rPr>
                      <w:rFonts w:ascii="Arial" w:eastAsia="Times New Roman" w:hAnsi="Arial" w:cs="Arial"/>
                      <w:color w:val="000000"/>
                      <w:sz w:val="20"/>
                      <w:szCs w:val="20"/>
                    </w:rPr>
                    <w:t>)</w:t>
                  </w:r>
                </w:p>
              </w:tc>
              <w:tc>
                <w:tcPr>
                  <w:tcW w:w="2160" w:type="dxa"/>
                  <w:tcBorders>
                    <w:top w:val="nil"/>
                    <w:left w:val="nil"/>
                    <w:bottom w:val="single" w:sz="8" w:space="0" w:color="auto"/>
                    <w:right w:val="single" w:sz="8" w:space="0" w:color="auto"/>
                  </w:tcBorders>
                  <w:shd w:val="clear" w:color="auto" w:fill="auto"/>
                  <w:vAlign w:val="center"/>
                  <w:hideMark/>
                </w:tcPr>
                <w:p w:rsidR="00F6145B" w:rsidRPr="00F6145B" w:rsidRDefault="00F6145B" w:rsidP="00F6145B">
                  <w:pPr>
                    <w:spacing w:after="0" w:line="240" w:lineRule="auto"/>
                    <w:jc w:val="center"/>
                    <w:rPr>
                      <w:rFonts w:ascii="Arial" w:eastAsia="Times New Roman" w:hAnsi="Arial" w:cs="Arial"/>
                      <w:color w:val="000000"/>
                      <w:sz w:val="20"/>
                      <w:szCs w:val="20"/>
                    </w:rPr>
                  </w:pPr>
                  <w:r w:rsidRPr="00F6145B">
                    <w:rPr>
                      <w:rFonts w:ascii="Arial" w:eastAsia="Times New Roman" w:hAnsi="Arial" w:cs="Arial"/>
                      <w:color w:val="000000"/>
                      <w:sz w:val="20"/>
                      <w:szCs w:val="20"/>
                    </w:rPr>
                    <w:t>false positives (</w:t>
                  </w:r>
                  <w:proofErr w:type="spellStart"/>
                  <w:r w:rsidRPr="00F6145B">
                    <w:rPr>
                      <w:rFonts w:ascii="Arial" w:eastAsia="Times New Roman" w:hAnsi="Arial" w:cs="Arial"/>
                      <w:color w:val="000000"/>
                      <w:sz w:val="20"/>
                      <w:szCs w:val="20"/>
                    </w:rPr>
                    <w:t>fp</w:t>
                  </w:r>
                  <w:proofErr w:type="spellEnd"/>
                  <w:r w:rsidRPr="00F6145B">
                    <w:rPr>
                      <w:rFonts w:ascii="Arial" w:eastAsia="Times New Roman" w:hAnsi="Arial" w:cs="Arial"/>
                      <w:color w:val="000000"/>
                      <w:sz w:val="20"/>
                      <w:szCs w:val="20"/>
                    </w:rPr>
                    <w:t>)</w:t>
                  </w:r>
                </w:p>
              </w:tc>
            </w:tr>
            <w:tr w:rsidR="00F6145B" w:rsidRPr="00F6145B" w:rsidTr="00F6145B">
              <w:trPr>
                <w:trHeight w:val="320"/>
              </w:trPr>
              <w:tc>
                <w:tcPr>
                  <w:tcW w:w="1890" w:type="dxa"/>
                  <w:tcBorders>
                    <w:top w:val="nil"/>
                    <w:left w:val="single" w:sz="8" w:space="0" w:color="auto"/>
                    <w:bottom w:val="single" w:sz="8" w:space="0" w:color="auto"/>
                    <w:right w:val="single" w:sz="8" w:space="0" w:color="auto"/>
                  </w:tcBorders>
                  <w:shd w:val="clear" w:color="auto" w:fill="auto"/>
                  <w:vAlign w:val="center"/>
                  <w:hideMark/>
                </w:tcPr>
                <w:p w:rsidR="00F6145B" w:rsidRPr="00F6145B" w:rsidRDefault="00F6145B" w:rsidP="00F6145B">
                  <w:pPr>
                    <w:spacing w:after="0" w:line="240" w:lineRule="auto"/>
                    <w:jc w:val="right"/>
                    <w:rPr>
                      <w:rFonts w:ascii="Arial" w:eastAsia="Times New Roman" w:hAnsi="Arial" w:cs="Arial"/>
                      <w:b/>
                      <w:bCs/>
                      <w:color w:val="000000"/>
                      <w:sz w:val="20"/>
                      <w:szCs w:val="20"/>
                    </w:rPr>
                  </w:pPr>
                  <w:r w:rsidRPr="00F6145B">
                    <w:rPr>
                      <w:rFonts w:ascii="Arial" w:eastAsia="Times New Roman" w:hAnsi="Arial" w:cs="Arial"/>
                      <w:b/>
                      <w:bCs/>
                      <w:color w:val="000000"/>
                      <w:sz w:val="20"/>
                      <w:szCs w:val="20"/>
                    </w:rPr>
                    <w:t>Positive (actual)</w:t>
                  </w:r>
                </w:p>
              </w:tc>
              <w:tc>
                <w:tcPr>
                  <w:tcW w:w="2160" w:type="dxa"/>
                  <w:tcBorders>
                    <w:top w:val="nil"/>
                    <w:left w:val="nil"/>
                    <w:bottom w:val="single" w:sz="8" w:space="0" w:color="auto"/>
                    <w:right w:val="single" w:sz="8" w:space="0" w:color="auto"/>
                  </w:tcBorders>
                  <w:shd w:val="clear" w:color="auto" w:fill="auto"/>
                  <w:vAlign w:val="center"/>
                  <w:hideMark/>
                </w:tcPr>
                <w:p w:rsidR="00F6145B" w:rsidRPr="00F6145B" w:rsidRDefault="00F6145B" w:rsidP="00F6145B">
                  <w:pPr>
                    <w:spacing w:after="0" w:line="240" w:lineRule="auto"/>
                    <w:jc w:val="center"/>
                    <w:rPr>
                      <w:rFonts w:ascii="Arial" w:eastAsia="Times New Roman" w:hAnsi="Arial" w:cs="Arial"/>
                      <w:color w:val="000000"/>
                      <w:sz w:val="20"/>
                      <w:szCs w:val="20"/>
                    </w:rPr>
                  </w:pPr>
                  <w:r w:rsidRPr="00F6145B">
                    <w:rPr>
                      <w:rFonts w:ascii="Arial" w:eastAsia="Times New Roman" w:hAnsi="Arial" w:cs="Arial"/>
                      <w:color w:val="000000"/>
                      <w:sz w:val="20"/>
                      <w:szCs w:val="20"/>
                    </w:rPr>
                    <w:t>false negatives (</w:t>
                  </w:r>
                  <w:proofErr w:type="spellStart"/>
                  <w:r w:rsidRPr="00F6145B">
                    <w:rPr>
                      <w:rFonts w:ascii="Arial" w:eastAsia="Times New Roman" w:hAnsi="Arial" w:cs="Arial"/>
                      <w:color w:val="000000"/>
                      <w:sz w:val="20"/>
                      <w:szCs w:val="20"/>
                    </w:rPr>
                    <w:t>fn</w:t>
                  </w:r>
                  <w:proofErr w:type="spellEnd"/>
                  <w:r w:rsidRPr="00F6145B">
                    <w:rPr>
                      <w:rFonts w:ascii="Arial" w:eastAsia="Times New Roman" w:hAnsi="Arial" w:cs="Arial"/>
                      <w:color w:val="000000"/>
                      <w:sz w:val="20"/>
                      <w:szCs w:val="20"/>
                    </w:rPr>
                    <w:t>)</w:t>
                  </w:r>
                </w:p>
              </w:tc>
              <w:tc>
                <w:tcPr>
                  <w:tcW w:w="2160" w:type="dxa"/>
                  <w:tcBorders>
                    <w:top w:val="nil"/>
                    <w:left w:val="nil"/>
                    <w:bottom w:val="single" w:sz="8" w:space="0" w:color="auto"/>
                    <w:right w:val="single" w:sz="8" w:space="0" w:color="auto"/>
                  </w:tcBorders>
                  <w:shd w:val="clear" w:color="auto" w:fill="auto"/>
                  <w:vAlign w:val="center"/>
                  <w:hideMark/>
                </w:tcPr>
                <w:p w:rsidR="00F6145B" w:rsidRPr="00F6145B" w:rsidRDefault="00F6145B" w:rsidP="00F6145B">
                  <w:pPr>
                    <w:spacing w:after="0" w:line="240" w:lineRule="auto"/>
                    <w:jc w:val="center"/>
                    <w:rPr>
                      <w:rFonts w:ascii="Arial" w:eastAsia="Times New Roman" w:hAnsi="Arial" w:cs="Arial"/>
                      <w:color w:val="000000"/>
                      <w:sz w:val="20"/>
                      <w:szCs w:val="20"/>
                    </w:rPr>
                  </w:pPr>
                  <w:r w:rsidRPr="00F6145B">
                    <w:rPr>
                      <w:rFonts w:ascii="Arial" w:eastAsia="Times New Roman" w:hAnsi="Arial" w:cs="Arial"/>
                      <w:color w:val="000000"/>
                      <w:sz w:val="20"/>
                      <w:szCs w:val="20"/>
                    </w:rPr>
                    <w:t>true positives (</w:t>
                  </w:r>
                  <w:proofErr w:type="spellStart"/>
                  <w:r w:rsidRPr="00F6145B">
                    <w:rPr>
                      <w:rFonts w:ascii="Arial" w:eastAsia="Times New Roman" w:hAnsi="Arial" w:cs="Arial"/>
                      <w:color w:val="000000"/>
                      <w:sz w:val="20"/>
                      <w:szCs w:val="20"/>
                    </w:rPr>
                    <w:t>tp</w:t>
                  </w:r>
                  <w:proofErr w:type="spellEnd"/>
                  <w:r w:rsidRPr="00F6145B">
                    <w:rPr>
                      <w:rFonts w:ascii="Arial" w:eastAsia="Times New Roman" w:hAnsi="Arial" w:cs="Arial"/>
                      <w:color w:val="000000"/>
                      <w:sz w:val="20"/>
                      <w:szCs w:val="20"/>
                    </w:rPr>
                    <w:t>)</w:t>
                  </w:r>
                </w:p>
              </w:tc>
            </w:tr>
          </w:tbl>
          <w:p w:rsidR="00C4029E" w:rsidRDefault="00C4029E" w:rsidP="006F2004">
            <w:pPr>
              <w:spacing w:after="120"/>
              <w:ind w:left="1426" w:right="1152" w:firstLine="720"/>
              <w:rPr>
                <w:rFonts w:ascii="Arial" w:hAnsi="Arial" w:cs="Arial"/>
                <w:color w:val="000000" w:themeColor="text1"/>
                <w:sz w:val="28"/>
                <w:szCs w:val="28"/>
                <w:shd w:val="clear" w:color="auto" w:fill="FFFFFF"/>
              </w:rPr>
            </w:pPr>
          </w:p>
          <w:p w:rsidR="00F6145B" w:rsidRPr="00F6145B" w:rsidRDefault="00C4029E" w:rsidP="00F6145B">
            <w:pPr>
              <w:spacing w:after="120" w:line="480" w:lineRule="auto"/>
              <w:ind w:left="1440" w:right="1152" w:firstLine="720"/>
              <w:rPr>
                <w:rFonts w:ascii="Arial" w:hAnsi="Arial" w:cs="Arial"/>
                <w:color w:val="000000" w:themeColor="text1"/>
                <w:sz w:val="28"/>
                <w:szCs w:val="28"/>
                <w:shd w:val="clear" w:color="auto" w:fill="FFFFFF"/>
              </w:rPr>
            </w:pPr>
            <w:r w:rsidRPr="00F6145B">
              <w:rPr>
                <w:rFonts w:ascii="Arial" w:hAnsi="Arial" w:cs="Arial"/>
                <w:noProof/>
                <w:sz w:val="28"/>
                <w:szCs w:val="28"/>
              </w:rPr>
              <w:drawing>
                <wp:inline distT="0" distB="0" distL="0" distR="0" wp14:anchorId="3BF0C4AB" wp14:editId="1EB5B59B">
                  <wp:extent cx="2184400" cy="409575"/>
                  <wp:effectExtent l="19050" t="19050" r="2540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5259" cy="411611"/>
                          </a:xfrm>
                          <a:prstGeom prst="rect">
                            <a:avLst/>
                          </a:prstGeom>
                          <a:ln>
                            <a:solidFill>
                              <a:schemeClr val="tx1"/>
                            </a:solidFill>
                          </a:ln>
                        </pic:spPr>
                      </pic:pic>
                    </a:graphicData>
                  </a:graphic>
                </wp:inline>
              </w:drawing>
            </w:r>
            <w:r w:rsidR="00FC732F">
              <w:rPr>
                <w:rFonts w:ascii="Arial" w:hAnsi="Arial" w:cs="Arial"/>
                <w:color w:val="000000" w:themeColor="text1"/>
                <w:sz w:val="28"/>
                <w:szCs w:val="28"/>
                <w:shd w:val="clear" w:color="auto" w:fill="FFFFFF"/>
              </w:rPr>
              <w:t xml:space="preserve">   </w:t>
            </w:r>
            <w:r w:rsidRPr="00F6145B">
              <w:rPr>
                <w:rFonts w:ascii="Arial" w:hAnsi="Arial" w:cs="Arial"/>
                <w:noProof/>
                <w:sz w:val="28"/>
                <w:szCs w:val="28"/>
              </w:rPr>
              <w:drawing>
                <wp:inline distT="0" distB="0" distL="0" distR="0" wp14:anchorId="3C04BAD9" wp14:editId="1C80F1DF">
                  <wp:extent cx="1511300" cy="422450"/>
                  <wp:effectExtent l="19050" t="19050" r="1270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5428" cy="434785"/>
                          </a:xfrm>
                          <a:prstGeom prst="rect">
                            <a:avLst/>
                          </a:prstGeom>
                          <a:ln>
                            <a:solidFill>
                              <a:schemeClr val="tx1"/>
                            </a:solidFill>
                          </a:ln>
                        </pic:spPr>
                      </pic:pic>
                    </a:graphicData>
                  </a:graphic>
                </wp:inline>
              </w:drawing>
            </w:r>
          </w:p>
          <w:p w:rsidR="00F6145B" w:rsidRPr="00F6145B" w:rsidRDefault="00C4029E" w:rsidP="00F6145B">
            <w:pPr>
              <w:spacing w:after="120" w:line="480" w:lineRule="auto"/>
              <w:ind w:left="1420" w:right="1152" w:firstLine="720"/>
              <w:rPr>
                <w:rFonts w:ascii="Arial" w:hAnsi="Arial" w:cs="Arial"/>
                <w:color w:val="000000" w:themeColor="text1"/>
                <w:sz w:val="28"/>
                <w:szCs w:val="28"/>
                <w:shd w:val="clear" w:color="auto" w:fill="FFFFFF"/>
              </w:rPr>
            </w:pPr>
            <w:r w:rsidRPr="00F6145B">
              <w:rPr>
                <w:rFonts w:ascii="Arial" w:hAnsi="Arial" w:cs="Arial"/>
                <w:noProof/>
                <w:sz w:val="28"/>
                <w:szCs w:val="28"/>
              </w:rPr>
              <w:drawing>
                <wp:inline distT="0" distB="0" distL="0" distR="0" wp14:anchorId="19CBC617" wp14:editId="397B1E2C">
                  <wp:extent cx="1304925" cy="420545"/>
                  <wp:effectExtent l="19050" t="19050" r="952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1166" cy="435447"/>
                          </a:xfrm>
                          <a:prstGeom prst="rect">
                            <a:avLst/>
                          </a:prstGeom>
                          <a:ln>
                            <a:solidFill>
                              <a:schemeClr val="tx1"/>
                            </a:solidFill>
                          </a:ln>
                        </pic:spPr>
                      </pic:pic>
                    </a:graphicData>
                  </a:graphic>
                </wp:inline>
              </w:drawing>
            </w:r>
            <w:r w:rsidR="00FC732F">
              <w:rPr>
                <w:rFonts w:ascii="Arial" w:hAnsi="Arial" w:cs="Arial"/>
                <w:color w:val="000000" w:themeColor="text1"/>
                <w:sz w:val="28"/>
                <w:szCs w:val="28"/>
                <w:shd w:val="clear" w:color="auto" w:fill="FFFFFF"/>
              </w:rPr>
              <w:t xml:space="preserve">    </w:t>
            </w:r>
            <w:r w:rsidRPr="00F6145B">
              <w:rPr>
                <w:rFonts w:ascii="Arial" w:hAnsi="Arial" w:cs="Arial"/>
                <w:noProof/>
                <w:sz w:val="28"/>
                <w:szCs w:val="28"/>
              </w:rPr>
              <w:drawing>
                <wp:inline distT="0" distB="0" distL="0" distR="0" wp14:anchorId="43415234" wp14:editId="3BFB7506">
                  <wp:extent cx="2386542" cy="419100"/>
                  <wp:effectExtent l="19050" t="19050" r="1397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5676" cy="420704"/>
                          </a:xfrm>
                          <a:prstGeom prst="rect">
                            <a:avLst/>
                          </a:prstGeom>
                          <a:ln>
                            <a:solidFill>
                              <a:schemeClr val="tx1"/>
                            </a:solidFill>
                          </a:ln>
                        </pic:spPr>
                      </pic:pic>
                    </a:graphicData>
                  </a:graphic>
                </wp:inline>
              </w:drawing>
            </w:r>
          </w:p>
          <w:p w:rsidR="007A64DD" w:rsidRPr="00611D6C" w:rsidRDefault="00C4029E" w:rsidP="00F70F1D">
            <w:pPr>
              <w:spacing w:after="120" w:line="480" w:lineRule="auto"/>
              <w:ind w:left="1420" w:right="1152" w:firstLine="720"/>
              <w:rPr>
                <w:rFonts w:ascii="Arial" w:hAnsi="Arial" w:cs="Arial"/>
                <w:b/>
                <w:color w:val="333333"/>
                <w:sz w:val="32"/>
                <w:szCs w:val="32"/>
                <w:shd w:val="clear" w:color="auto" w:fill="FFFFFF"/>
              </w:rPr>
            </w:pPr>
            <w:r w:rsidRPr="009D0159">
              <w:rPr>
                <w:rFonts w:ascii="Arial" w:hAnsi="Arial" w:cs="Arial"/>
                <w:sz w:val="28"/>
                <w:szCs w:val="28"/>
              </w:rPr>
              <w:lastRenderedPageBreak/>
              <w:t>Balanced accuracy</w:t>
            </w:r>
            <w:r w:rsidRPr="00F6145B">
              <w:rPr>
                <w:rFonts w:ascii="Arial" w:hAnsi="Arial" w:cs="Arial"/>
                <w:sz w:val="28"/>
                <w:szCs w:val="28"/>
              </w:rPr>
              <w:t xml:space="preserve"> in PMLB computes each class' accuracy on a per-class basis using a one-vs-rest encoding, then computes an unweighted average of the class accuracies (</w:t>
            </w:r>
            <w:r w:rsidRPr="00F6145B">
              <w:rPr>
                <w:rFonts w:ascii="Arial" w:eastAsia="Times New Roman" w:hAnsi="Arial" w:cs="Arial"/>
                <w:sz w:val="28"/>
                <w:szCs w:val="28"/>
              </w:rPr>
              <w:t xml:space="preserve">Olson, La Cava, </w:t>
            </w:r>
            <w:proofErr w:type="spellStart"/>
            <w:r w:rsidRPr="00F6145B">
              <w:rPr>
                <w:rFonts w:ascii="Arial" w:eastAsia="Times New Roman" w:hAnsi="Arial" w:cs="Arial"/>
                <w:sz w:val="28"/>
                <w:szCs w:val="28"/>
              </w:rPr>
              <w:t>Orzechowski</w:t>
            </w:r>
            <w:proofErr w:type="spellEnd"/>
            <w:r w:rsidRPr="00F6145B">
              <w:rPr>
                <w:rFonts w:ascii="Arial" w:eastAsia="Times New Roman" w:hAnsi="Arial" w:cs="Arial"/>
                <w:sz w:val="28"/>
                <w:szCs w:val="28"/>
              </w:rPr>
              <w:t xml:space="preserve">, </w:t>
            </w:r>
            <w:proofErr w:type="spellStart"/>
            <w:r w:rsidRPr="00F6145B">
              <w:rPr>
                <w:rFonts w:ascii="Arial" w:eastAsia="Times New Roman" w:hAnsi="Arial" w:cs="Arial"/>
                <w:sz w:val="28"/>
                <w:szCs w:val="28"/>
              </w:rPr>
              <w:t>Urbanowicz</w:t>
            </w:r>
            <w:proofErr w:type="spellEnd"/>
            <w:r w:rsidRPr="00F6145B">
              <w:rPr>
                <w:rFonts w:ascii="Arial" w:eastAsia="Times New Roman" w:hAnsi="Arial" w:cs="Arial"/>
                <w:sz w:val="28"/>
                <w:szCs w:val="28"/>
              </w:rPr>
              <w:t>, and Moore, 2017</w:t>
            </w:r>
            <w:r w:rsidRPr="00F6145B">
              <w:rPr>
                <w:rFonts w:ascii="Arial" w:hAnsi="Arial" w:cs="Arial"/>
                <w:sz w:val="28"/>
                <w:szCs w:val="28"/>
              </w:rPr>
              <w:t>).</w:t>
            </w:r>
          </w:p>
        </w:tc>
      </w:tr>
      <w:tr w:rsidR="00554D19" w:rsidRPr="00611D6C" w:rsidTr="006A7FDF">
        <w:trPr>
          <w:trHeight w:hRule="exact" w:val="2592"/>
        </w:trPr>
        <w:tc>
          <w:tcPr>
            <w:tcW w:w="15840" w:type="dxa"/>
            <w:shd w:val="clear" w:color="auto" w:fill="000000" w:themeFill="text1"/>
          </w:tcPr>
          <w:p w:rsidR="00554D19" w:rsidRPr="00611D6C" w:rsidRDefault="00554D19" w:rsidP="006A7FDF">
            <w:pPr>
              <w:spacing w:before="480" w:line="480" w:lineRule="auto"/>
              <w:jc w:val="center"/>
              <w:rPr>
                <w:rFonts w:ascii="Arial" w:hAnsi="Arial" w:cs="Arial"/>
                <w:b/>
                <w:color w:val="FFFFFF" w:themeColor="background1"/>
                <w:sz w:val="144"/>
                <w:szCs w:val="144"/>
                <w:shd w:val="clear" w:color="auto" w:fill="FFFFFF"/>
              </w:rPr>
            </w:pPr>
            <w:r>
              <w:rPr>
                <w:rFonts w:ascii="Arial" w:hAnsi="Arial" w:cs="Arial"/>
                <w:color w:val="FFFFFF" w:themeColor="background1"/>
                <w:sz w:val="144"/>
                <w:szCs w:val="144"/>
              </w:rPr>
              <w:lastRenderedPageBreak/>
              <w:t>Materials</w:t>
            </w:r>
            <w:r w:rsidR="00BE1678">
              <w:rPr>
                <w:rFonts w:ascii="Arial" w:hAnsi="Arial" w:cs="Arial"/>
                <w:color w:val="FFFFFF" w:themeColor="background1"/>
                <w:sz w:val="144"/>
                <w:szCs w:val="144"/>
              </w:rPr>
              <w:t xml:space="preserve"> &amp; Methods</w:t>
            </w:r>
          </w:p>
        </w:tc>
      </w:tr>
      <w:tr w:rsidR="00554D19" w:rsidRPr="00611D6C" w:rsidTr="00BE1678">
        <w:tc>
          <w:tcPr>
            <w:tcW w:w="15840" w:type="dxa"/>
          </w:tcPr>
          <w:tbl>
            <w:tblPr>
              <w:tblStyle w:val="TableGrid"/>
              <w:tblpPr w:leftFromText="180" w:rightFromText="180" w:vertAnchor="text" w:horzAnchor="margin" w:tblpXSpec="center" w:tblpY="402"/>
              <w:tblOverlap w:val="never"/>
              <w:tblW w:w="14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6570"/>
            </w:tblGrid>
            <w:tr w:rsidR="00F70F1D" w:rsidTr="00F70F1D">
              <w:tc>
                <w:tcPr>
                  <w:tcW w:w="7645" w:type="dxa"/>
                </w:tcPr>
                <w:p w:rsidR="00F70F1D" w:rsidRDefault="00F70F1D" w:rsidP="00F70F1D">
                  <w:pPr>
                    <w:pStyle w:val="ListParagraph"/>
                    <w:numPr>
                      <w:ilvl w:val="0"/>
                      <w:numId w:val="6"/>
                    </w:numPr>
                    <w:spacing w:line="480" w:lineRule="auto"/>
                    <w:ind w:left="610"/>
                  </w:pPr>
                  <w:r w:rsidRPr="00554D19">
                    <w:rPr>
                      <w:sz w:val="28"/>
                      <w:szCs w:val="28"/>
                    </w:rPr>
                    <w:t>MacBook Pro by Apple</w:t>
                  </w:r>
                </w:p>
              </w:tc>
              <w:tc>
                <w:tcPr>
                  <w:tcW w:w="6570" w:type="dxa"/>
                </w:tcPr>
                <w:p w:rsidR="00F70F1D" w:rsidRDefault="00C10202" w:rsidP="00F70F1D">
                  <w:pPr>
                    <w:pStyle w:val="ListParagraph"/>
                    <w:numPr>
                      <w:ilvl w:val="0"/>
                      <w:numId w:val="6"/>
                    </w:numPr>
                    <w:spacing w:line="480" w:lineRule="auto"/>
                    <w:ind w:left="700"/>
                  </w:pPr>
                  <w:r w:rsidRPr="00554D19">
                    <w:rPr>
                      <w:sz w:val="28"/>
                      <w:szCs w:val="28"/>
                    </w:rPr>
                    <w:t>Anaconda Python 3.7</w:t>
                  </w:r>
                </w:p>
              </w:tc>
            </w:tr>
            <w:tr w:rsidR="00F70F1D" w:rsidTr="00F70F1D">
              <w:tc>
                <w:tcPr>
                  <w:tcW w:w="7645" w:type="dxa"/>
                </w:tcPr>
                <w:p w:rsidR="00F70F1D" w:rsidRDefault="00F70F1D" w:rsidP="00F70F1D">
                  <w:pPr>
                    <w:pStyle w:val="ListParagraph"/>
                    <w:numPr>
                      <w:ilvl w:val="0"/>
                      <w:numId w:val="6"/>
                    </w:numPr>
                    <w:spacing w:line="480" w:lineRule="auto"/>
                    <w:ind w:left="610"/>
                  </w:pPr>
                  <w:r w:rsidRPr="00554D19">
                    <w:rPr>
                      <w:sz w:val="28"/>
                      <w:szCs w:val="28"/>
                    </w:rPr>
                    <w:t>Heart Disease Data from the UCI ML Repository</w:t>
                  </w:r>
                </w:p>
              </w:tc>
              <w:tc>
                <w:tcPr>
                  <w:tcW w:w="6570" w:type="dxa"/>
                </w:tcPr>
                <w:p w:rsidR="00F70F1D" w:rsidRDefault="00C10202" w:rsidP="00F70F1D">
                  <w:pPr>
                    <w:pStyle w:val="ListParagraph"/>
                    <w:numPr>
                      <w:ilvl w:val="0"/>
                      <w:numId w:val="6"/>
                    </w:numPr>
                    <w:spacing w:line="480" w:lineRule="auto"/>
                    <w:ind w:left="700"/>
                  </w:pPr>
                  <w:r w:rsidRPr="00554D19">
                    <w:rPr>
                      <w:sz w:val="28"/>
                      <w:szCs w:val="28"/>
                    </w:rPr>
                    <w:t>Python Flask 1.0.2</w:t>
                  </w:r>
                </w:p>
              </w:tc>
            </w:tr>
            <w:tr w:rsidR="00F70F1D" w:rsidTr="00F70F1D">
              <w:tc>
                <w:tcPr>
                  <w:tcW w:w="7645" w:type="dxa"/>
                </w:tcPr>
                <w:p w:rsidR="00F70F1D" w:rsidRDefault="00F70F1D" w:rsidP="00F70F1D">
                  <w:pPr>
                    <w:pStyle w:val="ListParagraph"/>
                    <w:numPr>
                      <w:ilvl w:val="0"/>
                      <w:numId w:val="6"/>
                    </w:numPr>
                    <w:spacing w:line="480" w:lineRule="auto"/>
                    <w:ind w:left="610"/>
                  </w:pPr>
                  <w:r w:rsidRPr="00554D19">
                    <w:rPr>
                      <w:sz w:val="28"/>
                      <w:szCs w:val="28"/>
                    </w:rPr>
                    <w:t>Weka 3.8.3 by the University of Waikato, New Zealand</w:t>
                  </w:r>
                </w:p>
              </w:tc>
              <w:tc>
                <w:tcPr>
                  <w:tcW w:w="6570" w:type="dxa"/>
                </w:tcPr>
                <w:p w:rsidR="00F70F1D" w:rsidRDefault="00C10202" w:rsidP="00F70F1D">
                  <w:pPr>
                    <w:pStyle w:val="ListParagraph"/>
                    <w:numPr>
                      <w:ilvl w:val="0"/>
                      <w:numId w:val="6"/>
                    </w:numPr>
                    <w:spacing w:line="480" w:lineRule="auto"/>
                    <w:ind w:left="700"/>
                  </w:pPr>
                  <w:proofErr w:type="spellStart"/>
                  <w:r w:rsidRPr="00554D19">
                    <w:rPr>
                      <w:sz w:val="28"/>
                      <w:szCs w:val="28"/>
                    </w:rPr>
                    <w:t>Scikit</w:t>
                  </w:r>
                  <w:proofErr w:type="spellEnd"/>
                  <w:r w:rsidRPr="00554D19">
                    <w:rPr>
                      <w:sz w:val="28"/>
                      <w:szCs w:val="28"/>
                    </w:rPr>
                    <w:t>-learn 0.20.1</w:t>
                  </w:r>
                </w:p>
              </w:tc>
            </w:tr>
            <w:tr w:rsidR="00F70F1D" w:rsidTr="00F70F1D">
              <w:tc>
                <w:tcPr>
                  <w:tcW w:w="7645" w:type="dxa"/>
                </w:tcPr>
                <w:p w:rsidR="00F70F1D" w:rsidRDefault="00F70F1D" w:rsidP="00F70F1D">
                  <w:pPr>
                    <w:pStyle w:val="ListParagraph"/>
                    <w:numPr>
                      <w:ilvl w:val="0"/>
                      <w:numId w:val="6"/>
                    </w:numPr>
                    <w:spacing w:line="480" w:lineRule="auto"/>
                    <w:ind w:left="610"/>
                  </w:pPr>
                  <w:r w:rsidRPr="00554D19">
                    <w:rPr>
                      <w:sz w:val="28"/>
                      <w:szCs w:val="28"/>
                    </w:rPr>
                    <w:t>Penn Machine Learning Benchmarks (PMLB)</w:t>
                  </w:r>
                  <w:r>
                    <w:rPr>
                      <w:sz w:val="28"/>
                      <w:szCs w:val="28"/>
                    </w:rPr>
                    <w:t xml:space="preserve"> Tools</w:t>
                  </w:r>
                </w:p>
              </w:tc>
              <w:tc>
                <w:tcPr>
                  <w:tcW w:w="6570" w:type="dxa"/>
                </w:tcPr>
                <w:p w:rsidR="00F70F1D" w:rsidRDefault="00C10202" w:rsidP="00F70F1D">
                  <w:pPr>
                    <w:pStyle w:val="ListParagraph"/>
                    <w:numPr>
                      <w:ilvl w:val="0"/>
                      <w:numId w:val="6"/>
                    </w:numPr>
                    <w:spacing w:line="480" w:lineRule="auto"/>
                    <w:ind w:left="700"/>
                  </w:pPr>
                  <w:r w:rsidRPr="00554D19">
                    <w:rPr>
                      <w:sz w:val="28"/>
                      <w:szCs w:val="28"/>
                    </w:rPr>
                    <w:t>Visual Studio Code 1.30.2 by Microsoft</w:t>
                  </w:r>
                </w:p>
              </w:tc>
            </w:tr>
          </w:tbl>
          <w:p w:rsidR="00554D19" w:rsidRPr="00611D6C" w:rsidRDefault="00554D19" w:rsidP="006A7FDF">
            <w:pPr>
              <w:spacing w:before="480" w:after="120" w:line="480" w:lineRule="auto"/>
              <w:ind w:left="1296" w:right="1152"/>
              <w:rPr>
                <w:rFonts w:ascii="Arial" w:hAnsi="Arial" w:cs="Arial"/>
                <w:b/>
                <w:color w:val="333333"/>
                <w:sz w:val="32"/>
                <w:szCs w:val="32"/>
                <w:shd w:val="clear" w:color="auto" w:fill="FFFFFF"/>
              </w:rPr>
            </w:pPr>
          </w:p>
        </w:tc>
      </w:tr>
      <w:tr w:rsidR="00BE1678" w:rsidRPr="00611D6C" w:rsidTr="00BE1678">
        <w:tc>
          <w:tcPr>
            <w:tcW w:w="15840" w:type="dxa"/>
          </w:tcPr>
          <w:p w:rsidR="00BE1678" w:rsidRPr="00554D19" w:rsidRDefault="00BE1678" w:rsidP="00BE1678">
            <w:pPr>
              <w:pStyle w:val="ListParagraph"/>
              <w:spacing w:line="240" w:lineRule="auto"/>
              <w:ind w:left="610"/>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480695</wp:posOffset>
                      </wp:positionH>
                      <wp:positionV relativeFrom="paragraph">
                        <wp:posOffset>73025</wp:posOffset>
                      </wp:positionV>
                      <wp:extent cx="888365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888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6D914" id="Straight Connector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5.75pt" to="737.3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" strokecolor="black [3200]" strokeweight=".5pt">
                      <v:stroke joinstyle="miter"/>
                    </v:line>
                  </w:pict>
                </mc:Fallback>
              </mc:AlternateContent>
            </w:r>
          </w:p>
        </w:tc>
      </w:tr>
      <w:tr w:rsidR="00F70F1D" w:rsidRPr="00611D6C" w:rsidTr="00BE1678">
        <w:tc>
          <w:tcPr>
            <w:tcW w:w="15840" w:type="dxa"/>
          </w:tcPr>
          <w:p w:rsidR="00F70F1D" w:rsidRPr="00554D19" w:rsidRDefault="00F70F1D" w:rsidP="00BE1678">
            <w:pPr>
              <w:pStyle w:val="ListParagraph"/>
              <w:numPr>
                <w:ilvl w:val="0"/>
                <w:numId w:val="6"/>
              </w:numPr>
              <w:spacing w:before="240" w:after="120" w:line="480" w:lineRule="auto"/>
              <w:rPr>
                <w:sz w:val="28"/>
                <w:szCs w:val="28"/>
              </w:rPr>
            </w:pPr>
            <w:r w:rsidRPr="00F70F1D">
              <w:rPr>
                <w:sz w:val="28"/>
                <w:szCs w:val="28"/>
              </w:rPr>
              <w:t xml:space="preserve">Downloaded the Cleveland heart disease dataset from the UCI </w:t>
            </w:r>
            <w:r>
              <w:rPr>
                <w:sz w:val="28"/>
                <w:szCs w:val="28"/>
              </w:rPr>
              <w:t>ML</w:t>
            </w:r>
            <w:r w:rsidRPr="00F70F1D">
              <w:rPr>
                <w:sz w:val="28"/>
                <w:szCs w:val="28"/>
              </w:rPr>
              <w:t xml:space="preserve"> Repository</w:t>
            </w:r>
          </w:p>
          <w:p w:rsidR="00F70F1D" w:rsidRPr="00554D19" w:rsidRDefault="00F70F1D" w:rsidP="00F70F1D">
            <w:pPr>
              <w:pStyle w:val="ListParagraph"/>
              <w:numPr>
                <w:ilvl w:val="0"/>
                <w:numId w:val="6"/>
              </w:numPr>
              <w:spacing w:after="120" w:line="480" w:lineRule="auto"/>
              <w:rPr>
                <w:sz w:val="28"/>
                <w:szCs w:val="28"/>
              </w:rPr>
            </w:pPr>
            <w:r>
              <w:rPr>
                <w:sz w:val="28"/>
                <w:szCs w:val="28"/>
              </w:rPr>
              <w:t>R</w:t>
            </w:r>
            <w:r w:rsidRPr="00F70F1D">
              <w:rPr>
                <w:sz w:val="28"/>
                <w:szCs w:val="28"/>
              </w:rPr>
              <w:t>ead the Penn Machine Learning Benchmark (PMLB) research paper</w:t>
            </w:r>
          </w:p>
          <w:p w:rsidR="00F70F1D" w:rsidRPr="00554D19" w:rsidRDefault="00F70F1D" w:rsidP="00F70F1D">
            <w:pPr>
              <w:pStyle w:val="ListParagraph"/>
              <w:numPr>
                <w:ilvl w:val="0"/>
                <w:numId w:val="6"/>
              </w:numPr>
              <w:spacing w:after="120" w:line="480" w:lineRule="auto"/>
              <w:rPr>
                <w:sz w:val="28"/>
                <w:szCs w:val="28"/>
              </w:rPr>
            </w:pPr>
            <w:r>
              <w:rPr>
                <w:sz w:val="28"/>
                <w:szCs w:val="28"/>
              </w:rPr>
              <w:t>I</w:t>
            </w:r>
            <w:r w:rsidRPr="00F70F1D">
              <w:rPr>
                <w:sz w:val="28"/>
                <w:szCs w:val="28"/>
              </w:rPr>
              <w:t>nstalled Weka to examine the heart disease data in a graphical user interface</w:t>
            </w:r>
          </w:p>
          <w:p w:rsidR="00F70F1D" w:rsidRPr="00554D19" w:rsidRDefault="00F70F1D" w:rsidP="00F70F1D">
            <w:pPr>
              <w:pStyle w:val="ListParagraph"/>
              <w:numPr>
                <w:ilvl w:val="0"/>
                <w:numId w:val="6"/>
              </w:numPr>
              <w:spacing w:after="120" w:line="480" w:lineRule="auto"/>
              <w:rPr>
                <w:sz w:val="28"/>
                <w:szCs w:val="28"/>
              </w:rPr>
            </w:pPr>
            <w:r>
              <w:rPr>
                <w:sz w:val="28"/>
                <w:szCs w:val="28"/>
              </w:rPr>
              <w:t>C</w:t>
            </w:r>
            <w:r w:rsidRPr="00F70F1D">
              <w:rPr>
                <w:sz w:val="28"/>
                <w:szCs w:val="28"/>
              </w:rPr>
              <w:t xml:space="preserve">onverted the PMLB heart disease dataset </w:t>
            </w:r>
            <w:r>
              <w:rPr>
                <w:sz w:val="28"/>
                <w:szCs w:val="28"/>
              </w:rPr>
              <w:t>from “</w:t>
            </w:r>
            <w:proofErr w:type="spellStart"/>
            <w:r>
              <w:rPr>
                <w:sz w:val="28"/>
                <w:szCs w:val="28"/>
              </w:rPr>
              <w:t>tsv</w:t>
            </w:r>
            <w:proofErr w:type="spellEnd"/>
            <w:r>
              <w:rPr>
                <w:sz w:val="28"/>
                <w:szCs w:val="28"/>
              </w:rPr>
              <w:t xml:space="preserve">” </w:t>
            </w:r>
            <w:r w:rsidRPr="00F70F1D">
              <w:rPr>
                <w:sz w:val="28"/>
                <w:szCs w:val="28"/>
              </w:rPr>
              <w:t>into the “</w:t>
            </w:r>
            <w:proofErr w:type="spellStart"/>
            <w:r w:rsidRPr="00F70F1D">
              <w:rPr>
                <w:sz w:val="28"/>
                <w:szCs w:val="28"/>
              </w:rPr>
              <w:t>arff</w:t>
            </w:r>
            <w:proofErr w:type="spellEnd"/>
            <w:r w:rsidRPr="00F70F1D">
              <w:rPr>
                <w:sz w:val="28"/>
                <w:szCs w:val="28"/>
              </w:rPr>
              <w:t>” format of Weka</w:t>
            </w:r>
          </w:p>
          <w:p w:rsidR="00F70F1D" w:rsidRDefault="00F70F1D" w:rsidP="00F70F1D">
            <w:pPr>
              <w:pStyle w:val="ListParagraph"/>
              <w:numPr>
                <w:ilvl w:val="0"/>
                <w:numId w:val="6"/>
              </w:numPr>
              <w:spacing w:after="120" w:line="480" w:lineRule="auto"/>
              <w:rPr>
                <w:sz w:val="28"/>
                <w:szCs w:val="28"/>
              </w:rPr>
            </w:pPr>
            <w:r>
              <w:rPr>
                <w:sz w:val="28"/>
                <w:szCs w:val="28"/>
              </w:rPr>
              <w:t>U</w:t>
            </w:r>
            <w:r w:rsidRPr="00F70F1D">
              <w:rPr>
                <w:sz w:val="28"/>
                <w:szCs w:val="28"/>
              </w:rPr>
              <w:t xml:space="preserve">sed </w:t>
            </w:r>
            <w:r>
              <w:rPr>
                <w:sz w:val="28"/>
                <w:szCs w:val="28"/>
              </w:rPr>
              <w:t xml:space="preserve">Weka </w:t>
            </w:r>
            <w:r w:rsidRPr="00F70F1D">
              <w:rPr>
                <w:sz w:val="28"/>
                <w:szCs w:val="28"/>
              </w:rPr>
              <w:t>for feature selection</w:t>
            </w:r>
            <w:r>
              <w:rPr>
                <w:sz w:val="28"/>
                <w:szCs w:val="28"/>
              </w:rPr>
              <w:t xml:space="preserve"> </w:t>
            </w:r>
            <w:r w:rsidRPr="00F70F1D">
              <w:rPr>
                <w:sz w:val="28"/>
                <w:szCs w:val="28"/>
              </w:rPr>
              <w:t>to identify the most important attributes</w:t>
            </w:r>
          </w:p>
          <w:p w:rsidR="00F70F1D" w:rsidRDefault="00F70F1D" w:rsidP="00F70F1D">
            <w:pPr>
              <w:pStyle w:val="ListParagraph"/>
              <w:numPr>
                <w:ilvl w:val="0"/>
                <w:numId w:val="6"/>
              </w:numPr>
              <w:spacing w:after="120" w:line="480" w:lineRule="auto"/>
              <w:rPr>
                <w:sz w:val="28"/>
                <w:szCs w:val="28"/>
              </w:rPr>
            </w:pPr>
            <w:r>
              <w:rPr>
                <w:sz w:val="28"/>
                <w:szCs w:val="28"/>
              </w:rPr>
              <w:lastRenderedPageBreak/>
              <w:t>C</w:t>
            </w:r>
            <w:r w:rsidRPr="00F70F1D">
              <w:rPr>
                <w:sz w:val="28"/>
                <w:szCs w:val="28"/>
              </w:rPr>
              <w:t xml:space="preserve">reated a new </w:t>
            </w:r>
            <w:r>
              <w:rPr>
                <w:sz w:val="28"/>
                <w:szCs w:val="28"/>
              </w:rPr>
              <w:t xml:space="preserve">heart disease </w:t>
            </w:r>
            <w:r w:rsidRPr="00F70F1D">
              <w:rPr>
                <w:sz w:val="28"/>
                <w:szCs w:val="28"/>
              </w:rPr>
              <w:t>dataset with a subset of the original attributes</w:t>
            </w:r>
          </w:p>
          <w:p w:rsidR="00F70F1D" w:rsidRPr="00554D19" w:rsidRDefault="00F70F1D" w:rsidP="00F70F1D">
            <w:pPr>
              <w:pStyle w:val="ListParagraph"/>
              <w:numPr>
                <w:ilvl w:val="0"/>
                <w:numId w:val="6"/>
              </w:numPr>
              <w:spacing w:after="120" w:line="480" w:lineRule="auto"/>
              <w:rPr>
                <w:sz w:val="28"/>
                <w:szCs w:val="28"/>
              </w:rPr>
            </w:pPr>
            <w:r>
              <w:rPr>
                <w:sz w:val="28"/>
                <w:szCs w:val="28"/>
              </w:rPr>
              <w:t>R</w:t>
            </w:r>
            <w:r w:rsidRPr="00F70F1D">
              <w:rPr>
                <w:sz w:val="28"/>
                <w:szCs w:val="28"/>
              </w:rPr>
              <w:t xml:space="preserve">an the PMLB toolset to evaluate the performance of </w:t>
            </w:r>
            <w:r>
              <w:rPr>
                <w:sz w:val="28"/>
                <w:szCs w:val="28"/>
              </w:rPr>
              <w:t xml:space="preserve">several ML </w:t>
            </w:r>
            <w:r w:rsidRPr="00F70F1D">
              <w:rPr>
                <w:sz w:val="28"/>
                <w:szCs w:val="28"/>
              </w:rPr>
              <w:t xml:space="preserve">algorithms </w:t>
            </w:r>
            <w:r>
              <w:rPr>
                <w:sz w:val="28"/>
                <w:szCs w:val="28"/>
              </w:rPr>
              <w:t>and parameters</w:t>
            </w:r>
          </w:p>
          <w:p w:rsidR="00F70F1D" w:rsidRDefault="00F70F1D" w:rsidP="00F70F1D">
            <w:pPr>
              <w:pStyle w:val="ListParagraph"/>
              <w:numPr>
                <w:ilvl w:val="0"/>
                <w:numId w:val="6"/>
              </w:numPr>
              <w:spacing w:after="120" w:line="480" w:lineRule="auto"/>
              <w:rPr>
                <w:sz w:val="28"/>
                <w:szCs w:val="28"/>
              </w:rPr>
            </w:pPr>
            <w:r>
              <w:rPr>
                <w:sz w:val="28"/>
                <w:szCs w:val="28"/>
              </w:rPr>
              <w:t>I</w:t>
            </w:r>
            <w:r w:rsidRPr="00F70F1D">
              <w:rPr>
                <w:sz w:val="28"/>
                <w:szCs w:val="28"/>
              </w:rPr>
              <w:t xml:space="preserve">nstalled Anaconda3 that contained Python, Visual Studio Code, Flask, and </w:t>
            </w:r>
            <w:proofErr w:type="spellStart"/>
            <w:r w:rsidRPr="00F70F1D">
              <w:rPr>
                <w:sz w:val="28"/>
                <w:szCs w:val="28"/>
              </w:rPr>
              <w:t>Scikit</w:t>
            </w:r>
            <w:proofErr w:type="spellEnd"/>
            <w:r w:rsidRPr="00F70F1D">
              <w:rPr>
                <w:sz w:val="28"/>
                <w:szCs w:val="28"/>
              </w:rPr>
              <w:t>-learn</w:t>
            </w:r>
          </w:p>
          <w:p w:rsidR="00F70F1D" w:rsidRDefault="00F70F1D" w:rsidP="00F70F1D">
            <w:pPr>
              <w:pStyle w:val="ListParagraph"/>
              <w:numPr>
                <w:ilvl w:val="0"/>
                <w:numId w:val="6"/>
              </w:numPr>
              <w:spacing w:after="120" w:line="480" w:lineRule="auto"/>
              <w:rPr>
                <w:sz w:val="28"/>
                <w:szCs w:val="28"/>
              </w:rPr>
            </w:pPr>
            <w:r>
              <w:rPr>
                <w:sz w:val="28"/>
                <w:szCs w:val="28"/>
              </w:rPr>
              <w:t>D</w:t>
            </w:r>
            <w:r w:rsidRPr="00F70F1D">
              <w:rPr>
                <w:sz w:val="28"/>
                <w:szCs w:val="28"/>
              </w:rPr>
              <w:t>eveloped my application in Python to build a machine learning model</w:t>
            </w:r>
          </w:p>
          <w:p w:rsidR="00F70F1D" w:rsidRDefault="00F70F1D" w:rsidP="00F70F1D">
            <w:pPr>
              <w:pStyle w:val="ListParagraph"/>
              <w:numPr>
                <w:ilvl w:val="0"/>
                <w:numId w:val="6"/>
              </w:numPr>
              <w:spacing w:after="120" w:line="480" w:lineRule="auto"/>
              <w:rPr>
                <w:sz w:val="28"/>
                <w:szCs w:val="28"/>
              </w:rPr>
            </w:pPr>
            <w:r>
              <w:rPr>
                <w:sz w:val="28"/>
                <w:szCs w:val="28"/>
              </w:rPr>
              <w:t>C</w:t>
            </w:r>
            <w:r w:rsidRPr="00F70F1D">
              <w:rPr>
                <w:sz w:val="28"/>
                <w:szCs w:val="28"/>
              </w:rPr>
              <w:t>reated a web page in HTML5 and JavaScript</w:t>
            </w:r>
            <w:r>
              <w:rPr>
                <w:sz w:val="28"/>
                <w:szCs w:val="28"/>
              </w:rPr>
              <w:t xml:space="preserve"> to interact with the physician</w:t>
            </w:r>
          </w:p>
          <w:p w:rsidR="00F70F1D" w:rsidRPr="00F70F1D" w:rsidRDefault="00F70F1D" w:rsidP="00F70F1D">
            <w:pPr>
              <w:pStyle w:val="ListParagraph"/>
              <w:numPr>
                <w:ilvl w:val="0"/>
                <w:numId w:val="6"/>
              </w:numPr>
              <w:spacing w:after="120" w:line="480" w:lineRule="auto"/>
              <w:rPr>
                <w:sz w:val="28"/>
                <w:szCs w:val="28"/>
              </w:rPr>
            </w:pPr>
            <w:r>
              <w:rPr>
                <w:sz w:val="28"/>
                <w:szCs w:val="28"/>
              </w:rPr>
              <w:t xml:space="preserve">Developed </w:t>
            </w:r>
            <w:r w:rsidRPr="00F70F1D">
              <w:rPr>
                <w:sz w:val="28"/>
                <w:szCs w:val="28"/>
              </w:rPr>
              <w:t>a web service in Python Flask to communicate between the web page</w:t>
            </w:r>
            <w:r w:rsidR="00C10202">
              <w:rPr>
                <w:sz w:val="28"/>
                <w:szCs w:val="28"/>
              </w:rPr>
              <w:br/>
            </w:r>
            <w:r w:rsidRPr="00F70F1D">
              <w:rPr>
                <w:sz w:val="28"/>
                <w:szCs w:val="28"/>
              </w:rPr>
              <w:t>on the client machine and the machine learning application on the server</w:t>
            </w:r>
          </w:p>
        </w:tc>
      </w:tr>
    </w:tbl>
    <w:p w:rsidR="00554D19" w:rsidRDefault="00554D19"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p w:rsidR="00C10202" w:rsidRDefault="00C10202" w:rsidP="00F6145B">
      <w:pPr>
        <w:rPr>
          <w:rFonts w:ascii="Arial" w:hAnsi="Arial" w:cs="Arial"/>
          <w:b/>
          <w:color w:val="333333"/>
          <w:sz w:val="36"/>
          <w:szCs w:val="36"/>
          <w:shd w:val="clear" w:color="auto" w:fill="FFFFFF"/>
        </w:rPr>
      </w:pPr>
    </w:p>
    <w:tbl>
      <w:tblPr>
        <w:tblStyle w:val="TableGrid"/>
        <w:tblW w:w="1584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0"/>
      </w:tblGrid>
      <w:tr w:rsidR="00F70F1D" w:rsidRPr="00611D6C" w:rsidTr="006A7FDF">
        <w:trPr>
          <w:trHeight w:hRule="exact" w:val="2592"/>
        </w:trPr>
        <w:tc>
          <w:tcPr>
            <w:tcW w:w="15840" w:type="dxa"/>
            <w:shd w:val="clear" w:color="auto" w:fill="000000" w:themeFill="text1"/>
          </w:tcPr>
          <w:p w:rsidR="00F70F1D" w:rsidRPr="00611D6C" w:rsidRDefault="00F70F1D" w:rsidP="0081239A">
            <w:pPr>
              <w:spacing w:before="480" w:line="480" w:lineRule="auto"/>
              <w:jc w:val="center"/>
              <w:rPr>
                <w:rFonts w:ascii="Arial" w:hAnsi="Arial" w:cs="Arial"/>
                <w:b/>
                <w:color w:val="FFFFFF" w:themeColor="background1"/>
                <w:sz w:val="144"/>
                <w:szCs w:val="144"/>
                <w:shd w:val="clear" w:color="auto" w:fill="FFFFFF"/>
              </w:rPr>
            </w:pPr>
            <w:r>
              <w:rPr>
                <w:rFonts w:ascii="Arial" w:hAnsi="Arial" w:cs="Arial"/>
                <w:color w:val="FFFFFF" w:themeColor="background1"/>
                <w:sz w:val="144"/>
                <w:szCs w:val="144"/>
              </w:rPr>
              <w:t>Results</w:t>
            </w:r>
          </w:p>
        </w:tc>
      </w:tr>
    </w:tbl>
    <w:p w:rsidR="005652CF" w:rsidRDefault="005652CF" w:rsidP="005652CF">
      <w:pPr>
        <w:spacing w:beforeLines="240" w:before="576" w:line="480" w:lineRule="auto"/>
        <w:jc w:val="center"/>
        <w:rPr>
          <w:rFonts w:ascii="Arial" w:hAnsi="Arial" w:cs="Arial"/>
          <w:b/>
          <w:color w:val="000000" w:themeColor="text1"/>
          <w:sz w:val="72"/>
          <w:szCs w:val="72"/>
          <w:shd w:val="clear" w:color="auto" w:fill="FFFFFF"/>
        </w:rPr>
      </w:pPr>
      <w:bookmarkStart w:id="0" w:name="_Toc2612647"/>
    </w:p>
    <w:p w:rsidR="005652CF" w:rsidRDefault="005652CF" w:rsidP="005652CF">
      <w:pPr>
        <w:spacing w:beforeLines="240" w:before="576" w:line="480" w:lineRule="auto"/>
        <w:jc w:val="center"/>
        <w:rPr>
          <w:rFonts w:ascii="Arial" w:hAnsi="Arial" w:cs="Arial"/>
          <w:b/>
          <w:color w:val="000000" w:themeColor="text1"/>
          <w:sz w:val="72"/>
          <w:szCs w:val="72"/>
          <w:shd w:val="clear" w:color="auto" w:fill="FFFFFF"/>
        </w:rPr>
      </w:pPr>
    </w:p>
    <w:p w:rsidR="005652CF" w:rsidRDefault="005652CF" w:rsidP="005652CF">
      <w:pPr>
        <w:spacing w:beforeLines="240" w:before="576" w:line="480" w:lineRule="auto"/>
        <w:jc w:val="center"/>
        <w:rPr>
          <w:rFonts w:ascii="Arial" w:hAnsi="Arial" w:cs="Arial"/>
          <w:b/>
          <w:color w:val="000000" w:themeColor="text1"/>
          <w:sz w:val="72"/>
          <w:szCs w:val="72"/>
          <w:shd w:val="clear" w:color="auto" w:fill="FFFFFF"/>
        </w:rPr>
      </w:pPr>
    </w:p>
    <w:p w:rsidR="005652CF" w:rsidRPr="006F2004" w:rsidRDefault="005652CF" w:rsidP="005652CF">
      <w:pPr>
        <w:spacing w:beforeLines="240" w:before="576" w:after="0" w:line="480" w:lineRule="auto"/>
        <w:jc w:val="center"/>
        <w:rPr>
          <w:rFonts w:ascii="Arial" w:hAnsi="Arial" w:cs="Arial"/>
          <w:b/>
          <w:color w:val="000000" w:themeColor="text1"/>
          <w:sz w:val="72"/>
          <w:szCs w:val="72"/>
          <w:shd w:val="clear" w:color="auto" w:fill="FFFFFF"/>
        </w:rPr>
      </w:pPr>
    </w:p>
    <w:tbl>
      <w:tblPr>
        <w:tblStyle w:val="TableGrid"/>
        <w:tblW w:w="1584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0"/>
      </w:tblGrid>
      <w:tr w:rsidR="00F70F1D" w:rsidRPr="00024F78" w:rsidTr="006A7FDF">
        <w:tc>
          <w:tcPr>
            <w:tcW w:w="15840" w:type="dxa"/>
          </w:tcPr>
          <w:p w:rsidR="00024F78" w:rsidRPr="006F2004" w:rsidRDefault="00024F78" w:rsidP="006957B3">
            <w:pPr>
              <w:spacing w:beforeLines="240" w:before="576" w:line="480" w:lineRule="auto"/>
              <w:jc w:val="center"/>
              <w:rPr>
                <w:rFonts w:ascii="Arial" w:hAnsi="Arial" w:cs="Arial"/>
                <w:b/>
                <w:color w:val="000000" w:themeColor="text1"/>
                <w:sz w:val="72"/>
                <w:szCs w:val="72"/>
                <w:shd w:val="clear" w:color="auto" w:fill="FFFFFF"/>
              </w:rPr>
            </w:pPr>
            <w:r w:rsidRPr="006F2004">
              <w:rPr>
                <w:rFonts w:ascii="Arial" w:hAnsi="Arial" w:cs="Arial"/>
                <w:b/>
                <w:sz w:val="72"/>
                <w:szCs w:val="72"/>
              </w:rPr>
              <w:t>Feature Selection</w:t>
            </w:r>
            <w:bookmarkEnd w:id="0"/>
          </w:p>
          <w:p w:rsidR="00024F78" w:rsidRPr="009D0159" w:rsidRDefault="00024F78" w:rsidP="007E67FC">
            <w:pPr>
              <w:spacing w:beforeLines="240" w:before="576" w:line="480" w:lineRule="auto"/>
              <w:jc w:val="center"/>
              <w:rPr>
                <w:rFonts w:ascii="Arial" w:hAnsi="Arial" w:cs="Arial"/>
                <w:color w:val="000000" w:themeColor="text1"/>
                <w:sz w:val="28"/>
                <w:szCs w:val="28"/>
                <w:shd w:val="clear" w:color="auto" w:fill="FFFFFF"/>
              </w:rPr>
            </w:pPr>
            <w:r w:rsidRPr="00024F78">
              <w:rPr>
                <w:rFonts w:ascii="Arial" w:hAnsi="Arial" w:cs="Arial"/>
                <w:noProof/>
                <w:sz w:val="28"/>
                <w:szCs w:val="28"/>
              </w:rPr>
              <w:lastRenderedPageBreak/>
              <w:drawing>
                <wp:inline distT="0" distB="0" distL="0" distR="0" wp14:anchorId="14AEF061" wp14:editId="16487BDA">
                  <wp:extent cx="5331423" cy="48958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3260" cy="4971001"/>
                          </a:xfrm>
                          <a:prstGeom prst="rect">
                            <a:avLst/>
                          </a:prstGeom>
                          <a:noFill/>
                          <a:ln>
                            <a:noFill/>
                          </a:ln>
                        </pic:spPr>
                      </pic:pic>
                    </a:graphicData>
                  </a:graphic>
                </wp:inline>
              </w:drawing>
            </w:r>
          </w:p>
          <w:p w:rsidR="00024F78" w:rsidRPr="009D0159" w:rsidRDefault="00024F78" w:rsidP="007E67FC">
            <w:pPr>
              <w:spacing w:beforeLines="240" w:before="576" w:line="480" w:lineRule="auto"/>
              <w:jc w:val="center"/>
              <w:rPr>
                <w:rFonts w:ascii="Arial" w:hAnsi="Arial" w:cs="Arial"/>
                <w:color w:val="000000" w:themeColor="text1"/>
                <w:sz w:val="28"/>
                <w:szCs w:val="28"/>
                <w:shd w:val="clear" w:color="auto" w:fill="FFFFFF"/>
              </w:rPr>
            </w:pPr>
            <w:r w:rsidRPr="00024F78">
              <w:rPr>
                <w:rFonts w:ascii="Arial" w:hAnsi="Arial" w:cs="Arial"/>
                <w:noProof/>
                <w:sz w:val="28"/>
                <w:szCs w:val="28"/>
              </w:rPr>
              <w:lastRenderedPageBreak/>
              <w:drawing>
                <wp:inline distT="0" distB="0" distL="0" distR="0" wp14:anchorId="75C42007" wp14:editId="000D917A">
                  <wp:extent cx="5330224" cy="52260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5851" cy="5300199"/>
                          </a:xfrm>
                          <a:prstGeom prst="rect">
                            <a:avLst/>
                          </a:prstGeom>
                        </pic:spPr>
                      </pic:pic>
                    </a:graphicData>
                  </a:graphic>
                </wp:inline>
              </w:drawing>
            </w:r>
          </w:p>
          <w:p w:rsidR="00024F78" w:rsidRPr="009D0159" w:rsidRDefault="00024F78" w:rsidP="007E67FC">
            <w:pPr>
              <w:spacing w:beforeLines="240" w:before="576" w:line="480" w:lineRule="auto"/>
              <w:jc w:val="center"/>
              <w:rPr>
                <w:rFonts w:ascii="Arial" w:hAnsi="Arial" w:cs="Arial"/>
                <w:color w:val="000000" w:themeColor="text1"/>
                <w:sz w:val="28"/>
                <w:szCs w:val="28"/>
                <w:shd w:val="clear" w:color="auto" w:fill="FFFFFF"/>
              </w:rPr>
            </w:pPr>
            <w:r w:rsidRPr="00024F78">
              <w:rPr>
                <w:rFonts w:ascii="Arial" w:hAnsi="Arial" w:cs="Arial"/>
                <w:noProof/>
                <w:sz w:val="28"/>
                <w:szCs w:val="28"/>
              </w:rPr>
              <w:lastRenderedPageBreak/>
              <w:drawing>
                <wp:inline distT="0" distB="0" distL="0" distR="0" wp14:anchorId="23929C36" wp14:editId="4A7F8182">
                  <wp:extent cx="5327650" cy="522352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329" cy="5324199"/>
                          </a:xfrm>
                          <a:prstGeom prst="rect">
                            <a:avLst/>
                          </a:prstGeom>
                        </pic:spPr>
                      </pic:pic>
                    </a:graphicData>
                  </a:graphic>
                </wp:inline>
              </w:drawing>
            </w:r>
          </w:p>
          <w:p w:rsidR="0081239A" w:rsidRDefault="0081239A" w:rsidP="007E67FC">
            <w:pPr>
              <w:spacing w:beforeLines="240" w:before="576" w:line="480" w:lineRule="auto"/>
              <w:jc w:val="center"/>
              <w:rPr>
                <w:rFonts w:ascii="Arial" w:hAnsi="Arial" w:cs="Arial"/>
                <w:b/>
                <w:sz w:val="28"/>
                <w:szCs w:val="28"/>
              </w:rPr>
            </w:pPr>
            <w:bookmarkStart w:id="1" w:name="_Toc2612648"/>
          </w:p>
          <w:p w:rsidR="0081239A" w:rsidRDefault="0081239A" w:rsidP="007E67FC">
            <w:pPr>
              <w:spacing w:beforeLines="240" w:before="576" w:line="480" w:lineRule="auto"/>
              <w:jc w:val="center"/>
              <w:rPr>
                <w:rFonts w:ascii="Arial" w:hAnsi="Arial" w:cs="Arial"/>
                <w:b/>
                <w:sz w:val="28"/>
                <w:szCs w:val="28"/>
              </w:rPr>
            </w:pPr>
          </w:p>
          <w:p w:rsidR="00024F78" w:rsidRPr="006957B3" w:rsidRDefault="00024F78" w:rsidP="006957B3">
            <w:pPr>
              <w:spacing w:beforeLines="240" w:before="576" w:line="480" w:lineRule="auto"/>
              <w:jc w:val="center"/>
              <w:rPr>
                <w:rFonts w:ascii="Arial" w:hAnsi="Arial" w:cs="Arial"/>
                <w:b/>
                <w:color w:val="000000" w:themeColor="text1"/>
                <w:sz w:val="72"/>
                <w:szCs w:val="72"/>
                <w:shd w:val="clear" w:color="auto" w:fill="FFFFFF"/>
              </w:rPr>
            </w:pPr>
            <w:r w:rsidRPr="006957B3">
              <w:rPr>
                <w:rFonts w:ascii="Arial" w:hAnsi="Arial" w:cs="Arial"/>
                <w:b/>
                <w:sz w:val="72"/>
                <w:szCs w:val="72"/>
              </w:rPr>
              <w:lastRenderedPageBreak/>
              <w:t>Algorithm Selection</w:t>
            </w:r>
            <w:bookmarkEnd w:id="1"/>
          </w:p>
          <w:tbl>
            <w:tblPr>
              <w:tblStyle w:val="TableGrid"/>
              <w:tblW w:w="0" w:type="auto"/>
              <w:jc w:val="center"/>
              <w:tblLook w:val="04A0" w:firstRow="1" w:lastRow="0" w:firstColumn="1" w:lastColumn="0" w:noHBand="0" w:noVBand="1"/>
            </w:tblPr>
            <w:tblGrid>
              <w:gridCol w:w="2200"/>
              <w:gridCol w:w="2070"/>
              <w:gridCol w:w="2070"/>
              <w:gridCol w:w="2012"/>
            </w:tblGrid>
            <w:tr w:rsidR="00024F78" w:rsidRPr="00024F78" w:rsidTr="0092025A">
              <w:trPr>
                <w:trHeight w:hRule="exact" w:val="1124"/>
                <w:jc w:val="center"/>
              </w:trPr>
              <w:tc>
                <w:tcPr>
                  <w:tcW w:w="2200" w:type="dxa"/>
                  <w:tcBorders>
                    <w:top w:val="nil"/>
                    <w:left w:val="nil"/>
                  </w:tcBorders>
                  <w:vAlign w:val="bottom"/>
                </w:tcPr>
                <w:p w:rsidR="00024F78" w:rsidRPr="00024F78" w:rsidRDefault="00024F78" w:rsidP="00FC766C">
                  <w:pPr>
                    <w:spacing w:before="240" w:line="480" w:lineRule="auto"/>
                    <w:jc w:val="center"/>
                    <w:rPr>
                      <w:rFonts w:ascii="Arial" w:hAnsi="Arial" w:cs="Arial"/>
                      <w:sz w:val="20"/>
                      <w:szCs w:val="20"/>
                    </w:rPr>
                  </w:pPr>
                </w:p>
              </w:tc>
              <w:tc>
                <w:tcPr>
                  <w:tcW w:w="2070" w:type="dxa"/>
                  <w:vAlign w:val="bottom"/>
                </w:tcPr>
                <w:p w:rsidR="00024F78" w:rsidRPr="00024F78" w:rsidRDefault="00024F78" w:rsidP="00FC766C">
                  <w:pPr>
                    <w:spacing w:before="240" w:line="480" w:lineRule="auto"/>
                    <w:jc w:val="center"/>
                    <w:rPr>
                      <w:rFonts w:ascii="Arial" w:hAnsi="Arial" w:cs="Arial"/>
                      <w:b/>
                      <w:sz w:val="20"/>
                      <w:szCs w:val="20"/>
                    </w:rPr>
                  </w:pPr>
                  <w:r w:rsidRPr="00024F78">
                    <w:rPr>
                      <w:rFonts w:ascii="Arial" w:hAnsi="Arial" w:cs="Arial"/>
                      <w:b/>
                      <w:sz w:val="20"/>
                      <w:szCs w:val="20"/>
                    </w:rPr>
                    <w:t>Gradient Tree Boosting</w:t>
                  </w:r>
                </w:p>
              </w:tc>
              <w:tc>
                <w:tcPr>
                  <w:tcW w:w="2070" w:type="dxa"/>
                  <w:shd w:val="clear" w:color="auto" w:fill="D9E2F3" w:themeFill="accent1" w:themeFillTint="33"/>
                  <w:vAlign w:val="bottom"/>
                </w:tcPr>
                <w:p w:rsidR="00024F78" w:rsidRPr="00024F78" w:rsidRDefault="00024F78" w:rsidP="00FC766C">
                  <w:pPr>
                    <w:spacing w:before="240" w:line="480" w:lineRule="auto"/>
                    <w:jc w:val="center"/>
                    <w:rPr>
                      <w:rFonts w:ascii="Arial" w:hAnsi="Arial" w:cs="Arial"/>
                      <w:b/>
                      <w:sz w:val="20"/>
                      <w:szCs w:val="20"/>
                    </w:rPr>
                  </w:pPr>
                  <w:proofErr w:type="spellStart"/>
                  <w:r w:rsidRPr="00024F78">
                    <w:rPr>
                      <w:rFonts w:ascii="Arial" w:hAnsi="Arial" w:cs="Arial"/>
                      <w:b/>
                      <w:sz w:val="20"/>
                      <w:szCs w:val="20"/>
                    </w:rPr>
                    <w:t>XGBoost</w:t>
                  </w:r>
                  <w:proofErr w:type="spellEnd"/>
                </w:p>
              </w:tc>
              <w:tc>
                <w:tcPr>
                  <w:tcW w:w="2012" w:type="dxa"/>
                  <w:vAlign w:val="bottom"/>
                </w:tcPr>
                <w:p w:rsidR="00024F78" w:rsidRPr="00024F78" w:rsidRDefault="00024F78" w:rsidP="00FC766C">
                  <w:pPr>
                    <w:spacing w:before="240" w:line="480" w:lineRule="auto"/>
                    <w:jc w:val="center"/>
                    <w:rPr>
                      <w:rFonts w:ascii="Arial" w:hAnsi="Arial" w:cs="Arial"/>
                      <w:b/>
                      <w:sz w:val="20"/>
                      <w:szCs w:val="20"/>
                    </w:rPr>
                  </w:pPr>
                  <w:r w:rsidRPr="00024F78">
                    <w:rPr>
                      <w:rFonts w:ascii="Arial" w:hAnsi="Arial" w:cs="Arial"/>
                      <w:b/>
                      <w:sz w:val="20"/>
                      <w:szCs w:val="20"/>
                    </w:rPr>
                    <w:t>Random Forest</w:t>
                  </w:r>
                </w:p>
              </w:tc>
            </w:tr>
            <w:tr w:rsidR="00024F78" w:rsidRPr="00024F78" w:rsidTr="0092025A">
              <w:trPr>
                <w:jc w:val="center"/>
              </w:trPr>
              <w:tc>
                <w:tcPr>
                  <w:tcW w:w="2200" w:type="dxa"/>
                </w:tcPr>
                <w:p w:rsidR="00024F78" w:rsidRPr="00024F78" w:rsidRDefault="00024F78" w:rsidP="00FC766C">
                  <w:pPr>
                    <w:spacing w:before="240" w:line="480" w:lineRule="auto"/>
                    <w:ind w:right="40"/>
                    <w:jc w:val="right"/>
                    <w:rPr>
                      <w:rFonts w:ascii="Arial" w:hAnsi="Arial" w:cs="Arial"/>
                      <w:b/>
                      <w:sz w:val="20"/>
                      <w:szCs w:val="20"/>
                    </w:rPr>
                  </w:pPr>
                  <w:r w:rsidRPr="00024F78">
                    <w:rPr>
                      <w:rFonts w:ascii="Arial" w:hAnsi="Arial" w:cs="Arial"/>
                      <w:b/>
                      <w:sz w:val="20"/>
                      <w:szCs w:val="20"/>
                    </w:rPr>
                    <w:t>Accuracy</w:t>
                  </w:r>
                </w:p>
              </w:tc>
              <w:tc>
                <w:tcPr>
                  <w:tcW w:w="2070" w:type="dxa"/>
                </w:tcPr>
                <w:p w:rsidR="00024F78" w:rsidRPr="00024F78" w:rsidRDefault="00024F78" w:rsidP="00FC766C">
                  <w:pPr>
                    <w:spacing w:before="240" w:line="480" w:lineRule="auto"/>
                    <w:jc w:val="center"/>
                    <w:rPr>
                      <w:rFonts w:ascii="Arial" w:hAnsi="Arial" w:cs="Arial"/>
                      <w:sz w:val="20"/>
                      <w:szCs w:val="20"/>
                    </w:rPr>
                  </w:pPr>
                  <w:r w:rsidRPr="00024F78">
                    <w:rPr>
                      <w:rFonts w:ascii="Arial" w:hAnsi="Arial" w:cs="Arial"/>
                      <w:sz w:val="20"/>
                      <w:szCs w:val="20"/>
                    </w:rPr>
                    <w:t>84.49%</w:t>
                  </w:r>
                </w:p>
              </w:tc>
              <w:tc>
                <w:tcPr>
                  <w:tcW w:w="2070" w:type="dxa"/>
                  <w:shd w:val="clear" w:color="auto" w:fill="D9E2F3" w:themeFill="accent1" w:themeFillTint="33"/>
                </w:tcPr>
                <w:p w:rsidR="00024F78" w:rsidRPr="00024F78" w:rsidRDefault="00024F78" w:rsidP="00FC766C">
                  <w:pPr>
                    <w:spacing w:before="240" w:line="480" w:lineRule="auto"/>
                    <w:jc w:val="center"/>
                    <w:rPr>
                      <w:rFonts w:ascii="Arial" w:hAnsi="Arial" w:cs="Arial"/>
                      <w:sz w:val="20"/>
                      <w:szCs w:val="20"/>
                    </w:rPr>
                  </w:pPr>
                  <w:r w:rsidRPr="00024F78">
                    <w:rPr>
                      <w:rFonts w:ascii="Arial" w:hAnsi="Arial" w:cs="Arial"/>
                      <w:sz w:val="20"/>
                      <w:szCs w:val="20"/>
                    </w:rPr>
                    <w:t>86.14%</w:t>
                  </w:r>
                </w:p>
              </w:tc>
              <w:tc>
                <w:tcPr>
                  <w:tcW w:w="2012" w:type="dxa"/>
                </w:tcPr>
                <w:p w:rsidR="00024F78" w:rsidRPr="00024F78" w:rsidRDefault="00024F78" w:rsidP="00FC766C">
                  <w:pPr>
                    <w:spacing w:before="240" w:line="480" w:lineRule="auto"/>
                    <w:jc w:val="center"/>
                    <w:rPr>
                      <w:rFonts w:ascii="Arial" w:hAnsi="Arial" w:cs="Arial"/>
                      <w:sz w:val="20"/>
                      <w:szCs w:val="20"/>
                    </w:rPr>
                  </w:pPr>
                  <w:r w:rsidRPr="00024F78">
                    <w:rPr>
                      <w:rFonts w:ascii="Arial" w:hAnsi="Arial" w:cs="Arial"/>
                      <w:sz w:val="20"/>
                      <w:szCs w:val="20"/>
                    </w:rPr>
                    <w:t>85.15%</w:t>
                  </w:r>
                </w:p>
              </w:tc>
            </w:tr>
            <w:tr w:rsidR="00024F78" w:rsidRPr="00024F78" w:rsidTr="0092025A">
              <w:trPr>
                <w:jc w:val="center"/>
              </w:trPr>
              <w:tc>
                <w:tcPr>
                  <w:tcW w:w="2200" w:type="dxa"/>
                </w:tcPr>
                <w:p w:rsidR="00024F78" w:rsidRPr="00024F78" w:rsidRDefault="00024F78" w:rsidP="00FC766C">
                  <w:pPr>
                    <w:spacing w:before="240" w:line="480" w:lineRule="auto"/>
                    <w:ind w:right="40"/>
                    <w:jc w:val="right"/>
                    <w:rPr>
                      <w:rFonts w:ascii="Arial" w:hAnsi="Arial" w:cs="Arial"/>
                      <w:b/>
                      <w:sz w:val="20"/>
                      <w:szCs w:val="20"/>
                    </w:rPr>
                  </w:pPr>
                  <w:r w:rsidRPr="00024F78">
                    <w:rPr>
                      <w:rFonts w:ascii="Arial" w:hAnsi="Arial" w:cs="Arial"/>
                      <w:b/>
                      <w:sz w:val="20"/>
                      <w:szCs w:val="20"/>
                    </w:rPr>
                    <w:t>F1 Score</w:t>
                  </w:r>
                </w:p>
              </w:tc>
              <w:tc>
                <w:tcPr>
                  <w:tcW w:w="2070" w:type="dxa"/>
                </w:tcPr>
                <w:p w:rsidR="00024F78" w:rsidRPr="00024F78" w:rsidRDefault="00024F78" w:rsidP="00FC766C">
                  <w:pPr>
                    <w:spacing w:before="240" w:line="480" w:lineRule="auto"/>
                    <w:jc w:val="center"/>
                    <w:rPr>
                      <w:rFonts w:ascii="Arial" w:hAnsi="Arial" w:cs="Arial"/>
                      <w:sz w:val="20"/>
                      <w:szCs w:val="20"/>
                    </w:rPr>
                  </w:pPr>
                  <w:r w:rsidRPr="00024F78">
                    <w:rPr>
                      <w:rFonts w:ascii="Arial" w:hAnsi="Arial" w:cs="Arial"/>
                      <w:sz w:val="20"/>
                      <w:szCs w:val="20"/>
                    </w:rPr>
                    <w:t>84.18%</w:t>
                  </w:r>
                </w:p>
              </w:tc>
              <w:tc>
                <w:tcPr>
                  <w:tcW w:w="2070" w:type="dxa"/>
                  <w:shd w:val="clear" w:color="auto" w:fill="D9E2F3" w:themeFill="accent1" w:themeFillTint="33"/>
                </w:tcPr>
                <w:p w:rsidR="00024F78" w:rsidRPr="00024F78" w:rsidRDefault="00024F78" w:rsidP="00FC766C">
                  <w:pPr>
                    <w:spacing w:before="240" w:line="480" w:lineRule="auto"/>
                    <w:jc w:val="center"/>
                    <w:rPr>
                      <w:rFonts w:ascii="Arial" w:hAnsi="Arial" w:cs="Arial"/>
                      <w:sz w:val="20"/>
                      <w:szCs w:val="20"/>
                    </w:rPr>
                  </w:pPr>
                  <w:r w:rsidRPr="00024F78">
                    <w:rPr>
                      <w:rFonts w:ascii="Arial" w:hAnsi="Arial" w:cs="Arial"/>
                      <w:sz w:val="20"/>
                      <w:szCs w:val="20"/>
                    </w:rPr>
                    <w:t>85.91%</w:t>
                  </w:r>
                </w:p>
              </w:tc>
              <w:tc>
                <w:tcPr>
                  <w:tcW w:w="2012" w:type="dxa"/>
                </w:tcPr>
                <w:p w:rsidR="00024F78" w:rsidRPr="00024F78" w:rsidRDefault="00024F78" w:rsidP="00FC766C">
                  <w:pPr>
                    <w:spacing w:before="240" w:line="480" w:lineRule="auto"/>
                    <w:jc w:val="center"/>
                    <w:rPr>
                      <w:rFonts w:ascii="Arial" w:hAnsi="Arial" w:cs="Arial"/>
                      <w:sz w:val="20"/>
                      <w:szCs w:val="20"/>
                    </w:rPr>
                  </w:pPr>
                  <w:r w:rsidRPr="00024F78">
                    <w:rPr>
                      <w:rFonts w:ascii="Arial" w:hAnsi="Arial" w:cs="Arial"/>
                      <w:sz w:val="20"/>
                      <w:szCs w:val="20"/>
                    </w:rPr>
                    <w:t>84.86%</w:t>
                  </w:r>
                </w:p>
              </w:tc>
            </w:tr>
            <w:tr w:rsidR="00024F78" w:rsidRPr="00024F78" w:rsidTr="0092025A">
              <w:trPr>
                <w:jc w:val="center"/>
              </w:trPr>
              <w:tc>
                <w:tcPr>
                  <w:tcW w:w="2200" w:type="dxa"/>
                </w:tcPr>
                <w:p w:rsidR="00024F78" w:rsidRPr="00024F78" w:rsidRDefault="00024F78" w:rsidP="00FC766C">
                  <w:pPr>
                    <w:spacing w:before="240" w:line="480" w:lineRule="auto"/>
                    <w:ind w:right="40"/>
                    <w:jc w:val="right"/>
                    <w:rPr>
                      <w:rFonts w:ascii="Arial" w:hAnsi="Arial" w:cs="Arial"/>
                      <w:b/>
                      <w:sz w:val="20"/>
                      <w:szCs w:val="20"/>
                    </w:rPr>
                  </w:pPr>
                  <w:r w:rsidRPr="00024F78">
                    <w:rPr>
                      <w:rFonts w:ascii="Arial" w:hAnsi="Arial" w:cs="Arial"/>
                      <w:b/>
                      <w:sz w:val="20"/>
                      <w:szCs w:val="20"/>
                    </w:rPr>
                    <w:t>Balanced Accuracy</w:t>
                  </w:r>
                </w:p>
              </w:tc>
              <w:tc>
                <w:tcPr>
                  <w:tcW w:w="2070" w:type="dxa"/>
                </w:tcPr>
                <w:p w:rsidR="00024F78" w:rsidRPr="00024F78" w:rsidRDefault="00024F78" w:rsidP="00FC766C">
                  <w:pPr>
                    <w:spacing w:before="240" w:line="480" w:lineRule="auto"/>
                    <w:jc w:val="center"/>
                    <w:rPr>
                      <w:rFonts w:ascii="Arial" w:hAnsi="Arial" w:cs="Arial"/>
                      <w:sz w:val="20"/>
                      <w:szCs w:val="20"/>
                    </w:rPr>
                  </w:pPr>
                  <w:r w:rsidRPr="00024F78">
                    <w:rPr>
                      <w:rFonts w:ascii="Arial" w:hAnsi="Arial" w:cs="Arial"/>
                      <w:sz w:val="20"/>
                      <w:szCs w:val="20"/>
                    </w:rPr>
                    <w:t>83.92%</w:t>
                  </w:r>
                </w:p>
              </w:tc>
              <w:tc>
                <w:tcPr>
                  <w:tcW w:w="2070" w:type="dxa"/>
                  <w:shd w:val="clear" w:color="auto" w:fill="D9E2F3" w:themeFill="accent1" w:themeFillTint="33"/>
                </w:tcPr>
                <w:p w:rsidR="00024F78" w:rsidRPr="00024F78" w:rsidRDefault="00024F78" w:rsidP="00FC766C">
                  <w:pPr>
                    <w:spacing w:before="240" w:line="480" w:lineRule="auto"/>
                    <w:jc w:val="center"/>
                    <w:rPr>
                      <w:rFonts w:ascii="Arial" w:hAnsi="Arial" w:cs="Arial"/>
                      <w:sz w:val="20"/>
                      <w:szCs w:val="20"/>
                    </w:rPr>
                  </w:pPr>
                  <w:r w:rsidRPr="00024F78">
                    <w:rPr>
                      <w:rFonts w:ascii="Arial" w:hAnsi="Arial" w:cs="Arial"/>
                      <w:sz w:val="20"/>
                      <w:szCs w:val="20"/>
                    </w:rPr>
                    <w:t>85.67%</w:t>
                  </w:r>
                </w:p>
              </w:tc>
              <w:tc>
                <w:tcPr>
                  <w:tcW w:w="2012" w:type="dxa"/>
                </w:tcPr>
                <w:p w:rsidR="00024F78" w:rsidRPr="00024F78" w:rsidRDefault="00024F78" w:rsidP="00FC766C">
                  <w:pPr>
                    <w:spacing w:before="240" w:line="480" w:lineRule="auto"/>
                    <w:jc w:val="center"/>
                    <w:rPr>
                      <w:rFonts w:ascii="Arial" w:hAnsi="Arial" w:cs="Arial"/>
                      <w:sz w:val="20"/>
                      <w:szCs w:val="20"/>
                    </w:rPr>
                  </w:pPr>
                  <w:r w:rsidRPr="00024F78">
                    <w:rPr>
                      <w:rFonts w:ascii="Arial" w:hAnsi="Arial" w:cs="Arial"/>
                      <w:sz w:val="20"/>
                      <w:szCs w:val="20"/>
                    </w:rPr>
                    <w:t>84.58%</w:t>
                  </w:r>
                </w:p>
              </w:tc>
            </w:tr>
          </w:tbl>
          <w:p w:rsidR="00024F78" w:rsidRPr="007A182B" w:rsidRDefault="00024F78" w:rsidP="00C978EF">
            <w:pPr>
              <w:jc w:val="center"/>
              <w:rPr>
                <w:rFonts w:ascii="Arial" w:hAnsi="Arial" w:cs="Arial"/>
                <w:color w:val="000000" w:themeColor="text1"/>
                <w:sz w:val="20"/>
                <w:szCs w:val="20"/>
                <w:shd w:val="clear" w:color="auto" w:fill="FFFFFF"/>
              </w:rPr>
            </w:pPr>
          </w:p>
          <w:p w:rsidR="00C978EF" w:rsidRDefault="00C978EF" w:rsidP="00C978EF">
            <w:pPr>
              <w:spacing w:beforeLines="240" w:before="576" w:line="480" w:lineRule="auto"/>
              <w:jc w:val="center"/>
              <w:rPr>
                <w:rFonts w:ascii="Arial" w:hAnsi="Arial" w:cs="Arial"/>
                <w:color w:val="000000" w:themeColor="text1"/>
                <w:sz w:val="28"/>
                <w:szCs w:val="28"/>
                <w:shd w:val="clear" w:color="auto" w:fill="FFFFFF"/>
              </w:rPr>
            </w:pPr>
            <w:bookmarkStart w:id="2" w:name="_Hlk2760266"/>
            <w:r>
              <w:rPr>
                <w:rFonts w:ascii="Arial" w:hAnsi="Arial" w:cs="Arial"/>
                <w:noProof/>
                <w:color w:val="000000" w:themeColor="text1"/>
                <w:sz w:val="28"/>
                <w:szCs w:val="28"/>
                <w:shd w:val="clear" w:color="auto" w:fill="FFFFFF"/>
              </w:rPr>
              <w:drawing>
                <wp:inline distT="0" distB="0" distL="0" distR="0" wp14:anchorId="1A2D92D9" wp14:editId="61674F58">
                  <wp:extent cx="5321300" cy="31496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978EF" w:rsidRPr="005652CF" w:rsidRDefault="00C978EF" w:rsidP="002E5623">
            <w:pPr>
              <w:spacing w:beforeLines="240" w:before="576" w:line="480" w:lineRule="auto"/>
              <w:jc w:val="center"/>
              <w:rPr>
                <w:rFonts w:ascii="Arial" w:hAnsi="Arial" w:cs="Arial"/>
                <w:b/>
                <w:sz w:val="72"/>
                <w:szCs w:val="72"/>
              </w:rPr>
            </w:pPr>
            <w:bookmarkStart w:id="3" w:name="_Toc2612649"/>
            <w:bookmarkEnd w:id="2"/>
            <w:r w:rsidRPr="005652CF">
              <w:rPr>
                <w:rFonts w:ascii="Arial" w:hAnsi="Arial" w:cs="Arial"/>
                <w:b/>
                <w:sz w:val="72"/>
                <w:szCs w:val="72"/>
              </w:rPr>
              <w:lastRenderedPageBreak/>
              <w:t>Parameter Selection</w:t>
            </w:r>
          </w:p>
          <w:tbl>
            <w:tblPr>
              <w:tblStyle w:val="TableGrid"/>
              <w:tblW w:w="0" w:type="auto"/>
              <w:tblInd w:w="3572" w:type="dxa"/>
              <w:tblLook w:val="04A0" w:firstRow="1" w:lastRow="0" w:firstColumn="1" w:lastColumn="0" w:noHBand="0" w:noVBand="1"/>
            </w:tblPr>
            <w:tblGrid>
              <w:gridCol w:w="1170"/>
              <w:gridCol w:w="4058"/>
              <w:gridCol w:w="1620"/>
              <w:gridCol w:w="1609"/>
            </w:tblGrid>
            <w:tr w:rsidR="002B1107" w:rsidRPr="00A11EE4" w:rsidTr="00AB3A38">
              <w:tc>
                <w:tcPr>
                  <w:tcW w:w="1170" w:type="dxa"/>
                  <w:tcBorders>
                    <w:top w:val="nil"/>
                    <w:left w:val="nil"/>
                  </w:tcBorders>
                </w:tcPr>
                <w:p w:rsidR="002B1107" w:rsidRPr="00A11EE4" w:rsidRDefault="002B1107" w:rsidP="002B1107">
                  <w:pPr>
                    <w:spacing w:after="120" w:line="480" w:lineRule="auto"/>
                    <w:rPr>
                      <w:rFonts w:ascii="Arial" w:hAnsi="Arial" w:cs="Arial"/>
                      <w:sz w:val="20"/>
                      <w:szCs w:val="20"/>
                    </w:rPr>
                  </w:pPr>
                </w:p>
              </w:tc>
              <w:tc>
                <w:tcPr>
                  <w:tcW w:w="4058" w:type="dxa"/>
                  <w:vAlign w:val="bottom"/>
                </w:tcPr>
                <w:p w:rsidR="002B1107" w:rsidRPr="00A11EE4" w:rsidRDefault="002B1107" w:rsidP="002B1107">
                  <w:pPr>
                    <w:spacing w:after="120"/>
                    <w:jc w:val="center"/>
                    <w:rPr>
                      <w:rFonts w:ascii="Arial" w:hAnsi="Arial" w:cs="Arial"/>
                      <w:b/>
                      <w:sz w:val="20"/>
                      <w:szCs w:val="20"/>
                    </w:rPr>
                  </w:pPr>
                  <w:r w:rsidRPr="00A11EE4">
                    <w:rPr>
                      <w:rFonts w:ascii="Arial" w:hAnsi="Arial" w:cs="Arial"/>
                      <w:b/>
                      <w:sz w:val="20"/>
                      <w:szCs w:val="20"/>
                    </w:rPr>
                    <w:t xml:space="preserve">Parameter </w:t>
                  </w:r>
                  <w:r w:rsidR="00024506">
                    <w:rPr>
                      <w:rFonts w:ascii="Arial" w:hAnsi="Arial" w:cs="Arial"/>
                      <w:b/>
                      <w:sz w:val="20"/>
                      <w:szCs w:val="20"/>
                    </w:rPr>
                    <w:t>Settings</w:t>
                  </w:r>
                </w:p>
              </w:tc>
              <w:tc>
                <w:tcPr>
                  <w:tcW w:w="1620" w:type="dxa"/>
                  <w:vAlign w:val="bottom"/>
                </w:tcPr>
                <w:p w:rsidR="002B1107" w:rsidRPr="00A11EE4" w:rsidRDefault="002B1107" w:rsidP="002B1107">
                  <w:pPr>
                    <w:spacing w:before="120" w:after="120"/>
                    <w:jc w:val="center"/>
                    <w:rPr>
                      <w:rFonts w:ascii="Arial" w:hAnsi="Arial" w:cs="Arial"/>
                      <w:b/>
                      <w:sz w:val="20"/>
                      <w:szCs w:val="20"/>
                    </w:rPr>
                  </w:pPr>
                  <w:r>
                    <w:rPr>
                      <w:rFonts w:ascii="Arial" w:hAnsi="Arial" w:cs="Arial"/>
                      <w:b/>
                      <w:sz w:val="20"/>
                      <w:szCs w:val="20"/>
                    </w:rPr>
                    <w:t>Evaluation</w:t>
                  </w:r>
                  <w:r w:rsidRPr="00A11EE4">
                    <w:rPr>
                      <w:rFonts w:ascii="Arial" w:hAnsi="Arial" w:cs="Arial"/>
                      <w:b/>
                      <w:sz w:val="20"/>
                      <w:szCs w:val="20"/>
                    </w:rPr>
                    <w:t>s</w:t>
                  </w:r>
                </w:p>
              </w:tc>
              <w:tc>
                <w:tcPr>
                  <w:tcW w:w="1609" w:type="dxa"/>
                  <w:vAlign w:val="bottom"/>
                </w:tcPr>
                <w:p w:rsidR="002B1107" w:rsidRPr="00A11EE4" w:rsidRDefault="002B1107" w:rsidP="002B1107">
                  <w:pPr>
                    <w:spacing w:before="120" w:after="120"/>
                    <w:jc w:val="center"/>
                    <w:rPr>
                      <w:rFonts w:ascii="Arial" w:hAnsi="Arial" w:cs="Arial"/>
                      <w:b/>
                      <w:sz w:val="20"/>
                      <w:szCs w:val="20"/>
                    </w:rPr>
                  </w:pPr>
                  <w:r>
                    <w:rPr>
                      <w:rFonts w:ascii="Arial" w:hAnsi="Arial" w:cs="Arial"/>
                      <w:b/>
                      <w:sz w:val="20"/>
                      <w:szCs w:val="20"/>
                    </w:rPr>
                    <w:t>Time to Run</w:t>
                  </w:r>
                </w:p>
              </w:tc>
            </w:tr>
            <w:tr w:rsidR="002B1107" w:rsidRPr="00A11EE4" w:rsidTr="00AB3A38">
              <w:tc>
                <w:tcPr>
                  <w:tcW w:w="1170" w:type="dxa"/>
                  <w:vAlign w:val="center"/>
                </w:tcPr>
                <w:p w:rsidR="002B1107" w:rsidRPr="00A11EE4" w:rsidRDefault="002B1107" w:rsidP="002B1107">
                  <w:pPr>
                    <w:spacing w:after="120"/>
                    <w:jc w:val="right"/>
                    <w:rPr>
                      <w:rFonts w:ascii="Arial" w:hAnsi="Arial" w:cs="Arial"/>
                      <w:b/>
                      <w:sz w:val="20"/>
                      <w:szCs w:val="20"/>
                    </w:rPr>
                  </w:pPr>
                  <w:r w:rsidRPr="00A11EE4">
                    <w:rPr>
                      <w:rFonts w:ascii="Arial" w:hAnsi="Arial" w:cs="Arial"/>
                      <w:b/>
                      <w:sz w:val="20"/>
                      <w:szCs w:val="20"/>
                    </w:rPr>
                    <w:t>Gradient Tree Boosting</w:t>
                  </w:r>
                </w:p>
              </w:tc>
              <w:tc>
                <w:tcPr>
                  <w:tcW w:w="4058" w:type="dxa"/>
                </w:tcPr>
                <w:p w:rsidR="002B1107" w:rsidRPr="007A182B" w:rsidRDefault="002B1107" w:rsidP="00B640C9">
                  <w:pPr>
                    <w:spacing w:before="120" w:after="120"/>
                    <w:rPr>
                      <w:rFonts w:ascii="Arial" w:hAnsi="Arial" w:cs="Arial"/>
                      <w:sz w:val="20"/>
                      <w:szCs w:val="20"/>
                    </w:rPr>
                  </w:pPr>
                  <w:proofErr w:type="spellStart"/>
                  <w:r w:rsidRPr="007A182B">
                    <w:rPr>
                      <w:rFonts w:ascii="Arial" w:hAnsi="Arial" w:cs="Arial"/>
                      <w:sz w:val="20"/>
                      <w:szCs w:val="20"/>
                    </w:rPr>
                    <w:t>n_estimators_values</w:t>
                  </w:r>
                  <w:proofErr w:type="spellEnd"/>
                  <w:r w:rsidRPr="007A182B">
                    <w:rPr>
                      <w:rFonts w:ascii="Arial" w:hAnsi="Arial" w:cs="Arial"/>
                      <w:sz w:val="20"/>
                      <w:szCs w:val="20"/>
                    </w:rPr>
                    <w:t xml:space="preserve"> = [10, 50, 100, 500]</w:t>
                  </w:r>
                </w:p>
                <w:p w:rsidR="002B1107" w:rsidRPr="007A182B" w:rsidRDefault="002B1107" w:rsidP="002B1107">
                  <w:pPr>
                    <w:spacing w:after="120"/>
                    <w:rPr>
                      <w:rFonts w:ascii="Arial" w:hAnsi="Arial" w:cs="Arial"/>
                      <w:sz w:val="20"/>
                      <w:szCs w:val="20"/>
                    </w:rPr>
                  </w:pPr>
                  <w:proofErr w:type="spellStart"/>
                  <w:r w:rsidRPr="007A182B">
                    <w:rPr>
                      <w:rFonts w:ascii="Arial" w:hAnsi="Arial" w:cs="Arial"/>
                      <w:sz w:val="20"/>
                      <w:szCs w:val="20"/>
                    </w:rPr>
                    <w:t>min_impurity_decrease_values</w:t>
                  </w:r>
                  <w:proofErr w:type="spellEnd"/>
                  <w:r w:rsidRPr="007A182B">
                    <w:rPr>
                      <w:rFonts w:ascii="Arial" w:hAnsi="Arial" w:cs="Arial"/>
                      <w:sz w:val="20"/>
                      <w:szCs w:val="20"/>
                    </w:rPr>
                    <w:t xml:space="preserve"> = </w:t>
                  </w:r>
                  <w:proofErr w:type="spellStart"/>
                  <w:proofErr w:type="gramStart"/>
                  <w:r w:rsidRPr="007A182B">
                    <w:rPr>
                      <w:rFonts w:ascii="Arial" w:hAnsi="Arial" w:cs="Arial"/>
                      <w:sz w:val="20"/>
                      <w:szCs w:val="20"/>
                    </w:rPr>
                    <w:t>np.arange</w:t>
                  </w:r>
                  <w:proofErr w:type="spellEnd"/>
                  <w:proofErr w:type="gramEnd"/>
                  <w:r w:rsidRPr="007A182B">
                    <w:rPr>
                      <w:rFonts w:ascii="Arial" w:hAnsi="Arial" w:cs="Arial"/>
                      <w:sz w:val="20"/>
                      <w:szCs w:val="20"/>
                    </w:rPr>
                    <w:t>(0., 0.005, 0.00025)</w:t>
                  </w:r>
                </w:p>
                <w:p w:rsidR="002B1107" w:rsidRPr="007A182B" w:rsidRDefault="002B1107" w:rsidP="002B1107">
                  <w:pPr>
                    <w:spacing w:after="120"/>
                    <w:rPr>
                      <w:rFonts w:ascii="Arial" w:hAnsi="Arial" w:cs="Arial"/>
                      <w:sz w:val="20"/>
                      <w:szCs w:val="20"/>
                    </w:rPr>
                  </w:pPr>
                  <w:proofErr w:type="spellStart"/>
                  <w:r w:rsidRPr="007A182B">
                    <w:rPr>
                      <w:rFonts w:ascii="Arial" w:hAnsi="Arial" w:cs="Arial"/>
                      <w:sz w:val="20"/>
                      <w:szCs w:val="20"/>
                    </w:rPr>
                    <w:t>max_features_values</w:t>
                  </w:r>
                  <w:proofErr w:type="spellEnd"/>
                  <w:r w:rsidRPr="007A182B">
                    <w:rPr>
                      <w:rFonts w:ascii="Arial" w:hAnsi="Arial" w:cs="Arial"/>
                      <w:sz w:val="20"/>
                      <w:szCs w:val="20"/>
                    </w:rPr>
                    <w:t xml:space="preserve"> = [0.1, 0.25, 0.5, 0.75, 'sqrt', 'log2', None]</w:t>
                  </w:r>
                </w:p>
                <w:p w:rsidR="002B1107" w:rsidRPr="007A182B" w:rsidRDefault="002B1107" w:rsidP="002B1107">
                  <w:pPr>
                    <w:spacing w:after="120"/>
                    <w:rPr>
                      <w:rFonts w:ascii="Arial" w:hAnsi="Arial" w:cs="Arial"/>
                      <w:sz w:val="20"/>
                      <w:szCs w:val="20"/>
                    </w:rPr>
                  </w:pPr>
                  <w:proofErr w:type="spellStart"/>
                  <w:r w:rsidRPr="007A182B">
                    <w:rPr>
                      <w:rFonts w:ascii="Arial" w:hAnsi="Arial" w:cs="Arial"/>
                      <w:sz w:val="20"/>
                      <w:szCs w:val="20"/>
                    </w:rPr>
                    <w:t>learning_rate_values</w:t>
                  </w:r>
                  <w:proofErr w:type="spellEnd"/>
                  <w:r w:rsidRPr="007A182B">
                    <w:rPr>
                      <w:rFonts w:ascii="Arial" w:hAnsi="Arial" w:cs="Arial"/>
                      <w:sz w:val="20"/>
                      <w:szCs w:val="20"/>
                    </w:rPr>
                    <w:t xml:space="preserve"> = [0.01, 0.1, 0.5, 1.0, 10.0, 50.0, 100.0]</w:t>
                  </w:r>
                </w:p>
                <w:p w:rsidR="002B1107" w:rsidRPr="007A182B" w:rsidRDefault="002B1107" w:rsidP="002B1107">
                  <w:pPr>
                    <w:spacing w:after="120"/>
                    <w:rPr>
                      <w:rFonts w:ascii="Arial" w:hAnsi="Arial" w:cs="Arial"/>
                      <w:sz w:val="20"/>
                      <w:szCs w:val="20"/>
                    </w:rPr>
                  </w:pPr>
                  <w:proofErr w:type="spellStart"/>
                  <w:r w:rsidRPr="007A182B">
                    <w:rPr>
                      <w:rFonts w:ascii="Arial" w:hAnsi="Arial" w:cs="Arial"/>
                      <w:sz w:val="20"/>
                      <w:szCs w:val="20"/>
                    </w:rPr>
                    <w:t>loss_values</w:t>
                  </w:r>
                  <w:proofErr w:type="spellEnd"/>
                  <w:r w:rsidRPr="007A182B">
                    <w:rPr>
                      <w:rFonts w:ascii="Arial" w:hAnsi="Arial" w:cs="Arial"/>
                      <w:sz w:val="20"/>
                      <w:szCs w:val="20"/>
                    </w:rPr>
                    <w:t xml:space="preserve"> = ['deviance', 'exponential']</w:t>
                  </w:r>
                </w:p>
              </w:tc>
              <w:tc>
                <w:tcPr>
                  <w:tcW w:w="1620" w:type="dxa"/>
                  <w:vAlign w:val="center"/>
                </w:tcPr>
                <w:p w:rsidR="002B1107" w:rsidRPr="008C3E81" w:rsidRDefault="002B1107" w:rsidP="00A510EA">
                  <w:pPr>
                    <w:spacing w:after="120"/>
                    <w:jc w:val="right"/>
                    <w:rPr>
                      <w:rFonts w:ascii="Arial" w:hAnsi="Arial" w:cs="Arial"/>
                      <w:sz w:val="20"/>
                      <w:szCs w:val="20"/>
                    </w:rPr>
                  </w:pPr>
                  <w:r w:rsidRPr="00A11EE4">
                    <w:rPr>
                      <w:rFonts w:ascii="Arial" w:hAnsi="Arial" w:cs="Arial"/>
                      <w:b/>
                      <w:sz w:val="20"/>
                      <w:szCs w:val="20"/>
                    </w:rPr>
                    <w:t>7,840</w:t>
                  </w:r>
                  <w:r w:rsidR="0068013B">
                    <w:rPr>
                      <w:rFonts w:ascii="Arial" w:hAnsi="Arial" w:cs="Arial"/>
                      <w:sz w:val="20"/>
                      <w:szCs w:val="20"/>
                    </w:rPr>
                    <w:br/>
                  </w:r>
                  <w:r w:rsidR="008C3E81">
                    <w:rPr>
                      <w:rFonts w:ascii="Arial" w:hAnsi="Arial" w:cs="Arial"/>
                      <w:sz w:val="20"/>
                      <w:szCs w:val="20"/>
                    </w:rPr>
                    <w:t>(</w:t>
                  </w:r>
                  <w:r w:rsidR="008C3E81" w:rsidRPr="00A11EE4">
                    <w:rPr>
                      <w:rFonts w:ascii="Arial" w:hAnsi="Arial" w:cs="Arial"/>
                      <w:sz w:val="20"/>
                      <w:szCs w:val="20"/>
                    </w:rPr>
                    <w:t>4x20x7x7x2</w:t>
                  </w:r>
                  <w:r w:rsidR="008C3E81">
                    <w:rPr>
                      <w:rFonts w:ascii="Arial" w:hAnsi="Arial" w:cs="Arial"/>
                      <w:sz w:val="20"/>
                      <w:szCs w:val="20"/>
                    </w:rPr>
                    <w:t>)</w:t>
                  </w:r>
                </w:p>
              </w:tc>
              <w:tc>
                <w:tcPr>
                  <w:tcW w:w="1609" w:type="dxa"/>
                  <w:vAlign w:val="center"/>
                </w:tcPr>
                <w:p w:rsidR="00AB3A38" w:rsidRPr="00A11EE4" w:rsidRDefault="00AB3A38" w:rsidP="0072521F">
                  <w:pPr>
                    <w:spacing w:after="120"/>
                    <w:jc w:val="right"/>
                    <w:rPr>
                      <w:rFonts w:ascii="Arial" w:hAnsi="Arial" w:cs="Arial"/>
                      <w:sz w:val="20"/>
                      <w:szCs w:val="20"/>
                    </w:rPr>
                  </w:pPr>
                  <w:r w:rsidRPr="00A510EA">
                    <w:rPr>
                      <w:rFonts w:ascii="Arial" w:hAnsi="Arial" w:cs="Arial"/>
                      <w:b/>
                      <w:sz w:val="20"/>
                      <w:szCs w:val="20"/>
                    </w:rPr>
                    <w:t>1:58:01</w:t>
                  </w:r>
                  <w:r w:rsidR="0072521F">
                    <w:rPr>
                      <w:rFonts w:ascii="Arial" w:hAnsi="Arial" w:cs="Arial"/>
                      <w:b/>
                      <w:sz w:val="20"/>
                      <w:szCs w:val="20"/>
                    </w:rPr>
                    <w:br/>
                  </w:r>
                  <w:r w:rsidR="00A510EA">
                    <w:rPr>
                      <w:rFonts w:ascii="Arial" w:hAnsi="Arial" w:cs="Arial"/>
                      <w:sz w:val="20"/>
                      <w:szCs w:val="20"/>
                    </w:rPr>
                    <w:t>(</w:t>
                  </w:r>
                  <w:r>
                    <w:rPr>
                      <w:rFonts w:ascii="Arial" w:hAnsi="Arial" w:cs="Arial"/>
                      <w:sz w:val="20"/>
                      <w:szCs w:val="20"/>
                    </w:rPr>
                    <w:t>0.9</w:t>
                  </w:r>
                  <w:r w:rsidR="00A510EA">
                    <w:rPr>
                      <w:rFonts w:ascii="Arial" w:hAnsi="Arial" w:cs="Arial"/>
                      <w:sz w:val="20"/>
                      <w:szCs w:val="20"/>
                    </w:rPr>
                    <w:t>0</w:t>
                  </w:r>
                  <w:r>
                    <w:rPr>
                      <w:rFonts w:ascii="Arial" w:hAnsi="Arial" w:cs="Arial"/>
                      <w:sz w:val="20"/>
                      <w:szCs w:val="20"/>
                    </w:rPr>
                    <w:t xml:space="preserve"> sec</w:t>
                  </w:r>
                  <w:r w:rsidR="0072521F">
                    <w:rPr>
                      <w:rFonts w:ascii="Arial" w:hAnsi="Arial" w:cs="Arial"/>
                      <w:sz w:val="20"/>
                      <w:szCs w:val="20"/>
                    </w:rPr>
                    <w:t>/eval</w:t>
                  </w:r>
                  <w:r w:rsidR="00EF6A43">
                    <w:rPr>
                      <w:rFonts w:ascii="Arial" w:hAnsi="Arial" w:cs="Arial"/>
                      <w:sz w:val="20"/>
                      <w:szCs w:val="20"/>
                    </w:rPr>
                    <w:t>)</w:t>
                  </w:r>
                </w:p>
              </w:tc>
            </w:tr>
            <w:tr w:rsidR="002B1107" w:rsidRPr="00A11EE4" w:rsidTr="0092025A">
              <w:tc>
                <w:tcPr>
                  <w:tcW w:w="1170" w:type="dxa"/>
                  <w:shd w:val="clear" w:color="auto" w:fill="D9E2F3" w:themeFill="accent1" w:themeFillTint="33"/>
                  <w:vAlign w:val="center"/>
                </w:tcPr>
                <w:p w:rsidR="002B1107" w:rsidRPr="00A11EE4" w:rsidRDefault="002B1107" w:rsidP="002B1107">
                  <w:pPr>
                    <w:spacing w:after="120"/>
                    <w:jc w:val="right"/>
                    <w:rPr>
                      <w:rFonts w:ascii="Arial" w:hAnsi="Arial" w:cs="Arial"/>
                      <w:b/>
                      <w:sz w:val="20"/>
                      <w:szCs w:val="20"/>
                    </w:rPr>
                  </w:pPr>
                  <w:proofErr w:type="spellStart"/>
                  <w:r w:rsidRPr="00A11EE4">
                    <w:rPr>
                      <w:rFonts w:ascii="Arial" w:hAnsi="Arial" w:cs="Arial"/>
                      <w:b/>
                      <w:sz w:val="20"/>
                      <w:szCs w:val="20"/>
                    </w:rPr>
                    <w:t>XGBoost</w:t>
                  </w:r>
                  <w:proofErr w:type="spellEnd"/>
                </w:p>
              </w:tc>
              <w:tc>
                <w:tcPr>
                  <w:tcW w:w="4058" w:type="dxa"/>
                  <w:shd w:val="clear" w:color="auto" w:fill="D9E2F3" w:themeFill="accent1" w:themeFillTint="33"/>
                </w:tcPr>
                <w:p w:rsidR="00AB3A38" w:rsidRPr="007A182B" w:rsidRDefault="002B1107" w:rsidP="00AB3A38">
                  <w:pPr>
                    <w:spacing w:before="120" w:after="120"/>
                    <w:rPr>
                      <w:rFonts w:ascii="Arial" w:hAnsi="Arial" w:cs="Arial"/>
                      <w:sz w:val="20"/>
                      <w:szCs w:val="20"/>
                    </w:rPr>
                  </w:pPr>
                  <w:proofErr w:type="spellStart"/>
                  <w:r w:rsidRPr="007A182B">
                    <w:rPr>
                      <w:rFonts w:ascii="Arial" w:hAnsi="Arial" w:cs="Arial"/>
                      <w:sz w:val="20"/>
                      <w:szCs w:val="20"/>
                    </w:rPr>
                    <w:t>n_estimators_values</w:t>
                  </w:r>
                  <w:proofErr w:type="spellEnd"/>
                  <w:r w:rsidRPr="007A182B">
                    <w:rPr>
                      <w:rFonts w:ascii="Arial" w:hAnsi="Arial" w:cs="Arial"/>
                      <w:sz w:val="20"/>
                      <w:szCs w:val="20"/>
                    </w:rPr>
                    <w:t xml:space="preserve"> = [10, 50, 100, 500]</w:t>
                  </w:r>
                  <w:r w:rsidR="00AB3A38" w:rsidRPr="007A182B">
                    <w:rPr>
                      <w:rFonts w:ascii="Arial" w:hAnsi="Arial" w:cs="Arial"/>
                      <w:sz w:val="20"/>
                      <w:szCs w:val="20"/>
                    </w:rPr>
                    <w:t xml:space="preserve"> </w:t>
                  </w:r>
                </w:p>
                <w:p w:rsidR="002B1107" w:rsidRPr="007A182B" w:rsidRDefault="002B1107" w:rsidP="002B1107">
                  <w:pPr>
                    <w:spacing w:after="120"/>
                    <w:rPr>
                      <w:rFonts w:ascii="Arial" w:hAnsi="Arial" w:cs="Arial"/>
                      <w:sz w:val="20"/>
                      <w:szCs w:val="20"/>
                    </w:rPr>
                  </w:pPr>
                  <w:proofErr w:type="spellStart"/>
                  <w:r w:rsidRPr="007A182B">
                    <w:rPr>
                      <w:rFonts w:ascii="Arial" w:hAnsi="Arial" w:cs="Arial"/>
                      <w:sz w:val="20"/>
                      <w:szCs w:val="20"/>
                    </w:rPr>
                    <w:t>learning_rate_values</w:t>
                  </w:r>
                  <w:proofErr w:type="spellEnd"/>
                  <w:r w:rsidRPr="007A182B">
                    <w:rPr>
                      <w:rFonts w:ascii="Arial" w:hAnsi="Arial" w:cs="Arial"/>
                      <w:sz w:val="20"/>
                      <w:szCs w:val="20"/>
                    </w:rPr>
                    <w:t xml:space="preserve"> = [0.01, 0.1, 0.5, 1.0, 10.0, 50.0, 100.0]</w:t>
                  </w:r>
                </w:p>
                <w:p w:rsidR="002B1107" w:rsidRPr="007A182B" w:rsidRDefault="002B1107" w:rsidP="002B1107">
                  <w:pPr>
                    <w:spacing w:after="120"/>
                    <w:rPr>
                      <w:rFonts w:ascii="Arial" w:hAnsi="Arial" w:cs="Arial"/>
                      <w:sz w:val="20"/>
                      <w:szCs w:val="20"/>
                    </w:rPr>
                  </w:pPr>
                  <w:proofErr w:type="spellStart"/>
                  <w:r w:rsidRPr="007A182B">
                    <w:rPr>
                      <w:rFonts w:ascii="Arial" w:hAnsi="Arial" w:cs="Arial"/>
                      <w:sz w:val="20"/>
                      <w:szCs w:val="20"/>
                    </w:rPr>
                    <w:t>gamma_values</w:t>
                  </w:r>
                  <w:proofErr w:type="spellEnd"/>
                  <w:r w:rsidRPr="007A182B">
                    <w:rPr>
                      <w:rFonts w:ascii="Arial" w:hAnsi="Arial" w:cs="Arial"/>
                      <w:sz w:val="20"/>
                      <w:szCs w:val="20"/>
                    </w:rPr>
                    <w:t xml:space="preserve"> = </w:t>
                  </w:r>
                  <w:proofErr w:type="spellStart"/>
                  <w:proofErr w:type="gramStart"/>
                  <w:r w:rsidRPr="007A182B">
                    <w:rPr>
                      <w:rFonts w:ascii="Arial" w:hAnsi="Arial" w:cs="Arial"/>
                      <w:sz w:val="20"/>
                      <w:szCs w:val="20"/>
                    </w:rPr>
                    <w:t>np.arange</w:t>
                  </w:r>
                  <w:proofErr w:type="spellEnd"/>
                  <w:proofErr w:type="gramEnd"/>
                  <w:r w:rsidRPr="007A182B">
                    <w:rPr>
                      <w:rFonts w:ascii="Arial" w:hAnsi="Arial" w:cs="Arial"/>
                      <w:sz w:val="20"/>
                      <w:szCs w:val="20"/>
                    </w:rPr>
                    <w:t>(0., 0.51, 0.05)</w:t>
                  </w:r>
                </w:p>
                <w:p w:rsidR="002B1107" w:rsidRPr="007A182B" w:rsidRDefault="002B1107" w:rsidP="002B1107">
                  <w:pPr>
                    <w:spacing w:after="120"/>
                    <w:rPr>
                      <w:rFonts w:ascii="Arial" w:hAnsi="Arial" w:cs="Arial"/>
                      <w:sz w:val="20"/>
                      <w:szCs w:val="20"/>
                    </w:rPr>
                  </w:pPr>
                  <w:proofErr w:type="spellStart"/>
                  <w:r w:rsidRPr="007A182B">
                    <w:rPr>
                      <w:rFonts w:ascii="Arial" w:hAnsi="Arial" w:cs="Arial"/>
                      <w:sz w:val="20"/>
                      <w:szCs w:val="20"/>
                    </w:rPr>
                    <w:t>max_depth_values</w:t>
                  </w:r>
                  <w:proofErr w:type="spellEnd"/>
                  <w:r w:rsidRPr="007A182B">
                    <w:rPr>
                      <w:rFonts w:ascii="Arial" w:hAnsi="Arial" w:cs="Arial"/>
                      <w:sz w:val="20"/>
                      <w:szCs w:val="20"/>
                    </w:rPr>
                    <w:t xml:space="preserve"> = [1, 2, 3, 4, 5, 10, 20, 50, None]</w:t>
                  </w:r>
                </w:p>
                <w:p w:rsidR="002B1107" w:rsidRPr="007A182B" w:rsidRDefault="002B1107" w:rsidP="002B1107">
                  <w:pPr>
                    <w:spacing w:after="120"/>
                    <w:rPr>
                      <w:rFonts w:ascii="Arial" w:hAnsi="Arial" w:cs="Arial"/>
                      <w:sz w:val="20"/>
                      <w:szCs w:val="20"/>
                    </w:rPr>
                  </w:pPr>
                  <w:proofErr w:type="spellStart"/>
                  <w:r w:rsidRPr="007A182B">
                    <w:rPr>
                      <w:rFonts w:ascii="Arial" w:hAnsi="Arial" w:cs="Arial"/>
                      <w:sz w:val="20"/>
                      <w:szCs w:val="20"/>
                    </w:rPr>
                    <w:t>subsample_values</w:t>
                  </w:r>
                  <w:proofErr w:type="spellEnd"/>
                  <w:r w:rsidRPr="007A182B">
                    <w:rPr>
                      <w:rFonts w:ascii="Arial" w:hAnsi="Arial" w:cs="Arial"/>
                      <w:sz w:val="20"/>
                      <w:szCs w:val="20"/>
                    </w:rPr>
                    <w:t xml:space="preserve"> = </w:t>
                  </w:r>
                  <w:proofErr w:type="spellStart"/>
                  <w:proofErr w:type="gramStart"/>
                  <w:r w:rsidRPr="007A182B">
                    <w:rPr>
                      <w:rFonts w:ascii="Arial" w:hAnsi="Arial" w:cs="Arial"/>
                      <w:sz w:val="20"/>
                      <w:szCs w:val="20"/>
                    </w:rPr>
                    <w:t>np.arange</w:t>
                  </w:r>
                  <w:proofErr w:type="spellEnd"/>
                  <w:proofErr w:type="gramEnd"/>
                  <w:r w:rsidRPr="007A182B">
                    <w:rPr>
                      <w:rFonts w:ascii="Arial" w:hAnsi="Arial" w:cs="Arial"/>
                      <w:sz w:val="20"/>
                      <w:szCs w:val="20"/>
                    </w:rPr>
                    <w:t>(0.0, 1.01, 0.1)</w:t>
                  </w:r>
                </w:p>
              </w:tc>
              <w:tc>
                <w:tcPr>
                  <w:tcW w:w="1620" w:type="dxa"/>
                  <w:shd w:val="clear" w:color="auto" w:fill="D9E2F3" w:themeFill="accent1" w:themeFillTint="33"/>
                  <w:vAlign w:val="center"/>
                </w:tcPr>
                <w:p w:rsidR="002B1107" w:rsidRPr="008C3E81" w:rsidRDefault="002B1107" w:rsidP="00A510EA">
                  <w:pPr>
                    <w:spacing w:after="120"/>
                    <w:jc w:val="right"/>
                    <w:rPr>
                      <w:rFonts w:ascii="Arial" w:hAnsi="Arial" w:cs="Arial"/>
                      <w:sz w:val="20"/>
                      <w:szCs w:val="20"/>
                    </w:rPr>
                  </w:pPr>
                  <w:r w:rsidRPr="00A11EE4">
                    <w:rPr>
                      <w:rFonts w:ascii="Arial" w:hAnsi="Arial" w:cs="Arial"/>
                      <w:b/>
                      <w:sz w:val="20"/>
                      <w:szCs w:val="20"/>
                    </w:rPr>
                    <w:t>25,200</w:t>
                  </w:r>
                  <w:r w:rsidR="0068013B">
                    <w:rPr>
                      <w:rFonts w:ascii="Arial" w:hAnsi="Arial" w:cs="Arial"/>
                      <w:sz w:val="20"/>
                      <w:szCs w:val="20"/>
                    </w:rPr>
                    <w:br/>
                  </w:r>
                  <w:r w:rsidR="008C3E81">
                    <w:rPr>
                      <w:rFonts w:ascii="Arial" w:hAnsi="Arial" w:cs="Arial"/>
                      <w:sz w:val="20"/>
                      <w:szCs w:val="20"/>
                    </w:rPr>
                    <w:t>(</w:t>
                  </w:r>
                  <w:r w:rsidR="008C3E81" w:rsidRPr="00A11EE4">
                    <w:rPr>
                      <w:rFonts w:ascii="Arial" w:hAnsi="Arial" w:cs="Arial"/>
                      <w:sz w:val="20"/>
                      <w:szCs w:val="20"/>
                    </w:rPr>
                    <w:t>4x7x10x9x10</w:t>
                  </w:r>
                  <w:r w:rsidR="008C3E81">
                    <w:rPr>
                      <w:rFonts w:ascii="Arial" w:hAnsi="Arial" w:cs="Arial"/>
                      <w:sz w:val="20"/>
                      <w:szCs w:val="20"/>
                    </w:rPr>
                    <w:t>)</w:t>
                  </w:r>
                </w:p>
              </w:tc>
              <w:tc>
                <w:tcPr>
                  <w:tcW w:w="1609" w:type="dxa"/>
                  <w:shd w:val="clear" w:color="auto" w:fill="D9E2F3" w:themeFill="accent1" w:themeFillTint="33"/>
                  <w:vAlign w:val="center"/>
                </w:tcPr>
                <w:p w:rsidR="002B1107" w:rsidRPr="00A11EE4" w:rsidRDefault="00A510EA" w:rsidP="0072521F">
                  <w:pPr>
                    <w:spacing w:after="120"/>
                    <w:jc w:val="right"/>
                    <w:rPr>
                      <w:rFonts w:ascii="Arial" w:hAnsi="Arial" w:cs="Arial"/>
                      <w:sz w:val="20"/>
                      <w:szCs w:val="20"/>
                    </w:rPr>
                  </w:pPr>
                  <w:r w:rsidRPr="00A510EA">
                    <w:rPr>
                      <w:rFonts w:ascii="Arial" w:hAnsi="Arial" w:cs="Arial"/>
                      <w:b/>
                      <w:sz w:val="20"/>
                      <w:szCs w:val="20"/>
                    </w:rPr>
                    <w:t>4</w:t>
                  </w:r>
                  <w:r w:rsidR="00AB3A38" w:rsidRPr="00A510EA">
                    <w:rPr>
                      <w:rFonts w:ascii="Arial" w:hAnsi="Arial" w:cs="Arial"/>
                      <w:b/>
                      <w:sz w:val="20"/>
                      <w:szCs w:val="20"/>
                    </w:rPr>
                    <w:t>:</w:t>
                  </w:r>
                  <w:r w:rsidR="00564E12" w:rsidRPr="00A510EA">
                    <w:rPr>
                      <w:rFonts w:ascii="Arial" w:hAnsi="Arial" w:cs="Arial"/>
                      <w:b/>
                      <w:sz w:val="20"/>
                      <w:szCs w:val="20"/>
                    </w:rPr>
                    <w:t>04</w:t>
                  </w:r>
                  <w:r w:rsidR="00AB3A38" w:rsidRPr="00A510EA">
                    <w:rPr>
                      <w:rFonts w:ascii="Arial" w:hAnsi="Arial" w:cs="Arial"/>
                      <w:b/>
                      <w:sz w:val="20"/>
                      <w:szCs w:val="20"/>
                    </w:rPr>
                    <w:t>:</w:t>
                  </w:r>
                  <w:r w:rsidR="00564E12" w:rsidRPr="00A510EA">
                    <w:rPr>
                      <w:rFonts w:ascii="Arial" w:hAnsi="Arial" w:cs="Arial"/>
                      <w:b/>
                      <w:sz w:val="20"/>
                      <w:szCs w:val="20"/>
                    </w:rPr>
                    <w:t>27</w:t>
                  </w:r>
                  <w:r w:rsidR="0072521F">
                    <w:rPr>
                      <w:rFonts w:ascii="Arial" w:hAnsi="Arial" w:cs="Arial"/>
                      <w:b/>
                      <w:sz w:val="20"/>
                      <w:szCs w:val="20"/>
                    </w:rPr>
                    <w:br/>
                  </w:r>
                  <w:r>
                    <w:rPr>
                      <w:rFonts w:ascii="Arial" w:hAnsi="Arial" w:cs="Arial"/>
                      <w:sz w:val="20"/>
                      <w:szCs w:val="20"/>
                    </w:rPr>
                    <w:t>(</w:t>
                  </w:r>
                  <w:r w:rsidR="00AB3A38">
                    <w:rPr>
                      <w:rFonts w:ascii="Arial" w:hAnsi="Arial" w:cs="Arial"/>
                      <w:sz w:val="20"/>
                      <w:szCs w:val="20"/>
                    </w:rPr>
                    <w:t>0.</w:t>
                  </w:r>
                  <w:r>
                    <w:rPr>
                      <w:rFonts w:ascii="Arial" w:hAnsi="Arial" w:cs="Arial"/>
                      <w:sz w:val="20"/>
                      <w:szCs w:val="20"/>
                    </w:rPr>
                    <w:t>58</w:t>
                  </w:r>
                  <w:r w:rsidR="00AB3A38">
                    <w:rPr>
                      <w:rFonts w:ascii="Arial" w:hAnsi="Arial" w:cs="Arial"/>
                      <w:sz w:val="20"/>
                      <w:szCs w:val="20"/>
                    </w:rPr>
                    <w:t xml:space="preserve"> sec</w:t>
                  </w:r>
                  <w:r w:rsidR="0072521F">
                    <w:rPr>
                      <w:rFonts w:ascii="Arial" w:hAnsi="Arial" w:cs="Arial"/>
                      <w:sz w:val="20"/>
                      <w:szCs w:val="20"/>
                    </w:rPr>
                    <w:t>/eval</w:t>
                  </w:r>
                  <w:r>
                    <w:rPr>
                      <w:rFonts w:ascii="Arial" w:hAnsi="Arial" w:cs="Arial"/>
                      <w:sz w:val="20"/>
                      <w:szCs w:val="20"/>
                    </w:rPr>
                    <w:t>)</w:t>
                  </w:r>
                </w:p>
              </w:tc>
            </w:tr>
            <w:tr w:rsidR="00EB680B" w:rsidRPr="00A11EE4" w:rsidTr="00A32051">
              <w:tc>
                <w:tcPr>
                  <w:tcW w:w="1170" w:type="dxa"/>
                  <w:vAlign w:val="center"/>
                </w:tcPr>
                <w:p w:rsidR="00EB680B" w:rsidRPr="00A11EE4" w:rsidRDefault="00EB680B" w:rsidP="00A32051">
                  <w:pPr>
                    <w:spacing w:after="120"/>
                    <w:jc w:val="right"/>
                    <w:rPr>
                      <w:rFonts w:ascii="Arial" w:hAnsi="Arial" w:cs="Arial"/>
                      <w:b/>
                      <w:sz w:val="20"/>
                      <w:szCs w:val="20"/>
                    </w:rPr>
                  </w:pPr>
                  <w:r w:rsidRPr="00A11EE4">
                    <w:rPr>
                      <w:rFonts w:ascii="Arial" w:hAnsi="Arial" w:cs="Arial"/>
                      <w:b/>
                      <w:sz w:val="20"/>
                      <w:szCs w:val="20"/>
                    </w:rPr>
                    <w:t>Random Forest</w:t>
                  </w:r>
                </w:p>
              </w:tc>
              <w:tc>
                <w:tcPr>
                  <w:tcW w:w="4058" w:type="dxa"/>
                </w:tcPr>
                <w:p w:rsidR="00EB680B" w:rsidRPr="007A182B" w:rsidRDefault="00EB680B" w:rsidP="00A32051">
                  <w:pPr>
                    <w:spacing w:before="120" w:after="120"/>
                    <w:rPr>
                      <w:rFonts w:ascii="Arial" w:hAnsi="Arial" w:cs="Arial"/>
                      <w:sz w:val="20"/>
                      <w:szCs w:val="20"/>
                    </w:rPr>
                  </w:pPr>
                  <w:proofErr w:type="spellStart"/>
                  <w:r w:rsidRPr="007A182B">
                    <w:rPr>
                      <w:rFonts w:ascii="Arial" w:hAnsi="Arial" w:cs="Arial"/>
                      <w:sz w:val="20"/>
                      <w:szCs w:val="20"/>
                    </w:rPr>
                    <w:t>n_estimators_values</w:t>
                  </w:r>
                  <w:proofErr w:type="spellEnd"/>
                  <w:r w:rsidRPr="007A182B">
                    <w:rPr>
                      <w:rFonts w:ascii="Arial" w:hAnsi="Arial" w:cs="Arial"/>
                      <w:sz w:val="20"/>
                      <w:szCs w:val="20"/>
                    </w:rPr>
                    <w:t xml:space="preserve"> = [10, 50, 100, 500] </w:t>
                  </w:r>
                </w:p>
                <w:p w:rsidR="00EB680B" w:rsidRPr="007A182B" w:rsidRDefault="00EB680B" w:rsidP="00A32051">
                  <w:pPr>
                    <w:spacing w:after="120"/>
                    <w:rPr>
                      <w:rFonts w:ascii="Arial" w:hAnsi="Arial" w:cs="Arial"/>
                      <w:sz w:val="20"/>
                      <w:szCs w:val="20"/>
                    </w:rPr>
                  </w:pPr>
                  <w:proofErr w:type="spellStart"/>
                  <w:r w:rsidRPr="007A182B">
                    <w:rPr>
                      <w:rFonts w:ascii="Arial" w:hAnsi="Arial" w:cs="Arial"/>
                      <w:sz w:val="20"/>
                      <w:szCs w:val="20"/>
                    </w:rPr>
                    <w:t>min_impurity_decrease_values</w:t>
                  </w:r>
                  <w:proofErr w:type="spellEnd"/>
                  <w:r w:rsidRPr="007A182B">
                    <w:rPr>
                      <w:rFonts w:ascii="Arial" w:hAnsi="Arial" w:cs="Arial"/>
                      <w:sz w:val="20"/>
                      <w:szCs w:val="20"/>
                    </w:rPr>
                    <w:t xml:space="preserve"> = </w:t>
                  </w:r>
                  <w:proofErr w:type="spellStart"/>
                  <w:proofErr w:type="gramStart"/>
                  <w:r w:rsidRPr="007A182B">
                    <w:rPr>
                      <w:rFonts w:ascii="Arial" w:hAnsi="Arial" w:cs="Arial"/>
                      <w:sz w:val="20"/>
                      <w:szCs w:val="20"/>
                    </w:rPr>
                    <w:t>np.arange</w:t>
                  </w:r>
                  <w:proofErr w:type="spellEnd"/>
                  <w:proofErr w:type="gramEnd"/>
                  <w:r w:rsidRPr="007A182B">
                    <w:rPr>
                      <w:rFonts w:ascii="Arial" w:hAnsi="Arial" w:cs="Arial"/>
                      <w:sz w:val="20"/>
                      <w:szCs w:val="20"/>
                    </w:rPr>
                    <w:t>(0., 0.005, 0.00025)</w:t>
                  </w:r>
                </w:p>
                <w:p w:rsidR="00EB680B" w:rsidRPr="007A182B" w:rsidRDefault="00EB680B" w:rsidP="00A32051">
                  <w:pPr>
                    <w:spacing w:after="120"/>
                    <w:rPr>
                      <w:rFonts w:ascii="Arial" w:hAnsi="Arial" w:cs="Arial"/>
                      <w:sz w:val="20"/>
                      <w:szCs w:val="20"/>
                    </w:rPr>
                  </w:pPr>
                  <w:proofErr w:type="spellStart"/>
                  <w:r w:rsidRPr="007A182B">
                    <w:rPr>
                      <w:rFonts w:ascii="Arial" w:hAnsi="Arial" w:cs="Arial"/>
                      <w:sz w:val="20"/>
                      <w:szCs w:val="20"/>
                    </w:rPr>
                    <w:t>max_features_values</w:t>
                  </w:r>
                  <w:proofErr w:type="spellEnd"/>
                  <w:r w:rsidRPr="007A182B">
                    <w:rPr>
                      <w:rFonts w:ascii="Arial" w:hAnsi="Arial" w:cs="Arial"/>
                      <w:sz w:val="20"/>
                      <w:szCs w:val="20"/>
                    </w:rPr>
                    <w:t xml:space="preserve"> = [0.1, 0.25, 0.5, 0.75, 'sqrt', 'log2', None]</w:t>
                  </w:r>
                </w:p>
                <w:p w:rsidR="00EB680B" w:rsidRPr="007A182B" w:rsidRDefault="00EB680B" w:rsidP="00A32051">
                  <w:pPr>
                    <w:spacing w:after="120"/>
                    <w:rPr>
                      <w:rFonts w:ascii="Arial" w:hAnsi="Arial" w:cs="Arial"/>
                      <w:sz w:val="20"/>
                      <w:szCs w:val="20"/>
                    </w:rPr>
                  </w:pPr>
                  <w:proofErr w:type="spellStart"/>
                  <w:r w:rsidRPr="007A182B">
                    <w:rPr>
                      <w:rFonts w:ascii="Arial" w:hAnsi="Arial" w:cs="Arial"/>
                      <w:sz w:val="20"/>
                      <w:szCs w:val="20"/>
                    </w:rPr>
                    <w:t>criterion_values</w:t>
                  </w:r>
                  <w:proofErr w:type="spellEnd"/>
                  <w:r w:rsidRPr="007A182B">
                    <w:rPr>
                      <w:rFonts w:ascii="Arial" w:hAnsi="Arial" w:cs="Arial"/>
                      <w:sz w:val="20"/>
                      <w:szCs w:val="20"/>
                    </w:rPr>
                    <w:t xml:space="preserve"> = ['</w:t>
                  </w:r>
                  <w:proofErr w:type="spellStart"/>
                  <w:r w:rsidRPr="007A182B">
                    <w:rPr>
                      <w:rFonts w:ascii="Arial" w:hAnsi="Arial" w:cs="Arial"/>
                      <w:sz w:val="20"/>
                      <w:szCs w:val="20"/>
                    </w:rPr>
                    <w:t>gini</w:t>
                  </w:r>
                  <w:proofErr w:type="spellEnd"/>
                  <w:r w:rsidRPr="007A182B">
                    <w:rPr>
                      <w:rFonts w:ascii="Arial" w:hAnsi="Arial" w:cs="Arial"/>
                      <w:sz w:val="20"/>
                      <w:szCs w:val="20"/>
                    </w:rPr>
                    <w:t>', 'entropy']</w:t>
                  </w:r>
                </w:p>
              </w:tc>
              <w:tc>
                <w:tcPr>
                  <w:tcW w:w="1620" w:type="dxa"/>
                  <w:vAlign w:val="center"/>
                </w:tcPr>
                <w:p w:rsidR="00EB680B" w:rsidRPr="0072521F" w:rsidRDefault="00EB680B" w:rsidP="00A510EA">
                  <w:pPr>
                    <w:spacing w:after="120"/>
                    <w:jc w:val="right"/>
                    <w:rPr>
                      <w:rFonts w:ascii="Arial" w:hAnsi="Arial" w:cs="Arial"/>
                      <w:sz w:val="20"/>
                      <w:szCs w:val="20"/>
                    </w:rPr>
                  </w:pPr>
                  <w:r w:rsidRPr="00A11EE4">
                    <w:rPr>
                      <w:rFonts w:ascii="Arial" w:hAnsi="Arial" w:cs="Arial"/>
                      <w:b/>
                      <w:sz w:val="20"/>
                      <w:szCs w:val="20"/>
                    </w:rPr>
                    <w:t>1,120</w:t>
                  </w:r>
                  <w:r w:rsidR="0068013B">
                    <w:rPr>
                      <w:rFonts w:ascii="Arial" w:hAnsi="Arial" w:cs="Arial"/>
                      <w:sz w:val="20"/>
                      <w:szCs w:val="20"/>
                    </w:rPr>
                    <w:br/>
                  </w:r>
                  <w:r w:rsidR="0072521F">
                    <w:rPr>
                      <w:rFonts w:ascii="Arial" w:hAnsi="Arial" w:cs="Arial"/>
                      <w:sz w:val="20"/>
                      <w:szCs w:val="20"/>
                    </w:rPr>
                    <w:t>(</w:t>
                  </w:r>
                  <w:r w:rsidR="0072521F" w:rsidRPr="00A11EE4">
                    <w:rPr>
                      <w:rFonts w:ascii="Arial" w:hAnsi="Arial" w:cs="Arial"/>
                      <w:sz w:val="20"/>
                      <w:szCs w:val="20"/>
                    </w:rPr>
                    <w:t>4x20x7x2</w:t>
                  </w:r>
                  <w:r w:rsidR="0072521F">
                    <w:rPr>
                      <w:rFonts w:ascii="Arial" w:hAnsi="Arial" w:cs="Arial"/>
                      <w:sz w:val="20"/>
                      <w:szCs w:val="20"/>
                    </w:rPr>
                    <w:t>)</w:t>
                  </w:r>
                </w:p>
              </w:tc>
              <w:tc>
                <w:tcPr>
                  <w:tcW w:w="1609" w:type="dxa"/>
                  <w:vAlign w:val="center"/>
                </w:tcPr>
                <w:p w:rsidR="00EB680B" w:rsidRPr="00A11EE4" w:rsidRDefault="00A510EA" w:rsidP="0072521F">
                  <w:pPr>
                    <w:spacing w:after="120"/>
                    <w:jc w:val="right"/>
                    <w:rPr>
                      <w:rFonts w:ascii="Arial" w:hAnsi="Arial" w:cs="Arial"/>
                      <w:sz w:val="20"/>
                      <w:szCs w:val="20"/>
                    </w:rPr>
                  </w:pPr>
                  <w:r w:rsidRPr="00A510EA">
                    <w:rPr>
                      <w:rFonts w:ascii="Arial" w:hAnsi="Arial" w:cs="Arial"/>
                      <w:b/>
                      <w:sz w:val="20"/>
                      <w:szCs w:val="20"/>
                    </w:rPr>
                    <w:t>41</w:t>
                  </w:r>
                  <w:r w:rsidR="00EB680B" w:rsidRPr="00A510EA">
                    <w:rPr>
                      <w:rFonts w:ascii="Arial" w:hAnsi="Arial" w:cs="Arial"/>
                      <w:b/>
                      <w:sz w:val="20"/>
                      <w:szCs w:val="20"/>
                    </w:rPr>
                    <w:t>:1</w:t>
                  </w:r>
                  <w:r w:rsidRPr="00A510EA">
                    <w:rPr>
                      <w:rFonts w:ascii="Arial" w:hAnsi="Arial" w:cs="Arial"/>
                      <w:b/>
                      <w:sz w:val="20"/>
                      <w:szCs w:val="20"/>
                    </w:rPr>
                    <w:t>3</w:t>
                  </w:r>
                  <w:r w:rsidR="0072521F">
                    <w:rPr>
                      <w:rFonts w:ascii="Arial" w:hAnsi="Arial" w:cs="Arial"/>
                      <w:b/>
                      <w:sz w:val="20"/>
                      <w:szCs w:val="20"/>
                    </w:rPr>
                    <w:br/>
                  </w:r>
                  <w:r>
                    <w:rPr>
                      <w:rFonts w:ascii="Arial" w:hAnsi="Arial" w:cs="Arial"/>
                      <w:sz w:val="20"/>
                      <w:szCs w:val="20"/>
                    </w:rPr>
                    <w:t>(2</w:t>
                  </w:r>
                  <w:r w:rsidR="00EB680B">
                    <w:rPr>
                      <w:rFonts w:ascii="Arial" w:hAnsi="Arial" w:cs="Arial"/>
                      <w:sz w:val="20"/>
                      <w:szCs w:val="20"/>
                    </w:rPr>
                    <w:t>.</w:t>
                  </w:r>
                  <w:r>
                    <w:rPr>
                      <w:rFonts w:ascii="Arial" w:hAnsi="Arial" w:cs="Arial"/>
                      <w:sz w:val="20"/>
                      <w:szCs w:val="20"/>
                    </w:rPr>
                    <w:t>21</w:t>
                  </w:r>
                  <w:r w:rsidR="00EB680B">
                    <w:rPr>
                      <w:rFonts w:ascii="Arial" w:hAnsi="Arial" w:cs="Arial"/>
                      <w:sz w:val="20"/>
                      <w:szCs w:val="20"/>
                    </w:rPr>
                    <w:t xml:space="preserve"> sec</w:t>
                  </w:r>
                  <w:r w:rsidR="0072521F">
                    <w:rPr>
                      <w:rFonts w:ascii="Arial" w:hAnsi="Arial" w:cs="Arial"/>
                      <w:sz w:val="20"/>
                      <w:szCs w:val="20"/>
                    </w:rPr>
                    <w:t>/</w:t>
                  </w:r>
                  <w:r w:rsidR="00EB680B">
                    <w:rPr>
                      <w:rFonts w:ascii="Arial" w:hAnsi="Arial" w:cs="Arial"/>
                      <w:sz w:val="20"/>
                      <w:szCs w:val="20"/>
                    </w:rPr>
                    <w:t>eval</w:t>
                  </w:r>
                  <w:r>
                    <w:rPr>
                      <w:rFonts w:ascii="Arial" w:hAnsi="Arial" w:cs="Arial"/>
                      <w:sz w:val="20"/>
                      <w:szCs w:val="20"/>
                    </w:rPr>
                    <w:t>)</w:t>
                  </w:r>
                </w:p>
              </w:tc>
            </w:tr>
            <w:tr w:rsidR="00EB680B" w:rsidRPr="00A11EE4" w:rsidTr="00F9387D">
              <w:tc>
                <w:tcPr>
                  <w:tcW w:w="5228" w:type="dxa"/>
                  <w:gridSpan w:val="2"/>
                  <w:vAlign w:val="center"/>
                </w:tcPr>
                <w:p w:rsidR="00EB680B" w:rsidRPr="00FB6FA2" w:rsidRDefault="00EB680B" w:rsidP="007E5EB3">
                  <w:pPr>
                    <w:spacing w:before="120" w:after="120"/>
                    <w:jc w:val="right"/>
                    <w:rPr>
                      <w:rFonts w:ascii="Arial" w:hAnsi="Arial" w:cs="Arial"/>
                      <w:b/>
                      <w:sz w:val="20"/>
                      <w:szCs w:val="20"/>
                    </w:rPr>
                  </w:pPr>
                  <w:r w:rsidRPr="00FB6FA2">
                    <w:rPr>
                      <w:rFonts w:ascii="Arial" w:hAnsi="Arial" w:cs="Arial"/>
                      <w:b/>
                      <w:sz w:val="20"/>
                      <w:szCs w:val="20"/>
                    </w:rPr>
                    <w:t>Totals</w:t>
                  </w:r>
                </w:p>
              </w:tc>
              <w:tc>
                <w:tcPr>
                  <w:tcW w:w="1620" w:type="dxa"/>
                  <w:vAlign w:val="center"/>
                </w:tcPr>
                <w:p w:rsidR="00EB680B" w:rsidRPr="00A11EE4" w:rsidRDefault="00EB680B" w:rsidP="00A510EA">
                  <w:pPr>
                    <w:spacing w:before="120" w:after="120"/>
                    <w:jc w:val="right"/>
                    <w:rPr>
                      <w:rFonts w:ascii="Arial" w:hAnsi="Arial" w:cs="Arial"/>
                      <w:sz w:val="20"/>
                      <w:szCs w:val="20"/>
                    </w:rPr>
                  </w:pPr>
                  <w:r w:rsidRPr="00823DA6">
                    <w:rPr>
                      <w:rFonts w:ascii="Times New Roman" w:hAnsi="Times New Roman" w:cs="Times New Roman"/>
                      <w:b/>
                      <w:sz w:val="24"/>
                      <w:szCs w:val="24"/>
                    </w:rPr>
                    <w:t>34,160</w:t>
                  </w:r>
                </w:p>
              </w:tc>
              <w:tc>
                <w:tcPr>
                  <w:tcW w:w="1609" w:type="dxa"/>
                  <w:vAlign w:val="center"/>
                </w:tcPr>
                <w:p w:rsidR="00EB680B" w:rsidRPr="00A11EE4" w:rsidRDefault="00A510EA" w:rsidP="00A510EA">
                  <w:pPr>
                    <w:spacing w:before="120" w:after="120"/>
                    <w:jc w:val="right"/>
                    <w:rPr>
                      <w:rFonts w:ascii="Arial" w:hAnsi="Arial" w:cs="Arial"/>
                      <w:sz w:val="20"/>
                      <w:szCs w:val="20"/>
                    </w:rPr>
                  </w:pPr>
                  <w:r>
                    <w:rPr>
                      <w:rFonts w:ascii="Times New Roman" w:hAnsi="Times New Roman" w:cs="Times New Roman"/>
                      <w:b/>
                      <w:sz w:val="24"/>
                      <w:szCs w:val="24"/>
                    </w:rPr>
                    <w:t>6</w:t>
                  </w:r>
                  <w:r w:rsidR="00EB680B">
                    <w:rPr>
                      <w:rFonts w:ascii="Times New Roman" w:hAnsi="Times New Roman" w:cs="Times New Roman"/>
                      <w:b/>
                      <w:sz w:val="24"/>
                      <w:szCs w:val="24"/>
                    </w:rPr>
                    <w:t>:</w:t>
                  </w:r>
                  <w:r>
                    <w:rPr>
                      <w:rFonts w:ascii="Times New Roman" w:hAnsi="Times New Roman" w:cs="Times New Roman"/>
                      <w:b/>
                      <w:sz w:val="24"/>
                      <w:szCs w:val="24"/>
                    </w:rPr>
                    <w:t>43</w:t>
                  </w:r>
                  <w:r w:rsidR="00EB680B">
                    <w:rPr>
                      <w:rFonts w:ascii="Times New Roman" w:hAnsi="Times New Roman" w:cs="Times New Roman"/>
                      <w:b/>
                      <w:sz w:val="24"/>
                      <w:szCs w:val="24"/>
                    </w:rPr>
                    <w:t>:</w:t>
                  </w:r>
                  <w:r>
                    <w:rPr>
                      <w:rFonts w:ascii="Times New Roman" w:hAnsi="Times New Roman" w:cs="Times New Roman"/>
                      <w:b/>
                      <w:sz w:val="24"/>
                      <w:szCs w:val="24"/>
                    </w:rPr>
                    <w:t>4</w:t>
                  </w:r>
                  <w:r w:rsidR="00EB680B">
                    <w:rPr>
                      <w:rFonts w:ascii="Times New Roman" w:hAnsi="Times New Roman" w:cs="Times New Roman"/>
                      <w:b/>
                      <w:sz w:val="24"/>
                      <w:szCs w:val="24"/>
                    </w:rPr>
                    <w:t>1</w:t>
                  </w:r>
                </w:p>
              </w:tc>
            </w:tr>
          </w:tbl>
          <w:p w:rsidR="00E22107" w:rsidRDefault="00E22107" w:rsidP="00E22107">
            <w:pPr>
              <w:spacing w:after="120" w:line="480" w:lineRule="auto"/>
              <w:ind w:right="4120" w:firstLine="720"/>
              <w:jc w:val="right"/>
              <w:rPr>
                <w:rFonts w:ascii="Times New Roman" w:hAnsi="Times New Roman" w:cs="Times New Roman"/>
                <w:sz w:val="24"/>
                <w:szCs w:val="24"/>
              </w:rPr>
            </w:pPr>
          </w:p>
          <w:bookmarkEnd w:id="3"/>
          <w:tbl>
            <w:tblPr>
              <w:tblStyle w:val="TableGrid"/>
              <w:tblW w:w="0" w:type="auto"/>
              <w:jc w:val="center"/>
              <w:tblLook w:val="04A0" w:firstRow="1" w:lastRow="0" w:firstColumn="1" w:lastColumn="0" w:noHBand="0" w:noVBand="1"/>
            </w:tblPr>
            <w:tblGrid>
              <w:gridCol w:w="1345"/>
              <w:gridCol w:w="2396"/>
              <w:gridCol w:w="2232"/>
              <w:gridCol w:w="2356"/>
            </w:tblGrid>
            <w:tr w:rsidR="00FB6FA2" w:rsidRPr="00024F78" w:rsidTr="00FB6FA2">
              <w:trPr>
                <w:trHeight w:hRule="exact" w:val="720"/>
                <w:jc w:val="center"/>
              </w:trPr>
              <w:tc>
                <w:tcPr>
                  <w:tcW w:w="1328" w:type="dxa"/>
                  <w:tcBorders>
                    <w:top w:val="nil"/>
                    <w:left w:val="nil"/>
                  </w:tcBorders>
                </w:tcPr>
                <w:p w:rsidR="00FB6FA2" w:rsidRPr="00024F78" w:rsidRDefault="00FB6FA2" w:rsidP="00FC766C">
                  <w:pPr>
                    <w:spacing w:before="240" w:line="480" w:lineRule="auto"/>
                    <w:jc w:val="center"/>
                    <w:rPr>
                      <w:rFonts w:ascii="Arial" w:hAnsi="Arial" w:cs="Arial"/>
                      <w:b/>
                      <w:sz w:val="20"/>
                      <w:szCs w:val="20"/>
                    </w:rPr>
                  </w:pPr>
                </w:p>
              </w:tc>
              <w:tc>
                <w:tcPr>
                  <w:tcW w:w="2232" w:type="dxa"/>
                  <w:vAlign w:val="bottom"/>
                </w:tcPr>
                <w:p w:rsidR="00FB6FA2" w:rsidRPr="00024F78" w:rsidRDefault="00FB6FA2" w:rsidP="00FB6FA2">
                  <w:pPr>
                    <w:spacing w:after="120"/>
                    <w:jc w:val="center"/>
                    <w:rPr>
                      <w:rFonts w:ascii="Arial" w:hAnsi="Arial" w:cs="Arial"/>
                      <w:b/>
                      <w:sz w:val="20"/>
                      <w:szCs w:val="20"/>
                    </w:rPr>
                  </w:pPr>
                  <w:r w:rsidRPr="00024F78">
                    <w:rPr>
                      <w:rFonts w:ascii="Arial" w:hAnsi="Arial" w:cs="Arial"/>
                      <w:b/>
                      <w:sz w:val="20"/>
                      <w:szCs w:val="20"/>
                    </w:rPr>
                    <w:t>Gradient Tree Boosting</w:t>
                  </w:r>
                </w:p>
              </w:tc>
              <w:tc>
                <w:tcPr>
                  <w:tcW w:w="2232" w:type="dxa"/>
                  <w:shd w:val="clear" w:color="auto" w:fill="D9E2F3" w:themeFill="accent1" w:themeFillTint="33"/>
                  <w:vAlign w:val="bottom"/>
                </w:tcPr>
                <w:p w:rsidR="00FB6FA2" w:rsidRPr="00024F78" w:rsidRDefault="00FB6FA2" w:rsidP="00FB6FA2">
                  <w:pPr>
                    <w:spacing w:after="120"/>
                    <w:jc w:val="center"/>
                    <w:rPr>
                      <w:rFonts w:ascii="Arial" w:hAnsi="Arial" w:cs="Arial"/>
                      <w:b/>
                      <w:sz w:val="20"/>
                      <w:szCs w:val="20"/>
                    </w:rPr>
                  </w:pPr>
                  <w:proofErr w:type="spellStart"/>
                  <w:r w:rsidRPr="00024F78">
                    <w:rPr>
                      <w:rFonts w:ascii="Arial" w:hAnsi="Arial" w:cs="Arial"/>
                      <w:b/>
                      <w:sz w:val="20"/>
                      <w:szCs w:val="20"/>
                    </w:rPr>
                    <w:t>XGBoost</w:t>
                  </w:r>
                  <w:proofErr w:type="spellEnd"/>
                </w:p>
              </w:tc>
              <w:tc>
                <w:tcPr>
                  <w:tcW w:w="2232" w:type="dxa"/>
                  <w:vAlign w:val="bottom"/>
                </w:tcPr>
                <w:p w:rsidR="00FB6FA2" w:rsidRPr="00024F78" w:rsidRDefault="00FB6FA2" w:rsidP="00FB6FA2">
                  <w:pPr>
                    <w:spacing w:after="120"/>
                    <w:jc w:val="center"/>
                    <w:rPr>
                      <w:rFonts w:ascii="Arial" w:hAnsi="Arial" w:cs="Arial"/>
                      <w:b/>
                      <w:sz w:val="20"/>
                      <w:szCs w:val="20"/>
                    </w:rPr>
                  </w:pPr>
                  <w:r w:rsidRPr="00024F78">
                    <w:rPr>
                      <w:rFonts w:ascii="Arial" w:hAnsi="Arial" w:cs="Arial"/>
                      <w:b/>
                      <w:sz w:val="20"/>
                      <w:szCs w:val="20"/>
                    </w:rPr>
                    <w:t>Random Forest</w:t>
                  </w:r>
                </w:p>
              </w:tc>
            </w:tr>
            <w:tr w:rsidR="00FB6FA2" w:rsidRPr="00024F78" w:rsidTr="00FB6FA2">
              <w:trPr>
                <w:trHeight w:val="2033"/>
                <w:jc w:val="center"/>
              </w:trPr>
              <w:tc>
                <w:tcPr>
                  <w:tcW w:w="1328" w:type="dxa"/>
                  <w:vAlign w:val="center"/>
                </w:tcPr>
                <w:p w:rsidR="00FB6FA2" w:rsidRPr="00FB6FA2" w:rsidRDefault="00FB6FA2" w:rsidP="00FB6FA2">
                  <w:pPr>
                    <w:spacing w:before="120" w:line="360" w:lineRule="auto"/>
                    <w:ind w:left="150"/>
                    <w:jc w:val="right"/>
                    <w:rPr>
                      <w:rFonts w:ascii="Arial" w:hAnsi="Arial" w:cs="Arial"/>
                      <w:b/>
                      <w:sz w:val="20"/>
                      <w:szCs w:val="20"/>
                    </w:rPr>
                  </w:pPr>
                  <w:r w:rsidRPr="00FB6FA2">
                    <w:rPr>
                      <w:rFonts w:ascii="Arial" w:hAnsi="Arial" w:cs="Arial"/>
                      <w:b/>
                      <w:sz w:val="20"/>
                      <w:szCs w:val="20"/>
                    </w:rPr>
                    <w:t>Parameter Settings</w:t>
                  </w:r>
                </w:p>
              </w:tc>
              <w:tc>
                <w:tcPr>
                  <w:tcW w:w="2232" w:type="dxa"/>
                </w:tcPr>
                <w:p w:rsidR="00FB6FA2" w:rsidRPr="00024F78" w:rsidRDefault="00FB6FA2" w:rsidP="00EB680B">
                  <w:pPr>
                    <w:spacing w:before="120" w:line="360" w:lineRule="auto"/>
                    <w:ind w:left="150"/>
                    <w:rPr>
                      <w:rFonts w:ascii="Arial" w:hAnsi="Arial" w:cs="Arial"/>
                      <w:sz w:val="20"/>
                      <w:szCs w:val="20"/>
                    </w:rPr>
                  </w:pPr>
                  <w:proofErr w:type="spellStart"/>
                  <w:r w:rsidRPr="00024F78">
                    <w:rPr>
                      <w:rFonts w:ascii="Arial" w:hAnsi="Arial" w:cs="Arial"/>
                      <w:sz w:val="20"/>
                      <w:szCs w:val="20"/>
                    </w:rPr>
                    <w:t>n_estimators</w:t>
                  </w:r>
                  <w:proofErr w:type="spellEnd"/>
                  <w:r w:rsidRPr="00024F78">
                    <w:rPr>
                      <w:rFonts w:ascii="Arial" w:hAnsi="Arial" w:cs="Arial"/>
                      <w:sz w:val="20"/>
                      <w:szCs w:val="20"/>
                    </w:rPr>
                    <w:t>=10</w:t>
                  </w:r>
                </w:p>
                <w:p w:rsidR="00FB6FA2" w:rsidRPr="00024F78" w:rsidRDefault="00FB6FA2" w:rsidP="00EB680B">
                  <w:pPr>
                    <w:spacing w:before="120" w:line="360" w:lineRule="auto"/>
                    <w:ind w:left="150"/>
                    <w:rPr>
                      <w:rFonts w:ascii="Arial" w:hAnsi="Arial" w:cs="Arial"/>
                      <w:sz w:val="20"/>
                      <w:szCs w:val="20"/>
                    </w:rPr>
                  </w:pPr>
                  <w:proofErr w:type="spellStart"/>
                  <w:r w:rsidRPr="00024F78">
                    <w:rPr>
                      <w:rFonts w:ascii="Arial" w:hAnsi="Arial" w:cs="Arial"/>
                      <w:sz w:val="20"/>
                      <w:szCs w:val="20"/>
                    </w:rPr>
                    <w:t>min_imp_dec</w:t>
                  </w:r>
                  <w:proofErr w:type="spellEnd"/>
                  <w:r w:rsidRPr="00024F78">
                    <w:rPr>
                      <w:rFonts w:ascii="Arial" w:hAnsi="Arial" w:cs="Arial"/>
                      <w:sz w:val="20"/>
                      <w:szCs w:val="20"/>
                    </w:rPr>
                    <w:t>=0.00025</w:t>
                  </w:r>
                </w:p>
                <w:p w:rsidR="00FB6FA2" w:rsidRPr="00024F78" w:rsidRDefault="00FB6FA2" w:rsidP="00EB680B">
                  <w:pPr>
                    <w:spacing w:before="120" w:line="360" w:lineRule="auto"/>
                    <w:ind w:left="150"/>
                    <w:rPr>
                      <w:rFonts w:ascii="Arial" w:hAnsi="Arial" w:cs="Arial"/>
                      <w:sz w:val="20"/>
                      <w:szCs w:val="20"/>
                    </w:rPr>
                  </w:pPr>
                  <w:proofErr w:type="spellStart"/>
                  <w:r w:rsidRPr="00024F78">
                    <w:rPr>
                      <w:rFonts w:ascii="Arial" w:hAnsi="Arial" w:cs="Arial"/>
                      <w:sz w:val="20"/>
                      <w:szCs w:val="20"/>
                    </w:rPr>
                    <w:t>max_features</w:t>
                  </w:r>
                  <w:proofErr w:type="spellEnd"/>
                  <w:r w:rsidRPr="00024F78">
                    <w:rPr>
                      <w:rFonts w:ascii="Arial" w:hAnsi="Arial" w:cs="Arial"/>
                      <w:sz w:val="20"/>
                      <w:szCs w:val="20"/>
                    </w:rPr>
                    <w:t>=0.1</w:t>
                  </w:r>
                </w:p>
                <w:p w:rsidR="00FB6FA2" w:rsidRPr="00024F78" w:rsidRDefault="00FB6FA2" w:rsidP="00EB680B">
                  <w:pPr>
                    <w:spacing w:before="120" w:line="360" w:lineRule="auto"/>
                    <w:ind w:left="150"/>
                    <w:rPr>
                      <w:rFonts w:ascii="Arial" w:hAnsi="Arial" w:cs="Arial"/>
                      <w:sz w:val="20"/>
                      <w:szCs w:val="20"/>
                    </w:rPr>
                  </w:pPr>
                  <w:proofErr w:type="spellStart"/>
                  <w:r w:rsidRPr="00024F78">
                    <w:rPr>
                      <w:rFonts w:ascii="Arial" w:hAnsi="Arial" w:cs="Arial"/>
                      <w:sz w:val="20"/>
                      <w:szCs w:val="20"/>
                    </w:rPr>
                    <w:t>learning_rate</w:t>
                  </w:r>
                  <w:proofErr w:type="spellEnd"/>
                  <w:r w:rsidRPr="00024F78">
                    <w:rPr>
                      <w:rFonts w:ascii="Arial" w:hAnsi="Arial" w:cs="Arial"/>
                      <w:sz w:val="20"/>
                      <w:szCs w:val="20"/>
                    </w:rPr>
                    <w:t>=0.5</w:t>
                  </w:r>
                </w:p>
                <w:p w:rsidR="00FB6FA2" w:rsidRPr="00024F78" w:rsidRDefault="00FB6FA2" w:rsidP="00EB680B">
                  <w:pPr>
                    <w:spacing w:before="120" w:line="360" w:lineRule="auto"/>
                    <w:ind w:left="150"/>
                    <w:rPr>
                      <w:rFonts w:ascii="Arial" w:hAnsi="Arial" w:cs="Arial"/>
                      <w:sz w:val="20"/>
                      <w:szCs w:val="20"/>
                    </w:rPr>
                  </w:pPr>
                  <w:r w:rsidRPr="00024F78">
                    <w:rPr>
                      <w:rFonts w:ascii="Arial" w:hAnsi="Arial" w:cs="Arial"/>
                      <w:sz w:val="20"/>
                      <w:szCs w:val="20"/>
                    </w:rPr>
                    <w:t>loss=exponential</w:t>
                  </w:r>
                </w:p>
              </w:tc>
              <w:tc>
                <w:tcPr>
                  <w:tcW w:w="2232" w:type="dxa"/>
                  <w:shd w:val="clear" w:color="auto" w:fill="D9E2F3" w:themeFill="accent1" w:themeFillTint="33"/>
                </w:tcPr>
                <w:p w:rsidR="00FB6FA2" w:rsidRPr="00024F78" w:rsidRDefault="00FB6FA2" w:rsidP="00EB680B">
                  <w:pPr>
                    <w:spacing w:before="120" w:line="360" w:lineRule="auto"/>
                    <w:ind w:left="130"/>
                    <w:rPr>
                      <w:rFonts w:ascii="Arial" w:hAnsi="Arial" w:cs="Arial"/>
                      <w:sz w:val="20"/>
                      <w:szCs w:val="20"/>
                    </w:rPr>
                  </w:pPr>
                  <w:proofErr w:type="spellStart"/>
                  <w:r w:rsidRPr="00024F78">
                    <w:rPr>
                      <w:rFonts w:ascii="Arial" w:hAnsi="Arial" w:cs="Arial"/>
                      <w:sz w:val="20"/>
                      <w:szCs w:val="20"/>
                    </w:rPr>
                    <w:t>n_estimators</w:t>
                  </w:r>
                  <w:proofErr w:type="spellEnd"/>
                  <w:r w:rsidRPr="00024F78">
                    <w:rPr>
                      <w:rFonts w:ascii="Arial" w:hAnsi="Arial" w:cs="Arial"/>
                      <w:sz w:val="20"/>
                      <w:szCs w:val="20"/>
                    </w:rPr>
                    <w:t>=50</w:t>
                  </w:r>
                </w:p>
                <w:p w:rsidR="00FB6FA2" w:rsidRPr="00024F78" w:rsidRDefault="00FB6FA2" w:rsidP="00EB680B">
                  <w:pPr>
                    <w:spacing w:before="120" w:line="360" w:lineRule="auto"/>
                    <w:ind w:left="130"/>
                    <w:rPr>
                      <w:rFonts w:ascii="Arial" w:hAnsi="Arial" w:cs="Arial"/>
                      <w:sz w:val="20"/>
                      <w:szCs w:val="20"/>
                    </w:rPr>
                  </w:pPr>
                  <w:proofErr w:type="spellStart"/>
                  <w:r w:rsidRPr="00024F78">
                    <w:rPr>
                      <w:rFonts w:ascii="Arial" w:hAnsi="Arial" w:cs="Arial"/>
                      <w:sz w:val="20"/>
                      <w:szCs w:val="20"/>
                    </w:rPr>
                    <w:t>learning_rate</w:t>
                  </w:r>
                  <w:proofErr w:type="spellEnd"/>
                  <w:r w:rsidRPr="00024F78">
                    <w:rPr>
                      <w:rFonts w:ascii="Arial" w:hAnsi="Arial" w:cs="Arial"/>
                      <w:sz w:val="20"/>
                      <w:szCs w:val="20"/>
                    </w:rPr>
                    <w:t>=0.1</w:t>
                  </w:r>
                </w:p>
                <w:p w:rsidR="00FB6FA2" w:rsidRPr="00024F78" w:rsidRDefault="00FB6FA2" w:rsidP="00EB680B">
                  <w:pPr>
                    <w:spacing w:before="120" w:line="360" w:lineRule="auto"/>
                    <w:ind w:left="130"/>
                    <w:rPr>
                      <w:rFonts w:ascii="Arial" w:hAnsi="Arial" w:cs="Arial"/>
                      <w:sz w:val="20"/>
                      <w:szCs w:val="20"/>
                    </w:rPr>
                  </w:pPr>
                  <w:r w:rsidRPr="00024F78">
                    <w:rPr>
                      <w:rFonts w:ascii="Arial" w:hAnsi="Arial" w:cs="Arial"/>
                      <w:sz w:val="20"/>
                      <w:szCs w:val="20"/>
                    </w:rPr>
                    <w:t>gamma=0.4</w:t>
                  </w:r>
                </w:p>
                <w:p w:rsidR="00FB6FA2" w:rsidRPr="00024F78" w:rsidRDefault="00FB6FA2" w:rsidP="00EB680B">
                  <w:pPr>
                    <w:spacing w:before="120" w:line="360" w:lineRule="auto"/>
                    <w:ind w:left="130"/>
                    <w:rPr>
                      <w:rFonts w:ascii="Arial" w:hAnsi="Arial" w:cs="Arial"/>
                      <w:sz w:val="20"/>
                      <w:szCs w:val="20"/>
                    </w:rPr>
                  </w:pPr>
                  <w:proofErr w:type="spellStart"/>
                  <w:r w:rsidRPr="00024F78">
                    <w:rPr>
                      <w:rFonts w:ascii="Arial" w:hAnsi="Arial" w:cs="Arial"/>
                      <w:sz w:val="20"/>
                      <w:szCs w:val="20"/>
                    </w:rPr>
                    <w:t>max_depth</w:t>
                  </w:r>
                  <w:proofErr w:type="spellEnd"/>
                  <w:r w:rsidRPr="00024F78">
                    <w:rPr>
                      <w:rFonts w:ascii="Arial" w:hAnsi="Arial" w:cs="Arial"/>
                      <w:sz w:val="20"/>
                      <w:szCs w:val="20"/>
                    </w:rPr>
                    <w:t>=3</w:t>
                  </w:r>
                </w:p>
                <w:p w:rsidR="00FB6FA2" w:rsidRPr="00024F78" w:rsidRDefault="00FB6FA2" w:rsidP="00EB680B">
                  <w:pPr>
                    <w:spacing w:before="120" w:line="360" w:lineRule="auto"/>
                    <w:ind w:left="130"/>
                    <w:rPr>
                      <w:rFonts w:ascii="Arial" w:hAnsi="Arial" w:cs="Arial"/>
                      <w:sz w:val="20"/>
                      <w:szCs w:val="20"/>
                    </w:rPr>
                  </w:pPr>
                  <w:r w:rsidRPr="00024F78">
                    <w:rPr>
                      <w:rFonts w:ascii="Arial" w:hAnsi="Arial" w:cs="Arial"/>
                      <w:sz w:val="20"/>
                      <w:szCs w:val="20"/>
                    </w:rPr>
                    <w:t>subsample=0.2</w:t>
                  </w:r>
                </w:p>
              </w:tc>
              <w:tc>
                <w:tcPr>
                  <w:tcW w:w="2232" w:type="dxa"/>
                </w:tcPr>
                <w:p w:rsidR="00FB6FA2" w:rsidRPr="00024F78" w:rsidRDefault="00FB6FA2" w:rsidP="00EB680B">
                  <w:pPr>
                    <w:spacing w:before="120" w:line="360" w:lineRule="auto"/>
                    <w:ind w:left="110"/>
                    <w:rPr>
                      <w:rFonts w:ascii="Arial" w:hAnsi="Arial" w:cs="Arial"/>
                      <w:sz w:val="20"/>
                      <w:szCs w:val="20"/>
                    </w:rPr>
                  </w:pPr>
                  <w:proofErr w:type="spellStart"/>
                  <w:r w:rsidRPr="00024F78">
                    <w:rPr>
                      <w:rFonts w:ascii="Arial" w:hAnsi="Arial" w:cs="Arial"/>
                      <w:sz w:val="20"/>
                      <w:szCs w:val="20"/>
                    </w:rPr>
                    <w:t>n_estimators</w:t>
                  </w:r>
                  <w:proofErr w:type="spellEnd"/>
                  <w:r w:rsidRPr="00024F78">
                    <w:rPr>
                      <w:rFonts w:ascii="Arial" w:hAnsi="Arial" w:cs="Arial"/>
                      <w:sz w:val="20"/>
                      <w:szCs w:val="20"/>
                    </w:rPr>
                    <w:t>=100</w:t>
                  </w:r>
                </w:p>
                <w:p w:rsidR="00FB6FA2" w:rsidRPr="00024F78" w:rsidRDefault="00FB6FA2" w:rsidP="00EB680B">
                  <w:pPr>
                    <w:spacing w:before="120" w:line="360" w:lineRule="auto"/>
                    <w:ind w:left="110"/>
                    <w:rPr>
                      <w:rFonts w:ascii="Arial" w:hAnsi="Arial" w:cs="Arial"/>
                      <w:sz w:val="20"/>
                      <w:szCs w:val="20"/>
                    </w:rPr>
                  </w:pPr>
                  <w:proofErr w:type="spellStart"/>
                  <w:r w:rsidRPr="00024F78">
                    <w:rPr>
                      <w:rFonts w:ascii="Arial" w:hAnsi="Arial" w:cs="Arial"/>
                      <w:sz w:val="20"/>
                      <w:szCs w:val="20"/>
                    </w:rPr>
                    <w:t>min_imp_dec</w:t>
                  </w:r>
                  <w:proofErr w:type="spellEnd"/>
                  <w:r w:rsidRPr="00024F78">
                    <w:rPr>
                      <w:rFonts w:ascii="Arial" w:hAnsi="Arial" w:cs="Arial"/>
                      <w:sz w:val="20"/>
                      <w:szCs w:val="20"/>
                    </w:rPr>
                    <w:t>=0.00325</w:t>
                  </w:r>
                </w:p>
                <w:p w:rsidR="00FB6FA2" w:rsidRPr="00024F78" w:rsidRDefault="00FB6FA2" w:rsidP="00EB680B">
                  <w:pPr>
                    <w:spacing w:before="120" w:line="360" w:lineRule="auto"/>
                    <w:ind w:left="110"/>
                    <w:rPr>
                      <w:rFonts w:ascii="Arial" w:hAnsi="Arial" w:cs="Arial"/>
                      <w:sz w:val="20"/>
                      <w:szCs w:val="20"/>
                    </w:rPr>
                  </w:pPr>
                  <w:proofErr w:type="spellStart"/>
                  <w:r w:rsidRPr="00024F78">
                    <w:rPr>
                      <w:rFonts w:ascii="Arial" w:hAnsi="Arial" w:cs="Arial"/>
                      <w:sz w:val="20"/>
                      <w:szCs w:val="20"/>
                    </w:rPr>
                    <w:t>max_features</w:t>
                  </w:r>
                  <w:proofErr w:type="spellEnd"/>
                  <w:r w:rsidRPr="00024F78">
                    <w:rPr>
                      <w:rFonts w:ascii="Arial" w:hAnsi="Arial" w:cs="Arial"/>
                      <w:sz w:val="20"/>
                      <w:szCs w:val="20"/>
                    </w:rPr>
                    <w:t>=sqrt</w:t>
                  </w:r>
                </w:p>
                <w:p w:rsidR="00FB6FA2" w:rsidRPr="00024F78" w:rsidRDefault="00FB6FA2" w:rsidP="00EB680B">
                  <w:pPr>
                    <w:spacing w:before="120" w:line="360" w:lineRule="auto"/>
                    <w:ind w:left="110"/>
                    <w:rPr>
                      <w:rFonts w:ascii="Arial" w:hAnsi="Arial" w:cs="Arial"/>
                      <w:sz w:val="20"/>
                      <w:szCs w:val="20"/>
                    </w:rPr>
                  </w:pPr>
                  <w:r w:rsidRPr="00024F78">
                    <w:rPr>
                      <w:rFonts w:ascii="Arial" w:hAnsi="Arial" w:cs="Arial"/>
                      <w:sz w:val="20"/>
                      <w:szCs w:val="20"/>
                    </w:rPr>
                    <w:t>criterion=</w:t>
                  </w:r>
                  <w:proofErr w:type="spellStart"/>
                  <w:r w:rsidRPr="00024F78">
                    <w:rPr>
                      <w:rFonts w:ascii="Arial" w:hAnsi="Arial" w:cs="Arial"/>
                      <w:sz w:val="20"/>
                      <w:szCs w:val="20"/>
                    </w:rPr>
                    <w:t>gini</w:t>
                  </w:r>
                  <w:proofErr w:type="spellEnd"/>
                </w:p>
              </w:tc>
            </w:tr>
          </w:tbl>
          <w:p w:rsidR="00024F78" w:rsidRDefault="00024F78" w:rsidP="007E67FC">
            <w:pPr>
              <w:spacing w:beforeLines="240" w:before="576" w:line="480" w:lineRule="auto"/>
              <w:jc w:val="center"/>
              <w:rPr>
                <w:rFonts w:ascii="Arial" w:hAnsi="Arial" w:cs="Arial"/>
                <w:color w:val="000000" w:themeColor="text1"/>
                <w:sz w:val="28"/>
                <w:szCs w:val="28"/>
                <w:shd w:val="clear" w:color="auto" w:fill="FFFFFF"/>
              </w:rPr>
            </w:pPr>
          </w:p>
          <w:p w:rsidR="00C978EF" w:rsidRDefault="00C978EF" w:rsidP="00FC766C">
            <w:pPr>
              <w:spacing w:beforeLines="240" w:before="576"/>
              <w:jc w:val="center"/>
              <w:rPr>
                <w:rFonts w:ascii="Arial" w:hAnsi="Arial" w:cs="Arial"/>
                <w:b/>
                <w:sz w:val="28"/>
                <w:szCs w:val="28"/>
              </w:rPr>
            </w:pPr>
            <w:bookmarkStart w:id="4" w:name="_Toc2612650"/>
          </w:p>
          <w:p w:rsidR="00C978EF" w:rsidRDefault="00C978EF" w:rsidP="00FC766C">
            <w:pPr>
              <w:spacing w:beforeLines="240" w:before="576"/>
              <w:jc w:val="center"/>
              <w:rPr>
                <w:rFonts w:ascii="Arial" w:hAnsi="Arial" w:cs="Arial"/>
                <w:b/>
                <w:sz w:val="28"/>
                <w:szCs w:val="28"/>
              </w:rPr>
            </w:pPr>
          </w:p>
          <w:p w:rsidR="00C978EF" w:rsidRDefault="00C978EF" w:rsidP="00FC766C">
            <w:pPr>
              <w:spacing w:beforeLines="240" w:before="576"/>
              <w:jc w:val="center"/>
              <w:rPr>
                <w:rFonts w:ascii="Arial" w:hAnsi="Arial" w:cs="Arial"/>
                <w:b/>
                <w:sz w:val="28"/>
                <w:szCs w:val="28"/>
              </w:rPr>
            </w:pPr>
          </w:p>
          <w:p w:rsidR="00C978EF" w:rsidRDefault="00C978EF" w:rsidP="00FC766C">
            <w:pPr>
              <w:spacing w:beforeLines="240" w:before="576"/>
              <w:jc w:val="center"/>
              <w:rPr>
                <w:rFonts w:ascii="Arial" w:hAnsi="Arial" w:cs="Arial"/>
                <w:b/>
                <w:sz w:val="28"/>
                <w:szCs w:val="28"/>
              </w:rPr>
            </w:pPr>
          </w:p>
          <w:p w:rsidR="00C978EF" w:rsidRDefault="00C978EF" w:rsidP="00FC766C">
            <w:pPr>
              <w:spacing w:beforeLines="240" w:before="576"/>
              <w:jc w:val="center"/>
              <w:rPr>
                <w:rFonts w:ascii="Arial" w:hAnsi="Arial" w:cs="Arial"/>
                <w:b/>
                <w:sz w:val="28"/>
                <w:szCs w:val="28"/>
              </w:rPr>
            </w:pPr>
          </w:p>
          <w:p w:rsidR="00C978EF" w:rsidRDefault="00C978EF" w:rsidP="00FC766C">
            <w:pPr>
              <w:spacing w:beforeLines="240" w:before="576"/>
              <w:jc w:val="center"/>
              <w:rPr>
                <w:rFonts w:ascii="Arial" w:hAnsi="Arial" w:cs="Arial"/>
                <w:b/>
                <w:sz w:val="28"/>
                <w:szCs w:val="28"/>
              </w:rPr>
            </w:pPr>
          </w:p>
          <w:p w:rsidR="00A11EE4" w:rsidRDefault="00A11EE4" w:rsidP="00FC766C">
            <w:pPr>
              <w:spacing w:beforeLines="240" w:before="576"/>
              <w:jc w:val="center"/>
              <w:rPr>
                <w:rFonts w:ascii="Arial" w:hAnsi="Arial" w:cs="Arial"/>
                <w:b/>
                <w:sz w:val="28"/>
                <w:szCs w:val="28"/>
              </w:rPr>
            </w:pPr>
          </w:p>
          <w:p w:rsidR="00024F78" w:rsidRPr="00EB680B" w:rsidRDefault="00024F78" w:rsidP="00EB680B">
            <w:pPr>
              <w:spacing w:beforeLines="240" w:before="576" w:line="276" w:lineRule="auto"/>
              <w:jc w:val="center"/>
              <w:rPr>
                <w:rFonts w:ascii="Arial" w:hAnsi="Arial" w:cs="Arial"/>
                <w:b/>
                <w:color w:val="000000" w:themeColor="text1"/>
                <w:sz w:val="72"/>
                <w:szCs w:val="72"/>
                <w:shd w:val="clear" w:color="auto" w:fill="FFFFFF"/>
              </w:rPr>
            </w:pPr>
            <w:r w:rsidRPr="00EB680B">
              <w:rPr>
                <w:rFonts w:ascii="Arial" w:hAnsi="Arial" w:cs="Arial"/>
                <w:b/>
                <w:sz w:val="72"/>
                <w:szCs w:val="72"/>
              </w:rPr>
              <w:lastRenderedPageBreak/>
              <w:t>Application Design</w:t>
            </w:r>
            <w:bookmarkEnd w:id="4"/>
          </w:p>
          <w:p w:rsidR="00024F78" w:rsidRPr="00024F78" w:rsidRDefault="008D75B3" w:rsidP="007E67FC">
            <w:pPr>
              <w:spacing w:beforeLines="240" w:before="576" w:line="480" w:lineRule="auto"/>
              <w:jc w:val="center"/>
              <w:rPr>
                <w:rFonts w:ascii="Arial" w:hAnsi="Arial" w:cs="Arial"/>
                <w:sz w:val="28"/>
                <w:szCs w:val="28"/>
              </w:rPr>
            </w:pPr>
            <w:r>
              <w:rPr>
                <w:noProof/>
              </w:rPr>
              <w:drawing>
                <wp:inline distT="0" distB="0" distL="0" distR="0" wp14:anchorId="0500F88C" wp14:editId="64647D69">
                  <wp:extent cx="5489575" cy="324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6133" cy="3260316"/>
                          </a:xfrm>
                          <a:prstGeom prst="rect">
                            <a:avLst/>
                          </a:prstGeom>
                        </pic:spPr>
                      </pic:pic>
                    </a:graphicData>
                  </a:graphic>
                </wp:inline>
              </w:drawing>
            </w:r>
          </w:p>
          <w:p w:rsidR="007E67FC" w:rsidRDefault="007E67FC" w:rsidP="007E67FC">
            <w:pPr>
              <w:spacing w:beforeLines="240" w:before="576" w:line="480" w:lineRule="auto"/>
              <w:jc w:val="center"/>
              <w:rPr>
                <w:rFonts w:ascii="Arial" w:hAnsi="Arial" w:cs="Arial"/>
                <w:b/>
                <w:sz w:val="28"/>
                <w:szCs w:val="28"/>
              </w:rPr>
            </w:pPr>
            <w:bookmarkStart w:id="5" w:name="_Toc2612651"/>
          </w:p>
          <w:p w:rsidR="007E67FC" w:rsidRDefault="007E67FC" w:rsidP="007E67FC">
            <w:pPr>
              <w:spacing w:beforeLines="240" w:before="576" w:line="480" w:lineRule="auto"/>
              <w:jc w:val="center"/>
              <w:rPr>
                <w:rFonts w:ascii="Arial" w:hAnsi="Arial" w:cs="Arial"/>
                <w:b/>
                <w:sz w:val="28"/>
                <w:szCs w:val="28"/>
              </w:rPr>
            </w:pPr>
          </w:p>
          <w:p w:rsidR="007E67FC" w:rsidRDefault="007E67FC" w:rsidP="007E67FC">
            <w:pPr>
              <w:spacing w:beforeLines="240" w:before="576" w:line="480" w:lineRule="auto"/>
              <w:jc w:val="center"/>
              <w:rPr>
                <w:rFonts w:ascii="Arial" w:hAnsi="Arial" w:cs="Arial"/>
                <w:b/>
                <w:sz w:val="28"/>
                <w:szCs w:val="28"/>
              </w:rPr>
            </w:pPr>
          </w:p>
          <w:p w:rsidR="00BD3BBD" w:rsidRPr="00EB680B" w:rsidRDefault="00024F78" w:rsidP="00EB680B">
            <w:pPr>
              <w:spacing w:beforeLines="240" w:before="576" w:line="480" w:lineRule="auto"/>
              <w:jc w:val="center"/>
              <w:rPr>
                <w:rFonts w:ascii="Arial" w:hAnsi="Arial" w:cs="Arial"/>
                <w:b/>
                <w:color w:val="000000" w:themeColor="text1"/>
                <w:sz w:val="72"/>
                <w:szCs w:val="72"/>
                <w:shd w:val="clear" w:color="auto" w:fill="FFFFFF"/>
              </w:rPr>
            </w:pPr>
            <w:r w:rsidRPr="00EB680B">
              <w:rPr>
                <w:rFonts w:ascii="Arial" w:hAnsi="Arial" w:cs="Arial"/>
                <w:b/>
                <w:sz w:val="72"/>
                <w:szCs w:val="72"/>
              </w:rPr>
              <w:lastRenderedPageBreak/>
              <w:t>Application Development</w:t>
            </w:r>
            <w:bookmarkEnd w:id="5"/>
          </w:p>
          <w:p w:rsidR="00024F78" w:rsidRPr="009D0159" w:rsidRDefault="00313695" w:rsidP="00C978EF">
            <w:pPr>
              <w:spacing w:line="480" w:lineRule="auto"/>
              <w:jc w:val="center"/>
              <w:rPr>
                <w:rFonts w:ascii="Arial" w:hAnsi="Arial" w:cs="Arial"/>
                <w:color w:val="000000" w:themeColor="text1"/>
                <w:sz w:val="28"/>
                <w:szCs w:val="28"/>
                <w:shd w:val="clear" w:color="auto" w:fill="FFFFFF"/>
              </w:rPr>
            </w:pPr>
            <w:r>
              <w:object w:dxaOrig="8650" w:dyaOrig="6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3.5pt;height:317pt" o:ole="">
                  <v:imagedata r:id="rId14" o:title=""/>
                </v:shape>
                <o:OLEObject Type="Embed" ProgID="PBrush" ShapeID="_x0000_i1036" DrawAspect="Content" ObjectID="_1613793595" r:id="rId15"/>
              </w:object>
            </w:r>
          </w:p>
          <w:p w:rsidR="00F70F1D" w:rsidRDefault="00F70F1D" w:rsidP="0081239A">
            <w:pPr>
              <w:spacing w:before="480" w:after="120" w:line="480" w:lineRule="auto"/>
              <w:ind w:left="-90" w:right="970"/>
              <w:jc w:val="center"/>
              <w:rPr>
                <w:rFonts w:ascii="Arial" w:hAnsi="Arial" w:cs="Arial"/>
                <w:color w:val="000000" w:themeColor="text1"/>
                <w:sz w:val="28"/>
                <w:szCs w:val="28"/>
                <w:shd w:val="clear" w:color="auto" w:fill="FFFFFF"/>
              </w:rPr>
            </w:pPr>
          </w:p>
          <w:p w:rsidR="00C978EF" w:rsidRDefault="00C978EF" w:rsidP="0081239A">
            <w:pPr>
              <w:spacing w:before="480" w:after="120" w:line="480" w:lineRule="auto"/>
              <w:ind w:left="-90" w:right="970"/>
              <w:jc w:val="center"/>
              <w:rPr>
                <w:rFonts w:ascii="Arial" w:hAnsi="Arial" w:cs="Arial"/>
                <w:color w:val="000000" w:themeColor="text1"/>
                <w:sz w:val="28"/>
                <w:szCs w:val="28"/>
                <w:shd w:val="clear" w:color="auto" w:fill="FFFFFF"/>
              </w:rPr>
            </w:pPr>
          </w:p>
          <w:p w:rsidR="00C978EF" w:rsidRPr="00EB680B" w:rsidRDefault="00BD3BBD" w:rsidP="00EB680B">
            <w:pPr>
              <w:spacing w:beforeLines="240" w:before="576" w:line="480" w:lineRule="auto"/>
              <w:jc w:val="center"/>
              <w:rPr>
                <w:rFonts w:ascii="Arial" w:hAnsi="Arial" w:cs="Arial"/>
                <w:b/>
                <w:color w:val="000000" w:themeColor="text1"/>
                <w:sz w:val="72"/>
                <w:szCs w:val="72"/>
                <w:shd w:val="clear" w:color="auto" w:fill="FFFFFF"/>
              </w:rPr>
            </w:pPr>
            <w:r w:rsidRPr="00EB680B">
              <w:rPr>
                <w:rFonts w:ascii="Arial" w:hAnsi="Arial" w:cs="Arial"/>
                <w:b/>
                <w:sz w:val="72"/>
                <w:szCs w:val="72"/>
              </w:rPr>
              <w:lastRenderedPageBreak/>
              <w:t>Application on Devices</w:t>
            </w:r>
          </w:p>
          <w:p w:rsidR="00C978EF" w:rsidRDefault="002B6E83" w:rsidP="00C978EF">
            <w:pPr>
              <w:spacing w:line="480" w:lineRule="auto"/>
              <w:ind w:left="1296" w:right="1152"/>
              <w:jc w:val="center"/>
              <w:rPr>
                <w:rFonts w:ascii="Arial" w:hAnsi="Arial" w:cs="Arial"/>
                <w:b/>
                <w:color w:val="333333"/>
                <w:sz w:val="36"/>
                <w:szCs w:val="36"/>
                <w:shd w:val="clear" w:color="auto" w:fill="FFFFFF"/>
              </w:rPr>
            </w:pPr>
            <w:r>
              <w:rPr>
                <w:rFonts w:ascii="Arial" w:hAnsi="Arial" w:cs="Arial"/>
                <w:b/>
                <w:noProof/>
                <w:color w:val="333333"/>
                <w:sz w:val="36"/>
                <w:szCs w:val="36"/>
                <w:shd w:val="clear" w:color="auto" w:fill="FFFFFF"/>
              </w:rPr>
              <w:drawing>
                <wp:inline distT="0" distB="0" distL="0" distR="0">
                  <wp:extent cx="5427403" cy="37465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rtDxDevic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9310" cy="3768525"/>
                          </a:xfrm>
                          <a:prstGeom prst="rect">
                            <a:avLst/>
                          </a:prstGeom>
                        </pic:spPr>
                      </pic:pic>
                    </a:graphicData>
                  </a:graphic>
                </wp:inline>
              </w:drawing>
            </w:r>
          </w:p>
          <w:p w:rsidR="00C978EF" w:rsidRPr="00BF2D63" w:rsidRDefault="00C978EF" w:rsidP="00C978EF">
            <w:pPr>
              <w:spacing w:before="120" w:after="120" w:line="480" w:lineRule="auto"/>
              <w:ind w:left="1296" w:right="1152"/>
              <w:jc w:val="center"/>
              <w:rPr>
                <w:rFonts w:ascii="Arial" w:hAnsi="Arial" w:cs="Arial"/>
                <w:b/>
                <w:color w:val="333333"/>
                <w:sz w:val="36"/>
                <w:szCs w:val="36"/>
                <w:shd w:val="clear" w:color="auto" w:fill="FFFFFF"/>
              </w:rPr>
            </w:pPr>
          </w:p>
          <w:p w:rsidR="00F70F1D" w:rsidRPr="00024F78" w:rsidRDefault="00F70F1D" w:rsidP="0081239A">
            <w:pPr>
              <w:spacing w:before="480" w:after="120" w:line="480" w:lineRule="auto"/>
              <w:ind w:left="1296" w:right="1152"/>
              <w:jc w:val="center"/>
              <w:rPr>
                <w:rFonts w:ascii="Arial" w:hAnsi="Arial" w:cs="Arial"/>
                <w:b/>
                <w:color w:val="333333"/>
                <w:sz w:val="28"/>
                <w:szCs w:val="28"/>
                <w:shd w:val="clear" w:color="auto" w:fill="FFFFFF"/>
              </w:rPr>
            </w:pPr>
          </w:p>
        </w:tc>
      </w:tr>
      <w:tr w:rsidR="000D49FA" w:rsidRPr="00611D6C" w:rsidTr="00EE27F1">
        <w:trPr>
          <w:trHeight w:hRule="exact" w:val="2592"/>
        </w:trPr>
        <w:tc>
          <w:tcPr>
            <w:tcW w:w="15840" w:type="dxa"/>
            <w:shd w:val="clear" w:color="auto" w:fill="000000" w:themeFill="text1"/>
          </w:tcPr>
          <w:p w:rsidR="000D49FA" w:rsidRPr="00611D6C" w:rsidRDefault="000D49FA" w:rsidP="00EE27F1">
            <w:pPr>
              <w:spacing w:before="480" w:line="480" w:lineRule="auto"/>
              <w:jc w:val="center"/>
              <w:rPr>
                <w:rFonts w:ascii="Arial" w:hAnsi="Arial" w:cs="Arial"/>
                <w:b/>
                <w:color w:val="FFFFFF" w:themeColor="background1"/>
                <w:sz w:val="144"/>
                <w:szCs w:val="144"/>
                <w:shd w:val="clear" w:color="auto" w:fill="FFFFFF"/>
              </w:rPr>
            </w:pPr>
            <w:r>
              <w:rPr>
                <w:rFonts w:ascii="Arial" w:hAnsi="Arial" w:cs="Arial"/>
                <w:color w:val="FFFFFF" w:themeColor="background1"/>
                <w:sz w:val="144"/>
                <w:szCs w:val="144"/>
              </w:rPr>
              <w:lastRenderedPageBreak/>
              <w:t>Discussion</w:t>
            </w:r>
          </w:p>
        </w:tc>
      </w:tr>
      <w:tr w:rsidR="000D49FA" w:rsidRPr="00611D6C" w:rsidTr="00EE27F1">
        <w:tc>
          <w:tcPr>
            <w:tcW w:w="15840" w:type="dxa"/>
          </w:tcPr>
          <w:p w:rsidR="00195592" w:rsidRPr="00195592" w:rsidRDefault="00195592" w:rsidP="00195592">
            <w:pPr>
              <w:spacing w:before="480" w:after="120" w:line="480" w:lineRule="auto"/>
              <w:ind w:left="1420" w:right="970" w:firstLine="720"/>
              <w:rPr>
                <w:rFonts w:ascii="Arial" w:hAnsi="Arial" w:cs="Arial"/>
                <w:color w:val="000000" w:themeColor="text1"/>
                <w:sz w:val="28"/>
                <w:szCs w:val="28"/>
                <w:shd w:val="clear" w:color="auto" w:fill="FFFFFF"/>
              </w:rPr>
            </w:pPr>
            <w:r w:rsidRPr="00195592">
              <w:rPr>
                <w:rFonts w:ascii="Arial" w:hAnsi="Arial" w:cs="Arial"/>
                <w:color w:val="000000" w:themeColor="text1"/>
                <w:sz w:val="28"/>
                <w:szCs w:val="28"/>
                <w:shd w:val="clear" w:color="auto" w:fill="FFFFFF"/>
              </w:rPr>
              <w:t xml:space="preserve">The original heart disease dataset from the UCI </w:t>
            </w:r>
            <w:r w:rsidR="002217B5">
              <w:rPr>
                <w:rFonts w:ascii="Arial" w:hAnsi="Arial" w:cs="Arial"/>
                <w:color w:val="000000" w:themeColor="text1"/>
                <w:sz w:val="28"/>
                <w:szCs w:val="28"/>
                <w:shd w:val="clear" w:color="auto" w:fill="FFFFFF"/>
              </w:rPr>
              <w:t>ML</w:t>
            </w:r>
            <w:r w:rsidRPr="00195592">
              <w:rPr>
                <w:rFonts w:ascii="Arial" w:hAnsi="Arial" w:cs="Arial"/>
                <w:color w:val="000000" w:themeColor="text1"/>
                <w:sz w:val="28"/>
                <w:szCs w:val="28"/>
                <w:shd w:val="clear" w:color="auto" w:fill="FFFFFF"/>
              </w:rPr>
              <w:t xml:space="preserve"> Repository had 13 attributes for each patient record. I </w:t>
            </w:r>
            <w:r w:rsidR="002217B5">
              <w:rPr>
                <w:rFonts w:ascii="Arial" w:hAnsi="Arial" w:cs="Arial"/>
                <w:color w:val="000000" w:themeColor="text1"/>
                <w:sz w:val="28"/>
                <w:szCs w:val="28"/>
                <w:shd w:val="clear" w:color="auto" w:fill="FFFFFF"/>
              </w:rPr>
              <w:t>used</w:t>
            </w:r>
            <w:r w:rsidRPr="00195592">
              <w:rPr>
                <w:rFonts w:ascii="Arial" w:hAnsi="Arial" w:cs="Arial"/>
                <w:color w:val="000000" w:themeColor="text1"/>
                <w:sz w:val="28"/>
                <w:szCs w:val="28"/>
                <w:shd w:val="clear" w:color="auto" w:fill="FFFFFF"/>
              </w:rPr>
              <w:t xml:space="preserve"> a feature selection process in Weka to pick 7 attributes and created a new dataset.</w:t>
            </w:r>
            <w:r w:rsidR="00740ACE">
              <w:rPr>
                <w:rFonts w:ascii="Arial" w:hAnsi="Arial" w:cs="Arial"/>
                <w:color w:val="000000" w:themeColor="text1"/>
                <w:sz w:val="28"/>
                <w:szCs w:val="28"/>
                <w:shd w:val="clear" w:color="auto" w:fill="FFFFFF"/>
              </w:rPr>
              <w:t xml:space="preserve"> </w:t>
            </w:r>
            <w:r w:rsidR="00740ACE" w:rsidRPr="00740ACE">
              <w:rPr>
                <w:rFonts w:ascii="Arial" w:hAnsi="Arial" w:cs="Arial"/>
                <w:color w:val="000000" w:themeColor="text1"/>
                <w:sz w:val="28"/>
                <w:szCs w:val="28"/>
                <w:shd w:val="clear" w:color="auto" w:fill="FFFFFF"/>
              </w:rPr>
              <w:t>Even though it didn’t improve the accuracy score significantly, it provided a smaller set of relevant attributes only, and simplified the user interface for the medical personnel to enter new patient data.</w:t>
            </w:r>
          </w:p>
          <w:p w:rsidR="00195592" w:rsidRPr="00195592" w:rsidRDefault="00195592" w:rsidP="001905CA">
            <w:pPr>
              <w:spacing w:after="120" w:line="480" w:lineRule="auto"/>
              <w:ind w:left="1426" w:right="965" w:firstLine="720"/>
              <w:rPr>
                <w:rFonts w:ascii="Arial" w:hAnsi="Arial" w:cs="Arial"/>
                <w:color w:val="000000" w:themeColor="text1"/>
                <w:sz w:val="28"/>
                <w:szCs w:val="28"/>
                <w:shd w:val="clear" w:color="auto" w:fill="FFFFFF"/>
              </w:rPr>
            </w:pPr>
            <w:r w:rsidRPr="00195592">
              <w:rPr>
                <w:rFonts w:ascii="Arial" w:hAnsi="Arial" w:cs="Arial"/>
                <w:color w:val="000000" w:themeColor="text1"/>
                <w:sz w:val="28"/>
                <w:szCs w:val="28"/>
                <w:shd w:val="clear" w:color="auto" w:fill="FFFFFF"/>
              </w:rPr>
              <w:t xml:space="preserve">The Penn Machine Learning Benchmark (PMLB) research paper analyzed 13 </w:t>
            </w:r>
            <w:r w:rsidR="009C3946">
              <w:rPr>
                <w:rFonts w:ascii="Arial" w:hAnsi="Arial" w:cs="Arial"/>
                <w:color w:val="000000" w:themeColor="text1"/>
                <w:sz w:val="28"/>
                <w:szCs w:val="28"/>
                <w:shd w:val="clear" w:color="auto" w:fill="FFFFFF"/>
              </w:rPr>
              <w:t>machine learning</w:t>
            </w:r>
            <w:r w:rsidR="002217B5">
              <w:rPr>
                <w:rFonts w:ascii="Arial" w:hAnsi="Arial" w:cs="Arial"/>
                <w:color w:val="000000" w:themeColor="text1"/>
                <w:sz w:val="28"/>
                <w:szCs w:val="28"/>
                <w:shd w:val="clear" w:color="auto" w:fill="FFFFFF"/>
              </w:rPr>
              <w:t xml:space="preserve"> </w:t>
            </w:r>
            <w:r w:rsidRPr="00195592">
              <w:rPr>
                <w:rFonts w:ascii="Arial" w:hAnsi="Arial" w:cs="Arial"/>
                <w:color w:val="000000" w:themeColor="text1"/>
                <w:sz w:val="28"/>
                <w:szCs w:val="28"/>
                <w:shd w:val="clear" w:color="auto" w:fill="FFFFFF"/>
              </w:rPr>
              <w:t>algorithms on 165 classification datasets with 5.5 million parameter evaluations. Tree-based ensemble algorithms such as Gradient Tree Boosting, and Random Forest performed as the top two algorithms on most of the datasets.</w:t>
            </w:r>
          </w:p>
          <w:p w:rsidR="001905CA" w:rsidRPr="00195592" w:rsidRDefault="00195592" w:rsidP="001905CA">
            <w:pPr>
              <w:spacing w:after="120" w:line="480" w:lineRule="auto"/>
              <w:ind w:left="1426" w:right="965" w:firstLine="720"/>
              <w:rPr>
                <w:rFonts w:ascii="Arial" w:hAnsi="Arial" w:cs="Arial"/>
                <w:color w:val="000000" w:themeColor="text1"/>
                <w:sz w:val="28"/>
                <w:szCs w:val="28"/>
                <w:shd w:val="clear" w:color="auto" w:fill="FFFFFF"/>
              </w:rPr>
            </w:pPr>
            <w:r w:rsidRPr="00195592">
              <w:rPr>
                <w:rFonts w:ascii="Arial" w:hAnsi="Arial" w:cs="Arial"/>
                <w:color w:val="000000" w:themeColor="text1"/>
                <w:sz w:val="28"/>
                <w:szCs w:val="28"/>
                <w:shd w:val="clear" w:color="auto" w:fill="FFFFFF"/>
              </w:rPr>
              <w:t xml:space="preserve">When I downloaded the PMLB toolset, I noticed the </w:t>
            </w:r>
            <w:proofErr w:type="spellStart"/>
            <w:r w:rsidRPr="00195592">
              <w:rPr>
                <w:rFonts w:ascii="Arial" w:hAnsi="Arial" w:cs="Arial"/>
                <w:color w:val="000000" w:themeColor="text1"/>
                <w:sz w:val="28"/>
                <w:szCs w:val="28"/>
                <w:shd w:val="clear" w:color="auto" w:fill="FFFFFF"/>
              </w:rPr>
              <w:t>XGBoost</w:t>
            </w:r>
            <w:proofErr w:type="spellEnd"/>
            <w:r w:rsidRPr="00195592">
              <w:rPr>
                <w:rFonts w:ascii="Arial" w:hAnsi="Arial" w:cs="Arial"/>
                <w:color w:val="000000" w:themeColor="text1"/>
                <w:sz w:val="28"/>
                <w:szCs w:val="28"/>
                <w:shd w:val="clear" w:color="auto" w:fill="FFFFFF"/>
              </w:rPr>
              <w:t xml:space="preserve"> classifier as the 14</w:t>
            </w:r>
            <w:r w:rsidRPr="002217B5">
              <w:rPr>
                <w:rFonts w:ascii="Arial" w:hAnsi="Arial" w:cs="Arial"/>
                <w:color w:val="000000" w:themeColor="text1"/>
                <w:sz w:val="28"/>
                <w:szCs w:val="28"/>
                <w:shd w:val="clear" w:color="auto" w:fill="FFFFFF"/>
                <w:vertAlign w:val="superscript"/>
              </w:rPr>
              <w:t>th</w:t>
            </w:r>
            <w:r w:rsidR="002217B5">
              <w:rPr>
                <w:rFonts w:ascii="Arial" w:hAnsi="Arial" w:cs="Arial"/>
                <w:color w:val="000000" w:themeColor="text1"/>
                <w:sz w:val="28"/>
                <w:szCs w:val="28"/>
                <w:shd w:val="clear" w:color="auto" w:fill="FFFFFF"/>
              </w:rPr>
              <w:t xml:space="preserve"> </w:t>
            </w:r>
            <w:r w:rsidRPr="00195592">
              <w:rPr>
                <w:rFonts w:ascii="Arial" w:hAnsi="Arial" w:cs="Arial"/>
                <w:color w:val="000000" w:themeColor="text1"/>
                <w:sz w:val="28"/>
                <w:szCs w:val="28"/>
                <w:shd w:val="clear" w:color="auto" w:fill="FFFFFF"/>
              </w:rPr>
              <w:t xml:space="preserve">algorithm even though it wasn’t mentioned in their research paper. </w:t>
            </w:r>
            <w:r w:rsidR="002217B5">
              <w:rPr>
                <w:rFonts w:ascii="Arial" w:hAnsi="Arial" w:cs="Arial"/>
                <w:color w:val="000000" w:themeColor="text1"/>
                <w:sz w:val="28"/>
                <w:szCs w:val="28"/>
                <w:shd w:val="clear" w:color="auto" w:fill="FFFFFF"/>
              </w:rPr>
              <w:t>I</w:t>
            </w:r>
            <w:r w:rsidRPr="00195592">
              <w:rPr>
                <w:rFonts w:ascii="Arial" w:hAnsi="Arial" w:cs="Arial"/>
                <w:color w:val="000000" w:themeColor="text1"/>
                <w:sz w:val="28"/>
                <w:szCs w:val="28"/>
                <w:shd w:val="clear" w:color="auto" w:fill="FFFFFF"/>
              </w:rPr>
              <w:t xml:space="preserve"> r</w:t>
            </w:r>
            <w:r w:rsidR="002217B5">
              <w:rPr>
                <w:rFonts w:ascii="Arial" w:hAnsi="Arial" w:cs="Arial"/>
                <w:color w:val="000000" w:themeColor="text1"/>
                <w:sz w:val="28"/>
                <w:szCs w:val="28"/>
                <w:shd w:val="clear" w:color="auto" w:fill="FFFFFF"/>
              </w:rPr>
              <w:t>a</w:t>
            </w:r>
            <w:r w:rsidRPr="00195592">
              <w:rPr>
                <w:rFonts w:ascii="Arial" w:hAnsi="Arial" w:cs="Arial"/>
                <w:color w:val="000000" w:themeColor="text1"/>
                <w:sz w:val="28"/>
                <w:szCs w:val="28"/>
                <w:shd w:val="clear" w:color="auto" w:fill="FFFFFF"/>
              </w:rPr>
              <w:t>n the PMLB evaluation tools with 10-fold cross validation</w:t>
            </w:r>
            <w:r w:rsidR="002217B5">
              <w:rPr>
                <w:rFonts w:ascii="Arial" w:hAnsi="Arial" w:cs="Arial"/>
                <w:color w:val="000000" w:themeColor="text1"/>
                <w:sz w:val="28"/>
                <w:szCs w:val="28"/>
                <w:shd w:val="clear" w:color="auto" w:fill="FFFFFF"/>
              </w:rPr>
              <w:t xml:space="preserve"> to compare </w:t>
            </w:r>
            <w:r w:rsidR="009C3946">
              <w:rPr>
                <w:rFonts w:ascii="Arial" w:hAnsi="Arial" w:cs="Arial"/>
                <w:color w:val="000000" w:themeColor="text1"/>
                <w:sz w:val="28"/>
                <w:szCs w:val="28"/>
                <w:shd w:val="clear" w:color="auto" w:fill="FFFFFF"/>
              </w:rPr>
              <w:t xml:space="preserve">the performance of </w:t>
            </w:r>
            <w:r w:rsidR="002217B5" w:rsidRPr="00195592">
              <w:rPr>
                <w:rFonts w:ascii="Arial" w:hAnsi="Arial" w:cs="Arial"/>
                <w:color w:val="000000" w:themeColor="text1"/>
                <w:sz w:val="28"/>
                <w:szCs w:val="28"/>
                <w:shd w:val="clear" w:color="auto" w:fill="FFFFFF"/>
              </w:rPr>
              <w:t xml:space="preserve">Gradient Tree Boosting, </w:t>
            </w:r>
            <w:proofErr w:type="spellStart"/>
            <w:r w:rsidR="002217B5" w:rsidRPr="00195592">
              <w:rPr>
                <w:rFonts w:ascii="Arial" w:hAnsi="Arial" w:cs="Arial"/>
                <w:color w:val="000000" w:themeColor="text1"/>
                <w:sz w:val="28"/>
                <w:szCs w:val="28"/>
                <w:shd w:val="clear" w:color="auto" w:fill="FFFFFF"/>
              </w:rPr>
              <w:t>XGBoost</w:t>
            </w:r>
            <w:proofErr w:type="spellEnd"/>
            <w:r w:rsidR="002217B5" w:rsidRPr="00195592">
              <w:rPr>
                <w:rFonts w:ascii="Arial" w:hAnsi="Arial" w:cs="Arial"/>
                <w:color w:val="000000" w:themeColor="text1"/>
                <w:sz w:val="28"/>
                <w:szCs w:val="28"/>
                <w:shd w:val="clear" w:color="auto" w:fill="FFFFFF"/>
              </w:rPr>
              <w:t>, and Random Forest</w:t>
            </w:r>
            <w:r w:rsidR="00465428">
              <w:rPr>
                <w:rFonts w:ascii="Arial" w:hAnsi="Arial" w:cs="Arial"/>
                <w:color w:val="000000" w:themeColor="text1"/>
                <w:sz w:val="28"/>
                <w:szCs w:val="28"/>
                <w:shd w:val="clear" w:color="auto" w:fill="FFFFFF"/>
              </w:rPr>
              <w:t xml:space="preserve"> on my new dataset</w:t>
            </w:r>
            <w:r w:rsidRPr="00195592">
              <w:rPr>
                <w:rFonts w:ascii="Arial" w:hAnsi="Arial" w:cs="Arial"/>
                <w:color w:val="000000" w:themeColor="text1"/>
                <w:sz w:val="28"/>
                <w:szCs w:val="28"/>
                <w:shd w:val="clear" w:color="auto" w:fill="FFFFFF"/>
              </w:rPr>
              <w:t>.</w:t>
            </w:r>
          </w:p>
          <w:p w:rsidR="001905CA" w:rsidRPr="00195592" w:rsidRDefault="00195592" w:rsidP="001905CA">
            <w:pPr>
              <w:spacing w:after="120" w:line="480" w:lineRule="auto"/>
              <w:ind w:left="1426" w:right="965" w:firstLine="720"/>
              <w:rPr>
                <w:rFonts w:ascii="Arial" w:hAnsi="Arial" w:cs="Arial"/>
                <w:color w:val="000000" w:themeColor="text1"/>
                <w:sz w:val="28"/>
                <w:szCs w:val="28"/>
                <w:shd w:val="clear" w:color="auto" w:fill="FFFFFF"/>
              </w:rPr>
            </w:pPr>
            <w:r w:rsidRPr="00195592">
              <w:rPr>
                <w:rFonts w:ascii="Arial" w:hAnsi="Arial" w:cs="Arial"/>
                <w:color w:val="000000" w:themeColor="text1"/>
                <w:sz w:val="28"/>
                <w:szCs w:val="28"/>
                <w:shd w:val="clear" w:color="auto" w:fill="FFFFFF"/>
              </w:rPr>
              <w:lastRenderedPageBreak/>
              <w:t xml:space="preserve">Even though the results were very close to each other, </w:t>
            </w:r>
            <w:proofErr w:type="spellStart"/>
            <w:r w:rsidRPr="00195592">
              <w:rPr>
                <w:rFonts w:ascii="Arial" w:hAnsi="Arial" w:cs="Arial"/>
                <w:color w:val="000000" w:themeColor="text1"/>
                <w:sz w:val="28"/>
                <w:szCs w:val="28"/>
                <w:shd w:val="clear" w:color="auto" w:fill="FFFFFF"/>
              </w:rPr>
              <w:t>XGBoost</w:t>
            </w:r>
            <w:proofErr w:type="spellEnd"/>
            <w:r w:rsidRPr="00195592">
              <w:rPr>
                <w:rFonts w:ascii="Arial" w:hAnsi="Arial" w:cs="Arial"/>
                <w:color w:val="000000" w:themeColor="text1"/>
                <w:sz w:val="28"/>
                <w:szCs w:val="28"/>
                <w:shd w:val="clear" w:color="auto" w:fill="FFFFFF"/>
              </w:rPr>
              <w:t xml:space="preserve"> was the top performer with an 86% balanced accuracy score. </w:t>
            </w:r>
            <w:r w:rsidR="00EF6A43" w:rsidRPr="00EF6A43">
              <w:rPr>
                <w:rFonts w:ascii="Arial" w:hAnsi="Arial" w:cs="Arial"/>
                <w:color w:val="000000" w:themeColor="text1"/>
                <w:sz w:val="28"/>
                <w:szCs w:val="28"/>
                <w:shd w:val="clear" w:color="auto" w:fill="FFFFFF"/>
              </w:rPr>
              <w:t xml:space="preserve">It was also the fastest algorithm that completed each evaluation in 0.58 seconds. </w:t>
            </w:r>
            <w:r w:rsidRPr="00195592">
              <w:rPr>
                <w:rFonts w:ascii="Arial" w:hAnsi="Arial" w:cs="Arial"/>
                <w:color w:val="000000" w:themeColor="text1"/>
                <w:sz w:val="28"/>
                <w:szCs w:val="28"/>
                <w:shd w:val="clear" w:color="auto" w:fill="FFFFFF"/>
              </w:rPr>
              <w:t xml:space="preserve">So, I picked </w:t>
            </w:r>
            <w:proofErr w:type="spellStart"/>
            <w:r w:rsidRPr="00195592">
              <w:rPr>
                <w:rFonts w:ascii="Arial" w:hAnsi="Arial" w:cs="Arial"/>
                <w:color w:val="000000" w:themeColor="text1"/>
                <w:sz w:val="28"/>
                <w:szCs w:val="28"/>
                <w:shd w:val="clear" w:color="auto" w:fill="FFFFFF"/>
              </w:rPr>
              <w:t>XGBoost</w:t>
            </w:r>
            <w:proofErr w:type="spellEnd"/>
            <w:r w:rsidRPr="00195592">
              <w:rPr>
                <w:rFonts w:ascii="Arial" w:hAnsi="Arial" w:cs="Arial"/>
                <w:color w:val="000000" w:themeColor="text1"/>
                <w:sz w:val="28"/>
                <w:szCs w:val="28"/>
                <w:shd w:val="clear" w:color="auto" w:fill="FFFFFF"/>
              </w:rPr>
              <w:t xml:space="preserve"> as the classifier with the identified parameter settings to train my model.</w:t>
            </w:r>
          </w:p>
          <w:p w:rsidR="001905CA" w:rsidRPr="00195592" w:rsidRDefault="00195592" w:rsidP="001905CA">
            <w:pPr>
              <w:spacing w:after="120" w:line="480" w:lineRule="auto"/>
              <w:ind w:left="1426" w:right="965" w:firstLine="720"/>
              <w:rPr>
                <w:rFonts w:ascii="Arial" w:hAnsi="Arial" w:cs="Arial"/>
                <w:color w:val="000000" w:themeColor="text1"/>
                <w:sz w:val="28"/>
                <w:szCs w:val="28"/>
                <w:shd w:val="clear" w:color="auto" w:fill="FFFFFF"/>
              </w:rPr>
            </w:pPr>
            <w:r w:rsidRPr="00195592">
              <w:rPr>
                <w:rFonts w:ascii="Arial" w:hAnsi="Arial" w:cs="Arial"/>
                <w:color w:val="000000" w:themeColor="text1"/>
                <w:sz w:val="28"/>
                <w:szCs w:val="28"/>
                <w:shd w:val="clear" w:color="auto" w:fill="FFFFFF"/>
              </w:rPr>
              <w:t>First, I developed the machine learning program in Python by u</w:t>
            </w:r>
            <w:r w:rsidR="00C738CB">
              <w:rPr>
                <w:rFonts w:ascii="Arial" w:hAnsi="Arial" w:cs="Arial"/>
                <w:color w:val="000000" w:themeColor="text1"/>
                <w:sz w:val="28"/>
                <w:szCs w:val="28"/>
                <w:shd w:val="clear" w:color="auto" w:fill="FFFFFF"/>
              </w:rPr>
              <w:t>tiliz</w:t>
            </w:r>
            <w:r w:rsidRPr="00195592">
              <w:rPr>
                <w:rFonts w:ascii="Arial" w:hAnsi="Arial" w:cs="Arial"/>
                <w:color w:val="000000" w:themeColor="text1"/>
                <w:sz w:val="28"/>
                <w:szCs w:val="28"/>
                <w:shd w:val="clear" w:color="auto" w:fill="FFFFFF"/>
              </w:rPr>
              <w:t xml:space="preserve">ing the PMLB toolset. I was able to diagnose a new patient as healthy </w:t>
            </w:r>
            <w:r w:rsidR="00150186">
              <w:rPr>
                <w:rFonts w:ascii="Arial" w:hAnsi="Arial" w:cs="Arial"/>
                <w:color w:val="000000" w:themeColor="text1"/>
                <w:sz w:val="28"/>
                <w:szCs w:val="28"/>
                <w:shd w:val="clear" w:color="auto" w:fill="FFFFFF"/>
              </w:rPr>
              <w:t xml:space="preserve">or </w:t>
            </w:r>
            <w:r w:rsidR="00150186" w:rsidRPr="00195592">
              <w:rPr>
                <w:rFonts w:ascii="Arial" w:hAnsi="Arial" w:cs="Arial"/>
                <w:color w:val="000000" w:themeColor="text1"/>
                <w:sz w:val="28"/>
                <w:szCs w:val="28"/>
                <w:shd w:val="clear" w:color="auto" w:fill="FFFFFF"/>
              </w:rPr>
              <w:t xml:space="preserve">sick </w:t>
            </w:r>
            <w:r w:rsidRPr="00195592">
              <w:rPr>
                <w:rFonts w:ascii="Arial" w:hAnsi="Arial" w:cs="Arial"/>
                <w:color w:val="000000" w:themeColor="text1"/>
                <w:sz w:val="28"/>
                <w:szCs w:val="28"/>
                <w:shd w:val="clear" w:color="auto" w:fill="FFFFFF"/>
              </w:rPr>
              <w:t xml:space="preserve">based on the model generated by the training data. </w:t>
            </w:r>
            <w:r w:rsidR="00B1262B">
              <w:rPr>
                <w:rFonts w:ascii="Arial" w:hAnsi="Arial" w:cs="Arial"/>
                <w:color w:val="000000" w:themeColor="text1"/>
                <w:sz w:val="28"/>
                <w:szCs w:val="28"/>
                <w:shd w:val="clear" w:color="auto" w:fill="FFFFFF"/>
              </w:rPr>
              <w:t>Since it</w:t>
            </w:r>
            <w:r w:rsidRPr="00195592">
              <w:rPr>
                <w:rFonts w:ascii="Arial" w:hAnsi="Arial" w:cs="Arial"/>
                <w:color w:val="000000" w:themeColor="text1"/>
                <w:sz w:val="28"/>
                <w:szCs w:val="28"/>
                <w:shd w:val="clear" w:color="auto" w:fill="FFFFFF"/>
              </w:rPr>
              <w:t xml:space="preserve"> wouldn’t be practical to distribute such an application to people in the medical field</w:t>
            </w:r>
            <w:r w:rsidR="00B1262B">
              <w:rPr>
                <w:rFonts w:ascii="Arial" w:hAnsi="Arial" w:cs="Arial"/>
                <w:color w:val="000000" w:themeColor="text1"/>
                <w:sz w:val="28"/>
                <w:szCs w:val="28"/>
                <w:shd w:val="clear" w:color="auto" w:fill="FFFFFF"/>
              </w:rPr>
              <w:t xml:space="preserve">, </w:t>
            </w:r>
            <w:r w:rsidRPr="00195592">
              <w:rPr>
                <w:rFonts w:ascii="Arial" w:hAnsi="Arial" w:cs="Arial"/>
                <w:color w:val="000000" w:themeColor="text1"/>
                <w:sz w:val="28"/>
                <w:szCs w:val="28"/>
                <w:shd w:val="clear" w:color="auto" w:fill="FFFFFF"/>
              </w:rPr>
              <w:t xml:space="preserve">I decided to turn it into a web application for anyone to run </w:t>
            </w:r>
            <w:r w:rsidR="000457EA">
              <w:rPr>
                <w:rFonts w:ascii="Arial" w:hAnsi="Arial" w:cs="Arial"/>
                <w:color w:val="000000" w:themeColor="text1"/>
                <w:sz w:val="28"/>
                <w:szCs w:val="28"/>
                <w:shd w:val="clear" w:color="auto" w:fill="FFFFFF"/>
              </w:rPr>
              <w:t>on</w:t>
            </w:r>
            <w:r w:rsidRPr="00195592">
              <w:rPr>
                <w:rFonts w:ascii="Arial" w:hAnsi="Arial" w:cs="Arial"/>
                <w:color w:val="000000" w:themeColor="text1"/>
                <w:sz w:val="28"/>
                <w:szCs w:val="28"/>
                <w:shd w:val="clear" w:color="auto" w:fill="FFFFFF"/>
              </w:rPr>
              <w:t xml:space="preserve"> any device.</w:t>
            </w:r>
          </w:p>
          <w:p w:rsidR="000D49FA" w:rsidRPr="00611D6C" w:rsidRDefault="00195592" w:rsidP="001905CA">
            <w:pPr>
              <w:spacing w:after="120" w:line="480" w:lineRule="auto"/>
              <w:ind w:left="1426" w:right="965" w:firstLine="720"/>
              <w:rPr>
                <w:rFonts w:ascii="Arial" w:hAnsi="Arial" w:cs="Arial"/>
                <w:b/>
                <w:color w:val="333333"/>
                <w:sz w:val="32"/>
                <w:szCs w:val="32"/>
                <w:shd w:val="clear" w:color="auto" w:fill="FFFFFF"/>
              </w:rPr>
            </w:pPr>
            <w:r w:rsidRPr="00195592">
              <w:rPr>
                <w:rFonts w:ascii="Arial" w:hAnsi="Arial" w:cs="Arial"/>
                <w:color w:val="000000" w:themeColor="text1"/>
                <w:sz w:val="28"/>
                <w:szCs w:val="28"/>
                <w:shd w:val="clear" w:color="auto" w:fill="FFFFFF"/>
              </w:rPr>
              <w:t>Finally, I built a web application in HTML and JavaScript to interact with the physician and send that information to the machine learning program through a web service. The user can enter a new patient’s heart data and click a button to predict whether the patient is healthy or sick. The physician can correct the prediction with the actual health status of the patient and add the new record to the model to improve its performance as it grows with additional data</w:t>
            </w:r>
            <w:r w:rsidR="000457EA">
              <w:rPr>
                <w:rFonts w:ascii="Arial" w:hAnsi="Arial" w:cs="Arial"/>
                <w:color w:val="000000" w:themeColor="text1"/>
                <w:sz w:val="28"/>
                <w:szCs w:val="28"/>
                <w:shd w:val="clear" w:color="auto" w:fill="FFFFFF"/>
              </w:rPr>
              <w:t xml:space="preserve"> over time</w:t>
            </w:r>
            <w:r w:rsidRPr="00195592">
              <w:rPr>
                <w:rFonts w:ascii="Arial" w:hAnsi="Arial" w:cs="Arial"/>
                <w:color w:val="000000" w:themeColor="text1"/>
                <w:sz w:val="28"/>
                <w:szCs w:val="28"/>
                <w:shd w:val="clear" w:color="auto" w:fill="FFFFFF"/>
              </w:rPr>
              <w:t>.</w:t>
            </w:r>
          </w:p>
        </w:tc>
      </w:tr>
    </w:tbl>
    <w:p w:rsidR="000D49FA" w:rsidRDefault="000D49FA" w:rsidP="00F6145B">
      <w:pPr>
        <w:rPr>
          <w:rFonts w:ascii="Arial" w:hAnsi="Arial" w:cs="Arial"/>
          <w:b/>
          <w:color w:val="333333"/>
          <w:sz w:val="36"/>
          <w:szCs w:val="36"/>
          <w:shd w:val="clear" w:color="auto" w:fill="FFFFFF"/>
        </w:rPr>
      </w:pPr>
    </w:p>
    <w:p w:rsidR="00B07B44" w:rsidRDefault="00B07B44" w:rsidP="00F6145B">
      <w:pPr>
        <w:rPr>
          <w:rFonts w:ascii="Arial" w:hAnsi="Arial" w:cs="Arial"/>
          <w:b/>
          <w:color w:val="333333"/>
          <w:sz w:val="36"/>
          <w:szCs w:val="36"/>
          <w:shd w:val="clear" w:color="auto" w:fill="FFFFFF"/>
        </w:rPr>
      </w:pPr>
    </w:p>
    <w:p w:rsidR="00B07B44" w:rsidRDefault="00B07B44" w:rsidP="00F6145B">
      <w:pPr>
        <w:rPr>
          <w:rFonts w:ascii="Arial" w:hAnsi="Arial" w:cs="Arial"/>
          <w:b/>
          <w:color w:val="333333"/>
          <w:sz w:val="36"/>
          <w:szCs w:val="36"/>
          <w:shd w:val="clear" w:color="auto" w:fill="FFFFFF"/>
        </w:rPr>
      </w:pPr>
    </w:p>
    <w:p w:rsidR="00B07B44" w:rsidRDefault="00B07B44" w:rsidP="00F6145B">
      <w:pPr>
        <w:rPr>
          <w:rFonts w:ascii="Arial" w:hAnsi="Arial" w:cs="Arial"/>
          <w:b/>
          <w:color w:val="333333"/>
          <w:sz w:val="36"/>
          <w:szCs w:val="36"/>
          <w:shd w:val="clear" w:color="auto" w:fill="FFFFFF"/>
        </w:rPr>
      </w:pPr>
    </w:p>
    <w:p w:rsidR="00B07B44" w:rsidRDefault="00B07B44" w:rsidP="00F6145B">
      <w:pPr>
        <w:rPr>
          <w:rFonts w:ascii="Arial" w:hAnsi="Arial" w:cs="Arial"/>
          <w:b/>
          <w:color w:val="333333"/>
          <w:sz w:val="36"/>
          <w:szCs w:val="36"/>
          <w:shd w:val="clear" w:color="auto" w:fill="FFFFFF"/>
        </w:rPr>
      </w:pPr>
    </w:p>
    <w:p w:rsidR="00B07B44" w:rsidRDefault="00B07B44" w:rsidP="00F6145B">
      <w:pPr>
        <w:rPr>
          <w:rFonts w:ascii="Arial" w:hAnsi="Arial" w:cs="Arial"/>
          <w:b/>
          <w:color w:val="333333"/>
          <w:sz w:val="36"/>
          <w:szCs w:val="36"/>
          <w:shd w:val="clear" w:color="auto" w:fill="FFFFFF"/>
        </w:rPr>
      </w:pPr>
    </w:p>
    <w:tbl>
      <w:tblPr>
        <w:tblStyle w:val="TableGrid"/>
        <w:tblW w:w="1584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0"/>
      </w:tblGrid>
      <w:tr w:rsidR="000D49FA" w:rsidRPr="00611D6C" w:rsidTr="00EE27F1">
        <w:trPr>
          <w:trHeight w:hRule="exact" w:val="2592"/>
        </w:trPr>
        <w:tc>
          <w:tcPr>
            <w:tcW w:w="15840" w:type="dxa"/>
            <w:shd w:val="clear" w:color="auto" w:fill="000000" w:themeFill="text1"/>
          </w:tcPr>
          <w:p w:rsidR="000D49FA" w:rsidRPr="00611D6C" w:rsidRDefault="000D49FA" w:rsidP="00EE27F1">
            <w:pPr>
              <w:spacing w:before="480" w:line="480" w:lineRule="auto"/>
              <w:jc w:val="center"/>
              <w:rPr>
                <w:rFonts w:ascii="Arial" w:hAnsi="Arial" w:cs="Arial"/>
                <w:b/>
                <w:color w:val="FFFFFF" w:themeColor="background1"/>
                <w:sz w:val="144"/>
                <w:szCs w:val="144"/>
                <w:shd w:val="clear" w:color="auto" w:fill="FFFFFF"/>
              </w:rPr>
            </w:pPr>
            <w:r>
              <w:rPr>
                <w:rFonts w:ascii="Arial" w:hAnsi="Arial" w:cs="Arial"/>
                <w:color w:val="FFFFFF" w:themeColor="background1"/>
                <w:sz w:val="144"/>
                <w:szCs w:val="144"/>
              </w:rPr>
              <w:lastRenderedPageBreak/>
              <w:t>Conclusion</w:t>
            </w:r>
          </w:p>
        </w:tc>
      </w:tr>
      <w:tr w:rsidR="000D49FA" w:rsidRPr="00611D6C" w:rsidTr="00EE27F1">
        <w:tc>
          <w:tcPr>
            <w:tcW w:w="15840" w:type="dxa"/>
          </w:tcPr>
          <w:p w:rsidR="000D49FA" w:rsidRPr="000D49FA" w:rsidRDefault="000D49FA" w:rsidP="000D49FA">
            <w:pPr>
              <w:spacing w:before="480" w:after="120" w:line="480" w:lineRule="auto"/>
              <w:ind w:left="1420" w:right="970" w:firstLine="720"/>
              <w:rPr>
                <w:rFonts w:ascii="Arial" w:hAnsi="Arial" w:cs="Arial"/>
                <w:color w:val="000000" w:themeColor="text1"/>
                <w:sz w:val="28"/>
                <w:szCs w:val="28"/>
                <w:shd w:val="clear" w:color="auto" w:fill="FFFFFF"/>
              </w:rPr>
            </w:pPr>
            <w:r w:rsidRPr="000D49FA">
              <w:rPr>
                <w:rFonts w:ascii="Arial" w:hAnsi="Arial" w:cs="Arial"/>
                <w:color w:val="000000" w:themeColor="text1"/>
                <w:sz w:val="28"/>
                <w:szCs w:val="28"/>
                <w:shd w:val="clear" w:color="auto" w:fill="FFFFFF"/>
              </w:rPr>
              <w:t>Bioinformatics is an exponentially growing field that combines the power of math and science through machine learning. There are many biomedical classification problems including disease diagnosis, which rely on machine learning techniques.</w:t>
            </w:r>
          </w:p>
          <w:p w:rsidR="000D49FA" w:rsidRPr="000D49FA" w:rsidRDefault="000D49FA" w:rsidP="000D49FA">
            <w:pPr>
              <w:spacing w:after="120" w:line="480" w:lineRule="auto"/>
              <w:ind w:left="1426" w:right="965" w:firstLine="720"/>
              <w:rPr>
                <w:rFonts w:ascii="Arial" w:hAnsi="Arial" w:cs="Arial"/>
                <w:color w:val="000000" w:themeColor="text1"/>
                <w:sz w:val="28"/>
                <w:szCs w:val="28"/>
                <w:shd w:val="clear" w:color="auto" w:fill="FFFFFF"/>
              </w:rPr>
            </w:pPr>
            <w:r w:rsidRPr="000D49FA">
              <w:rPr>
                <w:rFonts w:ascii="Arial" w:hAnsi="Arial" w:cs="Arial"/>
                <w:color w:val="000000" w:themeColor="text1"/>
                <w:sz w:val="28"/>
                <w:szCs w:val="28"/>
                <w:shd w:val="clear" w:color="auto" w:fill="FFFFFF"/>
              </w:rPr>
              <w:t xml:space="preserve">Expert advice was the key to success during the process of feature selection. Since the data was considerably old as being from 1990, some of the attributes selected at the time were not relevant anymore based on the latest developments in cardiology. Dr. </w:t>
            </w:r>
            <w:proofErr w:type="spellStart"/>
            <w:r w:rsidRPr="000D49FA">
              <w:rPr>
                <w:rFonts w:ascii="Arial" w:hAnsi="Arial" w:cs="Arial"/>
                <w:color w:val="000000" w:themeColor="text1"/>
                <w:sz w:val="28"/>
                <w:szCs w:val="28"/>
                <w:shd w:val="clear" w:color="auto" w:fill="FFFFFF"/>
              </w:rPr>
              <w:t>Nafiz</w:t>
            </w:r>
            <w:proofErr w:type="spellEnd"/>
            <w:r w:rsidRPr="000D49FA">
              <w:rPr>
                <w:rFonts w:ascii="Arial" w:hAnsi="Arial" w:cs="Arial"/>
                <w:color w:val="000000" w:themeColor="text1"/>
                <w:sz w:val="28"/>
                <w:szCs w:val="28"/>
                <w:shd w:val="clear" w:color="auto" w:fill="FFFFFF"/>
              </w:rPr>
              <w:t xml:space="preserve"> </w:t>
            </w:r>
            <w:proofErr w:type="spellStart"/>
            <w:r w:rsidRPr="000D49FA">
              <w:rPr>
                <w:rFonts w:ascii="Arial" w:hAnsi="Arial" w:cs="Arial"/>
                <w:color w:val="000000" w:themeColor="text1"/>
                <w:sz w:val="28"/>
                <w:szCs w:val="28"/>
                <w:shd w:val="clear" w:color="auto" w:fill="FFFFFF"/>
              </w:rPr>
              <w:t>Kiciman</w:t>
            </w:r>
            <w:proofErr w:type="spellEnd"/>
            <w:r w:rsidRPr="000D49FA">
              <w:rPr>
                <w:rFonts w:ascii="Arial" w:hAnsi="Arial" w:cs="Arial"/>
                <w:color w:val="000000" w:themeColor="text1"/>
                <w:sz w:val="28"/>
                <w:szCs w:val="28"/>
                <w:shd w:val="clear" w:color="auto" w:fill="FFFFFF"/>
              </w:rPr>
              <w:t>, cardiologist at UCI, noticed those features even before I ran the feature selection tool in Weka. The tool just confirmed the suggestions and proved that it was a good dataset to identify irrelevant attributes successfully.</w:t>
            </w:r>
          </w:p>
          <w:p w:rsidR="000D49FA" w:rsidRPr="000D49FA" w:rsidRDefault="000D49FA" w:rsidP="000D49FA">
            <w:pPr>
              <w:spacing w:after="120" w:line="480" w:lineRule="auto"/>
              <w:ind w:left="1426" w:right="965" w:firstLine="720"/>
              <w:rPr>
                <w:rFonts w:ascii="Arial" w:hAnsi="Arial" w:cs="Arial"/>
                <w:color w:val="000000" w:themeColor="text1"/>
                <w:sz w:val="28"/>
                <w:szCs w:val="28"/>
                <w:shd w:val="clear" w:color="auto" w:fill="FFFFFF"/>
              </w:rPr>
            </w:pPr>
            <w:r w:rsidRPr="000D49FA">
              <w:rPr>
                <w:rFonts w:ascii="Arial" w:hAnsi="Arial" w:cs="Arial"/>
                <w:color w:val="000000" w:themeColor="text1"/>
                <w:sz w:val="28"/>
                <w:szCs w:val="28"/>
                <w:shd w:val="clear" w:color="auto" w:fill="FFFFFF"/>
              </w:rPr>
              <w:t xml:space="preserve">PMLB research paper and toolset helped me to compare the performance of algorithms on the </w:t>
            </w:r>
            <w:r w:rsidR="00AA58F1">
              <w:rPr>
                <w:rFonts w:ascii="Arial" w:hAnsi="Arial" w:cs="Arial"/>
                <w:color w:val="000000" w:themeColor="text1"/>
                <w:sz w:val="28"/>
                <w:szCs w:val="28"/>
                <w:shd w:val="clear" w:color="auto" w:fill="FFFFFF"/>
              </w:rPr>
              <w:t xml:space="preserve">new </w:t>
            </w:r>
            <w:r w:rsidRPr="000D49FA">
              <w:rPr>
                <w:rFonts w:ascii="Arial" w:hAnsi="Arial" w:cs="Arial"/>
                <w:color w:val="000000" w:themeColor="text1"/>
                <w:sz w:val="28"/>
                <w:szCs w:val="28"/>
                <w:shd w:val="clear" w:color="auto" w:fill="FFFFFF"/>
              </w:rPr>
              <w:t xml:space="preserve">dataset after feature selection. </w:t>
            </w:r>
            <w:r w:rsidR="00AA58F1">
              <w:rPr>
                <w:rFonts w:ascii="Arial" w:hAnsi="Arial" w:cs="Arial"/>
                <w:color w:val="000000" w:themeColor="text1"/>
                <w:sz w:val="28"/>
                <w:szCs w:val="28"/>
                <w:shd w:val="clear" w:color="auto" w:fill="FFFFFF"/>
              </w:rPr>
              <w:t>I strongly recommend other data scien</w:t>
            </w:r>
            <w:r w:rsidR="004C662E">
              <w:rPr>
                <w:rFonts w:ascii="Arial" w:hAnsi="Arial" w:cs="Arial"/>
                <w:color w:val="000000" w:themeColor="text1"/>
                <w:sz w:val="28"/>
                <w:szCs w:val="28"/>
                <w:shd w:val="clear" w:color="auto" w:fill="FFFFFF"/>
              </w:rPr>
              <w:t>tists</w:t>
            </w:r>
            <w:r w:rsidR="00AA58F1">
              <w:rPr>
                <w:rFonts w:ascii="Arial" w:hAnsi="Arial" w:cs="Arial"/>
                <w:color w:val="000000" w:themeColor="text1"/>
                <w:sz w:val="28"/>
                <w:szCs w:val="28"/>
                <w:shd w:val="clear" w:color="auto" w:fill="FFFFFF"/>
              </w:rPr>
              <w:t xml:space="preserve"> to </w:t>
            </w:r>
            <w:r w:rsidR="004C662E">
              <w:rPr>
                <w:rFonts w:ascii="Arial" w:hAnsi="Arial" w:cs="Arial"/>
                <w:color w:val="000000" w:themeColor="text1"/>
                <w:sz w:val="28"/>
                <w:szCs w:val="28"/>
                <w:shd w:val="clear" w:color="auto" w:fill="FFFFFF"/>
              </w:rPr>
              <w:t>read</w:t>
            </w:r>
            <w:r w:rsidR="00AA58F1">
              <w:rPr>
                <w:rFonts w:ascii="Arial" w:hAnsi="Arial" w:cs="Arial"/>
                <w:color w:val="000000" w:themeColor="text1"/>
                <w:sz w:val="28"/>
                <w:szCs w:val="28"/>
                <w:shd w:val="clear" w:color="auto" w:fill="FFFFFF"/>
              </w:rPr>
              <w:t xml:space="preserve"> the findings in this paper</w:t>
            </w:r>
            <w:r w:rsidR="004C662E">
              <w:rPr>
                <w:rFonts w:ascii="Arial" w:hAnsi="Arial" w:cs="Arial"/>
                <w:color w:val="000000" w:themeColor="text1"/>
                <w:sz w:val="28"/>
                <w:szCs w:val="28"/>
                <w:shd w:val="clear" w:color="auto" w:fill="FFFFFF"/>
              </w:rPr>
              <w:t xml:space="preserve"> and utilize the provided evaluation tools on their own datasets. This approach </w:t>
            </w:r>
            <w:r w:rsidR="004C662E" w:rsidRPr="004C662E">
              <w:rPr>
                <w:rFonts w:ascii="Arial" w:hAnsi="Arial" w:cs="Arial"/>
                <w:color w:val="000000" w:themeColor="text1"/>
                <w:sz w:val="28"/>
                <w:szCs w:val="28"/>
                <w:shd w:val="clear" w:color="auto" w:fill="FFFFFF"/>
              </w:rPr>
              <w:t xml:space="preserve">also gave me more time to work on application development as their tools helped me </w:t>
            </w:r>
            <w:r w:rsidR="004C662E">
              <w:rPr>
                <w:rFonts w:ascii="Arial" w:hAnsi="Arial" w:cs="Arial"/>
                <w:color w:val="000000" w:themeColor="text1"/>
                <w:sz w:val="28"/>
                <w:szCs w:val="28"/>
                <w:shd w:val="clear" w:color="auto" w:fill="FFFFFF"/>
              </w:rPr>
              <w:t xml:space="preserve">to </w:t>
            </w:r>
            <w:r w:rsidR="004C662E" w:rsidRPr="004C662E">
              <w:rPr>
                <w:rFonts w:ascii="Arial" w:hAnsi="Arial" w:cs="Arial"/>
                <w:color w:val="000000" w:themeColor="text1"/>
                <w:sz w:val="28"/>
                <w:szCs w:val="28"/>
                <w:shd w:val="clear" w:color="auto" w:fill="FFFFFF"/>
              </w:rPr>
              <w:t>speed up the comparison process</w:t>
            </w:r>
            <w:r w:rsidRPr="000D49FA">
              <w:rPr>
                <w:rFonts w:ascii="Arial" w:hAnsi="Arial" w:cs="Arial"/>
                <w:color w:val="000000" w:themeColor="text1"/>
                <w:sz w:val="28"/>
                <w:szCs w:val="28"/>
                <w:shd w:val="clear" w:color="auto" w:fill="FFFFFF"/>
              </w:rPr>
              <w:t>.</w:t>
            </w:r>
          </w:p>
          <w:p w:rsidR="00740ACE" w:rsidRDefault="000D49FA" w:rsidP="000D49FA">
            <w:pPr>
              <w:spacing w:after="120" w:line="480" w:lineRule="auto"/>
              <w:ind w:left="1426" w:right="965" w:firstLine="720"/>
              <w:rPr>
                <w:rFonts w:ascii="Arial" w:hAnsi="Arial" w:cs="Arial"/>
                <w:color w:val="000000" w:themeColor="text1"/>
                <w:sz w:val="28"/>
                <w:szCs w:val="28"/>
                <w:shd w:val="clear" w:color="auto" w:fill="FFFFFF"/>
              </w:rPr>
            </w:pPr>
            <w:r w:rsidRPr="000D49FA">
              <w:rPr>
                <w:rFonts w:ascii="Arial" w:hAnsi="Arial" w:cs="Arial"/>
                <w:color w:val="000000" w:themeColor="text1"/>
                <w:sz w:val="28"/>
                <w:szCs w:val="28"/>
                <w:shd w:val="clear" w:color="auto" w:fill="FFFFFF"/>
              </w:rPr>
              <w:lastRenderedPageBreak/>
              <w:t xml:space="preserve">Developing the machine learning program in Python by using the </w:t>
            </w:r>
            <w:proofErr w:type="spellStart"/>
            <w:r w:rsidRPr="000D49FA">
              <w:rPr>
                <w:rFonts w:ascii="Arial" w:hAnsi="Arial" w:cs="Arial"/>
                <w:color w:val="000000" w:themeColor="text1"/>
                <w:sz w:val="28"/>
                <w:szCs w:val="28"/>
                <w:shd w:val="clear" w:color="auto" w:fill="FFFFFF"/>
              </w:rPr>
              <w:t>XGBoost</w:t>
            </w:r>
            <w:proofErr w:type="spellEnd"/>
            <w:r w:rsidRPr="000D49FA">
              <w:rPr>
                <w:rFonts w:ascii="Arial" w:hAnsi="Arial" w:cs="Arial"/>
                <w:color w:val="000000" w:themeColor="text1"/>
                <w:sz w:val="28"/>
                <w:szCs w:val="28"/>
                <w:shd w:val="clear" w:color="auto" w:fill="FFFFFF"/>
              </w:rPr>
              <w:t xml:space="preserve"> classifier on the new dataset was a straightforward task as there </w:t>
            </w:r>
            <w:r w:rsidR="00DF7749">
              <w:rPr>
                <w:rFonts w:ascii="Arial" w:hAnsi="Arial" w:cs="Arial"/>
                <w:color w:val="000000" w:themeColor="text1"/>
                <w:sz w:val="28"/>
                <w:szCs w:val="28"/>
                <w:shd w:val="clear" w:color="auto" w:fill="FFFFFF"/>
              </w:rPr>
              <w:t>we</w:t>
            </w:r>
            <w:r w:rsidRPr="000D49FA">
              <w:rPr>
                <w:rFonts w:ascii="Arial" w:hAnsi="Arial" w:cs="Arial"/>
                <w:color w:val="000000" w:themeColor="text1"/>
                <w:sz w:val="28"/>
                <w:szCs w:val="28"/>
                <w:shd w:val="clear" w:color="auto" w:fill="FFFFFF"/>
              </w:rPr>
              <w:t xml:space="preserve">re readily available tools such as PMLB and libraries such as </w:t>
            </w:r>
            <w:proofErr w:type="spellStart"/>
            <w:r w:rsidRPr="000D49FA">
              <w:rPr>
                <w:rFonts w:ascii="Arial" w:hAnsi="Arial" w:cs="Arial"/>
                <w:color w:val="000000" w:themeColor="text1"/>
                <w:sz w:val="28"/>
                <w:szCs w:val="28"/>
                <w:shd w:val="clear" w:color="auto" w:fill="FFFFFF"/>
              </w:rPr>
              <w:t>scikit</w:t>
            </w:r>
            <w:proofErr w:type="spellEnd"/>
            <w:r w:rsidRPr="000D49FA">
              <w:rPr>
                <w:rFonts w:ascii="Arial" w:hAnsi="Arial" w:cs="Arial"/>
                <w:color w:val="000000" w:themeColor="text1"/>
                <w:sz w:val="28"/>
                <w:szCs w:val="28"/>
                <w:shd w:val="clear" w:color="auto" w:fill="FFFFFF"/>
              </w:rPr>
              <w:t>-learn. However, letting other users connect to this program through the web was challenging. It required the development of a web page, and a web service layer to communicate with the machine learning program in the back-end.</w:t>
            </w:r>
          </w:p>
          <w:p w:rsidR="000D49FA" w:rsidRPr="00611D6C" w:rsidRDefault="000D49FA" w:rsidP="000D49FA">
            <w:pPr>
              <w:spacing w:after="120" w:line="480" w:lineRule="auto"/>
              <w:ind w:left="1426" w:right="965" w:firstLine="720"/>
              <w:rPr>
                <w:rFonts w:ascii="Arial" w:hAnsi="Arial" w:cs="Arial"/>
                <w:b/>
                <w:color w:val="333333"/>
                <w:sz w:val="32"/>
                <w:szCs w:val="32"/>
                <w:shd w:val="clear" w:color="auto" w:fill="FFFFFF"/>
              </w:rPr>
            </w:pPr>
            <w:r w:rsidRPr="000D49FA">
              <w:rPr>
                <w:rFonts w:ascii="Arial" w:hAnsi="Arial" w:cs="Arial"/>
                <w:color w:val="000000" w:themeColor="text1"/>
                <w:sz w:val="28"/>
                <w:szCs w:val="28"/>
                <w:shd w:val="clear" w:color="auto" w:fill="FFFFFF"/>
              </w:rPr>
              <w:t xml:space="preserve">This project provides the basic framework to run a machine learning program on a server and to communicate with it from a web page through a web service in the middle. Even though it is specific to </w:t>
            </w:r>
            <w:r w:rsidR="00EF6A43">
              <w:rPr>
                <w:rFonts w:ascii="Arial" w:hAnsi="Arial" w:cs="Arial"/>
                <w:color w:val="000000" w:themeColor="text1"/>
                <w:sz w:val="28"/>
                <w:szCs w:val="28"/>
                <w:shd w:val="clear" w:color="auto" w:fill="FFFFFF"/>
              </w:rPr>
              <w:t xml:space="preserve">the </w:t>
            </w:r>
            <w:r w:rsidRPr="000D49FA">
              <w:rPr>
                <w:rFonts w:ascii="Arial" w:hAnsi="Arial" w:cs="Arial"/>
                <w:color w:val="000000" w:themeColor="text1"/>
                <w:sz w:val="28"/>
                <w:szCs w:val="28"/>
                <w:shd w:val="clear" w:color="auto" w:fill="FFFFFF"/>
              </w:rPr>
              <w:t>heart disease data</w:t>
            </w:r>
            <w:r w:rsidR="00EF6A43">
              <w:rPr>
                <w:rFonts w:ascii="Arial" w:hAnsi="Arial" w:cs="Arial"/>
                <w:color w:val="000000" w:themeColor="text1"/>
                <w:sz w:val="28"/>
                <w:szCs w:val="28"/>
                <w:shd w:val="clear" w:color="auto" w:fill="FFFFFF"/>
              </w:rPr>
              <w:t>set</w:t>
            </w:r>
            <w:r w:rsidRPr="000D49FA">
              <w:rPr>
                <w:rFonts w:ascii="Arial" w:hAnsi="Arial" w:cs="Arial"/>
                <w:color w:val="000000" w:themeColor="text1"/>
                <w:sz w:val="28"/>
                <w:szCs w:val="28"/>
                <w:shd w:val="clear" w:color="auto" w:fill="FFFFFF"/>
              </w:rPr>
              <w:t>, it can easily be modified to handle any dataset by replacing the training file and the accompanying user interface items.</w:t>
            </w:r>
            <w:r>
              <w:rPr>
                <w:rFonts w:ascii="Arial" w:hAnsi="Arial" w:cs="Arial"/>
                <w:color w:val="000000" w:themeColor="text1"/>
                <w:sz w:val="28"/>
                <w:szCs w:val="28"/>
                <w:shd w:val="clear" w:color="auto" w:fill="FFFFFF"/>
              </w:rPr>
              <w:t xml:space="preserve"> </w:t>
            </w:r>
            <w:r w:rsidRPr="000D49FA">
              <w:rPr>
                <w:rFonts w:ascii="Arial" w:hAnsi="Arial" w:cs="Arial"/>
                <w:color w:val="000000" w:themeColor="text1"/>
                <w:sz w:val="28"/>
                <w:szCs w:val="28"/>
                <w:shd w:val="clear" w:color="auto" w:fill="FFFFFF"/>
              </w:rPr>
              <w:t xml:space="preserve">Please feel free to run the application on any computer or mobile device at </w:t>
            </w:r>
            <w:hyperlink r:id="rId17" w:history="1">
              <w:r w:rsidRPr="00B84DC3">
                <w:rPr>
                  <w:rStyle w:val="Hyperlink"/>
                  <w:rFonts w:ascii="Arial" w:hAnsi="Arial" w:cs="Arial"/>
                  <w:sz w:val="28"/>
                  <w:szCs w:val="28"/>
                  <w:shd w:val="clear" w:color="auto" w:fill="FFFFFF"/>
                </w:rPr>
                <w:t>http://heartdx.weebly.com</w:t>
              </w:r>
            </w:hyperlink>
            <w:r w:rsidRPr="000D49FA">
              <w:rPr>
                <w:rFonts w:ascii="Arial" w:hAnsi="Arial" w:cs="Arial"/>
                <w:color w:val="000000" w:themeColor="text1"/>
                <w:sz w:val="28"/>
                <w:szCs w:val="28"/>
                <w:shd w:val="clear" w:color="auto" w:fill="FFFFFF"/>
              </w:rPr>
              <w:t>.</w:t>
            </w:r>
          </w:p>
        </w:tc>
      </w:tr>
    </w:tbl>
    <w:p w:rsidR="00F70F1D" w:rsidRDefault="00F70F1D" w:rsidP="00F6145B">
      <w:pPr>
        <w:rPr>
          <w:rFonts w:ascii="Arial" w:hAnsi="Arial" w:cs="Arial"/>
          <w:b/>
          <w:color w:val="333333"/>
          <w:sz w:val="36"/>
          <w:szCs w:val="36"/>
          <w:shd w:val="clear" w:color="auto" w:fill="FFFFFF"/>
        </w:rPr>
      </w:pPr>
    </w:p>
    <w:p w:rsidR="00B53E0B" w:rsidRDefault="00B53E0B" w:rsidP="00F6145B">
      <w:pPr>
        <w:rPr>
          <w:rFonts w:ascii="Arial" w:hAnsi="Arial" w:cs="Arial"/>
          <w:b/>
          <w:color w:val="333333"/>
          <w:sz w:val="36"/>
          <w:szCs w:val="36"/>
          <w:shd w:val="clear" w:color="auto" w:fill="FFFFFF"/>
        </w:rPr>
      </w:pPr>
    </w:p>
    <w:p w:rsidR="00B53E0B" w:rsidRDefault="00B53E0B" w:rsidP="00F6145B">
      <w:pPr>
        <w:rPr>
          <w:rFonts w:ascii="Arial" w:hAnsi="Arial" w:cs="Arial"/>
          <w:b/>
          <w:color w:val="333333"/>
          <w:sz w:val="36"/>
          <w:szCs w:val="36"/>
          <w:shd w:val="clear" w:color="auto" w:fill="FFFFFF"/>
        </w:rPr>
      </w:pPr>
    </w:p>
    <w:p w:rsidR="00B53E0B" w:rsidRDefault="00B53E0B" w:rsidP="00F6145B">
      <w:pPr>
        <w:rPr>
          <w:rFonts w:ascii="Arial" w:hAnsi="Arial" w:cs="Arial"/>
          <w:b/>
          <w:color w:val="333333"/>
          <w:sz w:val="36"/>
          <w:szCs w:val="36"/>
          <w:shd w:val="clear" w:color="auto" w:fill="FFFFFF"/>
        </w:rPr>
      </w:pPr>
    </w:p>
    <w:p w:rsidR="00B53E0B" w:rsidRDefault="00B53E0B" w:rsidP="00F6145B">
      <w:pPr>
        <w:rPr>
          <w:rFonts w:ascii="Arial" w:hAnsi="Arial" w:cs="Arial"/>
          <w:b/>
          <w:color w:val="333333"/>
          <w:sz w:val="36"/>
          <w:szCs w:val="36"/>
          <w:shd w:val="clear" w:color="auto" w:fill="FFFFFF"/>
        </w:rPr>
      </w:pPr>
    </w:p>
    <w:tbl>
      <w:tblPr>
        <w:tblStyle w:val="TableGrid"/>
        <w:tblW w:w="1584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0"/>
      </w:tblGrid>
      <w:tr w:rsidR="000D49FA" w:rsidRPr="00611D6C" w:rsidTr="00EE27F1">
        <w:trPr>
          <w:trHeight w:hRule="exact" w:val="2592"/>
        </w:trPr>
        <w:tc>
          <w:tcPr>
            <w:tcW w:w="15840" w:type="dxa"/>
            <w:shd w:val="clear" w:color="auto" w:fill="000000" w:themeFill="text1"/>
          </w:tcPr>
          <w:p w:rsidR="000D49FA" w:rsidRPr="00611D6C" w:rsidRDefault="000D49FA" w:rsidP="00EE27F1">
            <w:pPr>
              <w:spacing w:before="480" w:line="480" w:lineRule="auto"/>
              <w:jc w:val="center"/>
              <w:rPr>
                <w:rFonts w:ascii="Arial" w:hAnsi="Arial" w:cs="Arial"/>
                <w:b/>
                <w:color w:val="FFFFFF" w:themeColor="background1"/>
                <w:sz w:val="144"/>
                <w:szCs w:val="144"/>
                <w:shd w:val="clear" w:color="auto" w:fill="FFFFFF"/>
              </w:rPr>
            </w:pPr>
            <w:r>
              <w:rPr>
                <w:rFonts w:ascii="Arial" w:hAnsi="Arial" w:cs="Arial"/>
                <w:color w:val="FFFFFF" w:themeColor="background1"/>
                <w:sz w:val="144"/>
                <w:szCs w:val="144"/>
              </w:rPr>
              <w:lastRenderedPageBreak/>
              <w:t>Acknowledgments</w:t>
            </w:r>
          </w:p>
        </w:tc>
      </w:tr>
      <w:tr w:rsidR="000D49FA" w:rsidRPr="00611D6C" w:rsidTr="00EE27F1">
        <w:tc>
          <w:tcPr>
            <w:tcW w:w="15840" w:type="dxa"/>
          </w:tcPr>
          <w:p w:rsidR="000D49FA" w:rsidRPr="00F6145B" w:rsidRDefault="000D49FA" w:rsidP="00EE27F1">
            <w:pPr>
              <w:spacing w:before="480" w:after="120" w:line="480" w:lineRule="auto"/>
              <w:ind w:left="1420" w:right="970" w:firstLine="720"/>
              <w:rPr>
                <w:rFonts w:ascii="Arial" w:hAnsi="Arial" w:cs="Arial"/>
                <w:color w:val="000000" w:themeColor="text1"/>
                <w:sz w:val="28"/>
                <w:szCs w:val="28"/>
                <w:shd w:val="clear" w:color="auto" w:fill="FFFFFF"/>
              </w:rPr>
            </w:pPr>
            <w:r w:rsidRPr="000D49FA">
              <w:rPr>
                <w:rFonts w:ascii="Arial" w:hAnsi="Arial" w:cs="Arial"/>
                <w:color w:val="000000" w:themeColor="text1"/>
                <w:sz w:val="28"/>
                <w:szCs w:val="28"/>
                <w:shd w:val="clear" w:color="auto" w:fill="FFFFFF"/>
              </w:rPr>
              <w:t xml:space="preserve">I’d like to thank </w:t>
            </w:r>
            <w:proofErr w:type="spellStart"/>
            <w:r w:rsidRPr="000D49FA">
              <w:rPr>
                <w:rFonts w:ascii="Arial" w:hAnsi="Arial" w:cs="Arial"/>
                <w:i/>
                <w:color w:val="000000" w:themeColor="text1"/>
                <w:sz w:val="28"/>
                <w:szCs w:val="28"/>
                <w:shd w:val="clear" w:color="auto" w:fill="FFFFFF"/>
              </w:rPr>
              <w:t>Nafiz</w:t>
            </w:r>
            <w:proofErr w:type="spellEnd"/>
            <w:r w:rsidRPr="000D49FA">
              <w:rPr>
                <w:rFonts w:ascii="Arial" w:hAnsi="Arial" w:cs="Arial"/>
                <w:i/>
                <w:color w:val="000000" w:themeColor="text1"/>
                <w:sz w:val="28"/>
                <w:szCs w:val="28"/>
                <w:shd w:val="clear" w:color="auto" w:fill="FFFFFF"/>
              </w:rPr>
              <w:t xml:space="preserve"> </w:t>
            </w:r>
            <w:proofErr w:type="spellStart"/>
            <w:r w:rsidRPr="000D49FA">
              <w:rPr>
                <w:rFonts w:ascii="Arial" w:hAnsi="Arial" w:cs="Arial"/>
                <w:i/>
                <w:color w:val="000000" w:themeColor="text1"/>
                <w:sz w:val="28"/>
                <w:szCs w:val="28"/>
                <w:shd w:val="clear" w:color="auto" w:fill="FFFFFF"/>
              </w:rPr>
              <w:t>Kiciman</w:t>
            </w:r>
            <w:proofErr w:type="spellEnd"/>
            <w:r w:rsidRPr="000D49FA">
              <w:rPr>
                <w:rFonts w:ascii="Arial" w:hAnsi="Arial" w:cs="Arial"/>
                <w:i/>
                <w:color w:val="000000" w:themeColor="text1"/>
                <w:sz w:val="28"/>
                <w:szCs w:val="28"/>
                <w:shd w:val="clear" w:color="auto" w:fill="FFFFFF"/>
              </w:rPr>
              <w:t>, MD, Division Chief of Pediatric Cardiology Faculty at UCI</w:t>
            </w:r>
            <w:r w:rsidRPr="000D49FA">
              <w:rPr>
                <w:rFonts w:ascii="Arial" w:hAnsi="Arial" w:cs="Arial"/>
                <w:color w:val="000000" w:themeColor="text1"/>
                <w:sz w:val="28"/>
                <w:szCs w:val="28"/>
                <w:shd w:val="clear" w:color="auto" w:fill="FFFFFF"/>
              </w:rPr>
              <w:t xml:space="preserve">, for his </w:t>
            </w:r>
            <w:r w:rsidR="003A52F0">
              <w:rPr>
                <w:rFonts w:ascii="Arial" w:hAnsi="Arial" w:cs="Arial"/>
                <w:color w:val="000000" w:themeColor="text1"/>
                <w:sz w:val="28"/>
                <w:szCs w:val="28"/>
                <w:shd w:val="clear" w:color="auto" w:fill="FFFFFF"/>
              </w:rPr>
              <w:t>expert advice</w:t>
            </w:r>
            <w:r w:rsidRPr="000D49FA">
              <w:rPr>
                <w:rFonts w:ascii="Arial" w:hAnsi="Arial" w:cs="Arial"/>
                <w:color w:val="000000" w:themeColor="text1"/>
                <w:sz w:val="28"/>
                <w:szCs w:val="28"/>
                <w:shd w:val="clear" w:color="auto" w:fill="FFFFFF"/>
              </w:rPr>
              <w:t xml:space="preserve">. I also thank </w:t>
            </w:r>
            <w:r w:rsidRPr="000D49FA">
              <w:rPr>
                <w:rFonts w:ascii="Arial" w:hAnsi="Arial" w:cs="Arial"/>
                <w:i/>
                <w:color w:val="000000" w:themeColor="text1"/>
                <w:sz w:val="28"/>
                <w:szCs w:val="28"/>
                <w:shd w:val="clear" w:color="auto" w:fill="FFFFFF"/>
              </w:rPr>
              <w:t>Ms. Cheryl Johnson</w:t>
            </w:r>
            <w:r w:rsidRPr="000D49FA">
              <w:rPr>
                <w:rFonts w:ascii="Arial" w:hAnsi="Arial" w:cs="Arial"/>
                <w:color w:val="000000" w:themeColor="text1"/>
                <w:sz w:val="28"/>
                <w:szCs w:val="28"/>
                <w:shd w:val="clear" w:color="auto" w:fill="FFFFFF"/>
              </w:rPr>
              <w:t xml:space="preserve">, my </w:t>
            </w:r>
            <w:r w:rsidR="003A52F0">
              <w:rPr>
                <w:rFonts w:ascii="Arial" w:hAnsi="Arial" w:cs="Arial"/>
                <w:color w:val="000000" w:themeColor="text1"/>
                <w:sz w:val="28"/>
                <w:szCs w:val="28"/>
                <w:shd w:val="clear" w:color="auto" w:fill="FFFFFF"/>
              </w:rPr>
              <w:t xml:space="preserve">science </w:t>
            </w:r>
            <w:bookmarkStart w:id="6" w:name="_GoBack"/>
            <w:bookmarkEnd w:id="6"/>
            <w:r w:rsidR="003A52F0">
              <w:rPr>
                <w:rFonts w:ascii="Arial" w:hAnsi="Arial" w:cs="Arial"/>
                <w:color w:val="000000" w:themeColor="text1"/>
                <w:sz w:val="28"/>
                <w:szCs w:val="28"/>
                <w:shd w:val="clear" w:color="auto" w:fill="FFFFFF"/>
              </w:rPr>
              <w:t>teacher</w:t>
            </w:r>
            <w:r w:rsidRPr="000D49FA">
              <w:rPr>
                <w:rFonts w:ascii="Arial" w:hAnsi="Arial" w:cs="Arial"/>
                <w:color w:val="000000" w:themeColor="text1"/>
                <w:sz w:val="28"/>
                <w:szCs w:val="28"/>
                <w:shd w:val="clear" w:color="auto" w:fill="FFFFFF"/>
              </w:rPr>
              <w:t>, for reviewing my work. Finally, I thank my father for helping me deploy the application on a public server.</w:t>
            </w:r>
          </w:p>
          <w:p w:rsidR="000D49FA" w:rsidRPr="00611D6C" w:rsidRDefault="000D49FA" w:rsidP="00EE27F1">
            <w:pPr>
              <w:spacing w:before="480" w:after="120" w:line="480" w:lineRule="auto"/>
              <w:ind w:left="1296" w:right="1152"/>
              <w:rPr>
                <w:rFonts w:ascii="Arial" w:hAnsi="Arial" w:cs="Arial"/>
                <w:b/>
                <w:color w:val="333333"/>
                <w:sz w:val="32"/>
                <w:szCs w:val="32"/>
                <w:shd w:val="clear" w:color="auto" w:fill="FFFFFF"/>
              </w:rPr>
            </w:pPr>
          </w:p>
        </w:tc>
      </w:tr>
    </w:tbl>
    <w:p w:rsidR="000D49FA" w:rsidRDefault="000D49FA" w:rsidP="00F6145B">
      <w:pPr>
        <w:rPr>
          <w:rFonts w:ascii="Arial" w:hAnsi="Arial" w:cs="Arial"/>
          <w:b/>
          <w:color w:val="333333"/>
          <w:sz w:val="36"/>
          <w:szCs w:val="36"/>
          <w:shd w:val="clear" w:color="auto" w:fill="FFFFFF"/>
        </w:rPr>
      </w:pPr>
    </w:p>
    <w:p w:rsidR="00F6145B" w:rsidRDefault="00F6145B" w:rsidP="00F6145B">
      <w:pPr>
        <w:rPr>
          <w:rFonts w:ascii="Arial" w:hAnsi="Arial" w:cs="Arial"/>
          <w:b/>
          <w:color w:val="333333"/>
          <w:sz w:val="36"/>
          <w:szCs w:val="36"/>
          <w:shd w:val="clear" w:color="auto" w:fill="FFFFFF"/>
        </w:rPr>
      </w:pPr>
    </w:p>
    <w:p w:rsidR="00554D19" w:rsidRDefault="00554D19" w:rsidP="00F6145B">
      <w:pPr>
        <w:rPr>
          <w:rFonts w:ascii="Arial" w:hAnsi="Arial" w:cs="Arial"/>
          <w:b/>
          <w:color w:val="333333"/>
          <w:sz w:val="36"/>
          <w:szCs w:val="36"/>
          <w:shd w:val="clear" w:color="auto" w:fill="FFFFFF"/>
        </w:rPr>
      </w:pPr>
    </w:p>
    <w:p w:rsidR="00554D19" w:rsidRDefault="00554D19" w:rsidP="00F6145B">
      <w:pPr>
        <w:rPr>
          <w:rFonts w:ascii="Arial" w:hAnsi="Arial" w:cs="Arial"/>
          <w:b/>
          <w:color w:val="333333"/>
          <w:sz w:val="36"/>
          <w:szCs w:val="36"/>
          <w:shd w:val="clear" w:color="auto" w:fill="FFFFFF"/>
        </w:rPr>
      </w:pPr>
    </w:p>
    <w:sectPr w:rsidR="00554D19" w:rsidSect="00BF2D63">
      <w:pgSz w:w="15840" w:h="12240" w:orient="landscape"/>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B87"/>
    <w:multiLevelType w:val="hybridMultilevel"/>
    <w:tmpl w:val="8502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22F05"/>
    <w:multiLevelType w:val="hybridMultilevel"/>
    <w:tmpl w:val="05560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540C2A"/>
    <w:multiLevelType w:val="hybridMultilevel"/>
    <w:tmpl w:val="D32E1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9B2A50"/>
    <w:multiLevelType w:val="hybridMultilevel"/>
    <w:tmpl w:val="0FA6A0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9B04704"/>
    <w:multiLevelType w:val="hybridMultilevel"/>
    <w:tmpl w:val="947CC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65206"/>
    <w:multiLevelType w:val="hybridMultilevel"/>
    <w:tmpl w:val="DD2A2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99C"/>
    <w:rsid w:val="00022F9A"/>
    <w:rsid w:val="00024506"/>
    <w:rsid w:val="00024F78"/>
    <w:rsid w:val="00027E54"/>
    <w:rsid w:val="000457EA"/>
    <w:rsid w:val="000721DF"/>
    <w:rsid w:val="00086B7F"/>
    <w:rsid w:val="000A0567"/>
    <w:rsid w:val="000D2FBB"/>
    <w:rsid w:val="000D49FA"/>
    <w:rsid w:val="000E67F0"/>
    <w:rsid w:val="000F1964"/>
    <w:rsid w:val="000F28A7"/>
    <w:rsid w:val="00102323"/>
    <w:rsid w:val="00102E3C"/>
    <w:rsid w:val="0010499C"/>
    <w:rsid w:val="00127192"/>
    <w:rsid w:val="00132290"/>
    <w:rsid w:val="00134E19"/>
    <w:rsid w:val="00150186"/>
    <w:rsid w:val="00153630"/>
    <w:rsid w:val="00167C56"/>
    <w:rsid w:val="001905CA"/>
    <w:rsid w:val="00195592"/>
    <w:rsid w:val="00197737"/>
    <w:rsid w:val="001D3183"/>
    <w:rsid w:val="002217B5"/>
    <w:rsid w:val="00241DE1"/>
    <w:rsid w:val="002471D7"/>
    <w:rsid w:val="002B1107"/>
    <w:rsid w:val="002B6E83"/>
    <w:rsid w:val="002E1E67"/>
    <w:rsid w:val="002E5623"/>
    <w:rsid w:val="00313695"/>
    <w:rsid w:val="00374945"/>
    <w:rsid w:val="003772A6"/>
    <w:rsid w:val="003A52F0"/>
    <w:rsid w:val="003C1192"/>
    <w:rsid w:val="003C275F"/>
    <w:rsid w:val="003D5B1E"/>
    <w:rsid w:val="00401E51"/>
    <w:rsid w:val="00412A79"/>
    <w:rsid w:val="00450418"/>
    <w:rsid w:val="00465428"/>
    <w:rsid w:val="004931D5"/>
    <w:rsid w:val="004C08EE"/>
    <w:rsid w:val="004C662E"/>
    <w:rsid w:val="00517E8A"/>
    <w:rsid w:val="00523DD2"/>
    <w:rsid w:val="00534498"/>
    <w:rsid w:val="00554D19"/>
    <w:rsid w:val="0056330B"/>
    <w:rsid w:val="00564E12"/>
    <w:rsid w:val="005652CF"/>
    <w:rsid w:val="005A1A2B"/>
    <w:rsid w:val="005E5206"/>
    <w:rsid w:val="00611D6C"/>
    <w:rsid w:val="00616976"/>
    <w:rsid w:val="00643635"/>
    <w:rsid w:val="00653CCC"/>
    <w:rsid w:val="0068013B"/>
    <w:rsid w:val="006957B3"/>
    <w:rsid w:val="00696DBB"/>
    <w:rsid w:val="006A7A21"/>
    <w:rsid w:val="006E2D65"/>
    <w:rsid w:val="006F1F81"/>
    <w:rsid w:val="006F2004"/>
    <w:rsid w:val="00711F76"/>
    <w:rsid w:val="007204A2"/>
    <w:rsid w:val="0072521F"/>
    <w:rsid w:val="00740ACE"/>
    <w:rsid w:val="007427F7"/>
    <w:rsid w:val="007A182B"/>
    <w:rsid w:val="007A64DD"/>
    <w:rsid w:val="007B0E3B"/>
    <w:rsid w:val="007C6FA9"/>
    <w:rsid w:val="007E5EB3"/>
    <w:rsid w:val="007E67FC"/>
    <w:rsid w:val="008064B0"/>
    <w:rsid w:val="008078CC"/>
    <w:rsid w:val="0081239A"/>
    <w:rsid w:val="00832926"/>
    <w:rsid w:val="00846BA0"/>
    <w:rsid w:val="008536F8"/>
    <w:rsid w:val="00860FE9"/>
    <w:rsid w:val="00873D31"/>
    <w:rsid w:val="008A699B"/>
    <w:rsid w:val="008C3E81"/>
    <w:rsid w:val="008D75B3"/>
    <w:rsid w:val="00911B40"/>
    <w:rsid w:val="0092025A"/>
    <w:rsid w:val="00925C65"/>
    <w:rsid w:val="00934BC9"/>
    <w:rsid w:val="00951FFF"/>
    <w:rsid w:val="009630BA"/>
    <w:rsid w:val="00987ED8"/>
    <w:rsid w:val="00990461"/>
    <w:rsid w:val="009C3946"/>
    <w:rsid w:val="009D0159"/>
    <w:rsid w:val="00A11EE4"/>
    <w:rsid w:val="00A31C92"/>
    <w:rsid w:val="00A35BA6"/>
    <w:rsid w:val="00A510EA"/>
    <w:rsid w:val="00A55731"/>
    <w:rsid w:val="00A81288"/>
    <w:rsid w:val="00AA58F1"/>
    <w:rsid w:val="00AB3A38"/>
    <w:rsid w:val="00AC0009"/>
    <w:rsid w:val="00AD58B3"/>
    <w:rsid w:val="00B06379"/>
    <w:rsid w:val="00B07B44"/>
    <w:rsid w:val="00B1262B"/>
    <w:rsid w:val="00B14044"/>
    <w:rsid w:val="00B522E8"/>
    <w:rsid w:val="00B53E0B"/>
    <w:rsid w:val="00B619C5"/>
    <w:rsid w:val="00B640C9"/>
    <w:rsid w:val="00B752DF"/>
    <w:rsid w:val="00BA7D6C"/>
    <w:rsid w:val="00BB76DC"/>
    <w:rsid w:val="00BD3BBD"/>
    <w:rsid w:val="00BE1678"/>
    <w:rsid w:val="00BE660B"/>
    <w:rsid w:val="00BF2D63"/>
    <w:rsid w:val="00C10202"/>
    <w:rsid w:val="00C34562"/>
    <w:rsid w:val="00C4029E"/>
    <w:rsid w:val="00C738CB"/>
    <w:rsid w:val="00C73BEB"/>
    <w:rsid w:val="00C96EBC"/>
    <w:rsid w:val="00C978EF"/>
    <w:rsid w:val="00CA5B41"/>
    <w:rsid w:val="00CA5E0A"/>
    <w:rsid w:val="00D26B93"/>
    <w:rsid w:val="00D93A58"/>
    <w:rsid w:val="00DC0212"/>
    <w:rsid w:val="00DD3957"/>
    <w:rsid w:val="00DF7749"/>
    <w:rsid w:val="00E05EED"/>
    <w:rsid w:val="00E11584"/>
    <w:rsid w:val="00E12FA8"/>
    <w:rsid w:val="00E22107"/>
    <w:rsid w:val="00E647EC"/>
    <w:rsid w:val="00E672D3"/>
    <w:rsid w:val="00E952CF"/>
    <w:rsid w:val="00EB680B"/>
    <w:rsid w:val="00EC423E"/>
    <w:rsid w:val="00ED04D1"/>
    <w:rsid w:val="00ED762E"/>
    <w:rsid w:val="00EF6A43"/>
    <w:rsid w:val="00F072B4"/>
    <w:rsid w:val="00F6145B"/>
    <w:rsid w:val="00F70F1D"/>
    <w:rsid w:val="00FB6FA2"/>
    <w:rsid w:val="00FC732F"/>
    <w:rsid w:val="00FC74B4"/>
    <w:rsid w:val="00FC766C"/>
    <w:rsid w:val="00FD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44EB"/>
  <w15:chartTrackingRefBased/>
  <w15:docId w15:val="{0C285EBF-D970-434D-ABBF-3CFF8DA3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024F78"/>
    <w:pPr>
      <w:keepNext/>
      <w:keepLines/>
      <w:spacing w:before="360" w:after="120" w:line="480" w:lineRule="auto"/>
      <w:ind w:left="720"/>
      <w:contextualSpacing/>
      <w:outlineLvl w:val="1"/>
    </w:pPr>
    <w:rPr>
      <w:rFonts w:ascii="Times New Roman" w:eastAsia="Arial" w:hAnsi="Times New Roman" w:cs="Arial"/>
      <w:b/>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1C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3DD2"/>
    <w:pPr>
      <w:spacing w:after="0" w:line="276" w:lineRule="auto"/>
      <w:ind w:left="720"/>
      <w:contextualSpacing/>
    </w:pPr>
    <w:rPr>
      <w:rFonts w:ascii="Arial" w:eastAsia="Arial" w:hAnsi="Arial" w:cs="Arial"/>
      <w:color w:val="000000"/>
    </w:rPr>
  </w:style>
  <w:style w:type="character" w:styleId="Hyperlink">
    <w:name w:val="Hyperlink"/>
    <w:basedOn w:val="DefaultParagraphFont"/>
    <w:uiPriority w:val="99"/>
    <w:unhideWhenUsed/>
    <w:rsid w:val="00022F9A"/>
    <w:rPr>
      <w:color w:val="0563C1" w:themeColor="hyperlink"/>
      <w:u w:val="single"/>
    </w:rPr>
  </w:style>
  <w:style w:type="character" w:customStyle="1" w:styleId="mi">
    <w:name w:val="mi"/>
    <w:basedOn w:val="DefaultParagraphFont"/>
    <w:rsid w:val="008078CC"/>
  </w:style>
  <w:style w:type="character" w:customStyle="1" w:styleId="mo">
    <w:name w:val="mo"/>
    <w:basedOn w:val="DefaultParagraphFont"/>
    <w:rsid w:val="008078CC"/>
  </w:style>
  <w:style w:type="character" w:customStyle="1" w:styleId="mjxassistivemathml">
    <w:name w:val="mjx_assistive_mathml"/>
    <w:basedOn w:val="DefaultParagraphFont"/>
    <w:rsid w:val="008078CC"/>
  </w:style>
  <w:style w:type="character" w:customStyle="1" w:styleId="mn">
    <w:name w:val="mn"/>
    <w:basedOn w:val="DefaultParagraphFont"/>
    <w:rsid w:val="008078CC"/>
  </w:style>
  <w:style w:type="table" w:styleId="TableGrid">
    <w:name w:val="Table Grid"/>
    <w:basedOn w:val="TableNormal"/>
    <w:uiPriority w:val="39"/>
    <w:rsid w:val="00BF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2F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FBB"/>
    <w:rPr>
      <w:rFonts w:ascii="Segoe UI" w:hAnsi="Segoe UI" w:cs="Segoe UI"/>
      <w:sz w:val="18"/>
      <w:szCs w:val="18"/>
    </w:rPr>
  </w:style>
  <w:style w:type="character" w:customStyle="1" w:styleId="Heading2Char">
    <w:name w:val="Heading 2 Char"/>
    <w:basedOn w:val="DefaultParagraphFont"/>
    <w:link w:val="Heading2"/>
    <w:rsid w:val="00024F78"/>
    <w:rPr>
      <w:rFonts w:ascii="Times New Roman" w:eastAsia="Arial" w:hAnsi="Times New Roman" w:cs="Arial"/>
      <w:b/>
      <w:color w:val="000000"/>
      <w:sz w:val="28"/>
      <w:szCs w:val="32"/>
    </w:rPr>
  </w:style>
  <w:style w:type="character" w:styleId="UnresolvedMention">
    <w:name w:val="Unresolved Mention"/>
    <w:basedOn w:val="DefaultParagraphFont"/>
    <w:uiPriority w:val="99"/>
    <w:semiHidden/>
    <w:unhideWhenUsed/>
    <w:rsid w:val="000D4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27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hyperlink" Target="http://heartdx.weebly.com" TargetMode="Externa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Performance Comparison of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Sheet1!$A$2:$A$4</c:f>
              <c:strCache>
                <c:ptCount val="3"/>
                <c:pt idx="0">
                  <c:v>Gradient Tree Boosting</c:v>
                </c:pt>
                <c:pt idx="1">
                  <c:v>XGBoost</c:v>
                </c:pt>
                <c:pt idx="2">
                  <c:v>Random Forest</c:v>
                </c:pt>
              </c:strCache>
            </c:strRef>
          </c:cat>
          <c:val>
            <c:numRef>
              <c:f>Sheet1!$B$2:$B$4</c:f>
              <c:numCache>
                <c:formatCode>0.00%</c:formatCode>
                <c:ptCount val="3"/>
                <c:pt idx="0">
                  <c:v>0.84489999999999998</c:v>
                </c:pt>
                <c:pt idx="1">
                  <c:v>0.86140000000000005</c:v>
                </c:pt>
                <c:pt idx="2">
                  <c:v>0.85150000000000003</c:v>
                </c:pt>
              </c:numCache>
            </c:numRef>
          </c:val>
          <c:extLst>
            <c:ext xmlns:c16="http://schemas.microsoft.com/office/drawing/2014/chart" uri="{C3380CC4-5D6E-409C-BE32-E72D297353CC}">
              <c16:uniqueId val="{00000000-7C33-4118-8322-7F9D0280FC52}"/>
            </c:ext>
          </c:extLst>
        </c:ser>
        <c:ser>
          <c:idx val="1"/>
          <c:order val="1"/>
          <c:tx>
            <c:strRef>
              <c:f>Sheet1!$C$1</c:f>
              <c:strCache>
                <c:ptCount val="1"/>
                <c:pt idx="0">
                  <c:v>F1 Score</c:v>
                </c:pt>
              </c:strCache>
            </c:strRef>
          </c:tx>
          <c:spPr>
            <a:solidFill>
              <a:schemeClr val="accent2"/>
            </a:solidFill>
            <a:ln>
              <a:noFill/>
            </a:ln>
            <a:effectLst/>
          </c:spPr>
          <c:invertIfNegative val="0"/>
          <c:cat>
            <c:strRef>
              <c:f>Sheet1!$A$2:$A$4</c:f>
              <c:strCache>
                <c:ptCount val="3"/>
                <c:pt idx="0">
                  <c:v>Gradient Tree Boosting</c:v>
                </c:pt>
                <c:pt idx="1">
                  <c:v>XGBoost</c:v>
                </c:pt>
                <c:pt idx="2">
                  <c:v>Random Forest</c:v>
                </c:pt>
              </c:strCache>
            </c:strRef>
          </c:cat>
          <c:val>
            <c:numRef>
              <c:f>Sheet1!$C$2:$C$4</c:f>
              <c:numCache>
                <c:formatCode>0.00%</c:formatCode>
                <c:ptCount val="3"/>
                <c:pt idx="0">
                  <c:v>0.84179999999999999</c:v>
                </c:pt>
                <c:pt idx="1">
                  <c:v>0.85909999999999997</c:v>
                </c:pt>
                <c:pt idx="2">
                  <c:v>0.84860000000000002</c:v>
                </c:pt>
              </c:numCache>
            </c:numRef>
          </c:val>
          <c:extLst>
            <c:ext xmlns:c16="http://schemas.microsoft.com/office/drawing/2014/chart" uri="{C3380CC4-5D6E-409C-BE32-E72D297353CC}">
              <c16:uniqueId val="{00000001-7C33-4118-8322-7F9D0280FC52}"/>
            </c:ext>
          </c:extLst>
        </c:ser>
        <c:ser>
          <c:idx val="2"/>
          <c:order val="2"/>
          <c:tx>
            <c:strRef>
              <c:f>Sheet1!$D$1</c:f>
              <c:strCache>
                <c:ptCount val="1"/>
                <c:pt idx="0">
                  <c:v>Balanced Accuracy</c:v>
                </c:pt>
              </c:strCache>
            </c:strRef>
          </c:tx>
          <c:spPr>
            <a:solidFill>
              <a:schemeClr val="accent3"/>
            </a:solidFill>
            <a:ln>
              <a:noFill/>
            </a:ln>
            <a:effectLst/>
          </c:spPr>
          <c:invertIfNegative val="0"/>
          <c:cat>
            <c:strRef>
              <c:f>Sheet1!$A$2:$A$4</c:f>
              <c:strCache>
                <c:ptCount val="3"/>
                <c:pt idx="0">
                  <c:v>Gradient Tree Boosting</c:v>
                </c:pt>
                <c:pt idx="1">
                  <c:v>XGBoost</c:v>
                </c:pt>
                <c:pt idx="2">
                  <c:v>Random Forest</c:v>
                </c:pt>
              </c:strCache>
            </c:strRef>
          </c:cat>
          <c:val>
            <c:numRef>
              <c:f>Sheet1!$D$2:$D$4</c:f>
              <c:numCache>
                <c:formatCode>0.00%</c:formatCode>
                <c:ptCount val="3"/>
                <c:pt idx="0">
                  <c:v>0.83919999999999995</c:v>
                </c:pt>
                <c:pt idx="1">
                  <c:v>0.85670000000000002</c:v>
                </c:pt>
                <c:pt idx="2">
                  <c:v>0.8458</c:v>
                </c:pt>
              </c:numCache>
            </c:numRef>
          </c:val>
          <c:extLst>
            <c:ext xmlns:c16="http://schemas.microsoft.com/office/drawing/2014/chart" uri="{C3380CC4-5D6E-409C-BE32-E72D297353CC}">
              <c16:uniqueId val="{00000002-7C33-4118-8322-7F9D0280FC52}"/>
            </c:ext>
          </c:extLst>
        </c:ser>
        <c:dLbls>
          <c:showLegendKey val="0"/>
          <c:showVal val="0"/>
          <c:showCatName val="0"/>
          <c:showSerName val="0"/>
          <c:showPercent val="0"/>
          <c:showBubbleSize val="0"/>
        </c:dLbls>
        <c:gapWidth val="219"/>
        <c:axId val="591291432"/>
        <c:axId val="591295040"/>
      </c:barChart>
      <c:catAx>
        <c:axId val="591291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295040"/>
        <c:crosses val="autoZero"/>
        <c:auto val="1"/>
        <c:lblAlgn val="ctr"/>
        <c:lblOffset val="100"/>
        <c:noMultiLvlLbl val="0"/>
      </c:catAx>
      <c:valAx>
        <c:axId val="5912950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291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3141</TotalTime>
  <Pages>21</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Kara</dc:creator>
  <cp:keywords/>
  <dc:description/>
  <cp:lastModifiedBy>Yilmaz Kara</cp:lastModifiedBy>
  <cp:revision>88</cp:revision>
  <cp:lastPrinted>2018-03-11T18:50:00Z</cp:lastPrinted>
  <dcterms:created xsi:type="dcterms:W3CDTF">2018-02-01T00:48:00Z</dcterms:created>
  <dcterms:modified xsi:type="dcterms:W3CDTF">2019-03-11T14:13:00Z</dcterms:modified>
</cp:coreProperties>
</file>