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72461" w:rsidRDefault="0011367D">
      <w:r>
        <w:rPr>
          <w:b/>
        </w:rPr>
        <w:t>Author</w:t>
      </w:r>
      <w:r>
        <w:t>: Su Kara</w:t>
      </w:r>
    </w:p>
    <w:p w14:paraId="00000002" w14:textId="77777777" w:rsidR="00072461" w:rsidRDefault="0011367D">
      <w:r>
        <w:rPr>
          <w:b/>
        </w:rPr>
        <w:t>Subject</w:t>
      </w:r>
      <w:r>
        <w:t xml:space="preserve">: Project </w:t>
      </w:r>
      <w:proofErr w:type="gramStart"/>
      <w:r>
        <w:t>Log Book</w:t>
      </w:r>
      <w:proofErr w:type="gramEnd"/>
    </w:p>
    <w:p w14:paraId="00000003" w14:textId="77777777" w:rsidR="00072461" w:rsidRDefault="00072461">
      <w:pPr>
        <w:rPr>
          <w:b/>
        </w:rPr>
      </w:pPr>
    </w:p>
    <w:p w14:paraId="00000004" w14:textId="77777777" w:rsidR="00072461" w:rsidRDefault="0011367D">
      <w:r>
        <w:t xml:space="preserve">Please note that I’ve always taken notes on my computer rather than handwriting in a </w:t>
      </w:r>
      <w:proofErr w:type="gramStart"/>
      <w:r>
        <w:t>log book</w:t>
      </w:r>
      <w:proofErr w:type="gramEnd"/>
      <w:r>
        <w:t>.</w:t>
      </w:r>
    </w:p>
    <w:p w14:paraId="00000005" w14:textId="77777777" w:rsidR="00072461" w:rsidRDefault="00072461"/>
    <w:p w14:paraId="00000006" w14:textId="33CC468F" w:rsidR="00072461" w:rsidRDefault="00BF2B67">
      <w:pPr>
        <w:rPr>
          <w:b/>
        </w:rPr>
      </w:pPr>
      <w:r>
        <w:rPr>
          <w:b/>
        </w:rPr>
        <w:t>9</w:t>
      </w:r>
      <w:r w:rsidR="0011367D">
        <w:rPr>
          <w:b/>
        </w:rPr>
        <w:t>/1</w:t>
      </w:r>
      <w:r w:rsidR="001216EA">
        <w:rPr>
          <w:b/>
        </w:rPr>
        <w:t xml:space="preserve">/2020 </w:t>
      </w:r>
      <w:r>
        <w:rPr>
          <w:b/>
        </w:rPr>
        <w:t>–</w:t>
      </w:r>
      <w:r w:rsidR="0011367D">
        <w:rPr>
          <w:b/>
        </w:rPr>
        <w:t xml:space="preserve"> </w:t>
      </w:r>
      <w:r>
        <w:rPr>
          <w:b/>
        </w:rPr>
        <w:t>Discuss Project Ideas</w:t>
      </w:r>
    </w:p>
    <w:p w14:paraId="00000011" w14:textId="636FF876" w:rsidR="00072461" w:rsidRDefault="0011367D" w:rsidP="00BF2B67">
      <w:pPr>
        <w:numPr>
          <w:ilvl w:val="0"/>
          <w:numId w:val="19"/>
        </w:numPr>
        <w:spacing w:before="240" w:after="240"/>
        <w:ind w:left="360"/>
      </w:pPr>
      <w:r>
        <w:t>Discussed several project ideas and decided on the following:</w:t>
      </w:r>
      <w:r>
        <w:br/>
      </w:r>
      <w:r w:rsidR="00BF2B67">
        <w:t>Assessment of breast density using unsupervised variational autoencoders</w:t>
      </w:r>
      <w:r>
        <w:t>.</w:t>
      </w:r>
    </w:p>
    <w:p w14:paraId="74006522" w14:textId="4333ECCE" w:rsidR="00BF2B67" w:rsidRDefault="00BF2B67" w:rsidP="00BF2B67">
      <w:pPr>
        <w:rPr>
          <w:b/>
        </w:rPr>
      </w:pPr>
      <w:r>
        <w:rPr>
          <w:b/>
        </w:rPr>
        <w:t>9/</w:t>
      </w:r>
      <w:r w:rsidR="001216EA">
        <w:rPr>
          <w:b/>
        </w:rPr>
        <w:t xml:space="preserve">8/2020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Research breast cancer statistics</w:t>
      </w:r>
    </w:p>
    <w:p w14:paraId="4E34D23F" w14:textId="2152581A" w:rsidR="00BF2B67" w:rsidRDefault="00683088" w:rsidP="00BF2B67">
      <w:pPr>
        <w:numPr>
          <w:ilvl w:val="0"/>
          <w:numId w:val="16"/>
        </w:numPr>
        <w:spacing w:before="240" w:after="240"/>
        <w:ind w:left="360"/>
      </w:pPr>
      <w:r w:rsidRPr="00683088">
        <w:t>https://www.breastcancer.org/symptoms/understand_bc/statistics</w:t>
      </w:r>
    </w:p>
    <w:p w14:paraId="5B728F54" w14:textId="224ADA30" w:rsidR="00BF2B67" w:rsidRDefault="001216EA" w:rsidP="00BF2B67">
      <w:pPr>
        <w:rPr>
          <w:b/>
        </w:rPr>
      </w:pPr>
      <w:r>
        <w:rPr>
          <w:b/>
        </w:rPr>
        <w:t>9</w:t>
      </w:r>
      <w:r w:rsidR="00BF2B67">
        <w:rPr>
          <w:b/>
        </w:rPr>
        <w:t>/</w:t>
      </w:r>
      <w:r>
        <w:rPr>
          <w:b/>
        </w:rPr>
        <w:t xml:space="preserve">15/2020 </w:t>
      </w:r>
      <w:r w:rsidR="00BF2B67">
        <w:rPr>
          <w:b/>
        </w:rPr>
        <w:t>–</w:t>
      </w:r>
      <w:r w:rsidR="00BF2B67">
        <w:rPr>
          <w:b/>
        </w:rPr>
        <w:t xml:space="preserve"> </w:t>
      </w:r>
      <w:r w:rsidR="00BF2B67">
        <w:rPr>
          <w:b/>
        </w:rPr>
        <w:t>Research breast density types</w:t>
      </w:r>
    </w:p>
    <w:p w14:paraId="54F17E8D" w14:textId="48E0CAA8" w:rsidR="00BF2B67" w:rsidRDefault="00683088" w:rsidP="00BF2B67">
      <w:pPr>
        <w:numPr>
          <w:ilvl w:val="0"/>
          <w:numId w:val="16"/>
        </w:numPr>
        <w:spacing w:before="240" w:after="240"/>
        <w:ind w:left="360"/>
      </w:pPr>
      <w:r w:rsidRPr="00683088">
        <w:t>https://www.mayoclinic.org/tests-procedures/mammogram/in-depth/dense-breast-tissue/art-20123968</w:t>
      </w:r>
    </w:p>
    <w:p w14:paraId="4F90DCC9" w14:textId="3EB055E0" w:rsidR="00BF2B67" w:rsidRDefault="001216EA" w:rsidP="00BF2B67">
      <w:pPr>
        <w:rPr>
          <w:b/>
        </w:rPr>
      </w:pPr>
      <w:r>
        <w:rPr>
          <w:b/>
        </w:rPr>
        <w:t>9</w:t>
      </w:r>
      <w:r w:rsidR="00BF2B67">
        <w:rPr>
          <w:b/>
        </w:rPr>
        <w:t>/2</w:t>
      </w:r>
      <w:r>
        <w:rPr>
          <w:b/>
        </w:rPr>
        <w:t xml:space="preserve">2/2020 </w:t>
      </w:r>
      <w:r w:rsidR="00BF2B67">
        <w:rPr>
          <w:b/>
        </w:rPr>
        <w:t>–</w:t>
      </w:r>
      <w:r w:rsidR="00BF2B67">
        <w:rPr>
          <w:b/>
        </w:rPr>
        <w:t xml:space="preserve"> </w:t>
      </w:r>
      <w:r w:rsidR="00BF2B67">
        <w:rPr>
          <w:b/>
        </w:rPr>
        <w:t>Research breast density as a cancer indicator</w:t>
      </w:r>
    </w:p>
    <w:p w14:paraId="0372E4A3" w14:textId="76EDE485" w:rsidR="00BF2B67" w:rsidRDefault="00683088" w:rsidP="00BF2B67">
      <w:pPr>
        <w:numPr>
          <w:ilvl w:val="0"/>
          <w:numId w:val="16"/>
        </w:numPr>
        <w:spacing w:before="240" w:after="240"/>
        <w:ind w:left="360"/>
      </w:pPr>
      <w:r w:rsidRPr="00683088">
        <w:t>https://academic.oup.com/jnci/article/92/13/1081/2909528</w:t>
      </w:r>
    </w:p>
    <w:p w14:paraId="69B9FDFB" w14:textId="2DC3314A" w:rsidR="00BF2B67" w:rsidRDefault="001216EA" w:rsidP="00BF2B67">
      <w:pPr>
        <w:rPr>
          <w:b/>
        </w:rPr>
      </w:pPr>
      <w:r>
        <w:rPr>
          <w:b/>
        </w:rPr>
        <w:t>9</w:t>
      </w:r>
      <w:r w:rsidR="00BF2B67">
        <w:rPr>
          <w:b/>
        </w:rPr>
        <w:t>/</w:t>
      </w:r>
      <w:r>
        <w:rPr>
          <w:b/>
        </w:rPr>
        <w:t xml:space="preserve">29/2020 </w:t>
      </w:r>
      <w:r w:rsidR="008E68E2">
        <w:rPr>
          <w:b/>
        </w:rPr>
        <w:t>–</w:t>
      </w:r>
      <w:r w:rsidR="00BF2B67">
        <w:rPr>
          <w:b/>
        </w:rPr>
        <w:t xml:space="preserve"> </w:t>
      </w:r>
      <w:r w:rsidR="008E68E2">
        <w:rPr>
          <w:b/>
        </w:rPr>
        <w:t>Research similar studies</w:t>
      </w:r>
    </w:p>
    <w:p w14:paraId="1F516BF0" w14:textId="34466A21" w:rsidR="00BF2B67" w:rsidRDefault="00683088" w:rsidP="00683088">
      <w:pPr>
        <w:numPr>
          <w:ilvl w:val="0"/>
          <w:numId w:val="16"/>
        </w:numPr>
        <w:spacing w:before="240"/>
        <w:ind w:left="360"/>
      </w:pPr>
      <w:r w:rsidRPr="00683088">
        <w:t>https://pubs.rsna.org/doi/full/10.1148/radiol.2018180694</w:t>
      </w:r>
    </w:p>
    <w:p w14:paraId="0C6249A3" w14:textId="57A83CAD" w:rsidR="00683088" w:rsidRDefault="00683088" w:rsidP="00683088">
      <w:pPr>
        <w:numPr>
          <w:ilvl w:val="0"/>
          <w:numId w:val="16"/>
        </w:numPr>
        <w:ind w:left="360"/>
      </w:pPr>
      <w:r w:rsidRPr="00683088">
        <w:t>https://pubmed.ncbi.nlm.nih.gov/29159811/</w:t>
      </w:r>
    </w:p>
    <w:p w14:paraId="6C2CAF75" w14:textId="55FC7447" w:rsidR="00683088" w:rsidRDefault="00683088" w:rsidP="00683088">
      <w:pPr>
        <w:numPr>
          <w:ilvl w:val="0"/>
          <w:numId w:val="16"/>
        </w:numPr>
        <w:ind w:left="360"/>
      </w:pPr>
      <w:r w:rsidRPr="00683088">
        <w:t>https://www.spandidos-publications.com/10.3892/or.2019.7312</w:t>
      </w:r>
    </w:p>
    <w:p w14:paraId="51059B43" w14:textId="1C088502" w:rsidR="00683088" w:rsidRDefault="00683088" w:rsidP="00683088">
      <w:pPr>
        <w:numPr>
          <w:ilvl w:val="0"/>
          <w:numId w:val="16"/>
        </w:numPr>
        <w:ind w:left="360"/>
      </w:pPr>
      <w:r w:rsidRPr="00683088">
        <w:t>https://christian-igel.github.io/paper/UDLAtBDSaMRS.pdf</w:t>
      </w:r>
    </w:p>
    <w:p w14:paraId="0DE36789" w14:textId="1D079FA1" w:rsidR="00683088" w:rsidRDefault="00683088" w:rsidP="00BF2B67">
      <w:pPr>
        <w:numPr>
          <w:ilvl w:val="0"/>
          <w:numId w:val="16"/>
        </w:numPr>
        <w:spacing w:before="240" w:after="240"/>
        <w:ind w:left="360"/>
      </w:pPr>
      <w:r w:rsidRPr="00683088">
        <w:t>http://stmi12.rutgers.edu/papers/Breast%20Density%20Scoring%20with%20Multiscale%20Denoising%20Autoencoders.pdf</w:t>
      </w:r>
    </w:p>
    <w:p w14:paraId="00000012" w14:textId="149685AC" w:rsidR="00072461" w:rsidRDefault="001216EA">
      <w:pPr>
        <w:rPr>
          <w:b/>
        </w:rPr>
      </w:pPr>
      <w:r>
        <w:rPr>
          <w:b/>
        </w:rPr>
        <w:t>10</w:t>
      </w:r>
      <w:r w:rsidR="00BF2B67">
        <w:rPr>
          <w:b/>
        </w:rPr>
        <w:t>/</w:t>
      </w:r>
      <w:r>
        <w:rPr>
          <w:b/>
        </w:rPr>
        <w:t xml:space="preserve">13/2020 </w:t>
      </w:r>
      <w:r w:rsidR="00BF2B67">
        <w:rPr>
          <w:b/>
        </w:rPr>
        <w:t>–</w:t>
      </w:r>
      <w:r w:rsidR="0011367D">
        <w:rPr>
          <w:b/>
        </w:rPr>
        <w:t xml:space="preserve"> </w:t>
      </w:r>
      <w:r w:rsidR="00BF2B67">
        <w:rPr>
          <w:b/>
        </w:rPr>
        <w:t>Image Preprocessing</w:t>
      </w:r>
    </w:p>
    <w:p w14:paraId="00000014" w14:textId="3B785DEB" w:rsidR="00072461" w:rsidRDefault="00811865" w:rsidP="00811865">
      <w:pPr>
        <w:numPr>
          <w:ilvl w:val="0"/>
          <w:numId w:val="16"/>
        </w:numPr>
        <w:spacing w:before="240"/>
        <w:ind w:left="360"/>
      </w:pPr>
      <w:r>
        <w:t xml:space="preserve">Convert </w:t>
      </w:r>
      <w:r w:rsidR="00D40A55">
        <w:t xml:space="preserve">734 </w:t>
      </w:r>
      <w:r>
        <w:t xml:space="preserve">3D MRI images </w:t>
      </w:r>
      <w:r w:rsidR="00D40A55">
        <w:t xml:space="preserve">of 734 patients </w:t>
      </w:r>
      <w:r>
        <w:t>to 128x256x256</w:t>
      </w:r>
    </w:p>
    <w:p w14:paraId="5B678ABF" w14:textId="0DCFD4EA" w:rsidR="00811865" w:rsidRDefault="00811865" w:rsidP="00811865">
      <w:pPr>
        <w:numPr>
          <w:ilvl w:val="0"/>
          <w:numId w:val="16"/>
        </w:numPr>
        <w:spacing w:after="240"/>
        <w:ind w:left="360"/>
      </w:pPr>
      <w:r>
        <w:t xml:space="preserve">Convert </w:t>
      </w:r>
      <w:r w:rsidR="00D40A55">
        <w:t xml:space="preserve">6,987 </w:t>
      </w:r>
      <w:r>
        <w:t xml:space="preserve">2D mammograms </w:t>
      </w:r>
      <w:r w:rsidR="00D40A55">
        <w:t xml:space="preserve">of 734 patients </w:t>
      </w:r>
      <w:r>
        <w:t>to 512x512</w:t>
      </w:r>
    </w:p>
    <w:p w14:paraId="68C63699" w14:textId="357DDA26" w:rsidR="00476E50" w:rsidRDefault="00476E50" w:rsidP="00476E50">
      <w:r>
        <w:rPr>
          <w:b/>
        </w:rPr>
        <w:t>1</w:t>
      </w:r>
      <w:r w:rsidR="001216EA">
        <w:rPr>
          <w:b/>
        </w:rPr>
        <w:t>0</w:t>
      </w:r>
      <w:r>
        <w:rPr>
          <w:b/>
        </w:rPr>
        <w:t>/</w:t>
      </w:r>
      <w:r w:rsidR="001216EA">
        <w:rPr>
          <w:b/>
        </w:rPr>
        <w:t xml:space="preserve">20/2020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Connect to the new CAIDM lab at UCI remotely</w:t>
      </w:r>
    </w:p>
    <w:p w14:paraId="172988A4" w14:textId="757A6E0D" w:rsidR="00476E50" w:rsidRDefault="00AA7004" w:rsidP="00476E50">
      <w:pPr>
        <w:numPr>
          <w:ilvl w:val="0"/>
          <w:numId w:val="16"/>
        </w:numPr>
        <w:spacing w:before="240" w:after="240"/>
        <w:ind w:left="360"/>
      </w:pPr>
      <w:r>
        <w:t>Connect to the new GPU servers through a gateway server</w:t>
      </w:r>
    </w:p>
    <w:p w14:paraId="00000015" w14:textId="4123B62A" w:rsidR="00072461" w:rsidRDefault="001216EA">
      <w:pPr>
        <w:rPr>
          <w:b/>
        </w:rPr>
      </w:pPr>
      <w:r>
        <w:rPr>
          <w:b/>
        </w:rPr>
        <w:t>10</w:t>
      </w:r>
      <w:r w:rsidR="0011367D">
        <w:rPr>
          <w:b/>
        </w:rPr>
        <w:t>/2</w:t>
      </w:r>
      <w:r>
        <w:rPr>
          <w:b/>
        </w:rPr>
        <w:t xml:space="preserve">7/2020 </w:t>
      </w:r>
      <w:r w:rsidR="00BF2B67">
        <w:rPr>
          <w:b/>
        </w:rPr>
        <w:t>–</w:t>
      </w:r>
      <w:r w:rsidR="0011367D">
        <w:rPr>
          <w:b/>
        </w:rPr>
        <w:t xml:space="preserve"> </w:t>
      </w:r>
      <w:r w:rsidR="004B4D97">
        <w:rPr>
          <w:b/>
        </w:rPr>
        <w:t>Train</w:t>
      </w:r>
      <w:r w:rsidR="00476E50">
        <w:rPr>
          <w:b/>
        </w:rPr>
        <w:t xml:space="preserve"> </w:t>
      </w:r>
      <w:r w:rsidR="00BF2B67">
        <w:rPr>
          <w:b/>
        </w:rPr>
        <w:t xml:space="preserve">U-Net on </w:t>
      </w:r>
      <w:r w:rsidR="004B4D97">
        <w:rPr>
          <w:b/>
        </w:rPr>
        <w:t xml:space="preserve">238 patient </w:t>
      </w:r>
      <w:r w:rsidR="00BF2B67">
        <w:rPr>
          <w:b/>
        </w:rPr>
        <w:t xml:space="preserve">MRIs </w:t>
      </w:r>
      <w:r w:rsidR="004B4D97">
        <w:rPr>
          <w:b/>
        </w:rPr>
        <w:t>for FGT/breast segmentation</w:t>
      </w:r>
    </w:p>
    <w:p w14:paraId="322797CF" w14:textId="597E4ED7" w:rsidR="00BF2B67" w:rsidRDefault="00811865" w:rsidP="00AA7004">
      <w:pPr>
        <w:numPr>
          <w:ilvl w:val="0"/>
          <w:numId w:val="16"/>
        </w:numPr>
        <w:spacing w:before="240"/>
        <w:ind w:left="360"/>
      </w:pPr>
      <w:r w:rsidRPr="00811865">
        <w:t>https://arxiv.org/abs/1505.04597</w:t>
      </w:r>
    </w:p>
    <w:p w14:paraId="5DA36492" w14:textId="04FD7E12" w:rsidR="00AA7004" w:rsidRDefault="00AA7004" w:rsidP="00AA7004">
      <w:pPr>
        <w:numPr>
          <w:ilvl w:val="0"/>
          <w:numId w:val="16"/>
        </w:numPr>
        <w:ind w:left="360"/>
      </w:pPr>
      <w:r w:rsidRPr="00AA7004">
        <w:t>https://www.ncbi.nlm.nih.gov/pmc/articles/PMC6669125/</w:t>
      </w:r>
    </w:p>
    <w:p w14:paraId="0BDA3622" w14:textId="11952391" w:rsidR="00AA7004" w:rsidRDefault="003F4F61" w:rsidP="00AA7004">
      <w:pPr>
        <w:numPr>
          <w:ilvl w:val="0"/>
          <w:numId w:val="16"/>
        </w:numPr>
        <w:spacing w:after="240"/>
        <w:ind w:left="360"/>
      </w:pPr>
      <w:r>
        <w:t>Identify the FGT and breast regions on MRIs</w:t>
      </w:r>
    </w:p>
    <w:p w14:paraId="64E038BD" w14:textId="16831564" w:rsidR="004B4D97" w:rsidRDefault="001216EA" w:rsidP="004B4D97">
      <w:pPr>
        <w:rPr>
          <w:b/>
        </w:rPr>
      </w:pPr>
      <w:r>
        <w:rPr>
          <w:b/>
        </w:rPr>
        <w:lastRenderedPageBreak/>
        <w:t>11</w:t>
      </w:r>
      <w:r w:rsidR="004B4D97">
        <w:rPr>
          <w:b/>
        </w:rPr>
        <w:t>/</w:t>
      </w:r>
      <w:r>
        <w:rPr>
          <w:b/>
        </w:rPr>
        <w:t xml:space="preserve">10/2020 </w:t>
      </w:r>
      <w:r w:rsidR="004B4D97">
        <w:rPr>
          <w:b/>
        </w:rPr>
        <w:t xml:space="preserve">– </w:t>
      </w:r>
      <w:r w:rsidR="004B4D97">
        <w:rPr>
          <w:b/>
        </w:rPr>
        <w:t>Run</w:t>
      </w:r>
      <w:r w:rsidR="004B4D97">
        <w:rPr>
          <w:b/>
        </w:rPr>
        <w:t xml:space="preserve"> U-Net on </w:t>
      </w:r>
      <w:r w:rsidR="004B4D97">
        <w:rPr>
          <w:b/>
        </w:rPr>
        <w:t>734</w:t>
      </w:r>
      <w:r w:rsidR="004B4D97">
        <w:rPr>
          <w:b/>
        </w:rPr>
        <w:t xml:space="preserve"> patient MRIs to generate ground-truth ratios</w:t>
      </w:r>
    </w:p>
    <w:p w14:paraId="08ED9A9B" w14:textId="7A16EFB3" w:rsidR="004B4D97" w:rsidRDefault="00AA7004" w:rsidP="004B4D97">
      <w:pPr>
        <w:numPr>
          <w:ilvl w:val="0"/>
          <w:numId w:val="16"/>
        </w:numPr>
        <w:spacing w:before="240" w:after="240"/>
        <w:ind w:left="360"/>
      </w:pPr>
      <w:r>
        <w:t>Save these ratios to correlate with the single values generated from the unsupervised model</w:t>
      </w:r>
    </w:p>
    <w:p w14:paraId="0000007C" w14:textId="32D98FE2" w:rsidR="00072461" w:rsidRDefault="0011367D">
      <w:r>
        <w:rPr>
          <w:b/>
        </w:rPr>
        <w:t>11/</w:t>
      </w:r>
      <w:r w:rsidR="001216EA">
        <w:rPr>
          <w:b/>
        </w:rPr>
        <w:t>1</w:t>
      </w:r>
      <w:r>
        <w:rPr>
          <w:b/>
        </w:rPr>
        <w:t>7</w:t>
      </w:r>
      <w:r w:rsidR="001216EA">
        <w:rPr>
          <w:b/>
        </w:rPr>
        <w:t xml:space="preserve">/2020 </w:t>
      </w:r>
      <w:r w:rsidR="00476E50">
        <w:rPr>
          <w:b/>
        </w:rPr>
        <w:t>– Develop a VAE algorithm</w:t>
      </w:r>
    </w:p>
    <w:p w14:paraId="647FC7B3" w14:textId="2CB41963" w:rsidR="00BF2B67" w:rsidRDefault="00AA7004" w:rsidP="00BF2B67">
      <w:pPr>
        <w:numPr>
          <w:ilvl w:val="0"/>
          <w:numId w:val="16"/>
        </w:numPr>
        <w:spacing w:before="240" w:after="240"/>
        <w:ind w:left="360"/>
      </w:pPr>
      <w:r w:rsidRPr="00AA7004">
        <w:t>https://www.jeremyjordan.me/variational-autoencoders/</w:t>
      </w:r>
    </w:p>
    <w:p w14:paraId="00000082" w14:textId="08604F9A" w:rsidR="00072461" w:rsidRDefault="0011367D">
      <w:pPr>
        <w:rPr>
          <w:b/>
        </w:rPr>
      </w:pPr>
      <w:r>
        <w:rPr>
          <w:b/>
        </w:rPr>
        <w:t>12</w:t>
      </w:r>
      <w:r w:rsidR="00BF2B67">
        <w:rPr>
          <w:b/>
        </w:rPr>
        <w:t>/</w:t>
      </w:r>
      <w:r w:rsidR="001216EA">
        <w:rPr>
          <w:b/>
        </w:rPr>
        <w:t>1/2020</w:t>
      </w:r>
      <w:r>
        <w:rPr>
          <w:b/>
        </w:rPr>
        <w:t xml:space="preserve"> </w:t>
      </w:r>
      <w:r w:rsidR="00476E50">
        <w:rPr>
          <w:b/>
        </w:rPr>
        <w:t>–</w:t>
      </w:r>
      <w:r>
        <w:rPr>
          <w:b/>
        </w:rPr>
        <w:t xml:space="preserve"> </w:t>
      </w:r>
      <w:r w:rsidR="00476E50">
        <w:rPr>
          <w:b/>
        </w:rPr>
        <w:t>Check decoder model predictions</w:t>
      </w:r>
    </w:p>
    <w:p w14:paraId="151D04FB" w14:textId="27985C85" w:rsidR="00BF2B67" w:rsidRDefault="00AA7004" w:rsidP="00BF2B67">
      <w:pPr>
        <w:numPr>
          <w:ilvl w:val="0"/>
          <w:numId w:val="16"/>
        </w:numPr>
        <w:spacing w:before="240" w:after="240"/>
        <w:ind w:left="360"/>
      </w:pPr>
      <w:r>
        <w:t>Inspect decoder predictions visually for different latent dimensions to see what features it’s learning</w:t>
      </w:r>
    </w:p>
    <w:p w14:paraId="00000086" w14:textId="666EE934" w:rsidR="00072461" w:rsidRDefault="0011367D">
      <w:r>
        <w:rPr>
          <w:b/>
        </w:rPr>
        <w:t>1</w:t>
      </w:r>
      <w:r w:rsidR="001216EA">
        <w:rPr>
          <w:b/>
        </w:rPr>
        <w:t>2</w:t>
      </w:r>
      <w:r>
        <w:rPr>
          <w:b/>
        </w:rPr>
        <w:t>/</w:t>
      </w:r>
      <w:r w:rsidR="001216EA">
        <w:rPr>
          <w:b/>
        </w:rPr>
        <w:t>8/2020</w:t>
      </w:r>
      <w:r>
        <w:rPr>
          <w:b/>
        </w:rPr>
        <w:t xml:space="preserve"> - </w:t>
      </w:r>
      <w:r w:rsidR="00476E50">
        <w:rPr>
          <w:b/>
        </w:rPr>
        <w:t xml:space="preserve">Check </w:t>
      </w:r>
      <w:r w:rsidR="004B4D97">
        <w:rPr>
          <w:b/>
        </w:rPr>
        <w:t>en</w:t>
      </w:r>
      <w:r w:rsidR="00476E50">
        <w:rPr>
          <w:b/>
        </w:rPr>
        <w:t>coder model predictions</w:t>
      </w:r>
    </w:p>
    <w:p w14:paraId="1554DAB1" w14:textId="5B32FD7E" w:rsidR="00BF2B67" w:rsidRDefault="00AA7004" w:rsidP="00BF2B67">
      <w:pPr>
        <w:numPr>
          <w:ilvl w:val="0"/>
          <w:numId w:val="16"/>
        </w:numPr>
        <w:spacing w:before="240" w:after="240"/>
        <w:ind w:left="360"/>
      </w:pPr>
      <w:r>
        <w:t>Generate a 16x16 latent matrix by running the encoder model prediction on each mammogram</w:t>
      </w:r>
    </w:p>
    <w:p w14:paraId="0000008A" w14:textId="2D785ECA" w:rsidR="00072461" w:rsidRDefault="0011367D">
      <w:pPr>
        <w:rPr>
          <w:b/>
        </w:rPr>
      </w:pPr>
      <w:r>
        <w:rPr>
          <w:b/>
        </w:rPr>
        <w:t>1</w:t>
      </w:r>
      <w:r w:rsidR="001216EA">
        <w:rPr>
          <w:b/>
        </w:rPr>
        <w:t>2/15/2020</w:t>
      </w:r>
      <w:r>
        <w:rPr>
          <w:b/>
        </w:rPr>
        <w:t xml:space="preserve"> </w:t>
      </w:r>
      <w:r w:rsidR="004B4D97">
        <w:rPr>
          <w:b/>
        </w:rPr>
        <w:t>–</w:t>
      </w:r>
      <w:r>
        <w:rPr>
          <w:b/>
        </w:rPr>
        <w:t xml:space="preserve"> </w:t>
      </w:r>
      <w:r w:rsidR="004B4D97">
        <w:rPr>
          <w:b/>
        </w:rPr>
        <w:t>Remove the surroundings of breast programmatically</w:t>
      </w:r>
    </w:p>
    <w:p w14:paraId="7356730B" w14:textId="371DF862" w:rsidR="00BF2B67" w:rsidRDefault="00AA7004" w:rsidP="00BF2B67">
      <w:pPr>
        <w:numPr>
          <w:ilvl w:val="0"/>
          <w:numId w:val="16"/>
        </w:numPr>
        <w:spacing w:before="240" w:after="240"/>
        <w:ind w:left="360"/>
      </w:pPr>
      <w:r>
        <w:t>Clean up the area around the breast by removing the irrelevant cells by setting a threshold value as the mode of the image</w:t>
      </w:r>
    </w:p>
    <w:p w14:paraId="00000096" w14:textId="1130852E" w:rsidR="00072461" w:rsidRDefault="0011367D">
      <w:r>
        <w:rPr>
          <w:b/>
        </w:rPr>
        <w:t>1</w:t>
      </w:r>
      <w:r w:rsidR="001216EA">
        <w:rPr>
          <w:b/>
        </w:rPr>
        <w:t>2</w:t>
      </w:r>
      <w:r>
        <w:rPr>
          <w:b/>
        </w:rPr>
        <w:t>/</w:t>
      </w:r>
      <w:r w:rsidR="001216EA">
        <w:rPr>
          <w:b/>
        </w:rPr>
        <w:t>22/2020</w:t>
      </w:r>
      <w:r>
        <w:rPr>
          <w:b/>
        </w:rPr>
        <w:t xml:space="preserve"> </w:t>
      </w:r>
      <w:r w:rsidR="004B4D97">
        <w:rPr>
          <w:b/>
        </w:rPr>
        <w:t>–</w:t>
      </w:r>
      <w:r>
        <w:rPr>
          <w:b/>
        </w:rPr>
        <w:t xml:space="preserve"> </w:t>
      </w:r>
      <w:r w:rsidR="004B4D97">
        <w:rPr>
          <w:b/>
        </w:rPr>
        <w:t xml:space="preserve">Get the mean, median, </w:t>
      </w:r>
      <w:r w:rsidR="000C7C04">
        <w:rPr>
          <w:b/>
        </w:rPr>
        <w:t>25</w:t>
      </w:r>
      <w:r w:rsidR="000C7C04" w:rsidRPr="000C7C04">
        <w:rPr>
          <w:b/>
          <w:vertAlign w:val="superscript"/>
        </w:rPr>
        <w:t>th</w:t>
      </w:r>
      <w:r w:rsidR="000C7C04">
        <w:rPr>
          <w:b/>
        </w:rPr>
        <w:t xml:space="preserve"> percentile, 75</w:t>
      </w:r>
      <w:r w:rsidR="000C7C04" w:rsidRPr="000C7C04">
        <w:rPr>
          <w:b/>
          <w:vertAlign w:val="superscript"/>
        </w:rPr>
        <w:t>th</w:t>
      </w:r>
      <w:r w:rsidR="000C7C04">
        <w:rPr>
          <w:b/>
        </w:rPr>
        <w:t xml:space="preserve"> percentile, </w:t>
      </w:r>
      <w:r w:rsidR="004B4D97">
        <w:rPr>
          <w:b/>
        </w:rPr>
        <w:t>and weighted mean</w:t>
      </w:r>
    </w:p>
    <w:p w14:paraId="5688566B" w14:textId="749CC785" w:rsidR="00BF2B67" w:rsidRDefault="00AA7004" w:rsidP="00BF2B67">
      <w:pPr>
        <w:numPr>
          <w:ilvl w:val="0"/>
          <w:numId w:val="16"/>
        </w:numPr>
        <w:spacing w:before="240" w:after="240"/>
        <w:ind w:left="360"/>
      </w:pPr>
      <w:r>
        <w:t>Calculate different statistical parameters to use for correlation with ratios</w:t>
      </w:r>
    </w:p>
    <w:p w14:paraId="21156F5E" w14:textId="35BD3E78" w:rsidR="001216EA" w:rsidRDefault="001216EA" w:rsidP="001216EA">
      <w:r>
        <w:rPr>
          <w:b/>
        </w:rPr>
        <w:t>12/2</w:t>
      </w:r>
      <w:r>
        <w:rPr>
          <w:b/>
        </w:rPr>
        <w:t>9</w:t>
      </w:r>
      <w:r>
        <w:rPr>
          <w:b/>
        </w:rPr>
        <w:t xml:space="preserve">/2020 – </w:t>
      </w:r>
      <w:r w:rsidR="005C11C3">
        <w:rPr>
          <w:b/>
        </w:rPr>
        <w:t>Check correlation with ground-truth ratios</w:t>
      </w:r>
    </w:p>
    <w:p w14:paraId="4E5E3E7E" w14:textId="65A72D36" w:rsidR="001216EA" w:rsidRDefault="00AA7004" w:rsidP="001216EA">
      <w:pPr>
        <w:numPr>
          <w:ilvl w:val="0"/>
          <w:numId w:val="16"/>
        </w:numPr>
        <w:spacing w:before="240" w:after="240"/>
        <w:ind w:left="360"/>
      </w:pPr>
      <w:r>
        <w:t>Weighted mean provided the best correlation value of 0.66, but this could be improved by using a better approach to clean up the surroundings</w:t>
      </w:r>
    </w:p>
    <w:p w14:paraId="4B671BF8" w14:textId="4BCA8C42" w:rsidR="004B4D97" w:rsidRDefault="001216EA" w:rsidP="004B4D97">
      <w:pPr>
        <w:rPr>
          <w:b/>
        </w:rPr>
      </w:pPr>
      <w:r>
        <w:rPr>
          <w:b/>
        </w:rPr>
        <w:t>1</w:t>
      </w:r>
      <w:r w:rsidR="004B4D97">
        <w:rPr>
          <w:b/>
        </w:rPr>
        <w:t>/</w:t>
      </w:r>
      <w:r>
        <w:rPr>
          <w:b/>
        </w:rPr>
        <w:t>5</w:t>
      </w:r>
      <w:r w:rsidR="004B4D97">
        <w:rPr>
          <w:b/>
        </w:rPr>
        <w:t>/20</w:t>
      </w:r>
      <w:r>
        <w:rPr>
          <w:b/>
        </w:rPr>
        <w:t>2</w:t>
      </w:r>
      <w:r w:rsidR="005C11C3">
        <w:rPr>
          <w:b/>
        </w:rPr>
        <w:t>1</w:t>
      </w:r>
      <w:r w:rsidR="004B4D97">
        <w:rPr>
          <w:b/>
        </w:rPr>
        <w:t xml:space="preserve"> – </w:t>
      </w:r>
      <w:r w:rsidR="004B4D97">
        <w:rPr>
          <w:b/>
        </w:rPr>
        <w:t>Train</w:t>
      </w:r>
      <w:r w:rsidR="004B4D97">
        <w:rPr>
          <w:b/>
        </w:rPr>
        <w:t xml:space="preserve"> U-Net on mammograms </w:t>
      </w:r>
      <w:r w:rsidR="004B4D97">
        <w:rPr>
          <w:b/>
        </w:rPr>
        <w:t>for</w:t>
      </w:r>
      <w:r w:rsidR="004B4D97">
        <w:rPr>
          <w:b/>
        </w:rPr>
        <w:t xml:space="preserve"> pectoralis muscle</w:t>
      </w:r>
    </w:p>
    <w:p w14:paraId="4DA8D03C" w14:textId="1FC8BB60" w:rsidR="004B4D97" w:rsidRDefault="00AA7004" w:rsidP="004B4D97">
      <w:pPr>
        <w:numPr>
          <w:ilvl w:val="0"/>
          <w:numId w:val="16"/>
        </w:numPr>
        <w:spacing w:before="240" w:after="240"/>
        <w:ind w:left="360"/>
      </w:pPr>
      <w:r w:rsidRPr="00AA7004">
        <w:t>https://pubmed.ncbi.nlm.nih.gov/22078258/</w:t>
      </w:r>
    </w:p>
    <w:p w14:paraId="0000009F" w14:textId="545B3782" w:rsidR="00072461" w:rsidRDefault="001216EA">
      <w:pPr>
        <w:rPr>
          <w:b/>
        </w:rPr>
      </w:pPr>
      <w:r>
        <w:rPr>
          <w:b/>
        </w:rPr>
        <w:t>1</w:t>
      </w:r>
      <w:r w:rsidR="0011367D">
        <w:rPr>
          <w:b/>
        </w:rPr>
        <w:t>/</w:t>
      </w:r>
      <w:r>
        <w:rPr>
          <w:b/>
        </w:rPr>
        <w:t>1</w:t>
      </w:r>
      <w:r w:rsidR="005C11C3">
        <w:rPr>
          <w:b/>
        </w:rPr>
        <w:t>9</w:t>
      </w:r>
      <w:r>
        <w:rPr>
          <w:b/>
        </w:rPr>
        <w:t>/2021</w:t>
      </w:r>
      <w:r w:rsidR="0011367D">
        <w:rPr>
          <w:b/>
        </w:rPr>
        <w:t xml:space="preserve"> </w:t>
      </w:r>
      <w:r w:rsidR="004B4D97">
        <w:rPr>
          <w:b/>
        </w:rPr>
        <w:t>–</w:t>
      </w:r>
      <w:r w:rsidR="0011367D">
        <w:rPr>
          <w:b/>
        </w:rPr>
        <w:t xml:space="preserve"> </w:t>
      </w:r>
      <w:r w:rsidR="000C7C04">
        <w:rPr>
          <w:b/>
        </w:rPr>
        <w:t>Run U-Net to m</w:t>
      </w:r>
      <w:r w:rsidR="004B4D97">
        <w:rPr>
          <w:b/>
        </w:rPr>
        <w:t xml:space="preserve">ask </w:t>
      </w:r>
      <w:r w:rsidR="004B4D97">
        <w:rPr>
          <w:b/>
        </w:rPr>
        <w:t>the surroundings of breast</w:t>
      </w:r>
    </w:p>
    <w:p w14:paraId="04031208" w14:textId="1F41C809" w:rsidR="00BF2B67" w:rsidRDefault="003F4F61" w:rsidP="00BF2B67">
      <w:pPr>
        <w:numPr>
          <w:ilvl w:val="0"/>
          <w:numId w:val="16"/>
        </w:numPr>
        <w:spacing w:before="240" w:after="240"/>
        <w:ind w:left="360"/>
      </w:pPr>
      <w:r>
        <w:t>Clean up the area around the breast by</w:t>
      </w:r>
      <w:r>
        <w:t xml:space="preserve"> applying the mask</w:t>
      </w:r>
    </w:p>
    <w:p w14:paraId="3A581F1C" w14:textId="2C64ADD8" w:rsidR="000C7C04" w:rsidRDefault="001216EA" w:rsidP="000C7C04">
      <w:r>
        <w:rPr>
          <w:b/>
        </w:rPr>
        <w:t>1</w:t>
      </w:r>
      <w:r w:rsidR="000C7C04">
        <w:rPr>
          <w:b/>
        </w:rPr>
        <w:t>/</w:t>
      </w:r>
      <w:r w:rsidR="005C11C3">
        <w:rPr>
          <w:b/>
        </w:rPr>
        <w:t>26</w:t>
      </w:r>
      <w:r>
        <w:rPr>
          <w:b/>
        </w:rPr>
        <w:t>/2021</w:t>
      </w:r>
      <w:r w:rsidR="000C7C04">
        <w:rPr>
          <w:b/>
        </w:rPr>
        <w:t xml:space="preserve"> – Get the mean, median, 25</w:t>
      </w:r>
      <w:r w:rsidR="000C7C04" w:rsidRPr="000C7C04">
        <w:rPr>
          <w:b/>
          <w:vertAlign w:val="superscript"/>
        </w:rPr>
        <w:t>th</w:t>
      </w:r>
      <w:r w:rsidR="000C7C04">
        <w:rPr>
          <w:b/>
        </w:rPr>
        <w:t xml:space="preserve"> percentile, 75</w:t>
      </w:r>
      <w:r w:rsidR="000C7C04" w:rsidRPr="000C7C04">
        <w:rPr>
          <w:b/>
          <w:vertAlign w:val="superscript"/>
        </w:rPr>
        <w:t>th</w:t>
      </w:r>
      <w:r w:rsidR="000C7C04">
        <w:rPr>
          <w:b/>
        </w:rPr>
        <w:t xml:space="preserve"> percentile, and weighted mean</w:t>
      </w:r>
    </w:p>
    <w:p w14:paraId="61AE3C6D" w14:textId="349C7087" w:rsidR="000C7C04" w:rsidRDefault="003F4F61" w:rsidP="000C7C04">
      <w:pPr>
        <w:numPr>
          <w:ilvl w:val="0"/>
          <w:numId w:val="16"/>
        </w:numPr>
        <w:spacing w:before="240" w:after="240"/>
        <w:ind w:left="360"/>
      </w:pPr>
      <w:r>
        <w:t>Calculate different statistical parameters to use for correlation with ratios</w:t>
      </w:r>
    </w:p>
    <w:p w14:paraId="709F07C7" w14:textId="728E92E3" w:rsidR="005C11C3" w:rsidRDefault="005C11C3" w:rsidP="005C11C3">
      <w:r>
        <w:rPr>
          <w:b/>
        </w:rPr>
        <w:t>2</w:t>
      </w:r>
      <w:r>
        <w:rPr>
          <w:b/>
        </w:rPr>
        <w:t>/2/202</w:t>
      </w:r>
      <w:r>
        <w:rPr>
          <w:b/>
        </w:rPr>
        <w:t>1</w:t>
      </w:r>
      <w:r>
        <w:rPr>
          <w:b/>
        </w:rPr>
        <w:t xml:space="preserve"> – Check correlation with ground-truth ratios</w:t>
      </w:r>
    </w:p>
    <w:p w14:paraId="1FFA4A77" w14:textId="5EFA3837" w:rsidR="005C11C3" w:rsidRDefault="003F4F61" w:rsidP="003F4F61">
      <w:pPr>
        <w:numPr>
          <w:ilvl w:val="0"/>
          <w:numId w:val="16"/>
        </w:numPr>
        <w:spacing w:before="240"/>
        <w:ind w:left="360"/>
      </w:pPr>
      <w:r>
        <w:t>M</w:t>
      </w:r>
      <w:r>
        <w:t>ean provided the best correlation value of 0.6</w:t>
      </w:r>
      <w:r>
        <w:t>8</w:t>
      </w:r>
    </w:p>
    <w:p w14:paraId="404B6F38" w14:textId="726DBDB7" w:rsidR="003F4F61" w:rsidRDefault="003F4F61" w:rsidP="003F4F61">
      <w:pPr>
        <w:numPr>
          <w:ilvl w:val="0"/>
          <w:numId w:val="16"/>
        </w:numPr>
        <w:spacing w:after="240"/>
        <w:ind w:left="360"/>
      </w:pPr>
      <w:r>
        <w:t>Highest latent dimensions performed better</w:t>
      </w:r>
    </w:p>
    <w:p w14:paraId="000000B4" w14:textId="480D5420" w:rsidR="00072461" w:rsidRDefault="0011367D">
      <w:pPr>
        <w:rPr>
          <w:b/>
        </w:rPr>
      </w:pPr>
      <w:r>
        <w:rPr>
          <w:b/>
        </w:rPr>
        <w:lastRenderedPageBreak/>
        <w:t>2/</w:t>
      </w:r>
      <w:r w:rsidR="001216EA">
        <w:rPr>
          <w:b/>
        </w:rPr>
        <w:t>12/2021</w:t>
      </w:r>
      <w:r>
        <w:rPr>
          <w:b/>
        </w:rPr>
        <w:t xml:space="preserve"> </w:t>
      </w:r>
      <w:r w:rsidR="000C7C04">
        <w:rPr>
          <w:b/>
        </w:rPr>
        <w:t>–</w:t>
      </w:r>
      <w:r>
        <w:rPr>
          <w:b/>
        </w:rPr>
        <w:t xml:space="preserve"> </w:t>
      </w:r>
      <w:r w:rsidR="000C7C04">
        <w:rPr>
          <w:b/>
        </w:rPr>
        <w:t>Write the report</w:t>
      </w:r>
    </w:p>
    <w:p w14:paraId="767443F4" w14:textId="3F20A48F" w:rsidR="00BF2B67" w:rsidRDefault="003F4F61" w:rsidP="00BF2B67">
      <w:pPr>
        <w:numPr>
          <w:ilvl w:val="0"/>
          <w:numId w:val="16"/>
        </w:numPr>
        <w:spacing w:before="240" w:after="240"/>
        <w:ind w:left="360"/>
      </w:pPr>
      <w:r>
        <w:t>Write a summary report for the project</w:t>
      </w:r>
    </w:p>
    <w:p w14:paraId="000000B6" w14:textId="26EA9019" w:rsidR="00072461" w:rsidRDefault="001216EA">
      <w:pPr>
        <w:rPr>
          <w:b/>
        </w:rPr>
      </w:pPr>
      <w:r>
        <w:rPr>
          <w:b/>
        </w:rPr>
        <w:t>2</w:t>
      </w:r>
      <w:r w:rsidR="0011367D">
        <w:rPr>
          <w:b/>
        </w:rPr>
        <w:t>/</w:t>
      </w:r>
      <w:r>
        <w:rPr>
          <w:b/>
        </w:rPr>
        <w:t>2</w:t>
      </w:r>
      <w:r w:rsidR="0011367D">
        <w:rPr>
          <w:b/>
        </w:rPr>
        <w:t>5</w:t>
      </w:r>
      <w:r>
        <w:rPr>
          <w:b/>
        </w:rPr>
        <w:t>/2021</w:t>
      </w:r>
      <w:r w:rsidR="0011367D">
        <w:rPr>
          <w:b/>
        </w:rPr>
        <w:t xml:space="preserve"> </w:t>
      </w:r>
      <w:r w:rsidR="00D9007F">
        <w:rPr>
          <w:b/>
        </w:rPr>
        <w:t>–</w:t>
      </w:r>
      <w:r w:rsidR="0011367D">
        <w:rPr>
          <w:b/>
        </w:rPr>
        <w:t xml:space="preserve"> </w:t>
      </w:r>
      <w:r w:rsidR="00D9007F">
        <w:rPr>
          <w:b/>
        </w:rPr>
        <w:t>Prepare the slides</w:t>
      </w:r>
    </w:p>
    <w:p w14:paraId="655FE3B8" w14:textId="076F31C7" w:rsidR="00BF2B67" w:rsidRDefault="003F4F61" w:rsidP="00BF2B67">
      <w:pPr>
        <w:numPr>
          <w:ilvl w:val="0"/>
          <w:numId w:val="16"/>
        </w:numPr>
        <w:spacing w:before="240" w:after="240"/>
        <w:ind w:left="360"/>
      </w:pPr>
      <w:r>
        <w:t>Create PowerPoint slides by using the template provided by OCSEF</w:t>
      </w:r>
    </w:p>
    <w:p w14:paraId="000000B8" w14:textId="77777777" w:rsidR="00072461" w:rsidRDefault="00072461"/>
    <w:sectPr w:rsidR="0007246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95D75" w14:textId="77777777" w:rsidR="0011367D" w:rsidRDefault="0011367D">
      <w:pPr>
        <w:spacing w:line="240" w:lineRule="auto"/>
      </w:pPr>
      <w:r>
        <w:separator/>
      </w:r>
    </w:p>
  </w:endnote>
  <w:endnote w:type="continuationSeparator" w:id="0">
    <w:p w14:paraId="7EAE15B8" w14:textId="77777777" w:rsidR="0011367D" w:rsidRDefault="00113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9" w14:textId="371835CA" w:rsidR="00072461" w:rsidRDefault="0011367D">
    <w:pPr>
      <w:jc w:val="center"/>
    </w:pPr>
    <w:r>
      <w:fldChar w:fldCharType="begin"/>
    </w:r>
    <w:r>
      <w:instrText>PAGE</w:instrText>
    </w:r>
    <w:r w:rsidR="00BF2B67">
      <w:fldChar w:fldCharType="separate"/>
    </w:r>
    <w:r w:rsidR="00BF2B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459A0" w14:textId="77777777" w:rsidR="0011367D" w:rsidRDefault="0011367D">
      <w:pPr>
        <w:spacing w:line="240" w:lineRule="auto"/>
      </w:pPr>
      <w:r>
        <w:separator/>
      </w:r>
    </w:p>
  </w:footnote>
  <w:footnote w:type="continuationSeparator" w:id="0">
    <w:p w14:paraId="4E1586BB" w14:textId="77777777" w:rsidR="0011367D" w:rsidRDefault="001136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3D86"/>
    <w:multiLevelType w:val="multilevel"/>
    <w:tmpl w:val="EAFA3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0217C"/>
    <w:multiLevelType w:val="multilevel"/>
    <w:tmpl w:val="95706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431107"/>
    <w:multiLevelType w:val="multilevel"/>
    <w:tmpl w:val="B55AE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5F6C0D"/>
    <w:multiLevelType w:val="multilevel"/>
    <w:tmpl w:val="0A2EC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B54F1"/>
    <w:multiLevelType w:val="multilevel"/>
    <w:tmpl w:val="C6843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D4A2D"/>
    <w:multiLevelType w:val="multilevel"/>
    <w:tmpl w:val="B4686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456136"/>
    <w:multiLevelType w:val="multilevel"/>
    <w:tmpl w:val="3B84B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FE3E02"/>
    <w:multiLevelType w:val="multilevel"/>
    <w:tmpl w:val="1D22F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1261CE"/>
    <w:multiLevelType w:val="multilevel"/>
    <w:tmpl w:val="D3BEB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380A82"/>
    <w:multiLevelType w:val="multilevel"/>
    <w:tmpl w:val="7C2AE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11A0F"/>
    <w:multiLevelType w:val="multilevel"/>
    <w:tmpl w:val="B37E8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363450"/>
    <w:multiLevelType w:val="multilevel"/>
    <w:tmpl w:val="5A447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7E7963"/>
    <w:multiLevelType w:val="multilevel"/>
    <w:tmpl w:val="22D82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1F1C93"/>
    <w:multiLevelType w:val="multilevel"/>
    <w:tmpl w:val="CA1C4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C40EB5"/>
    <w:multiLevelType w:val="multilevel"/>
    <w:tmpl w:val="EECA4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0176F8"/>
    <w:multiLevelType w:val="multilevel"/>
    <w:tmpl w:val="9EB61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1A0E16"/>
    <w:multiLevelType w:val="multilevel"/>
    <w:tmpl w:val="31E23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B73BDD"/>
    <w:multiLevelType w:val="multilevel"/>
    <w:tmpl w:val="864EC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048DE"/>
    <w:multiLevelType w:val="multilevel"/>
    <w:tmpl w:val="4BC67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A40439B"/>
    <w:multiLevelType w:val="multilevel"/>
    <w:tmpl w:val="BA40B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17161D"/>
    <w:multiLevelType w:val="multilevel"/>
    <w:tmpl w:val="08644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7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14"/>
  </w:num>
  <w:num w:numId="11">
    <w:abstractNumId w:val="2"/>
  </w:num>
  <w:num w:numId="12">
    <w:abstractNumId w:val="12"/>
  </w:num>
  <w:num w:numId="13">
    <w:abstractNumId w:val="19"/>
  </w:num>
  <w:num w:numId="14">
    <w:abstractNumId w:val="15"/>
  </w:num>
  <w:num w:numId="15">
    <w:abstractNumId w:val="8"/>
  </w:num>
  <w:num w:numId="16">
    <w:abstractNumId w:val="5"/>
  </w:num>
  <w:num w:numId="17">
    <w:abstractNumId w:val="13"/>
  </w:num>
  <w:num w:numId="18">
    <w:abstractNumId w:val="11"/>
  </w:num>
  <w:num w:numId="19">
    <w:abstractNumId w:val="6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61"/>
    <w:rsid w:val="00072461"/>
    <w:rsid w:val="000C7C04"/>
    <w:rsid w:val="0011367D"/>
    <w:rsid w:val="001216EA"/>
    <w:rsid w:val="003F4F61"/>
    <w:rsid w:val="00476E50"/>
    <w:rsid w:val="004B4D97"/>
    <w:rsid w:val="005C11C3"/>
    <w:rsid w:val="00683088"/>
    <w:rsid w:val="00811865"/>
    <w:rsid w:val="008E68E2"/>
    <w:rsid w:val="00AA7004"/>
    <w:rsid w:val="00BF2B67"/>
    <w:rsid w:val="00D40A55"/>
    <w:rsid w:val="00D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CC3E"/>
  <w15:docId w15:val="{F236D9B2-A097-40C4-B548-31524A1F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7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0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Yilmaz Kara</cp:lastModifiedBy>
  <cp:revision>9</cp:revision>
  <dcterms:created xsi:type="dcterms:W3CDTF">2021-02-25T17:06:00Z</dcterms:created>
  <dcterms:modified xsi:type="dcterms:W3CDTF">2021-02-25T18:17:00Z</dcterms:modified>
</cp:coreProperties>
</file>