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06EA0" w14:textId="012800AC" w:rsidR="00422EC0" w:rsidRDefault="00422EC0">
      <w:pPr>
        <w:rPr>
          <w:lang w:val="en-US"/>
        </w:rPr>
      </w:pPr>
      <w:r>
        <w:rPr>
          <w:lang w:val="en-US"/>
        </w:rPr>
        <w:t>How to use LMS:</w:t>
      </w:r>
    </w:p>
    <w:p w14:paraId="1B7BC738" w14:textId="77777777" w:rsidR="00422EC0" w:rsidRDefault="00422EC0">
      <w:pPr>
        <w:rPr>
          <w:lang w:val="en-US"/>
        </w:rPr>
      </w:pPr>
    </w:p>
    <w:p w14:paraId="05454257" w14:textId="69E34BBE" w:rsidR="00422EC0" w:rsidRDefault="00422EC0" w:rsidP="00422E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attached (React JS) frontend and (Spring Boot) backend applications.</w:t>
      </w:r>
    </w:p>
    <w:p w14:paraId="02FDB3C7" w14:textId="7D53C532" w:rsidR="00422EC0" w:rsidRDefault="00422EC0" w:rsidP="00422E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attached SQL file to MySQL database</w:t>
      </w:r>
    </w:p>
    <w:p w14:paraId="36AB1891" w14:textId="2A3D400A" w:rsidR="00422EC0" w:rsidRDefault="00422EC0" w:rsidP="00422E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Control-Click on the link provided when running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dev”</w:t>
      </w:r>
    </w:p>
    <w:p w14:paraId="30646557" w14:textId="04272668" w:rsidR="00422EC0" w:rsidRDefault="00422EC0" w:rsidP="00422E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Login:</w:t>
      </w:r>
    </w:p>
    <w:p w14:paraId="2B76E236" w14:textId="44DE2153" w:rsidR="00422EC0" w:rsidRDefault="00422EC0" w:rsidP="00422E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accounts:</w:t>
      </w:r>
    </w:p>
    <w:p w14:paraId="65B23C49" w14:textId="33917848" w:rsidR="00422EC0" w:rsidRDefault="00422EC0" w:rsidP="00422EC0">
      <w:pPr>
        <w:pStyle w:val="ListParagraph"/>
        <w:numPr>
          <w:ilvl w:val="2"/>
          <w:numId w:val="1"/>
        </w:numPr>
        <w:rPr>
          <w:lang w:val="en-US"/>
        </w:rPr>
      </w:pPr>
      <w:hyperlink r:id="rId5" w:history="1">
        <w:r w:rsidRPr="00CE68B1">
          <w:rPr>
            <w:rStyle w:val="Hyperlink"/>
            <w:lang w:val="en-US"/>
          </w:rPr>
          <w:t>member1@lms.com</w:t>
        </w:r>
      </w:hyperlink>
      <w:r>
        <w:rPr>
          <w:lang w:val="en-US"/>
        </w:rPr>
        <w:t xml:space="preserve"> (normal user)</w:t>
      </w:r>
    </w:p>
    <w:p w14:paraId="5CBC9A7C" w14:textId="6B0DCC41" w:rsidR="00422EC0" w:rsidRDefault="00422EC0" w:rsidP="00422EC0">
      <w:pPr>
        <w:pStyle w:val="ListParagraph"/>
        <w:numPr>
          <w:ilvl w:val="2"/>
          <w:numId w:val="1"/>
        </w:numPr>
        <w:rPr>
          <w:lang w:val="en-US"/>
        </w:rPr>
      </w:pPr>
      <w:hyperlink r:id="rId6" w:history="1">
        <w:r w:rsidRPr="00CE68B1">
          <w:rPr>
            <w:rStyle w:val="Hyperlink"/>
            <w:lang w:val="en-US"/>
          </w:rPr>
          <w:t>Member2@lms.com</w:t>
        </w:r>
      </w:hyperlink>
      <w:r>
        <w:rPr>
          <w:lang w:val="en-US"/>
        </w:rPr>
        <w:t xml:space="preserve"> (user with outstanding and overdue books)</w:t>
      </w:r>
    </w:p>
    <w:p w14:paraId="3F1FB006" w14:textId="317C6949" w:rsidR="00422EC0" w:rsidRDefault="00422EC0" w:rsidP="00422EC0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Pr="00CE68B1">
          <w:rPr>
            <w:rStyle w:val="Hyperlink"/>
            <w:lang w:val="en-US"/>
          </w:rPr>
          <w:t>system@lms.com</w:t>
        </w:r>
      </w:hyperlink>
      <w:r>
        <w:rPr>
          <w:lang w:val="en-US"/>
        </w:rPr>
        <w:t xml:space="preserve"> (administrator)</w:t>
      </w:r>
    </w:p>
    <w:p w14:paraId="06056D10" w14:textId="64BA6371" w:rsidR="00422EC0" w:rsidRDefault="00422EC0" w:rsidP="00422E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 are all :12345678”</w:t>
      </w:r>
    </w:p>
    <w:p w14:paraId="7BECE1F0" w14:textId="77777777" w:rsidR="00422EC0" w:rsidRDefault="00422EC0" w:rsidP="00422E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Feel free to click on the avatar on top right corner to create your own membership account</w:t>
      </w:r>
    </w:p>
    <w:p w14:paraId="6E80669B" w14:textId="77777777" w:rsidR="00422EC0" w:rsidRDefault="00422EC0" w:rsidP="00422E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 pages:</w:t>
      </w:r>
    </w:p>
    <w:p w14:paraId="6FC8F7DE" w14:textId="57F9F4A8" w:rsidR="00422EC0" w:rsidRDefault="00422EC0" w:rsidP="00422E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Entry page: start up page showing available books</w:t>
      </w:r>
    </w:p>
    <w:p w14:paraId="49493084" w14:textId="135476B3" w:rsidR="00422EC0" w:rsidRDefault="00422EC0" w:rsidP="00422E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Member functions:</w:t>
      </w:r>
    </w:p>
    <w:p w14:paraId="519F6A4F" w14:textId="0716FD83" w:rsidR="00422EC0" w:rsidRDefault="00422EC0" w:rsidP="00422EC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Borrow Book – choose from the list of </w:t>
      </w:r>
      <w:proofErr w:type="gramStart"/>
      <w:r>
        <w:rPr>
          <w:lang w:val="en-US"/>
        </w:rPr>
        <w:t>book</w:t>
      </w:r>
      <w:proofErr w:type="gramEnd"/>
      <w:r>
        <w:rPr>
          <w:lang w:val="en-US"/>
        </w:rPr>
        <w:t xml:space="preserve"> to borrow</w:t>
      </w:r>
    </w:p>
    <w:p w14:paraId="0E02D235" w14:textId="2759ECEB" w:rsidR="00422EC0" w:rsidRDefault="00422EC0" w:rsidP="00422EC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Return Book – choose from the list of borrowed books to return</w:t>
      </w:r>
    </w:p>
    <w:p w14:paraId="793275F2" w14:textId="72DA93F1" w:rsidR="00422EC0" w:rsidRDefault="00422EC0" w:rsidP="00422EC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Renew Book – choose from list of </w:t>
      </w:r>
      <w:proofErr w:type="gramStart"/>
      <w:r>
        <w:rPr>
          <w:lang w:val="en-US"/>
        </w:rPr>
        <w:t>book</w:t>
      </w:r>
      <w:proofErr w:type="gramEnd"/>
      <w:r>
        <w:rPr>
          <w:lang w:val="en-US"/>
        </w:rPr>
        <w:t xml:space="preserve"> eligible for renewal to renew</w:t>
      </w:r>
    </w:p>
    <w:p w14:paraId="7CC1D0E5" w14:textId="6ABE8C72" w:rsidR="00422EC0" w:rsidRDefault="00422EC0" w:rsidP="00422EC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Terms and Conditions – showing terms and conditions governing the transactions with the library</w:t>
      </w:r>
    </w:p>
    <w:p w14:paraId="5D366B6C" w14:textId="3D4844F1" w:rsidR="00422EC0" w:rsidRDefault="00422EC0" w:rsidP="00422E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Administrator functions:</w:t>
      </w:r>
    </w:p>
    <w:p w14:paraId="73DFF43D" w14:textId="22E5D44E" w:rsidR="00422EC0" w:rsidRDefault="00422EC0" w:rsidP="00422EC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Book Maintenance</w:t>
      </w:r>
    </w:p>
    <w:p w14:paraId="5537FFA0" w14:textId="3EAE27A8" w:rsidR="00422EC0" w:rsidRDefault="00422EC0" w:rsidP="00422EC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Add – click on “+” sign to add a new book</w:t>
      </w:r>
    </w:p>
    <w:p w14:paraId="00E5789E" w14:textId="6A153B14" w:rsidR="00422EC0" w:rsidRDefault="00422EC0" w:rsidP="00422EC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Edit – click on the Pen sign to edit a book</w:t>
      </w:r>
    </w:p>
    <w:p w14:paraId="4AACB2A8" w14:textId="5476CE94" w:rsidR="00422EC0" w:rsidRDefault="00422EC0" w:rsidP="00422EC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Delete – click on the Bin</w:t>
      </w:r>
      <w:r w:rsidR="007B332B">
        <w:rPr>
          <w:lang w:val="en-US"/>
        </w:rPr>
        <w:t xml:space="preserve"> </w:t>
      </w:r>
      <w:r>
        <w:rPr>
          <w:lang w:val="en-US"/>
        </w:rPr>
        <w:t>sign to remove a book</w:t>
      </w:r>
      <w:r w:rsidR="007B332B">
        <w:rPr>
          <w:lang w:val="en-US"/>
        </w:rPr>
        <w:t xml:space="preserve"> (only books without any transaction history can be removed)</w:t>
      </w:r>
    </w:p>
    <w:p w14:paraId="675E85C6" w14:textId="5051E766" w:rsidR="007B332B" w:rsidRDefault="007B332B" w:rsidP="007B332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Fees Payment – Click on the “Paid” button to confirm receipt of fees payment.</w:t>
      </w:r>
    </w:p>
    <w:p w14:paraId="14A92A68" w14:textId="77777777" w:rsidR="00422EC0" w:rsidRPr="00422EC0" w:rsidRDefault="00422EC0" w:rsidP="00422EC0">
      <w:pPr>
        <w:ind w:left="2520"/>
        <w:rPr>
          <w:lang w:val="en-US"/>
        </w:rPr>
      </w:pPr>
    </w:p>
    <w:sectPr w:rsidR="00422EC0" w:rsidRPr="00422E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4001A"/>
    <w:multiLevelType w:val="hybridMultilevel"/>
    <w:tmpl w:val="945E46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7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C0"/>
    <w:rsid w:val="004043E7"/>
    <w:rsid w:val="00422EC0"/>
    <w:rsid w:val="007B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41E0"/>
  <w15:chartTrackingRefBased/>
  <w15:docId w15:val="{C4365996-DC20-4689-B326-40696D8C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E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ystem@lm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mber2@lms.com" TargetMode="External"/><Relationship Id="rId5" Type="http://schemas.openxmlformats.org/officeDocument/2006/relationships/hyperlink" Target="mailto:member1@lm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m</dc:creator>
  <cp:keywords/>
  <dc:description/>
  <cp:lastModifiedBy>H C m</cp:lastModifiedBy>
  <cp:revision>1</cp:revision>
  <dcterms:created xsi:type="dcterms:W3CDTF">2025-06-10T04:01:00Z</dcterms:created>
  <dcterms:modified xsi:type="dcterms:W3CDTF">2025-06-10T04:13:00Z</dcterms:modified>
</cp:coreProperties>
</file>