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7D1" w:rsidRPr="00F527D1" w:rsidRDefault="00F527D1" w:rsidP="00F527D1">
      <w:pPr>
        <w:widowControl/>
        <w:spacing w:line="288" w:lineRule="atLeast"/>
        <w:jc w:val="left"/>
        <w:textAlignment w:val="baseline"/>
        <w:outlineLvl w:val="0"/>
        <w:rPr>
          <w:rFonts w:ascii="Georgia" w:eastAsia="宋体" w:hAnsi="Georgia" w:cs="宋体"/>
          <w:color w:val="000000"/>
          <w:kern w:val="36"/>
          <w:sz w:val="38"/>
          <w:szCs w:val="38"/>
        </w:rPr>
      </w:pPr>
      <w:r w:rsidRPr="00F527D1">
        <w:rPr>
          <w:rFonts w:ascii="Georgia" w:eastAsia="宋体" w:hAnsi="Georgia" w:cs="宋体"/>
          <w:color w:val="000000"/>
          <w:kern w:val="36"/>
          <w:sz w:val="38"/>
          <w:szCs w:val="38"/>
          <w:bdr w:val="none" w:sz="0" w:space="0" w:color="auto" w:frame="1"/>
        </w:rPr>
        <w:t>Local Binary Patterns</w:t>
      </w:r>
    </w:p>
    <w:tbl>
      <w:tblPr>
        <w:tblW w:w="5000" w:type="pct"/>
        <w:tblCellSpacing w:w="0" w:type="dxa"/>
        <w:tblCellMar>
          <w:left w:w="0" w:type="dxa"/>
          <w:right w:w="0" w:type="dxa"/>
        </w:tblCellMar>
        <w:tblLook w:val="04A0" w:firstRow="1" w:lastRow="0" w:firstColumn="1" w:lastColumn="0" w:noHBand="0" w:noVBand="1"/>
      </w:tblPr>
      <w:tblGrid>
        <w:gridCol w:w="3099"/>
        <w:gridCol w:w="2610"/>
        <w:gridCol w:w="2597"/>
      </w:tblGrid>
      <w:tr w:rsidR="00F527D1" w:rsidRPr="00F527D1" w:rsidTr="00F527D1">
        <w:trPr>
          <w:tblCellSpacing w:w="0" w:type="dxa"/>
        </w:trPr>
        <w:tc>
          <w:tcPr>
            <w:tcW w:w="0" w:type="auto"/>
            <w:vAlign w:val="bottom"/>
            <w:hideMark/>
          </w:tcPr>
          <w:p w:rsidR="00F527D1" w:rsidRPr="00F527D1" w:rsidRDefault="00F527D1" w:rsidP="00F527D1">
            <w:pPr>
              <w:widowControl/>
              <w:jc w:val="left"/>
              <w:rPr>
                <w:rFonts w:ascii="宋体" w:eastAsia="宋体" w:hAnsi="宋体" w:cs="宋体"/>
                <w:color w:val="000000"/>
                <w:kern w:val="0"/>
                <w:sz w:val="18"/>
                <w:szCs w:val="18"/>
              </w:rPr>
            </w:pPr>
            <w:r w:rsidRPr="00F527D1">
              <w:rPr>
                <w:rFonts w:ascii="宋体" w:eastAsia="宋体" w:hAnsi="宋体" w:cs="宋体"/>
                <w:color w:val="000000"/>
                <w:kern w:val="0"/>
                <w:sz w:val="18"/>
                <w:szCs w:val="18"/>
              </w:rPr>
              <w:t>Matti Pietikäinen (2010), Scholarpedia, 5(3):9775.</w:t>
            </w:r>
          </w:p>
        </w:tc>
        <w:tc>
          <w:tcPr>
            <w:tcW w:w="0" w:type="auto"/>
            <w:vAlign w:val="bottom"/>
            <w:hideMark/>
          </w:tcPr>
          <w:p w:rsidR="00F527D1" w:rsidRPr="00F527D1" w:rsidRDefault="00F527D1" w:rsidP="00F527D1">
            <w:pPr>
              <w:widowControl/>
              <w:jc w:val="center"/>
              <w:rPr>
                <w:rFonts w:ascii="宋体" w:eastAsia="宋体" w:hAnsi="宋体" w:cs="宋体"/>
                <w:color w:val="000000"/>
                <w:kern w:val="0"/>
                <w:sz w:val="18"/>
                <w:szCs w:val="18"/>
              </w:rPr>
            </w:pPr>
            <w:hyperlink r:id="rId7" w:history="1">
              <w:r w:rsidRPr="00F527D1">
                <w:rPr>
                  <w:rFonts w:ascii="宋体" w:eastAsia="宋体" w:hAnsi="宋体" w:cs="宋体"/>
                  <w:color w:val="0078AC"/>
                  <w:kern w:val="0"/>
                  <w:sz w:val="18"/>
                  <w:szCs w:val="18"/>
                  <w:bdr w:val="none" w:sz="0" w:space="0" w:color="auto" w:frame="1"/>
                </w:rPr>
                <w:t>doi:10.4249/scholarpedia.9775</w:t>
              </w:r>
            </w:hyperlink>
          </w:p>
        </w:tc>
        <w:tc>
          <w:tcPr>
            <w:tcW w:w="0" w:type="auto"/>
            <w:vAlign w:val="bottom"/>
            <w:hideMark/>
          </w:tcPr>
          <w:p w:rsidR="00F527D1" w:rsidRPr="00F527D1" w:rsidRDefault="00F527D1" w:rsidP="00F527D1">
            <w:pPr>
              <w:widowControl/>
              <w:jc w:val="right"/>
              <w:rPr>
                <w:rFonts w:ascii="宋体" w:eastAsia="宋体" w:hAnsi="宋体" w:cs="宋体"/>
                <w:color w:val="000000"/>
                <w:kern w:val="0"/>
                <w:sz w:val="18"/>
                <w:szCs w:val="18"/>
              </w:rPr>
            </w:pPr>
            <w:r w:rsidRPr="00F527D1">
              <w:rPr>
                <w:rFonts w:ascii="宋体" w:eastAsia="宋体" w:hAnsi="宋体" w:cs="宋体"/>
                <w:color w:val="000000"/>
                <w:kern w:val="0"/>
                <w:sz w:val="18"/>
                <w:szCs w:val="18"/>
              </w:rPr>
              <w:t>revision #137418 [</w:t>
            </w:r>
            <w:hyperlink r:id="rId8" w:tooltip="Local Binary Patterns" w:history="1">
              <w:r w:rsidRPr="00F527D1">
                <w:rPr>
                  <w:rFonts w:ascii="宋体" w:eastAsia="宋体" w:hAnsi="宋体" w:cs="宋体"/>
                  <w:color w:val="0078AC"/>
                  <w:kern w:val="0"/>
                  <w:sz w:val="18"/>
                  <w:szCs w:val="18"/>
                  <w:bdr w:val="none" w:sz="0" w:space="0" w:color="auto" w:frame="1"/>
                </w:rPr>
                <w:t>link to/cite this article</w:t>
              </w:r>
            </w:hyperlink>
            <w:r w:rsidRPr="00F527D1">
              <w:rPr>
                <w:rFonts w:ascii="宋体" w:eastAsia="宋体" w:hAnsi="宋体" w:cs="宋体"/>
                <w:color w:val="000000"/>
                <w:kern w:val="0"/>
                <w:sz w:val="18"/>
                <w:szCs w:val="18"/>
              </w:rPr>
              <w:t>]</w:t>
            </w:r>
          </w:p>
        </w:tc>
      </w:tr>
    </w:tbl>
    <w:p w:rsidR="00F527D1" w:rsidRPr="00F527D1" w:rsidRDefault="00F527D1" w:rsidP="00F527D1">
      <w:pPr>
        <w:widowControl/>
        <w:shd w:val="clear" w:color="auto" w:fill="FEFEFE"/>
        <w:spacing w:line="360" w:lineRule="atLeast"/>
        <w:jc w:val="left"/>
        <w:textAlignment w:val="baseline"/>
        <w:rPr>
          <w:rFonts w:ascii="宋体" w:eastAsia="宋体" w:hAnsi="宋体" w:cs="宋体"/>
          <w:color w:val="000000"/>
          <w:kern w:val="0"/>
          <w:sz w:val="22"/>
          <w:lang w:val="en"/>
        </w:rPr>
      </w:pPr>
      <w:r w:rsidRPr="00F527D1">
        <w:rPr>
          <w:rFonts w:ascii="Georgia" w:eastAsia="宋体" w:hAnsi="Georgia" w:cs="宋体"/>
          <w:b/>
          <w:bCs/>
          <w:color w:val="000000"/>
          <w:kern w:val="0"/>
          <w:sz w:val="22"/>
          <w:u w:val="single"/>
          <w:bdr w:val="none" w:sz="0" w:space="0" w:color="auto" w:frame="1"/>
          <w:lang w:val="en"/>
        </w:rPr>
        <w:t>Post-publication activity</w:t>
      </w:r>
      <w:r w:rsidRPr="00F527D1">
        <w:rPr>
          <w:rFonts w:ascii="Georgia" w:eastAsia="宋体" w:hAnsi="Georgia" w:cs="宋体"/>
          <w:color w:val="000000"/>
          <w:kern w:val="0"/>
          <w:sz w:val="22"/>
          <w:lang w:val="en"/>
        </w:rPr>
        <w:br/>
      </w:r>
    </w:p>
    <w:p w:rsidR="00F527D1" w:rsidRPr="00F527D1" w:rsidRDefault="00F527D1" w:rsidP="00F527D1">
      <w:pPr>
        <w:widowControl/>
        <w:spacing w:line="360" w:lineRule="atLeast"/>
        <w:jc w:val="left"/>
        <w:textAlignment w:val="baseline"/>
        <w:rPr>
          <w:rFonts w:ascii="Georgia" w:eastAsia="宋体" w:hAnsi="Georgia" w:cs="宋体"/>
          <w:color w:val="AAAAAA"/>
          <w:kern w:val="0"/>
          <w:sz w:val="22"/>
          <w:lang w:val="en"/>
        </w:rPr>
      </w:pPr>
      <w:r w:rsidRPr="00F527D1">
        <w:rPr>
          <w:rFonts w:ascii="Georgia" w:eastAsia="宋体" w:hAnsi="Georgia" w:cs="宋体"/>
          <w:color w:val="111111"/>
          <w:kern w:val="0"/>
          <w:sz w:val="22"/>
          <w:bdr w:val="none" w:sz="0" w:space="0" w:color="auto" w:frame="1"/>
          <w:lang w:val="en"/>
        </w:rPr>
        <w:t>Curator:</w:t>
      </w:r>
      <w:r w:rsidRPr="00F527D1">
        <w:rPr>
          <w:rFonts w:ascii="Georgia" w:eastAsia="宋体" w:hAnsi="Georgia" w:cs="宋体"/>
          <w:color w:val="AAAAAA"/>
          <w:kern w:val="0"/>
          <w:sz w:val="22"/>
          <w:lang w:val="en"/>
        </w:rPr>
        <w:t> </w:t>
      </w:r>
      <w:hyperlink r:id="rId9" w:tooltip="User:Matti Pietikäinen" w:history="1">
        <w:r w:rsidRPr="00F527D1">
          <w:rPr>
            <w:rFonts w:ascii="Georgia" w:eastAsia="宋体" w:hAnsi="Georgia" w:cs="宋体"/>
            <w:color w:val="0078AC"/>
            <w:kern w:val="0"/>
            <w:sz w:val="22"/>
            <w:bdr w:val="none" w:sz="0" w:space="0" w:color="auto" w:frame="1"/>
            <w:lang w:val="en"/>
          </w:rPr>
          <w:t>Matti Pietikäinen</w:t>
        </w:r>
      </w:hyperlink>
    </w:p>
    <w:p w:rsidR="00F527D1" w:rsidRPr="00F527D1" w:rsidRDefault="00F527D1" w:rsidP="00F527D1">
      <w:pPr>
        <w:widowControl/>
        <w:numPr>
          <w:ilvl w:val="0"/>
          <w:numId w:val="1"/>
        </w:numPr>
        <w:spacing w:line="360" w:lineRule="atLeast"/>
        <w:ind w:left="360"/>
        <w:jc w:val="left"/>
        <w:textAlignment w:val="baseline"/>
        <w:rPr>
          <w:rFonts w:ascii="Georgia" w:eastAsia="宋体" w:hAnsi="Georgia" w:cs="宋体"/>
          <w:color w:val="000000"/>
          <w:kern w:val="0"/>
          <w:sz w:val="22"/>
          <w:lang w:val="en"/>
        </w:rPr>
      </w:pPr>
      <w:hyperlink r:id="rId10" w:tooltip="User:Matti Pietikäinen" w:history="1">
        <w:r w:rsidRPr="00F527D1">
          <w:rPr>
            <w:rFonts w:ascii="Georgia" w:eastAsia="宋体" w:hAnsi="Georgia" w:cs="宋体"/>
            <w:b/>
            <w:bCs/>
            <w:color w:val="0078AC"/>
            <w:kern w:val="0"/>
            <w:sz w:val="22"/>
            <w:bdr w:val="none" w:sz="0" w:space="0" w:color="auto" w:frame="1"/>
            <w:lang w:val="en"/>
          </w:rPr>
          <w:t>Matti Pietikäinen</w:t>
        </w:r>
        <w:r w:rsidRPr="00F527D1">
          <w:rPr>
            <w:rFonts w:ascii="Georgia" w:eastAsia="宋体" w:hAnsi="Georgia" w:cs="宋体"/>
            <w:color w:val="0078AC"/>
            <w:kern w:val="0"/>
            <w:sz w:val="22"/>
            <w:bdr w:val="none" w:sz="0" w:space="0" w:color="auto" w:frame="1"/>
            <w:lang w:val="en"/>
          </w:rPr>
          <w:t>, Machine Vision Group, Department of Electrical and Information Engineering, University of Oulu, Finland</w:t>
        </w:r>
      </w:hyperlink>
    </w:p>
    <w:p w:rsidR="00F527D1" w:rsidRPr="00F527D1" w:rsidRDefault="00F527D1" w:rsidP="00F527D1">
      <w:pPr>
        <w:widowControl/>
        <w:shd w:val="clear" w:color="auto" w:fill="FFFFFF"/>
        <w:spacing w:line="360" w:lineRule="atLeast"/>
        <w:jc w:val="center"/>
        <w:textAlignment w:val="baseline"/>
        <w:rPr>
          <w:rFonts w:ascii="Georgia" w:eastAsia="宋体" w:hAnsi="Georgia" w:cs="宋体"/>
          <w:color w:val="000000"/>
          <w:kern w:val="0"/>
          <w:sz w:val="20"/>
          <w:szCs w:val="20"/>
          <w:lang w:val="en"/>
        </w:rPr>
      </w:pPr>
      <w:r w:rsidRPr="00F527D1">
        <w:rPr>
          <w:rFonts w:ascii="Georgia" w:eastAsia="宋体" w:hAnsi="Georgia" w:cs="宋体"/>
          <w:noProof/>
          <w:color w:val="0078AC"/>
          <w:kern w:val="0"/>
          <w:sz w:val="20"/>
          <w:szCs w:val="20"/>
          <w:bdr w:val="none" w:sz="0" w:space="0" w:color="auto" w:frame="1"/>
        </w:rPr>
        <w:drawing>
          <wp:inline distT="0" distB="0" distL="0" distR="0">
            <wp:extent cx="2857500" cy="2867025"/>
            <wp:effectExtent l="0" t="0" r="0" b="9525"/>
            <wp:docPr id="8" name="图片 8" descr="C:\Users\.cc\Desktop\Local Binary Patterns - Scholarpedia_files\300px-Your_article_title_Main_Facial.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Desktop\Local Binary Patterns - Scholarpedia_files\300px-Your_article_title_Main_Facial.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67025"/>
                    </a:xfrm>
                    <a:prstGeom prst="rect">
                      <a:avLst/>
                    </a:prstGeom>
                    <a:noFill/>
                    <a:ln>
                      <a:noFill/>
                    </a:ln>
                  </pic:spPr>
                </pic:pic>
              </a:graphicData>
            </a:graphic>
          </wp:inline>
        </w:drawing>
      </w:r>
    </w:p>
    <w:p w:rsidR="00F527D1" w:rsidRPr="00F527D1" w:rsidRDefault="00F527D1" w:rsidP="00F527D1">
      <w:pPr>
        <w:widowControl/>
        <w:spacing w:line="336" w:lineRule="atLeast"/>
        <w:jc w:val="left"/>
        <w:textAlignment w:val="baseline"/>
        <w:rPr>
          <w:rFonts w:ascii="Georgia" w:eastAsia="宋体" w:hAnsi="Georgia" w:cs="宋体"/>
          <w:color w:val="000000"/>
          <w:kern w:val="0"/>
          <w:sz w:val="19"/>
          <w:szCs w:val="19"/>
          <w:lang w:val="en"/>
        </w:rPr>
      </w:pPr>
      <w:r w:rsidRPr="00F527D1">
        <w:rPr>
          <w:rFonts w:ascii="Georgia" w:eastAsia="宋体" w:hAnsi="Georgia" w:cs="宋体"/>
          <w:noProof/>
          <w:color w:val="0078AC"/>
          <w:kern w:val="0"/>
          <w:sz w:val="19"/>
          <w:szCs w:val="19"/>
        </w:rPr>
        <w:drawing>
          <wp:inline distT="0" distB="0" distL="0" distR="0">
            <wp:extent cx="142875" cy="104775"/>
            <wp:effectExtent l="0" t="0" r="9525" b="9525"/>
            <wp:docPr id="7" name="图片 7" descr="C:\Users\.cc\Desktop\Local Binary Patterns - Scholarpedia_files\magnify-clip.png">
              <a:hlinkClick xmlns:a="http://schemas.openxmlformats.org/drawingml/2006/main" r:id="rId1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Desktop\Local Binary Patterns - Scholarpedia_files\magnify-clip.png">
                      <a:hlinkClick r:id="rId11" tooltip="&quot;Enlarge&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F527D1" w:rsidRPr="00F527D1" w:rsidRDefault="00F527D1" w:rsidP="00F527D1">
      <w:pPr>
        <w:widowControl/>
        <w:spacing w:line="336" w:lineRule="atLeast"/>
        <w:jc w:val="left"/>
        <w:textAlignment w:val="baseline"/>
        <w:rPr>
          <w:rFonts w:ascii="Georgia" w:eastAsia="宋体" w:hAnsi="Georgia" w:cs="宋体"/>
          <w:color w:val="000000"/>
          <w:kern w:val="0"/>
          <w:sz w:val="19"/>
          <w:szCs w:val="19"/>
          <w:lang w:val="en"/>
        </w:rPr>
      </w:pPr>
      <w:r w:rsidRPr="00F527D1">
        <w:rPr>
          <w:rFonts w:ascii="Georgia" w:eastAsia="宋体" w:hAnsi="Georgia" w:cs="宋体"/>
          <w:color w:val="000000"/>
          <w:kern w:val="0"/>
          <w:sz w:val="19"/>
          <w:szCs w:val="19"/>
          <w:lang w:val="en"/>
        </w:rPr>
        <w:t>Figure 1: Description of facial expressions with local binary patterns.</w:t>
      </w:r>
    </w:p>
    <w:p w:rsidR="00F527D1" w:rsidRPr="00F527D1" w:rsidRDefault="00F527D1" w:rsidP="00F527D1">
      <w:pPr>
        <w:widowControl/>
        <w:spacing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br/>
      </w:r>
      <w:r w:rsidRPr="00F527D1">
        <w:rPr>
          <w:rFonts w:ascii="Georgia" w:eastAsia="宋体" w:hAnsi="Georgia" w:cs="宋体"/>
          <w:b/>
          <w:bCs/>
          <w:color w:val="000000"/>
          <w:kern w:val="0"/>
          <w:sz w:val="22"/>
          <w:bdr w:val="none" w:sz="0" w:space="0" w:color="auto" w:frame="1"/>
          <w:lang w:val="en"/>
        </w:rPr>
        <w:t>Local Binary Pattern </w:t>
      </w:r>
      <w:r w:rsidRPr="00F527D1">
        <w:rPr>
          <w:rFonts w:ascii="Georgia" w:eastAsia="宋体" w:hAnsi="Georgia" w:cs="宋体"/>
          <w:color w:val="000000"/>
          <w:kern w:val="0"/>
          <w:sz w:val="22"/>
          <w:lang w:val="en"/>
        </w:rPr>
        <w:t>(LBP) is a simple yet very efficient texture operator which labels the pixels of an image by thresholding the neighborhood of each pixel and considers the result as a binary number. Due to its discriminative power and computational simplicity, LBP texture operator has become a popular approach in various applications. It can be seen as a unifying approach to the traditionally divergent statistical and structural models of texture analysis. Perhaps the most important property of the LBP operator in real-world applications is its robustness to monotonic gray-scale changes caused, for example, by illumination variations. Another important property is its computational simplicity, which makes it possible to analyze images in challenging real-time settings.</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p>
    <w:tbl>
      <w:tblPr>
        <w:tblW w:w="0" w:type="auto"/>
        <w:tblCellSpacing w:w="15" w:type="dxa"/>
        <w:tblBorders>
          <w:top w:val="dotted" w:sz="6" w:space="0" w:color="BBBBBB"/>
          <w:left w:val="dotted" w:sz="6" w:space="0" w:color="BBBBBB"/>
          <w:bottom w:val="dotted" w:sz="6" w:space="0" w:color="BBBBBB"/>
          <w:right w:val="dotted" w:sz="6" w:space="0" w:color="BBBBBB"/>
        </w:tblBorders>
        <w:shd w:val="clear" w:color="auto" w:fill="F9F9F9"/>
        <w:tblCellMar>
          <w:top w:w="75" w:type="dxa"/>
          <w:left w:w="150" w:type="dxa"/>
          <w:bottom w:w="75" w:type="dxa"/>
          <w:right w:w="150" w:type="dxa"/>
        </w:tblCellMar>
        <w:tblLook w:val="04A0" w:firstRow="1" w:lastRow="0" w:firstColumn="1" w:lastColumn="0" w:noHBand="0" w:noVBand="1"/>
      </w:tblPr>
      <w:tblGrid>
        <w:gridCol w:w="3720"/>
      </w:tblGrid>
      <w:tr w:rsidR="00F527D1" w:rsidRPr="00F527D1" w:rsidTr="00F527D1">
        <w:trPr>
          <w:tblCellSpacing w:w="15" w:type="dxa"/>
        </w:trPr>
        <w:tc>
          <w:tcPr>
            <w:tcW w:w="0" w:type="auto"/>
            <w:shd w:val="clear" w:color="auto" w:fill="F9F9F9"/>
            <w:vAlign w:val="center"/>
            <w:hideMark/>
          </w:tcPr>
          <w:p w:rsidR="00F527D1" w:rsidRPr="00F527D1" w:rsidRDefault="00F527D1" w:rsidP="00F527D1">
            <w:pPr>
              <w:widowControl/>
              <w:spacing w:after="144"/>
              <w:jc w:val="left"/>
              <w:textAlignment w:val="baseline"/>
              <w:outlineLvl w:val="1"/>
              <w:rPr>
                <w:rFonts w:ascii="宋体" w:eastAsia="宋体" w:hAnsi="宋体" w:cs="宋体"/>
                <w:color w:val="000000"/>
                <w:kern w:val="0"/>
                <w:szCs w:val="21"/>
              </w:rPr>
            </w:pPr>
            <w:r w:rsidRPr="00F527D1">
              <w:rPr>
                <w:rFonts w:ascii="宋体" w:eastAsia="宋体" w:hAnsi="宋体" w:cs="宋体"/>
                <w:color w:val="000000"/>
                <w:kern w:val="0"/>
                <w:szCs w:val="21"/>
              </w:rPr>
              <w:t>Contents</w:t>
            </w:r>
          </w:p>
          <w:p w:rsidR="00F527D1" w:rsidRPr="00F527D1" w:rsidRDefault="00F527D1" w:rsidP="00F527D1">
            <w:pPr>
              <w:widowControl/>
              <w:jc w:val="left"/>
              <w:textAlignment w:val="baseline"/>
              <w:rPr>
                <w:rFonts w:ascii="宋体" w:eastAsia="宋体" w:hAnsi="宋体" w:cs="宋体"/>
                <w:color w:val="000000"/>
                <w:kern w:val="0"/>
                <w:szCs w:val="21"/>
              </w:rPr>
            </w:pPr>
            <w:r w:rsidRPr="00F527D1">
              <w:rPr>
                <w:rFonts w:ascii="宋体" w:eastAsia="宋体" w:hAnsi="宋体" w:cs="宋体"/>
                <w:color w:val="000000"/>
                <w:kern w:val="0"/>
                <w:sz w:val="19"/>
                <w:szCs w:val="19"/>
                <w:bdr w:val="none" w:sz="0" w:space="0" w:color="auto" w:frame="1"/>
              </w:rPr>
              <w:lastRenderedPageBreak/>
              <w:t> [</w:t>
            </w:r>
            <w:hyperlink r:id="rId14" w:history="1">
              <w:r w:rsidRPr="00F527D1">
                <w:rPr>
                  <w:rFonts w:ascii="宋体" w:eastAsia="宋体" w:hAnsi="宋体" w:cs="宋体"/>
                  <w:color w:val="0078AC"/>
                  <w:kern w:val="0"/>
                  <w:sz w:val="19"/>
                  <w:szCs w:val="19"/>
                  <w:bdr w:val="none" w:sz="0" w:space="0" w:color="auto" w:frame="1"/>
                </w:rPr>
                <w:t>hide</w:t>
              </w:r>
            </w:hyperlink>
            <w:r w:rsidRPr="00F527D1">
              <w:rPr>
                <w:rFonts w:ascii="宋体" w:eastAsia="宋体" w:hAnsi="宋体" w:cs="宋体"/>
                <w:color w:val="000000"/>
                <w:kern w:val="0"/>
                <w:sz w:val="19"/>
                <w:szCs w:val="19"/>
                <w:bdr w:val="none" w:sz="0" w:space="0" w:color="auto" w:frame="1"/>
              </w:rPr>
              <w:t>] </w:t>
            </w:r>
          </w:p>
          <w:p w:rsidR="00F527D1" w:rsidRPr="00F527D1" w:rsidRDefault="00F527D1" w:rsidP="00F527D1">
            <w:pPr>
              <w:widowControl/>
              <w:numPr>
                <w:ilvl w:val="0"/>
                <w:numId w:val="2"/>
              </w:numPr>
              <w:spacing w:line="360" w:lineRule="atLeast"/>
              <w:ind w:left="0"/>
              <w:jc w:val="left"/>
              <w:textAlignment w:val="baseline"/>
              <w:rPr>
                <w:rFonts w:ascii="宋体" w:eastAsia="宋体" w:hAnsi="宋体" w:cs="宋体"/>
                <w:color w:val="000000"/>
                <w:kern w:val="0"/>
                <w:szCs w:val="21"/>
              </w:rPr>
            </w:pPr>
            <w:hyperlink r:id="rId15" w:anchor="LBP_in_the_spatial_domain" w:history="1">
              <w:r w:rsidRPr="00F527D1">
                <w:rPr>
                  <w:rFonts w:ascii="宋体" w:eastAsia="宋体" w:hAnsi="宋体" w:cs="宋体"/>
                  <w:color w:val="0078AC"/>
                  <w:kern w:val="0"/>
                  <w:szCs w:val="21"/>
                  <w:bdr w:val="none" w:sz="0" w:space="0" w:color="auto" w:frame="1"/>
                </w:rPr>
                <w:t>1 LBP in the spatial domain</w:t>
              </w:r>
            </w:hyperlink>
          </w:p>
          <w:p w:rsidR="00F527D1" w:rsidRPr="00F527D1" w:rsidRDefault="00F527D1" w:rsidP="00F527D1">
            <w:pPr>
              <w:widowControl/>
              <w:numPr>
                <w:ilvl w:val="0"/>
                <w:numId w:val="2"/>
              </w:numPr>
              <w:spacing w:line="360" w:lineRule="atLeast"/>
              <w:ind w:left="0"/>
              <w:jc w:val="left"/>
              <w:textAlignment w:val="baseline"/>
              <w:rPr>
                <w:rFonts w:ascii="宋体" w:eastAsia="宋体" w:hAnsi="宋体" w:cs="宋体"/>
                <w:color w:val="000000"/>
                <w:kern w:val="0"/>
                <w:szCs w:val="21"/>
              </w:rPr>
            </w:pPr>
            <w:hyperlink r:id="rId16" w:anchor="Spatiotemporal_LBP" w:history="1">
              <w:r w:rsidRPr="00F527D1">
                <w:rPr>
                  <w:rFonts w:ascii="宋体" w:eastAsia="宋体" w:hAnsi="宋体" w:cs="宋体"/>
                  <w:color w:val="0078AC"/>
                  <w:kern w:val="0"/>
                  <w:szCs w:val="21"/>
                  <w:bdr w:val="none" w:sz="0" w:space="0" w:color="auto" w:frame="1"/>
                </w:rPr>
                <w:t>2 Spatiotemporal LBP</w:t>
              </w:r>
            </w:hyperlink>
          </w:p>
          <w:p w:rsidR="00F527D1" w:rsidRPr="00F527D1" w:rsidRDefault="00F527D1" w:rsidP="00F527D1">
            <w:pPr>
              <w:widowControl/>
              <w:numPr>
                <w:ilvl w:val="0"/>
                <w:numId w:val="2"/>
              </w:numPr>
              <w:spacing w:line="360" w:lineRule="atLeast"/>
              <w:ind w:left="0"/>
              <w:jc w:val="left"/>
              <w:textAlignment w:val="baseline"/>
              <w:rPr>
                <w:rFonts w:ascii="宋体" w:eastAsia="宋体" w:hAnsi="宋体" w:cs="宋体"/>
                <w:color w:val="000000"/>
                <w:kern w:val="0"/>
                <w:szCs w:val="21"/>
              </w:rPr>
            </w:pPr>
            <w:hyperlink r:id="rId17" w:anchor="Face_description_using_LBP" w:history="1">
              <w:r w:rsidRPr="00F527D1">
                <w:rPr>
                  <w:rFonts w:ascii="宋体" w:eastAsia="宋体" w:hAnsi="宋体" w:cs="宋体"/>
                  <w:color w:val="0078AC"/>
                  <w:kern w:val="0"/>
                  <w:szCs w:val="21"/>
                  <w:bdr w:val="none" w:sz="0" w:space="0" w:color="auto" w:frame="1"/>
                </w:rPr>
                <w:t>3 Face description using LBP</w:t>
              </w:r>
            </w:hyperlink>
          </w:p>
          <w:p w:rsidR="00F527D1" w:rsidRPr="00F527D1" w:rsidRDefault="00F527D1" w:rsidP="00F527D1">
            <w:pPr>
              <w:widowControl/>
              <w:numPr>
                <w:ilvl w:val="0"/>
                <w:numId w:val="2"/>
              </w:numPr>
              <w:spacing w:line="360" w:lineRule="atLeast"/>
              <w:ind w:left="0"/>
              <w:jc w:val="left"/>
              <w:textAlignment w:val="baseline"/>
              <w:rPr>
                <w:rFonts w:ascii="宋体" w:eastAsia="宋体" w:hAnsi="宋体" w:cs="宋体"/>
                <w:color w:val="000000"/>
                <w:kern w:val="0"/>
                <w:szCs w:val="21"/>
              </w:rPr>
            </w:pPr>
            <w:hyperlink r:id="rId18" w:anchor="Extensions_and_applications" w:history="1">
              <w:r w:rsidRPr="00F527D1">
                <w:rPr>
                  <w:rFonts w:ascii="宋体" w:eastAsia="宋体" w:hAnsi="宋体" w:cs="宋体"/>
                  <w:color w:val="0078AC"/>
                  <w:kern w:val="0"/>
                  <w:szCs w:val="21"/>
                  <w:bdr w:val="none" w:sz="0" w:space="0" w:color="auto" w:frame="1"/>
                </w:rPr>
                <w:t>4 Extensions and applications</w:t>
              </w:r>
            </w:hyperlink>
          </w:p>
          <w:p w:rsidR="00F527D1" w:rsidRPr="00F527D1" w:rsidRDefault="00F527D1" w:rsidP="00F527D1">
            <w:pPr>
              <w:widowControl/>
              <w:numPr>
                <w:ilvl w:val="0"/>
                <w:numId w:val="2"/>
              </w:numPr>
              <w:spacing w:line="360" w:lineRule="atLeast"/>
              <w:ind w:left="0"/>
              <w:jc w:val="left"/>
              <w:textAlignment w:val="baseline"/>
              <w:rPr>
                <w:rFonts w:ascii="宋体" w:eastAsia="宋体" w:hAnsi="宋体" w:cs="宋体"/>
                <w:color w:val="000000"/>
                <w:kern w:val="0"/>
                <w:szCs w:val="21"/>
              </w:rPr>
            </w:pPr>
            <w:hyperlink r:id="rId19" w:anchor="References" w:history="1">
              <w:r w:rsidRPr="00F527D1">
                <w:rPr>
                  <w:rFonts w:ascii="宋体" w:eastAsia="宋体" w:hAnsi="宋体" w:cs="宋体"/>
                  <w:color w:val="0078AC"/>
                  <w:kern w:val="0"/>
                  <w:szCs w:val="21"/>
                  <w:bdr w:val="none" w:sz="0" w:space="0" w:color="auto" w:frame="1"/>
                </w:rPr>
                <w:t>5 References</w:t>
              </w:r>
            </w:hyperlink>
          </w:p>
          <w:p w:rsidR="00F527D1" w:rsidRPr="00F527D1" w:rsidRDefault="00F527D1" w:rsidP="00F527D1">
            <w:pPr>
              <w:widowControl/>
              <w:numPr>
                <w:ilvl w:val="0"/>
                <w:numId w:val="2"/>
              </w:numPr>
              <w:spacing w:line="360" w:lineRule="atLeast"/>
              <w:ind w:left="0"/>
              <w:jc w:val="left"/>
              <w:textAlignment w:val="baseline"/>
              <w:rPr>
                <w:rFonts w:ascii="宋体" w:eastAsia="宋体" w:hAnsi="宋体" w:cs="宋体"/>
                <w:color w:val="000000"/>
                <w:kern w:val="0"/>
                <w:szCs w:val="21"/>
              </w:rPr>
            </w:pPr>
            <w:hyperlink r:id="rId20" w:anchor="Further_reading" w:history="1">
              <w:r w:rsidRPr="00F527D1">
                <w:rPr>
                  <w:rFonts w:ascii="宋体" w:eastAsia="宋体" w:hAnsi="宋体" w:cs="宋体"/>
                  <w:color w:val="0078AC"/>
                  <w:kern w:val="0"/>
                  <w:szCs w:val="21"/>
                  <w:bdr w:val="none" w:sz="0" w:space="0" w:color="auto" w:frame="1"/>
                </w:rPr>
                <w:t>6 Further reading</w:t>
              </w:r>
            </w:hyperlink>
          </w:p>
          <w:p w:rsidR="00F527D1" w:rsidRPr="00F527D1" w:rsidRDefault="00F527D1" w:rsidP="00F527D1">
            <w:pPr>
              <w:widowControl/>
              <w:numPr>
                <w:ilvl w:val="0"/>
                <w:numId w:val="2"/>
              </w:numPr>
              <w:spacing w:line="360" w:lineRule="atLeast"/>
              <w:ind w:left="0"/>
              <w:jc w:val="left"/>
              <w:textAlignment w:val="baseline"/>
              <w:rPr>
                <w:rFonts w:ascii="宋体" w:eastAsia="宋体" w:hAnsi="宋体" w:cs="宋体"/>
                <w:color w:val="000000"/>
                <w:kern w:val="0"/>
                <w:szCs w:val="21"/>
              </w:rPr>
            </w:pPr>
            <w:hyperlink r:id="rId21" w:anchor="External_links" w:history="1">
              <w:r w:rsidRPr="00F527D1">
                <w:rPr>
                  <w:rFonts w:ascii="宋体" w:eastAsia="宋体" w:hAnsi="宋体" w:cs="宋体"/>
                  <w:color w:val="0078AC"/>
                  <w:kern w:val="0"/>
                  <w:szCs w:val="21"/>
                  <w:bdr w:val="none" w:sz="0" w:space="0" w:color="auto" w:frame="1"/>
                </w:rPr>
                <w:t>7 External links</w:t>
              </w:r>
            </w:hyperlink>
          </w:p>
          <w:p w:rsidR="00F527D1" w:rsidRPr="00F527D1" w:rsidRDefault="00F527D1" w:rsidP="00F527D1">
            <w:pPr>
              <w:widowControl/>
              <w:numPr>
                <w:ilvl w:val="0"/>
                <w:numId w:val="2"/>
              </w:numPr>
              <w:spacing w:line="360" w:lineRule="atLeast"/>
              <w:ind w:left="0"/>
              <w:jc w:val="left"/>
              <w:textAlignment w:val="baseline"/>
              <w:rPr>
                <w:rFonts w:ascii="宋体" w:eastAsia="宋体" w:hAnsi="宋体" w:cs="宋体"/>
                <w:color w:val="000000"/>
                <w:kern w:val="0"/>
                <w:szCs w:val="21"/>
              </w:rPr>
            </w:pPr>
            <w:hyperlink r:id="rId22" w:anchor="See_also" w:history="1">
              <w:r w:rsidRPr="00F527D1">
                <w:rPr>
                  <w:rFonts w:ascii="宋体" w:eastAsia="宋体" w:hAnsi="宋体" w:cs="宋体"/>
                  <w:color w:val="0078AC"/>
                  <w:kern w:val="0"/>
                  <w:szCs w:val="21"/>
                  <w:bdr w:val="none" w:sz="0" w:space="0" w:color="auto" w:frame="1"/>
                </w:rPr>
                <w:t>8 See also</w:t>
              </w:r>
            </w:hyperlink>
          </w:p>
        </w:tc>
      </w:tr>
    </w:tbl>
    <w:p w:rsidR="00F527D1" w:rsidRPr="00F527D1" w:rsidRDefault="00F527D1" w:rsidP="00F527D1">
      <w:pPr>
        <w:widowControl/>
        <w:spacing w:line="360" w:lineRule="atLeast"/>
        <w:jc w:val="left"/>
        <w:textAlignment w:val="baseline"/>
        <w:outlineLvl w:val="1"/>
        <w:rPr>
          <w:rFonts w:ascii="Georgia" w:eastAsia="宋体" w:hAnsi="Georgia" w:cs="宋体"/>
          <w:color w:val="000000"/>
          <w:kern w:val="0"/>
          <w:sz w:val="32"/>
          <w:szCs w:val="32"/>
          <w:lang w:val="en"/>
        </w:rPr>
      </w:pPr>
      <w:r w:rsidRPr="00F527D1">
        <w:rPr>
          <w:rFonts w:ascii="Georgia" w:eastAsia="宋体" w:hAnsi="Georgia" w:cs="宋体"/>
          <w:color w:val="000000"/>
          <w:kern w:val="0"/>
          <w:sz w:val="32"/>
          <w:szCs w:val="32"/>
          <w:bdr w:val="none" w:sz="0" w:space="0" w:color="auto" w:frame="1"/>
          <w:lang w:val="en"/>
        </w:rPr>
        <w:lastRenderedPageBreak/>
        <w:t>LBP in the spatial domain</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t>The basic idea for developing the LBP operator was that two-dimensional surface textures can be described by two complementary measures: local spatial patterns and gray scale contrast. The original LBP operator (Ojala et al. 1996) forms labels for the image pixels by thresholding the 3 x 3 neighborhood of each pixel with the center value and considering the result as a binary number. The histogram of these 2</w:t>
      </w:r>
      <w:r w:rsidRPr="00F527D1">
        <w:rPr>
          <w:rFonts w:ascii="Georgia" w:eastAsia="宋体" w:hAnsi="Georgia" w:cs="宋体"/>
          <w:color w:val="000000"/>
          <w:kern w:val="0"/>
          <w:sz w:val="22"/>
          <w:vertAlign w:val="superscript"/>
          <w:lang w:val="en"/>
        </w:rPr>
        <w:t>8</w:t>
      </w:r>
      <w:r w:rsidRPr="00F527D1">
        <w:rPr>
          <w:rFonts w:ascii="Georgia" w:eastAsia="宋体" w:hAnsi="Georgia" w:cs="宋体"/>
          <w:color w:val="000000"/>
          <w:kern w:val="0"/>
          <w:sz w:val="22"/>
          <w:lang w:val="en"/>
        </w:rPr>
        <w:t> = 256 different labels can then be used as a texture descriptor. This operator used jointly with a simple local contrast measure provided very good performance in unsupervised texture segmentation (Ojala and Pietikäinen 1999). After this, many related approaches have been developed for texture and color texture segmentation.</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t>The LBP operator was extended to use neighborhoods of different sizes (Ojala et al. 2002). Using a circular neighborhood and bilinearly interpolating values at non-integer pixel coordinates allow any radius and number of pixels in the neighborhood. The gray scale variance of the local neighborhood can be used as the complementary contrast measure. In the following, the notation (P,R) will be used for pixel neighborhoods which means P sampling points on a circle of radius of R. See Fig. 2 for an example of LBP computation.</w:t>
      </w:r>
    </w:p>
    <w:p w:rsidR="00F527D1" w:rsidRPr="00F527D1" w:rsidRDefault="00F527D1" w:rsidP="00F527D1">
      <w:pPr>
        <w:widowControl/>
        <w:shd w:val="clear" w:color="auto" w:fill="FFFFFF"/>
        <w:spacing w:line="360" w:lineRule="atLeast"/>
        <w:jc w:val="center"/>
        <w:textAlignment w:val="baseline"/>
        <w:rPr>
          <w:rFonts w:ascii="Georgia" w:eastAsia="宋体" w:hAnsi="Georgia" w:cs="宋体"/>
          <w:color w:val="000000"/>
          <w:kern w:val="0"/>
          <w:sz w:val="20"/>
          <w:szCs w:val="20"/>
          <w:lang w:val="en"/>
        </w:rPr>
      </w:pPr>
      <w:r w:rsidRPr="00F527D1">
        <w:rPr>
          <w:rFonts w:ascii="Georgia" w:eastAsia="宋体" w:hAnsi="Georgia" w:cs="宋体"/>
          <w:noProof/>
          <w:color w:val="0078AC"/>
          <w:kern w:val="0"/>
          <w:sz w:val="20"/>
          <w:szCs w:val="20"/>
          <w:bdr w:val="none" w:sz="0" w:space="0" w:color="auto" w:frame="1"/>
        </w:rPr>
        <w:lastRenderedPageBreak/>
        <w:drawing>
          <wp:inline distT="0" distB="0" distL="0" distR="0">
            <wp:extent cx="3810000" cy="2857500"/>
            <wp:effectExtent l="0" t="0" r="0" b="0"/>
            <wp:docPr id="6" name="图片 6" descr="C:\Users\.cc\Desktop\Local Binary Patterns - Scholarpedia_files\400px-LBP.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c\Desktop\Local Binary Patterns - Scholarpedia_files\400px-LBP.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F527D1" w:rsidRPr="00F527D1" w:rsidRDefault="00F527D1" w:rsidP="00F527D1">
      <w:pPr>
        <w:widowControl/>
        <w:spacing w:line="336" w:lineRule="atLeast"/>
        <w:jc w:val="left"/>
        <w:textAlignment w:val="baseline"/>
        <w:rPr>
          <w:rFonts w:ascii="Georgia" w:eastAsia="宋体" w:hAnsi="Georgia" w:cs="宋体"/>
          <w:color w:val="000000"/>
          <w:kern w:val="0"/>
          <w:sz w:val="19"/>
          <w:szCs w:val="19"/>
          <w:lang w:val="en"/>
        </w:rPr>
      </w:pPr>
      <w:r w:rsidRPr="00F527D1">
        <w:rPr>
          <w:rFonts w:ascii="Georgia" w:eastAsia="宋体" w:hAnsi="Georgia" w:cs="宋体"/>
          <w:noProof/>
          <w:color w:val="0078AC"/>
          <w:kern w:val="0"/>
          <w:sz w:val="19"/>
          <w:szCs w:val="19"/>
        </w:rPr>
        <w:drawing>
          <wp:inline distT="0" distB="0" distL="0" distR="0">
            <wp:extent cx="142875" cy="104775"/>
            <wp:effectExtent l="0" t="0" r="9525" b="9525"/>
            <wp:docPr id="5" name="图片 5" descr="C:\Users\.cc\Desktop\Local Binary Patterns - Scholarpedia_files\magnify-clip.png">
              <a:hlinkClick xmlns:a="http://schemas.openxmlformats.org/drawingml/2006/main" r:id="rId2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c\Desktop\Local Binary Patterns - Scholarpedia_files\magnify-clip.png">
                      <a:hlinkClick r:id="rId23" tooltip="&quot;Enlarge&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F527D1" w:rsidRPr="00F527D1" w:rsidRDefault="00F527D1" w:rsidP="00F527D1">
      <w:pPr>
        <w:widowControl/>
        <w:spacing w:line="336" w:lineRule="atLeast"/>
        <w:jc w:val="left"/>
        <w:textAlignment w:val="baseline"/>
        <w:rPr>
          <w:rFonts w:ascii="Georgia" w:eastAsia="宋体" w:hAnsi="Georgia" w:cs="宋体"/>
          <w:color w:val="000000"/>
          <w:kern w:val="0"/>
          <w:sz w:val="19"/>
          <w:szCs w:val="19"/>
          <w:lang w:val="en"/>
        </w:rPr>
      </w:pPr>
      <w:r w:rsidRPr="00F527D1">
        <w:rPr>
          <w:rFonts w:ascii="Georgia" w:eastAsia="宋体" w:hAnsi="Georgia" w:cs="宋体"/>
          <w:color w:val="000000"/>
          <w:kern w:val="0"/>
          <w:sz w:val="19"/>
          <w:szCs w:val="19"/>
          <w:lang w:val="en"/>
        </w:rPr>
        <w:t>Figure 2: An example of LBP computation.</w:t>
      </w:r>
    </w:p>
    <w:p w:rsidR="00F527D1" w:rsidRPr="00F527D1" w:rsidRDefault="00F527D1" w:rsidP="00F527D1">
      <w:pPr>
        <w:widowControl/>
        <w:spacing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t>Another extension to the original operator is the definition of so-called </w:t>
      </w:r>
      <w:r w:rsidRPr="00F527D1">
        <w:rPr>
          <w:rFonts w:ascii="Georgia" w:eastAsia="宋体" w:hAnsi="Georgia" w:cs="宋体"/>
          <w:i/>
          <w:iCs/>
          <w:color w:val="000000"/>
          <w:kern w:val="0"/>
          <w:sz w:val="22"/>
          <w:bdr w:val="none" w:sz="0" w:space="0" w:color="auto" w:frame="1"/>
          <w:lang w:val="en"/>
        </w:rPr>
        <w:t>uniform patterns</w:t>
      </w:r>
      <w:r w:rsidRPr="00F527D1">
        <w:rPr>
          <w:rFonts w:ascii="Georgia" w:eastAsia="宋体" w:hAnsi="Georgia" w:cs="宋体"/>
          <w:color w:val="000000"/>
          <w:kern w:val="0"/>
          <w:sz w:val="22"/>
          <w:lang w:val="en"/>
        </w:rPr>
        <w:t>, which can be used to reduce the length of the feature vector and implement a simple rotation-invariant descriptor. This extension was inspired by the fact that some binary patterns occur more commonly in texture images than others. A local binary pattern is called uniform if the binary pattern contains at most two bitwise transitions from 0 to 1 or vice versa when the bit pattern is traversed circularly. For example, the patterns 00000000 (0 transitions), 01110000 (2 transitions) and 11001111 (2 transitions) are uniform whereas the patterns 11001001 (4 transitions) and 01010010 (6 transitions) are not. In the computation of the LBP labels, uniform patterns are used so that there is a separate label for each uniform pattern and all the non-uniform patterns are labeled with a single label. For example, when using (8,R) neighborhood, there are a total of 256 patterns, 58 of which are uniform, which yields in 59 different labels.</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t>Ojala et al. (2002) noticed in their experiments with texture images that uniform patterns account for a little less than 90% of all patterns when using the (8,1) neighborhood and for around 70% in the (16,2) neighborhood. Each bin (LBP code) can be regarded as a micro-texton. Local primitives which are codified by these bins include different types of curved edges, spots, flat areas etc.</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t>The following notation is used for the LBP operator: LBP</w:t>
      </w:r>
      <w:r w:rsidRPr="00F527D1">
        <w:rPr>
          <w:rFonts w:ascii="Georgia" w:eastAsia="宋体" w:hAnsi="Georgia" w:cs="宋体"/>
          <w:color w:val="000000"/>
          <w:kern w:val="0"/>
          <w:sz w:val="22"/>
          <w:vertAlign w:val="subscript"/>
          <w:lang w:val="en"/>
        </w:rPr>
        <w:t>P,R</w:t>
      </w:r>
      <w:r w:rsidRPr="00F527D1">
        <w:rPr>
          <w:rFonts w:ascii="Georgia" w:eastAsia="宋体" w:hAnsi="Georgia" w:cs="宋体"/>
          <w:color w:val="000000"/>
          <w:kern w:val="0"/>
          <w:sz w:val="22"/>
          <w:vertAlign w:val="superscript"/>
          <w:lang w:val="en"/>
        </w:rPr>
        <w:t>u2</w:t>
      </w:r>
      <w:r w:rsidRPr="00F527D1">
        <w:rPr>
          <w:rFonts w:ascii="Georgia" w:eastAsia="宋体" w:hAnsi="Georgia" w:cs="宋体"/>
          <w:color w:val="000000"/>
          <w:kern w:val="0"/>
          <w:sz w:val="22"/>
          <w:lang w:val="en"/>
        </w:rPr>
        <w:t>. The subscript represents using the operator in a (P,R) neighborhood. Superscript u2 stands for using only uniform patterns and labeling all remaining patterns with a single label. After the LBP labeled image f</w:t>
      </w:r>
      <w:r w:rsidRPr="00F527D1">
        <w:rPr>
          <w:rFonts w:ascii="Georgia" w:eastAsia="宋体" w:hAnsi="Georgia" w:cs="宋体"/>
          <w:color w:val="000000"/>
          <w:kern w:val="0"/>
          <w:sz w:val="22"/>
          <w:vertAlign w:val="subscript"/>
          <w:lang w:val="en"/>
        </w:rPr>
        <w:t>l</w:t>
      </w:r>
      <w:r w:rsidRPr="00F527D1">
        <w:rPr>
          <w:rFonts w:ascii="Georgia" w:eastAsia="宋体" w:hAnsi="Georgia" w:cs="宋体"/>
          <w:color w:val="000000"/>
          <w:kern w:val="0"/>
          <w:sz w:val="22"/>
          <w:lang w:val="en"/>
        </w:rPr>
        <w:t>(x,y) has been obtained, the LBP histogram can be defined as</w:t>
      </w:r>
    </w:p>
    <w:p w:rsidR="00F527D1" w:rsidRPr="00F527D1" w:rsidRDefault="00F527D1" w:rsidP="00F527D1">
      <w:pPr>
        <w:widowControl/>
        <w:spacing w:line="360" w:lineRule="atLeast"/>
        <w:jc w:val="center"/>
        <w:textAlignment w:val="baseline"/>
        <w:rPr>
          <w:rFonts w:ascii="Georgia" w:eastAsia="宋体" w:hAnsi="Georgia" w:cs="宋体"/>
          <w:color w:val="000000"/>
          <w:kern w:val="0"/>
          <w:sz w:val="22"/>
          <w:lang w:val="en"/>
        </w:rPr>
      </w:pPr>
      <w:r w:rsidRPr="00F527D1">
        <w:rPr>
          <w:rFonts w:ascii="MathJax_Math" w:eastAsia="宋体" w:hAnsi="MathJax_Math" w:cs="宋体"/>
          <w:i/>
          <w:iCs/>
          <w:color w:val="000000"/>
          <w:kern w:val="0"/>
          <w:sz w:val="24"/>
          <w:szCs w:val="24"/>
          <w:bdr w:val="none" w:sz="0" w:space="0" w:color="auto" w:frame="1"/>
          <w:lang w:val="en"/>
        </w:rPr>
        <w:lastRenderedPageBreak/>
        <w:t>H</w:t>
      </w:r>
      <w:r w:rsidRPr="00F527D1">
        <w:rPr>
          <w:rFonts w:ascii="MathJax_Math" w:eastAsia="宋体" w:hAnsi="MathJax_Math" w:cs="宋体"/>
          <w:i/>
          <w:iCs/>
          <w:color w:val="000000"/>
          <w:kern w:val="0"/>
          <w:sz w:val="18"/>
          <w:szCs w:val="18"/>
          <w:bdr w:val="none" w:sz="0" w:space="0" w:color="auto" w:frame="1"/>
          <w:lang w:val="en"/>
        </w:rPr>
        <w:t>i</w:t>
      </w:r>
      <w:r w:rsidRPr="00F527D1">
        <w:rPr>
          <w:rFonts w:ascii="MathJax_Main" w:eastAsia="宋体" w:hAnsi="MathJax_Main" w:cs="宋体"/>
          <w:color w:val="000000"/>
          <w:kern w:val="0"/>
          <w:sz w:val="24"/>
          <w:szCs w:val="24"/>
          <w:bdr w:val="none" w:sz="0" w:space="0" w:color="auto" w:frame="1"/>
          <w:lang w:val="en"/>
        </w:rPr>
        <w:t>=</w:t>
      </w:r>
      <w:r w:rsidRPr="00F527D1">
        <w:rPr>
          <w:rFonts w:ascii="MathJax_Size2" w:eastAsia="宋体" w:hAnsi="MathJax_Size2" w:cs="宋体"/>
          <w:color w:val="000000"/>
          <w:kern w:val="0"/>
          <w:sz w:val="24"/>
          <w:szCs w:val="24"/>
          <w:bdr w:val="none" w:sz="0" w:space="0" w:color="auto" w:frame="1"/>
          <w:lang w:val="en"/>
        </w:rPr>
        <w:t>∑</w:t>
      </w:r>
      <w:r w:rsidRPr="00F527D1">
        <w:rPr>
          <w:rFonts w:ascii="MathJax_Math" w:eastAsia="宋体" w:hAnsi="MathJax_Math" w:cs="宋体"/>
          <w:i/>
          <w:iCs/>
          <w:color w:val="000000"/>
          <w:kern w:val="0"/>
          <w:sz w:val="18"/>
          <w:szCs w:val="18"/>
          <w:bdr w:val="none" w:sz="0" w:space="0" w:color="auto" w:frame="1"/>
          <w:lang w:val="en"/>
        </w:rPr>
        <w:t>x</w:t>
      </w:r>
      <w:r w:rsidRPr="00F527D1">
        <w:rPr>
          <w:rFonts w:ascii="MathJax_Main" w:eastAsia="宋体" w:hAnsi="MathJax_Main" w:cs="宋体"/>
          <w:color w:val="000000"/>
          <w:kern w:val="0"/>
          <w:sz w:val="18"/>
          <w:szCs w:val="18"/>
          <w:bdr w:val="none" w:sz="0" w:space="0" w:color="auto" w:frame="1"/>
          <w:lang w:val="en"/>
        </w:rPr>
        <w:t>,</w:t>
      </w:r>
      <w:r w:rsidRPr="00F527D1">
        <w:rPr>
          <w:rFonts w:ascii="MathJax_Math" w:eastAsia="宋体" w:hAnsi="MathJax_Math" w:cs="宋体"/>
          <w:i/>
          <w:iCs/>
          <w:color w:val="000000"/>
          <w:kern w:val="0"/>
          <w:sz w:val="18"/>
          <w:szCs w:val="18"/>
          <w:bdr w:val="none" w:sz="0" w:space="0" w:color="auto" w:frame="1"/>
          <w:lang w:val="en"/>
        </w:rPr>
        <w:t>y</w:t>
      </w:r>
      <w:r w:rsidRPr="00F527D1">
        <w:rPr>
          <w:rFonts w:ascii="MathJax_Math" w:eastAsia="宋体" w:hAnsi="MathJax_Math" w:cs="宋体"/>
          <w:i/>
          <w:iCs/>
          <w:color w:val="000000"/>
          <w:kern w:val="0"/>
          <w:sz w:val="24"/>
          <w:szCs w:val="24"/>
          <w:bdr w:val="none" w:sz="0" w:space="0" w:color="auto" w:frame="1"/>
          <w:lang w:val="en"/>
        </w:rPr>
        <w:t>I</w:t>
      </w:r>
      <w:r w:rsidRPr="00F527D1">
        <w:rPr>
          <w:rFonts w:ascii="MathJax_Main" w:eastAsia="宋体" w:hAnsi="MathJax_Main" w:cs="宋体"/>
          <w:color w:val="000000"/>
          <w:kern w:val="0"/>
          <w:sz w:val="24"/>
          <w:szCs w:val="24"/>
          <w:bdr w:val="none" w:sz="0" w:space="0" w:color="auto" w:frame="1"/>
          <w:lang w:val="en"/>
        </w:rPr>
        <w:t>{</w:t>
      </w:r>
      <w:r w:rsidRPr="00F527D1">
        <w:rPr>
          <w:rFonts w:ascii="MathJax_Math" w:eastAsia="宋体" w:hAnsi="MathJax_Math" w:cs="宋体"/>
          <w:i/>
          <w:iCs/>
          <w:color w:val="000000"/>
          <w:kern w:val="0"/>
          <w:sz w:val="24"/>
          <w:szCs w:val="24"/>
          <w:bdr w:val="none" w:sz="0" w:space="0" w:color="auto" w:frame="1"/>
          <w:lang w:val="en"/>
        </w:rPr>
        <w:t>f</w:t>
      </w:r>
      <w:r w:rsidRPr="00F527D1">
        <w:rPr>
          <w:rFonts w:ascii="MathJax_Math" w:eastAsia="宋体" w:hAnsi="MathJax_Math" w:cs="宋体"/>
          <w:i/>
          <w:iCs/>
          <w:color w:val="000000"/>
          <w:kern w:val="0"/>
          <w:sz w:val="18"/>
          <w:szCs w:val="18"/>
          <w:bdr w:val="none" w:sz="0" w:space="0" w:color="auto" w:frame="1"/>
          <w:lang w:val="en"/>
        </w:rPr>
        <w:t>l</w:t>
      </w:r>
      <w:r w:rsidRPr="00F527D1">
        <w:rPr>
          <w:rFonts w:ascii="MathJax_Main" w:eastAsia="宋体" w:hAnsi="MathJax_Main" w:cs="宋体"/>
          <w:color w:val="000000"/>
          <w:kern w:val="0"/>
          <w:sz w:val="24"/>
          <w:szCs w:val="24"/>
          <w:bdr w:val="none" w:sz="0" w:space="0" w:color="auto" w:frame="1"/>
          <w:lang w:val="en"/>
        </w:rPr>
        <w:t>(</w:t>
      </w:r>
      <w:r w:rsidRPr="00F527D1">
        <w:rPr>
          <w:rFonts w:ascii="MathJax_Math" w:eastAsia="宋体" w:hAnsi="MathJax_Math" w:cs="宋体"/>
          <w:i/>
          <w:iCs/>
          <w:color w:val="000000"/>
          <w:kern w:val="0"/>
          <w:sz w:val="24"/>
          <w:szCs w:val="24"/>
          <w:bdr w:val="none" w:sz="0" w:space="0" w:color="auto" w:frame="1"/>
          <w:lang w:val="en"/>
        </w:rPr>
        <w:t>x</w:t>
      </w:r>
      <w:r w:rsidRPr="00F527D1">
        <w:rPr>
          <w:rFonts w:ascii="MathJax_Main" w:eastAsia="宋体" w:hAnsi="MathJax_Main" w:cs="宋体"/>
          <w:color w:val="000000"/>
          <w:kern w:val="0"/>
          <w:sz w:val="24"/>
          <w:szCs w:val="24"/>
          <w:bdr w:val="none" w:sz="0" w:space="0" w:color="auto" w:frame="1"/>
          <w:lang w:val="en"/>
        </w:rPr>
        <w:t>,</w:t>
      </w:r>
      <w:r w:rsidRPr="00F527D1">
        <w:rPr>
          <w:rFonts w:ascii="MathJax_Math" w:eastAsia="宋体" w:hAnsi="MathJax_Math" w:cs="宋体"/>
          <w:i/>
          <w:iCs/>
          <w:color w:val="000000"/>
          <w:kern w:val="0"/>
          <w:sz w:val="24"/>
          <w:szCs w:val="24"/>
          <w:bdr w:val="none" w:sz="0" w:space="0" w:color="auto" w:frame="1"/>
          <w:lang w:val="en"/>
        </w:rPr>
        <w:t>y</w:t>
      </w:r>
      <w:r w:rsidRPr="00F527D1">
        <w:rPr>
          <w:rFonts w:ascii="MathJax_Main" w:eastAsia="宋体" w:hAnsi="MathJax_Main" w:cs="宋体"/>
          <w:color w:val="000000"/>
          <w:kern w:val="0"/>
          <w:sz w:val="24"/>
          <w:szCs w:val="24"/>
          <w:bdr w:val="none" w:sz="0" w:space="0" w:color="auto" w:frame="1"/>
          <w:lang w:val="en"/>
        </w:rPr>
        <w:t>)=</w:t>
      </w:r>
      <w:r w:rsidRPr="00F527D1">
        <w:rPr>
          <w:rFonts w:ascii="MathJax_Math" w:eastAsia="宋体" w:hAnsi="MathJax_Math" w:cs="宋体"/>
          <w:i/>
          <w:iCs/>
          <w:color w:val="000000"/>
          <w:kern w:val="0"/>
          <w:sz w:val="24"/>
          <w:szCs w:val="24"/>
          <w:bdr w:val="none" w:sz="0" w:space="0" w:color="auto" w:frame="1"/>
          <w:lang w:val="en"/>
        </w:rPr>
        <w:t>i</w:t>
      </w:r>
      <w:r w:rsidRPr="00F527D1">
        <w:rPr>
          <w:rFonts w:ascii="MathJax_Main" w:eastAsia="宋体" w:hAnsi="MathJax_Main" w:cs="宋体"/>
          <w:color w:val="000000"/>
          <w:kern w:val="0"/>
          <w:sz w:val="24"/>
          <w:szCs w:val="24"/>
          <w:bdr w:val="none" w:sz="0" w:space="0" w:color="auto" w:frame="1"/>
          <w:lang w:val="en"/>
        </w:rPr>
        <w:t>},</w:t>
      </w:r>
      <w:r w:rsidRPr="00F527D1">
        <w:rPr>
          <w:rFonts w:ascii="MathJax_Math" w:eastAsia="宋体" w:hAnsi="MathJax_Math" w:cs="宋体"/>
          <w:i/>
          <w:iCs/>
          <w:color w:val="000000"/>
          <w:kern w:val="0"/>
          <w:sz w:val="24"/>
          <w:szCs w:val="24"/>
          <w:bdr w:val="none" w:sz="0" w:space="0" w:color="auto" w:frame="1"/>
          <w:lang w:val="en"/>
        </w:rPr>
        <w:t>i</w:t>
      </w:r>
      <w:r w:rsidRPr="00F527D1">
        <w:rPr>
          <w:rFonts w:ascii="MathJax_Main" w:eastAsia="宋体" w:hAnsi="MathJax_Main" w:cs="宋体"/>
          <w:color w:val="000000"/>
          <w:kern w:val="0"/>
          <w:sz w:val="24"/>
          <w:szCs w:val="24"/>
          <w:bdr w:val="none" w:sz="0" w:space="0" w:color="auto" w:frame="1"/>
          <w:lang w:val="en"/>
        </w:rPr>
        <w:t>=0,…,</w:t>
      </w:r>
      <w:r w:rsidRPr="00F527D1">
        <w:rPr>
          <w:rFonts w:ascii="MathJax_Math" w:eastAsia="宋体" w:hAnsi="MathJax_Math" w:cs="宋体"/>
          <w:i/>
          <w:iCs/>
          <w:color w:val="000000"/>
          <w:kern w:val="0"/>
          <w:sz w:val="24"/>
          <w:szCs w:val="24"/>
          <w:bdr w:val="none" w:sz="0" w:space="0" w:color="auto" w:frame="1"/>
          <w:lang w:val="en"/>
        </w:rPr>
        <w:t>n</w:t>
      </w:r>
      <w:r w:rsidRPr="00F527D1">
        <w:rPr>
          <w:rFonts w:ascii="MathJax_Main" w:eastAsia="宋体" w:hAnsi="MathJax_Main" w:cs="宋体"/>
          <w:color w:val="000000"/>
          <w:kern w:val="0"/>
          <w:sz w:val="24"/>
          <w:szCs w:val="24"/>
          <w:bdr w:val="none" w:sz="0" w:space="0" w:color="auto" w:frame="1"/>
          <w:lang w:val="en"/>
        </w:rPr>
        <w:t>−1,(1)</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br/>
        <w:t>in which n is the number of different labels produced by the LBP operator, and I{A} is 1 if A is true and 0 if A is false.</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t>When the image patches whose histograms are to be compared have different sizes, the histograms must be normalized to get a coherent description:</w:t>
      </w:r>
    </w:p>
    <w:p w:rsidR="00F527D1" w:rsidRPr="00F527D1" w:rsidRDefault="00F527D1" w:rsidP="00F527D1">
      <w:pPr>
        <w:widowControl/>
        <w:spacing w:line="360" w:lineRule="atLeast"/>
        <w:jc w:val="center"/>
        <w:textAlignment w:val="baseline"/>
        <w:rPr>
          <w:rFonts w:ascii="Georgia" w:eastAsia="宋体" w:hAnsi="Georgia" w:cs="宋体"/>
          <w:color w:val="000000"/>
          <w:kern w:val="0"/>
          <w:sz w:val="22"/>
          <w:lang w:val="en"/>
        </w:rPr>
      </w:pPr>
      <w:r w:rsidRPr="00F527D1">
        <w:rPr>
          <w:rFonts w:ascii="MathJax_Math" w:eastAsia="宋体" w:hAnsi="MathJax_Math" w:cs="宋体"/>
          <w:i/>
          <w:iCs/>
          <w:color w:val="000000"/>
          <w:kern w:val="0"/>
          <w:sz w:val="24"/>
          <w:szCs w:val="24"/>
          <w:bdr w:val="none" w:sz="0" w:space="0" w:color="auto" w:frame="1"/>
          <w:lang w:val="en"/>
        </w:rPr>
        <w:t>N</w:t>
      </w:r>
      <w:r w:rsidRPr="00F527D1">
        <w:rPr>
          <w:rFonts w:ascii="MathJax_Math" w:eastAsia="宋体" w:hAnsi="MathJax_Math" w:cs="宋体"/>
          <w:i/>
          <w:iCs/>
          <w:color w:val="000000"/>
          <w:kern w:val="0"/>
          <w:sz w:val="18"/>
          <w:szCs w:val="18"/>
          <w:bdr w:val="none" w:sz="0" w:space="0" w:color="auto" w:frame="1"/>
          <w:lang w:val="en"/>
        </w:rPr>
        <w:t>i</w:t>
      </w:r>
      <w:r w:rsidRPr="00F527D1">
        <w:rPr>
          <w:rFonts w:ascii="MathJax_Main" w:eastAsia="宋体" w:hAnsi="MathJax_Main" w:cs="宋体"/>
          <w:color w:val="000000"/>
          <w:kern w:val="0"/>
          <w:sz w:val="24"/>
          <w:szCs w:val="24"/>
          <w:bdr w:val="none" w:sz="0" w:space="0" w:color="auto" w:frame="1"/>
          <w:lang w:val="en"/>
        </w:rPr>
        <w:t>=</w:t>
      </w:r>
      <w:r w:rsidRPr="00F527D1">
        <w:rPr>
          <w:rFonts w:ascii="MathJax_Math" w:eastAsia="宋体" w:hAnsi="MathJax_Math" w:cs="宋体"/>
          <w:i/>
          <w:iCs/>
          <w:color w:val="000000"/>
          <w:kern w:val="0"/>
          <w:sz w:val="24"/>
          <w:szCs w:val="24"/>
          <w:bdr w:val="none" w:sz="0" w:space="0" w:color="auto" w:frame="1"/>
          <w:lang w:val="en"/>
        </w:rPr>
        <w:t>H</w:t>
      </w:r>
      <w:r w:rsidRPr="00F527D1">
        <w:rPr>
          <w:rFonts w:ascii="MathJax_Math" w:eastAsia="宋体" w:hAnsi="MathJax_Math" w:cs="宋体"/>
          <w:i/>
          <w:iCs/>
          <w:color w:val="000000"/>
          <w:kern w:val="0"/>
          <w:sz w:val="18"/>
          <w:szCs w:val="18"/>
          <w:bdr w:val="none" w:sz="0" w:space="0" w:color="auto" w:frame="1"/>
          <w:lang w:val="en"/>
        </w:rPr>
        <w:t>i</w:t>
      </w:r>
      <w:r w:rsidRPr="00F527D1">
        <w:rPr>
          <w:rFonts w:ascii="MathJax_Size1" w:eastAsia="宋体" w:hAnsi="MathJax_Size1" w:cs="宋体"/>
          <w:color w:val="000000"/>
          <w:kern w:val="0"/>
          <w:sz w:val="24"/>
          <w:szCs w:val="24"/>
          <w:bdr w:val="none" w:sz="0" w:space="0" w:color="auto" w:frame="1"/>
          <w:lang w:val="en"/>
        </w:rPr>
        <w:t>∑</w:t>
      </w:r>
      <w:r w:rsidRPr="00F527D1">
        <w:rPr>
          <w:rFonts w:ascii="MathJax_Math" w:eastAsia="宋体" w:hAnsi="MathJax_Math" w:cs="宋体"/>
          <w:i/>
          <w:iCs/>
          <w:color w:val="000000"/>
          <w:kern w:val="0"/>
          <w:sz w:val="18"/>
          <w:szCs w:val="18"/>
          <w:bdr w:val="none" w:sz="0" w:space="0" w:color="auto" w:frame="1"/>
          <w:lang w:val="en"/>
        </w:rPr>
        <w:t>n</w:t>
      </w:r>
      <w:r w:rsidRPr="00F527D1">
        <w:rPr>
          <w:rFonts w:ascii="MathJax_Main" w:eastAsia="宋体" w:hAnsi="MathJax_Main" w:cs="宋体"/>
          <w:color w:val="000000"/>
          <w:kern w:val="0"/>
          <w:sz w:val="18"/>
          <w:szCs w:val="18"/>
          <w:bdr w:val="none" w:sz="0" w:space="0" w:color="auto" w:frame="1"/>
          <w:lang w:val="en"/>
        </w:rPr>
        <w:t>−1</w:t>
      </w:r>
      <w:r w:rsidRPr="00F527D1">
        <w:rPr>
          <w:rFonts w:ascii="MathJax_Math" w:eastAsia="宋体" w:hAnsi="MathJax_Math" w:cs="宋体"/>
          <w:i/>
          <w:iCs/>
          <w:color w:val="000000"/>
          <w:kern w:val="0"/>
          <w:sz w:val="18"/>
          <w:szCs w:val="18"/>
          <w:bdr w:val="none" w:sz="0" w:space="0" w:color="auto" w:frame="1"/>
          <w:lang w:val="en"/>
        </w:rPr>
        <w:t>j</w:t>
      </w:r>
      <w:r w:rsidRPr="00F527D1">
        <w:rPr>
          <w:rFonts w:ascii="MathJax_Main" w:eastAsia="宋体" w:hAnsi="MathJax_Main" w:cs="宋体"/>
          <w:color w:val="000000"/>
          <w:kern w:val="0"/>
          <w:sz w:val="18"/>
          <w:szCs w:val="18"/>
          <w:bdr w:val="none" w:sz="0" w:space="0" w:color="auto" w:frame="1"/>
          <w:lang w:val="en"/>
        </w:rPr>
        <w:t>=0</w:t>
      </w:r>
      <w:r w:rsidRPr="00F527D1">
        <w:rPr>
          <w:rFonts w:ascii="MathJax_Math" w:eastAsia="宋体" w:hAnsi="MathJax_Math" w:cs="宋体"/>
          <w:i/>
          <w:iCs/>
          <w:color w:val="000000"/>
          <w:kern w:val="0"/>
          <w:sz w:val="24"/>
          <w:szCs w:val="24"/>
          <w:bdr w:val="none" w:sz="0" w:space="0" w:color="auto" w:frame="1"/>
          <w:lang w:val="en"/>
        </w:rPr>
        <w:t>H</w:t>
      </w:r>
      <w:r w:rsidRPr="00F527D1">
        <w:rPr>
          <w:rFonts w:ascii="MathJax_Math" w:eastAsia="宋体" w:hAnsi="MathJax_Math" w:cs="宋体"/>
          <w:i/>
          <w:iCs/>
          <w:color w:val="000000"/>
          <w:kern w:val="0"/>
          <w:sz w:val="18"/>
          <w:szCs w:val="18"/>
          <w:bdr w:val="none" w:sz="0" w:space="0" w:color="auto" w:frame="1"/>
          <w:lang w:val="en"/>
        </w:rPr>
        <w:t>j</w:t>
      </w:r>
      <w:r w:rsidRPr="00F527D1">
        <w:rPr>
          <w:rFonts w:ascii="MathJax_Main" w:eastAsia="宋体" w:hAnsi="MathJax_Main" w:cs="宋体"/>
          <w:color w:val="000000"/>
          <w:kern w:val="0"/>
          <w:sz w:val="24"/>
          <w:szCs w:val="24"/>
          <w:bdr w:val="none" w:sz="0" w:space="0" w:color="auto" w:frame="1"/>
          <w:lang w:val="en"/>
        </w:rPr>
        <w:t>.(2)</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p>
    <w:p w:rsidR="00F527D1" w:rsidRPr="00F527D1" w:rsidRDefault="00F527D1" w:rsidP="00F527D1">
      <w:pPr>
        <w:widowControl/>
        <w:spacing w:line="360" w:lineRule="atLeast"/>
        <w:jc w:val="left"/>
        <w:textAlignment w:val="baseline"/>
        <w:outlineLvl w:val="1"/>
        <w:rPr>
          <w:rFonts w:ascii="Georgia" w:eastAsia="宋体" w:hAnsi="Georgia" w:cs="宋体"/>
          <w:color w:val="000000"/>
          <w:kern w:val="0"/>
          <w:sz w:val="32"/>
          <w:szCs w:val="32"/>
          <w:lang w:val="en"/>
        </w:rPr>
      </w:pPr>
      <w:r w:rsidRPr="00F527D1">
        <w:rPr>
          <w:rFonts w:ascii="Georgia" w:eastAsia="宋体" w:hAnsi="Georgia" w:cs="宋体"/>
          <w:color w:val="000000"/>
          <w:kern w:val="0"/>
          <w:sz w:val="32"/>
          <w:szCs w:val="32"/>
          <w:bdr w:val="none" w:sz="0" w:space="0" w:color="auto" w:frame="1"/>
          <w:lang w:val="en"/>
        </w:rPr>
        <w:t>Spatiotemporal LBP</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t>The original LBP operator was defined to only deal with the spatial information. Later, it was extended to a spatiotemporal representation for dynamic texture analysis. For this purpose, the so-called Volume Local Binary Pattern (VLBP) operator was proposed (Zhao and Pietikäinen 2007). The idea behind VLBP consists of looking at dynamic texture as a set of volumes in the (X,Y,T) space where X and Y denote the spatial coordinates and T denotes the frame index (time). The neighborhood of each pixel is thus defined in three dimensional space. Then, similarly to LBP in spatial domain, volume textons can be defined and extracted into histograms. Therefore, VLBP combines motion and appearance together to describe dynamic textures.</w:t>
      </w:r>
    </w:p>
    <w:p w:rsidR="00F527D1" w:rsidRPr="00F527D1" w:rsidRDefault="00F527D1" w:rsidP="00F527D1">
      <w:pPr>
        <w:widowControl/>
        <w:spacing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t>To make VLBP computationally simple and easy to extend, an operator based on co-occurrences of local binary patterns on three orthogonal planes (LBP-TOP) was also introduced. LBP-TOP considers three orthogonal planes: XY, XT and YT, and concatenates local binary pattern co-occurrence statistics in these three directions as shown in Figure </w:t>
      </w:r>
      <w:hyperlink r:id="rId25" w:anchor="fig:Your_article_title_Main_Facial.jpg" w:history="1">
        <w:r w:rsidRPr="00F527D1">
          <w:rPr>
            <w:rFonts w:ascii="Georgia" w:eastAsia="宋体" w:hAnsi="Georgia" w:cs="宋体"/>
            <w:color w:val="0078AC"/>
            <w:kern w:val="0"/>
            <w:sz w:val="22"/>
            <w:bdr w:val="none" w:sz="0" w:space="0" w:color="auto" w:frame="1"/>
            <w:lang w:val="en"/>
          </w:rPr>
          <w:t>1</w:t>
        </w:r>
      </w:hyperlink>
      <w:r w:rsidRPr="00F527D1">
        <w:rPr>
          <w:rFonts w:ascii="Georgia" w:eastAsia="宋体" w:hAnsi="Georgia" w:cs="宋体"/>
          <w:color w:val="000000"/>
          <w:kern w:val="0"/>
          <w:sz w:val="22"/>
          <w:lang w:val="en"/>
        </w:rPr>
        <w:t>. The circular neighborhoods are generalized to elliptical sampling to fit to the space-time statistics.</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t>Fig. 3 shows example images from three planes. The XY plane represents appearance information, while the XT plane gives a visual impression of one row changing in time and YT describes the motion of one column in temporal space. The LBP codes are extracted for all pixels from the XY, XT and YT planes, denoted as XY-LBP, XT-LBP and YT-LBP, and histograms from these planes are computed and concatenated into a single histogram. In such a representation, a dynamic texture is encoded by an appearance (XY-LBP) and two spatial temporal (XT-LBP and YT-LBP) co-occurrence statistics.</w:t>
      </w:r>
    </w:p>
    <w:p w:rsidR="00F527D1" w:rsidRPr="00F527D1" w:rsidRDefault="00F527D1" w:rsidP="00F527D1">
      <w:pPr>
        <w:widowControl/>
        <w:shd w:val="clear" w:color="auto" w:fill="FFFFFF"/>
        <w:spacing w:line="360" w:lineRule="atLeast"/>
        <w:jc w:val="center"/>
        <w:textAlignment w:val="baseline"/>
        <w:rPr>
          <w:rFonts w:ascii="Georgia" w:eastAsia="宋体" w:hAnsi="Georgia" w:cs="宋体"/>
          <w:color w:val="000000"/>
          <w:kern w:val="0"/>
          <w:sz w:val="20"/>
          <w:szCs w:val="20"/>
          <w:lang w:val="en"/>
        </w:rPr>
      </w:pPr>
      <w:r w:rsidRPr="00F527D1">
        <w:rPr>
          <w:rFonts w:ascii="Georgia" w:eastAsia="宋体" w:hAnsi="Georgia" w:cs="宋体"/>
          <w:noProof/>
          <w:color w:val="0078AC"/>
          <w:kern w:val="0"/>
          <w:sz w:val="20"/>
          <w:szCs w:val="20"/>
          <w:bdr w:val="none" w:sz="0" w:space="0" w:color="auto" w:frame="1"/>
        </w:rPr>
        <w:lastRenderedPageBreak/>
        <w:drawing>
          <wp:inline distT="0" distB="0" distL="0" distR="0">
            <wp:extent cx="3810000" cy="2857500"/>
            <wp:effectExtent l="0" t="0" r="0" b="0"/>
            <wp:docPr id="4" name="图片 4" descr="C:\Users\.cc\Desktop\Local Binary Patterns - Scholarpedia_files\400px-LBP-TOP.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c\Desktop\Local Binary Patterns - Scholarpedia_files\400px-LBP-TOP.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F527D1" w:rsidRPr="00F527D1" w:rsidRDefault="00F527D1" w:rsidP="00F527D1">
      <w:pPr>
        <w:widowControl/>
        <w:spacing w:line="336" w:lineRule="atLeast"/>
        <w:jc w:val="left"/>
        <w:textAlignment w:val="baseline"/>
        <w:rPr>
          <w:rFonts w:ascii="Georgia" w:eastAsia="宋体" w:hAnsi="Georgia" w:cs="宋体"/>
          <w:color w:val="000000"/>
          <w:kern w:val="0"/>
          <w:sz w:val="19"/>
          <w:szCs w:val="19"/>
          <w:lang w:val="en"/>
        </w:rPr>
      </w:pPr>
      <w:r w:rsidRPr="00F527D1">
        <w:rPr>
          <w:rFonts w:ascii="Georgia" w:eastAsia="宋体" w:hAnsi="Georgia" w:cs="宋体"/>
          <w:noProof/>
          <w:color w:val="0078AC"/>
          <w:kern w:val="0"/>
          <w:sz w:val="19"/>
          <w:szCs w:val="19"/>
        </w:rPr>
        <w:drawing>
          <wp:inline distT="0" distB="0" distL="0" distR="0">
            <wp:extent cx="142875" cy="104775"/>
            <wp:effectExtent l="0" t="0" r="9525" b="9525"/>
            <wp:docPr id="3" name="图片 3" descr="C:\Users\.cc\Desktop\Local Binary Patterns - Scholarpedia_files\magnify-clip.png">
              <a:hlinkClick xmlns:a="http://schemas.openxmlformats.org/drawingml/2006/main" r:id="rId2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c\Desktop\Local Binary Patterns - Scholarpedia_files\magnify-clip.png">
                      <a:hlinkClick r:id="rId26" tooltip="&quot;Enlarge&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F527D1" w:rsidRPr="00F527D1" w:rsidRDefault="00F527D1" w:rsidP="00F527D1">
      <w:pPr>
        <w:widowControl/>
        <w:spacing w:line="336" w:lineRule="atLeast"/>
        <w:jc w:val="left"/>
        <w:textAlignment w:val="baseline"/>
        <w:rPr>
          <w:rFonts w:ascii="Georgia" w:eastAsia="宋体" w:hAnsi="Georgia" w:cs="宋体"/>
          <w:color w:val="000000"/>
          <w:kern w:val="0"/>
          <w:sz w:val="19"/>
          <w:szCs w:val="19"/>
          <w:lang w:val="en"/>
        </w:rPr>
      </w:pPr>
      <w:r w:rsidRPr="00F527D1">
        <w:rPr>
          <w:rFonts w:ascii="Georgia" w:eastAsia="宋体" w:hAnsi="Georgia" w:cs="宋体"/>
          <w:color w:val="000000"/>
          <w:kern w:val="0"/>
          <w:sz w:val="19"/>
          <w:szCs w:val="19"/>
          <w:lang w:val="en"/>
        </w:rPr>
        <w:t>Figure 3: LBP from three orthogonal planes.</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t>Setting the radius in the time axis to be equal to the radius in the space axis is not reasonable for dynamic textures. So we have different radius parameters in space and time to set. In the XT and YT planes, different radii can be assigned to sample neighboring points in space and time. More generally, the radii in axes X, Y and T, and the number of neighboring points in the XY, XT and YT planes can also be different.</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p>
    <w:p w:rsidR="00F527D1" w:rsidRPr="00F527D1" w:rsidRDefault="00F527D1" w:rsidP="00F527D1">
      <w:pPr>
        <w:widowControl/>
        <w:spacing w:line="360" w:lineRule="atLeast"/>
        <w:jc w:val="left"/>
        <w:textAlignment w:val="baseline"/>
        <w:outlineLvl w:val="1"/>
        <w:rPr>
          <w:rFonts w:ascii="Georgia" w:eastAsia="宋体" w:hAnsi="Georgia" w:cs="宋体"/>
          <w:color w:val="000000"/>
          <w:kern w:val="0"/>
          <w:sz w:val="32"/>
          <w:szCs w:val="32"/>
          <w:lang w:val="en"/>
        </w:rPr>
      </w:pPr>
      <w:r w:rsidRPr="00F527D1">
        <w:rPr>
          <w:rFonts w:ascii="Georgia" w:eastAsia="宋体" w:hAnsi="Georgia" w:cs="宋体"/>
          <w:color w:val="000000"/>
          <w:kern w:val="0"/>
          <w:sz w:val="32"/>
          <w:szCs w:val="32"/>
          <w:bdr w:val="none" w:sz="0" w:space="0" w:color="auto" w:frame="1"/>
          <w:lang w:val="en"/>
        </w:rPr>
        <w:t>Face description using LBP</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t>In the LBP approach for texture classification, the occurrences of the LBP codes in an image are collected into a histogram. The classification is then performed by computing simple histogram similarities. However, considering a similar approach for facial image representation results in a loss of spatial information and therefore one should codify the texture information while retaining also their locations. One way to achieve this goal is to use the LBP texture descriptors to build several local descriptions of the face and combine them into a global description. Such local descriptions have been gaining interest lately which is understandable given the limitations of the holistic representations. These local feature based methods are more robust against variations in pose or illumination than holistic methods.</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t xml:space="preserve">The basic methodology for LBP based face description proposed by Ahonen et al. (2006) is as follows: The facial image is divided into local regions and LBP texture </w:t>
      </w:r>
      <w:r w:rsidRPr="00F527D1">
        <w:rPr>
          <w:rFonts w:ascii="Georgia" w:eastAsia="宋体" w:hAnsi="Georgia" w:cs="宋体"/>
          <w:color w:val="000000"/>
          <w:kern w:val="0"/>
          <w:sz w:val="22"/>
          <w:lang w:val="en"/>
        </w:rPr>
        <w:lastRenderedPageBreak/>
        <w:t>descriptors are extracted from each region independently. The descriptors are then concatenated to form a global description of the face, as shown in Fig. 4.</w:t>
      </w:r>
    </w:p>
    <w:p w:rsidR="00F527D1" w:rsidRPr="00F527D1" w:rsidRDefault="00F527D1" w:rsidP="00F527D1">
      <w:pPr>
        <w:widowControl/>
        <w:shd w:val="clear" w:color="auto" w:fill="FFFFFF"/>
        <w:spacing w:line="360" w:lineRule="atLeast"/>
        <w:jc w:val="center"/>
        <w:textAlignment w:val="baseline"/>
        <w:rPr>
          <w:rFonts w:ascii="Georgia" w:eastAsia="宋体" w:hAnsi="Georgia" w:cs="宋体"/>
          <w:color w:val="000000"/>
          <w:kern w:val="0"/>
          <w:sz w:val="20"/>
          <w:szCs w:val="20"/>
          <w:lang w:val="en"/>
        </w:rPr>
      </w:pPr>
      <w:r w:rsidRPr="00F527D1">
        <w:rPr>
          <w:rFonts w:ascii="Georgia" w:eastAsia="宋体" w:hAnsi="Georgia" w:cs="宋体"/>
          <w:noProof/>
          <w:color w:val="0078AC"/>
          <w:kern w:val="0"/>
          <w:sz w:val="20"/>
          <w:szCs w:val="20"/>
          <w:bdr w:val="none" w:sz="0" w:space="0" w:color="auto" w:frame="1"/>
        </w:rPr>
        <w:drawing>
          <wp:inline distT="0" distB="0" distL="0" distR="0">
            <wp:extent cx="3810000" cy="1866900"/>
            <wp:effectExtent l="0" t="0" r="0" b="0"/>
            <wp:docPr id="2" name="图片 2" descr="C:\Users\.cc\Desktop\Local Binary Patterns - Scholarpedia_files\400px-LBP-face.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c\Desktop\Local Binary Patterns - Scholarpedia_files\400px-LBP-face.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1866900"/>
                    </a:xfrm>
                    <a:prstGeom prst="rect">
                      <a:avLst/>
                    </a:prstGeom>
                    <a:noFill/>
                    <a:ln>
                      <a:noFill/>
                    </a:ln>
                  </pic:spPr>
                </pic:pic>
              </a:graphicData>
            </a:graphic>
          </wp:inline>
        </w:drawing>
      </w:r>
    </w:p>
    <w:p w:rsidR="00F527D1" w:rsidRPr="00F527D1" w:rsidRDefault="00F527D1" w:rsidP="00F527D1">
      <w:pPr>
        <w:widowControl/>
        <w:spacing w:line="336" w:lineRule="atLeast"/>
        <w:jc w:val="left"/>
        <w:textAlignment w:val="baseline"/>
        <w:rPr>
          <w:rFonts w:ascii="Georgia" w:eastAsia="宋体" w:hAnsi="Georgia" w:cs="宋体"/>
          <w:color w:val="000000"/>
          <w:kern w:val="0"/>
          <w:sz w:val="19"/>
          <w:szCs w:val="19"/>
          <w:lang w:val="en"/>
        </w:rPr>
      </w:pPr>
      <w:r w:rsidRPr="00F527D1">
        <w:rPr>
          <w:rFonts w:ascii="Georgia" w:eastAsia="宋体" w:hAnsi="Georgia" w:cs="宋体"/>
          <w:noProof/>
          <w:color w:val="0078AC"/>
          <w:kern w:val="0"/>
          <w:sz w:val="19"/>
          <w:szCs w:val="19"/>
        </w:rPr>
        <w:drawing>
          <wp:inline distT="0" distB="0" distL="0" distR="0">
            <wp:extent cx="142875" cy="104775"/>
            <wp:effectExtent l="0" t="0" r="9525" b="9525"/>
            <wp:docPr id="1" name="图片 1" descr="C:\Users\.cc\Desktop\Local Binary Patterns - Scholarpedia_files\magnify-clip.png">
              <a:hlinkClick xmlns:a="http://schemas.openxmlformats.org/drawingml/2006/main" r:id="rId2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c\Desktop\Local Binary Patterns - Scholarpedia_files\magnify-clip.png">
                      <a:hlinkClick r:id="rId28" tooltip="&quot;Enlarge&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F527D1" w:rsidRPr="00F527D1" w:rsidRDefault="00F527D1" w:rsidP="00F527D1">
      <w:pPr>
        <w:widowControl/>
        <w:spacing w:line="336" w:lineRule="atLeast"/>
        <w:jc w:val="left"/>
        <w:textAlignment w:val="baseline"/>
        <w:rPr>
          <w:rFonts w:ascii="Georgia" w:eastAsia="宋体" w:hAnsi="Georgia" w:cs="宋体"/>
          <w:color w:val="000000"/>
          <w:kern w:val="0"/>
          <w:sz w:val="19"/>
          <w:szCs w:val="19"/>
          <w:lang w:val="en"/>
        </w:rPr>
      </w:pPr>
      <w:r w:rsidRPr="00F527D1">
        <w:rPr>
          <w:rFonts w:ascii="Georgia" w:eastAsia="宋体" w:hAnsi="Georgia" w:cs="宋体"/>
          <w:color w:val="000000"/>
          <w:kern w:val="0"/>
          <w:sz w:val="19"/>
          <w:szCs w:val="19"/>
          <w:lang w:val="en"/>
        </w:rPr>
        <w:t>Figure 4: Face description with local binary patterns.</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t>This histogram effectively has a description of the face on three different levels of locality: the LBP labels for the histogram contain information about the patterns on a pixel-level, the labels are summed over a small region to produce information on a regional level and the regional histograms are concatenated to build a global description of the face.</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t>It should be noted that when using the histogram based methods the regions do not need to be rectangular. Neither do they need to be of the same size or shape, and they do not necessarily have to cover the whole image. It is also possible to have partially overlapping regions.</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t>The two-dimensional face description method has been extended into spatiotemporal domain (Zhao and Pietikäinen 2007). Fig. 1 depicts facial expression description using LBP-TOP. Excellent facial expression recognition performance has been obtained with this approach.</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t>Since the publication of the LBP based face description, the methodology has already attained an established position in face analysis research and applications. A notable example is illumination-invariant face recognition system proposed by Li et al. (2007), combining NIR imaging with LBP features and Adaboost learning. Zhang et al. (2005) proposed the extraction of LBP features from images obtained by filtering a facial image with 40 Gabor filters of different scales and orientations, obtaining outstanding results. Hadid and Pietikäinen (2009) used spatiotemporal LBPs for face and gender recognition from video sequences, while Zhao et al. (2009) adopted the LBP-TOP approach to visual speech recognition achieving leading-edge performance without error-prone segmentation of moving lips.</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p>
    <w:p w:rsidR="00F527D1" w:rsidRPr="00F527D1" w:rsidRDefault="00F527D1" w:rsidP="00F527D1">
      <w:pPr>
        <w:widowControl/>
        <w:spacing w:line="360" w:lineRule="atLeast"/>
        <w:jc w:val="left"/>
        <w:textAlignment w:val="baseline"/>
        <w:outlineLvl w:val="1"/>
        <w:rPr>
          <w:rFonts w:ascii="Georgia" w:eastAsia="宋体" w:hAnsi="Georgia" w:cs="宋体"/>
          <w:color w:val="000000"/>
          <w:kern w:val="0"/>
          <w:sz w:val="32"/>
          <w:szCs w:val="32"/>
          <w:lang w:val="en"/>
        </w:rPr>
      </w:pPr>
      <w:r w:rsidRPr="00F527D1">
        <w:rPr>
          <w:rFonts w:ascii="Georgia" w:eastAsia="宋体" w:hAnsi="Georgia" w:cs="宋体"/>
          <w:color w:val="000000"/>
          <w:kern w:val="0"/>
          <w:sz w:val="32"/>
          <w:szCs w:val="32"/>
          <w:bdr w:val="none" w:sz="0" w:space="0" w:color="auto" w:frame="1"/>
          <w:lang w:val="en"/>
        </w:rPr>
        <w:lastRenderedPageBreak/>
        <w:t>Extensions and applications</w:t>
      </w:r>
    </w:p>
    <w:p w:rsidR="00F527D1" w:rsidRPr="00F527D1" w:rsidRDefault="00F527D1" w:rsidP="00F527D1">
      <w:pPr>
        <w:widowControl/>
        <w:spacing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t>The LBP methodology has led to significant progress in texture analysis. It is widely used all over the world both in research and applications. Due to its discriminative power and computational simplicity, the method has been very successful in many such computer </w:t>
      </w:r>
      <w:hyperlink r:id="rId30" w:tooltip="Vision" w:history="1">
        <w:r w:rsidRPr="00F527D1">
          <w:rPr>
            <w:rFonts w:ascii="Georgia" w:eastAsia="宋体" w:hAnsi="Georgia" w:cs="宋体"/>
            <w:color w:val="0078AC"/>
            <w:kern w:val="0"/>
            <w:sz w:val="22"/>
            <w:bdr w:val="none" w:sz="0" w:space="0" w:color="auto" w:frame="1"/>
            <w:lang w:val="en"/>
          </w:rPr>
          <w:t>vision</w:t>
        </w:r>
      </w:hyperlink>
      <w:r w:rsidRPr="00F527D1">
        <w:rPr>
          <w:rFonts w:ascii="Georgia" w:eastAsia="宋体" w:hAnsi="Georgia" w:cs="宋体"/>
          <w:color w:val="000000"/>
          <w:kern w:val="0"/>
          <w:sz w:val="22"/>
          <w:lang w:val="en"/>
        </w:rPr>
        <w:t> problems which were not earlier even regarded as texture problems, such as face analysis and motion analysis (Pietikäinen et al. 2011). For a bibliography of LBP-related research and links to many papers, see</w:t>
      </w:r>
      <w:hyperlink r:id="rId31" w:history="1">
        <w:r w:rsidRPr="00F527D1">
          <w:rPr>
            <w:rFonts w:ascii="Georgia" w:eastAsia="宋体" w:hAnsi="Georgia" w:cs="宋体"/>
            <w:color w:val="0000FF"/>
            <w:kern w:val="0"/>
            <w:sz w:val="22"/>
            <w:bdr w:val="none" w:sz="0" w:space="0" w:color="auto" w:frame="1"/>
            <w:lang w:val="en"/>
          </w:rPr>
          <w:t>http://www.cse.oulu.fi/MVG/LBP_Bibliography</w:t>
        </w:r>
      </w:hyperlink>
      <w:r w:rsidRPr="00F527D1">
        <w:rPr>
          <w:rFonts w:ascii="Georgia" w:eastAsia="宋体" w:hAnsi="Georgia" w:cs="宋体"/>
          <w:color w:val="000000"/>
          <w:kern w:val="0"/>
          <w:sz w:val="22"/>
          <w:lang w:val="en"/>
        </w:rPr>
        <w:t>.</w:t>
      </w:r>
    </w:p>
    <w:p w:rsidR="00F527D1" w:rsidRPr="00F527D1" w:rsidRDefault="00F527D1" w:rsidP="00F527D1">
      <w:pPr>
        <w:widowControl/>
        <w:spacing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t>To increase the applicability of LBP, various extensions and modifications of it have been proposed. For example, Liao et al. (2009) proposed dominant local binary patterns which make use of the most frequently occurred patterns of LBP to improve the recognition accuracy. The use of interest region descriptors (such as </w:t>
      </w:r>
      <w:hyperlink r:id="rId32" w:tooltip="Scale Invariant Feature Transform" w:history="1">
        <w:r w:rsidRPr="00F527D1">
          <w:rPr>
            <w:rFonts w:ascii="Georgia" w:eastAsia="宋体" w:hAnsi="Georgia" w:cs="宋体"/>
            <w:color w:val="0078AC"/>
            <w:kern w:val="0"/>
            <w:sz w:val="22"/>
            <w:bdr w:val="none" w:sz="0" w:space="0" w:color="auto" w:frame="1"/>
            <w:lang w:val="en"/>
          </w:rPr>
          <w:t>SIFT</w:t>
        </w:r>
      </w:hyperlink>
      <w:r w:rsidRPr="00F527D1">
        <w:rPr>
          <w:rFonts w:ascii="Georgia" w:eastAsia="宋体" w:hAnsi="Georgia" w:cs="宋体"/>
          <w:color w:val="000000"/>
          <w:kern w:val="0"/>
          <w:sz w:val="22"/>
          <w:lang w:val="en"/>
        </w:rPr>
        <w:t>) to various computer vision problems has been of great interest recently. For this purpose, a novel descriptor combining the strengths of SIFT and LBP was proposed (Heikkilä et al. 2009), in which center-symmetric local binary patterns (CS-LBP) were used to replace the gradient operator used by the SIFT operator. Mäenpää and Pietikäinen (2004) proposed an opponent color LBP, and investigated joint and separate use of color and texture in classification. The combination of the LBPs and Gabor features has been investigated (Tan et al. 2007, Wang et al. 2009).</w:t>
      </w:r>
    </w:p>
    <w:p w:rsidR="00F527D1" w:rsidRPr="00F527D1" w:rsidRDefault="00F527D1" w:rsidP="00F527D1">
      <w:pPr>
        <w:widowControl/>
        <w:spacing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t>The first texture-based method for background subtraction was proposed by Heikkilä and Pietikäinen (2006). Each pixel is modeled as a group of adaptive local binary pattern histograms that are calculated over a circular region around the pixel. The was shown to be tolerant to illumination variations, the multimodality of the background, and the introduction or removal of background objects. Furthermore, the method is capable for real-time processing. A preprocessing </w:t>
      </w:r>
      <w:hyperlink r:id="rId33" w:tooltip="Algorithm" w:history="1">
        <w:r w:rsidRPr="00F527D1">
          <w:rPr>
            <w:rFonts w:ascii="Georgia" w:eastAsia="宋体" w:hAnsi="Georgia" w:cs="宋体"/>
            <w:color w:val="0078AC"/>
            <w:kern w:val="0"/>
            <w:sz w:val="22"/>
            <w:bdr w:val="none" w:sz="0" w:space="0" w:color="auto" w:frame="1"/>
            <w:lang w:val="en"/>
          </w:rPr>
          <w:t>algorithm</w:t>
        </w:r>
      </w:hyperlink>
      <w:r w:rsidRPr="00F527D1">
        <w:rPr>
          <w:rFonts w:ascii="Georgia" w:eastAsia="宋体" w:hAnsi="Georgia" w:cs="宋体"/>
          <w:color w:val="000000"/>
          <w:kern w:val="0"/>
          <w:sz w:val="22"/>
          <w:lang w:val="en"/>
        </w:rPr>
        <w:t> based on the LBPs has been developed to handle variations in illumination in a face authentication system (Heusch et al. 2006). The use of LBPs in the recognition of actions was considered by (Kellokumpu et al. 2010). The use of LBPs in the facial age classification has been investigated (Wang et al. 2009). Other related LBP-based approaches to these problems have been proposed recently.</w:t>
      </w:r>
    </w:p>
    <w:p w:rsidR="00F527D1" w:rsidRPr="00F527D1" w:rsidRDefault="00F527D1" w:rsidP="00F527D1">
      <w:pPr>
        <w:widowControl/>
        <w:spacing w:before="96" w:after="120" w:line="360" w:lineRule="atLeast"/>
        <w:jc w:val="left"/>
        <w:textAlignment w:val="baseline"/>
        <w:rPr>
          <w:rFonts w:ascii="Georgia" w:eastAsia="宋体" w:hAnsi="Georgia" w:cs="宋体"/>
          <w:color w:val="000000"/>
          <w:kern w:val="0"/>
          <w:sz w:val="22"/>
          <w:lang w:val="en"/>
        </w:rPr>
      </w:pPr>
      <w:r w:rsidRPr="00F527D1">
        <w:rPr>
          <w:rFonts w:ascii="Georgia" w:eastAsia="宋体" w:hAnsi="Georgia" w:cs="宋体"/>
          <w:color w:val="000000"/>
          <w:kern w:val="0"/>
          <w:sz w:val="22"/>
          <w:lang w:val="en"/>
        </w:rPr>
        <w:t>In addition to face and facial expression recognition, the LBP has also been used in many other applications of biometrics, including eye localization, iris recognition, fingerprint recognition, palmprint recognition, gait recognition and facial age classification. References to many of these works can be found from the LBP bibliography.</w:t>
      </w:r>
    </w:p>
    <w:p w:rsidR="00531E33" w:rsidRDefault="00531E33">
      <w:pPr>
        <w:rPr>
          <w:lang w:val="en"/>
        </w:rPr>
      </w:pPr>
    </w:p>
    <w:p w:rsidR="009127A4" w:rsidRPr="00F527D1" w:rsidRDefault="009127A4">
      <w:pPr>
        <w:rPr>
          <w:rFonts w:hint="eastAsia"/>
        </w:rPr>
      </w:pPr>
      <w:bookmarkStart w:id="0" w:name="_GoBack"/>
      <w:bookmarkEnd w:id="0"/>
    </w:p>
    <w:sectPr w:rsidR="009127A4" w:rsidRPr="00F527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459" w:rsidRDefault="00A97459" w:rsidP="00F527D1">
      <w:r>
        <w:separator/>
      </w:r>
    </w:p>
  </w:endnote>
  <w:endnote w:type="continuationSeparator" w:id="0">
    <w:p w:rsidR="00A97459" w:rsidRDefault="00A97459" w:rsidP="00F52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459" w:rsidRDefault="00A97459" w:rsidP="00F527D1">
      <w:r>
        <w:separator/>
      </w:r>
    </w:p>
  </w:footnote>
  <w:footnote w:type="continuationSeparator" w:id="0">
    <w:p w:rsidR="00A97459" w:rsidRDefault="00A97459" w:rsidP="00F527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25D93"/>
    <w:multiLevelType w:val="multilevel"/>
    <w:tmpl w:val="558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B95112"/>
    <w:multiLevelType w:val="multilevel"/>
    <w:tmpl w:val="D6E8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9CD"/>
    <w:rsid w:val="0032271D"/>
    <w:rsid w:val="00531E33"/>
    <w:rsid w:val="009127A4"/>
    <w:rsid w:val="00A97459"/>
    <w:rsid w:val="00F527D1"/>
    <w:rsid w:val="00F82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081E3D-6716-4093-85AA-7B89E3AF7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527D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527D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27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27D1"/>
    <w:rPr>
      <w:sz w:val="18"/>
      <w:szCs w:val="18"/>
    </w:rPr>
  </w:style>
  <w:style w:type="paragraph" w:styleId="a4">
    <w:name w:val="footer"/>
    <w:basedOn w:val="a"/>
    <w:link w:val="Char0"/>
    <w:uiPriority w:val="99"/>
    <w:unhideWhenUsed/>
    <w:rsid w:val="00F527D1"/>
    <w:pPr>
      <w:tabs>
        <w:tab w:val="center" w:pos="4153"/>
        <w:tab w:val="right" w:pos="8306"/>
      </w:tabs>
      <w:snapToGrid w:val="0"/>
      <w:jc w:val="left"/>
    </w:pPr>
    <w:rPr>
      <w:sz w:val="18"/>
      <w:szCs w:val="18"/>
    </w:rPr>
  </w:style>
  <w:style w:type="character" w:customStyle="1" w:styleId="Char0">
    <w:name w:val="页脚 Char"/>
    <w:basedOn w:val="a0"/>
    <w:link w:val="a4"/>
    <w:uiPriority w:val="99"/>
    <w:rsid w:val="00F527D1"/>
    <w:rPr>
      <w:sz w:val="18"/>
      <w:szCs w:val="18"/>
    </w:rPr>
  </w:style>
  <w:style w:type="character" w:customStyle="1" w:styleId="1Char">
    <w:name w:val="标题 1 Char"/>
    <w:basedOn w:val="a0"/>
    <w:link w:val="1"/>
    <w:uiPriority w:val="9"/>
    <w:rsid w:val="00F527D1"/>
    <w:rPr>
      <w:rFonts w:ascii="宋体" w:eastAsia="宋体" w:hAnsi="宋体" w:cs="宋体"/>
      <w:b/>
      <w:bCs/>
      <w:kern w:val="36"/>
      <w:sz w:val="48"/>
      <w:szCs w:val="48"/>
    </w:rPr>
  </w:style>
  <w:style w:type="character" w:customStyle="1" w:styleId="2Char">
    <w:name w:val="标题 2 Char"/>
    <w:basedOn w:val="a0"/>
    <w:link w:val="2"/>
    <w:uiPriority w:val="9"/>
    <w:rsid w:val="00F527D1"/>
    <w:rPr>
      <w:rFonts w:ascii="宋体" w:eastAsia="宋体" w:hAnsi="宋体" w:cs="宋体"/>
      <w:b/>
      <w:bCs/>
      <w:kern w:val="0"/>
      <w:sz w:val="36"/>
      <w:szCs w:val="36"/>
    </w:rPr>
  </w:style>
  <w:style w:type="character" w:styleId="a5">
    <w:name w:val="Hyperlink"/>
    <w:basedOn w:val="a0"/>
    <w:uiPriority w:val="99"/>
    <w:semiHidden/>
    <w:unhideWhenUsed/>
    <w:rsid w:val="00F527D1"/>
    <w:rPr>
      <w:color w:val="0000FF"/>
      <w:u w:val="single"/>
    </w:rPr>
  </w:style>
  <w:style w:type="paragraph" w:styleId="a6">
    <w:name w:val="Normal (Web)"/>
    <w:basedOn w:val="a"/>
    <w:uiPriority w:val="99"/>
    <w:semiHidden/>
    <w:unhideWhenUsed/>
    <w:rsid w:val="00F527D1"/>
    <w:pPr>
      <w:widowControl/>
      <w:spacing w:before="100" w:beforeAutospacing="1" w:after="100" w:afterAutospacing="1"/>
      <w:jc w:val="left"/>
    </w:pPr>
    <w:rPr>
      <w:rFonts w:ascii="宋体" w:eastAsia="宋体" w:hAnsi="宋体" w:cs="宋体"/>
      <w:kern w:val="0"/>
      <w:sz w:val="24"/>
      <w:szCs w:val="24"/>
    </w:rPr>
  </w:style>
  <w:style w:type="character" w:customStyle="1" w:styleId="cp-title-label">
    <w:name w:val="cp-title-label"/>
    <w:basedOn w:val="a0"/>
    <w:rsid w:val="00F527D1"/>
  </w:style>
  <w:style w:type="character" w:customStyle="1" w:styleId="apple-converted-space">
    <w:name w:val="apple-converted-space"/>
    <w:basedOn w:val="a0"/>
    <w:rsid w:val="00F527D1"/>
  </w:style>
  <w:style w:type="character" w:customStyle="1" w:styleId="bold">
    <w:name w:val="bold"/>
    <w:basedOn w:val="a0"/>
    <w:rsid w:val="00F527D1"/>
  </w:style>
  <w:style w:type="character" w:styleId="a7">
    <w:name w:val="Strong"/>
    <w:basedOn w:val="a0"/>
    <w:uiPriority w:val="22"/>
    <w:qFormat/>
    <w:rsid w:val="00F527D1"/>
    <w:rPr>
      <w:b/>
      <w:bCs/>
    </w:rPr>
  </w:style>
  <w:style w:type="character" w:customStyle="1" w:styleId="toctoggle">
    <w:name w:val="toctoggle"/>
    <w:basedOn w:val="a0"/>
    <w:rsid w:val="00F527D1"/>
  </w:style>
  <w:style w:type="character" w:customStyle="1" w:styleId="tocnumber">
    <w:name w:val="tocnumber"/>
    <w:basedOn w:val="a0"/>
    <w:rsid w:val="00F527D1"/>
  </w:style>
  <w:style w:type="character" w:customStyle="1" w:styleId="toctext">
    <w:name w:val="toctext"/>
    <w:basedOn w:val="a0"/>
    <w:rsid w:val="00F527D1"/>
  </w:style>
  <w:style w:type="character" w:customStyle="1" w:styleId="mw-headline">
    <w:name w:val="mw-headline"/>
    <w:basedOn w:val="a0"/>
    <w:rsid w:val="00F527D1"/>
  </w:style>
  <w:style w:type="character" w:customStyle="1" w:styleId="mi">
    <w:name w:val="mi"/>
    <w:basedOn w:val="a0"/>
    <w:rsid w:val="00F527D1"/>
  </w:style>
  <w:style w:type="character" w:customStyle="1" w:styleId="mo">
    <w:name w:val="mo"/>
    <w:basedOn w:val="a0"/>
    <w:rsid w:val="00F527D1"/>
  </w:style>
  <w:style w:type="character" w:customStyle="1" w:styleId="mn">
    <w:name w:val="mn"/>
    <w:basedOn w:val="a0"/>
    <w:rsid w:val="00F527D1"/>
  </w:style>
  <w:style w:type="character" w:customStyle="1" w:styleId="mtext">
    <w:name w:val="mtext"/>
    <w:basedOn w:val="a0"/>
    <w:rsid w:val="00F52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7733">
      <w:bodyDiv w:val="1"/>
      <w:marLeft w:val="0"/>
      <w:marRight w:val="0"/>
      <w:marTop w:val="0"/>
      <w:marBottom w:val="0"/>
      <w:divBdr>
        <w:top w:val="none" w:sz="0" w:space="0" w:color="auto"/>
        <w:left w:val="none" w:sz="0" w:space="0" w:color="auto"/>
        <w:bottom w:val="none" w:sz="0" w:space="0" w:color="auto"/>
        <w:right w:val="none" w:sz="0" w:space="0" w:color="auto"/>
      </w:divBdr>
      <w:divsChild>
        <w:div w:id="1340037460">
          <w:marLeft w:val="0"/>
          <w:marRight w:val="0"/>
          <w:marTop w:val="0"/>
          <w:marBottom w:val="0"/>
          <w:divBdr>
            <w:top w:val="none" w:sz="0" w:space="0" w:color="auto"/>
            <w:left w:val="none" w:sz="0" w:space="0" w:color="auto"/>
            <w:bottom w:val="none" w:sz="0" w:space="0" w:color="auto"/>
            <w:right w:val="none" w:sz="0" w:space="0" w:color="auto"/>
          </w:divBdr>
          <w:divsChild>
            <w:div w:id="1297684056">
              <w:marLeft w:val="240"/>
              <w:marRight w:val="0"/>
              <w:marTop w:val="150"/>
              <w:marBottom w:val="336"/>
              <w:divBdr>
                <w:top w:val="none" w:sz="0" w:space="0" w:color="auto"/>
                <w:left w:val="none" w:sz="0" w:space="0" w:color="auto"/>
                <w:bottom w:val="none" w:sz="0" w:space="0" w:color="auto"/>
                <w:right w:val="none" w:sz="0" w:space="0" w:color="auto"/>
              </w:divBdr>
            </w:div>
            <w:div w:id="1994674507">
              <w:marLeft w:val="0"/>
              <w:marRight w:val="0"/>
              <w:marTop w:val="0"/>
              <w:marBottom w:val="0"/>
              <w:divBdr>
                <w:top w:val="none" w:sz="0" w:space="0" w:color="auto"/>
                <w:left w:val="none" w:sz="0" w:space="0" w:color="auto"/>
                <w:bottom w:val="none" w:sz="0" w:space="0" w:color="auto"/>
                <w:right w:val="none" w:sz="0" w:space="0" w:color="auto"/>
              </w:divBdr>
              <w:divsChild>
                <w:div w:id="95178199">
                  <w:marLeft w:val="0"/>
                  <w:marRight w:val="0"/>
                  <w:marTop w:val="0"/>
                  <w:marBottom w:val="0"/>
                  <w:divBdr>
                    <w:top w:val="none" w:sz="0" w:space="0" w:color="auto"/>
                    <w:left w:val="none" w:sz="0" w:space="0" w:color="auto"/>
                    <w:bottom w:val="none" w:sz="0" w:space="0" w:color="auto"/>
                    <w:right w:val="none" w:sz="0" w:space="0" w:color="auto"/>
                  </w:divBdr>
                  <w:divsChild>
                    <w:div w:id="1065303404">
                      <w:marLeft w:val="70"/>
                      <w:marRight w:val="0"/>
                      <w:marTop w:val="0"/>
                      <w:marBottom w:val="150"/>
                      <w:divBdr>
                        <w:top w:val="single" w:sz="6" w:space="8" w:color="3BA9D9"/>
                        <w:left w:val="single" w:sz="6" w:space="8" w:color="3BA9D9"/>
                        <w:bottom w:val="single" w:sz="6" w:space="8" w:color="3BA9D9"/>
                        <w:right w:val="single" w:sz="6" w:space="30" w:color="3BA9D9"/>
                      </w:divBdr>
                    </w:div>
                  </w:divsChild>
                </w:div>
                <w:div w:id="1164008587">
                  <w:marLeft w:val="0"/>
                  <w:marRight w:val="0"/>
                  <w:marTop w:val="0"/>
                  <w:marBottom w:val="0"/>
                  <w:divBdr>
                    <w:top w:val="none" w:sz="0" w:space="0" w:color="auto"/>
                    <w:left w:val="none" w:sz="0" w:space="0" w:color="auto"/>
                    <w:bottom w:val="none" w:sz="0" w:space="0" w:color="auto"/>
                    <w:right w:val="none" w:sz="0" w:space="0" w:color="auto"/>
                  </w:divBdr>
                </w:div>
                <w:div w:id="1950896472">
                  <w:marLeft w:val="336"/>
                  <w:marRight w:val="0"/>
                  <w:marTop w:val="120"/>
                  <w:marBottom w:val="120"/>
                  <w:divBdr>
                    <w:top w:val="single" w:sz="48" w:space="0" w:color="FFFFFF"/>
                    <w:left w:val="single" w:sz="48" w:space="0" w:color="FFFFFF"/>
                    <w:bottom w:val="single" w:sz="48" w:space="0" w:color="FFFFFF"/>
                    <w:right w:val="single" w:sz="2" w:space="0" w:color="FFFFFF"/>
                  </w:divBdr>
                  <w:divsChild>
                    <w:div w:id="861630965">
                      <w:marLeft w:val="0"/>
                      <w:marRight w:val="0"/>
                      <w:marTop w:val="0"/>
                      <w:marBottom w:val="0"/>
                      <w:divBdr>
                        <w:top w:val="dotted" w:sz="6" w:space="0" w:color="DDDDDD"/>
                        <w:left w:val="dotted" w:sz="6" w:space="0" w:color="DDDDDD"/>
                        <w:bottom w:val="dotted" w:sz="6" w:space="0" w:color="DDDDDD"/>
                        <w:right w:val="dotted" w:sz="6" w:space="0" w:color="DDDDDD"/>
                      </w:divBdr>
                      <w:divsChild>
                        <w:div w:id="17729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572">
                  <w:marLeft w:val="336"/>
                  <w:marRight w:val="0"/>
                  <w:marTop w:val="120"/>
                  <w:marBottom w:val="120"/>
                  <w:divBdr>
                    <w:top w:val="single" w:sz="48" w:space="0" w:color="FFFFFF"/>
                    <w:left w:val="single" w:sz="48" w:space="0" w:color="FFFFFF"/>
                    <w:bottom w:val="single" w:sz="48" w:space="0" w:color="FFFFFF"/>
                    <w:right w:val="single" w:sz="2" w:space="0" w:color="FFFFFF"/>
                  </w:divBdr>
                  <w:divsChild>
                    <w:div w:id="1978102128">
                      <w:marLeft w:val="0"/>
                      <w:marRight w:val="0"/>
                      <w:marTop w:val="0"/>
                      <w:marBottom w:val="0"/>
                      <w:divBdr>
                        <w:top w:val="dotted" w:sz="6" w:space="0" w:color="DDDDDD"/>
                        <w:left w:val="dotted" w:sz="6" w:space="0" w:color="DDDDDD"/>
                        <w:bottom w:val="dotted" w:sz="6" w:space="0" w:color="DDDDDD"/>
                        <w:right w:val="dotted" w:sz="6" w:space="0" w:color="DDDDDD"/>
                      </w:divBdr>
                      <w:divsChild>
                        <w:div w:id="15223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1400">
                  <w:marLeft w:val="0"/>
                  <w:marRight w:val="0"/>
                  <w:marTop w:val="240"/>
                  <w:marBottom w:val="240"/>
                  <w:divBdr>
                    <w:top w:val="none" w:sz="0" w:space="0" w:color="auto"/>
                    <w:left w:val="none" w:sz="0" w:space="0" w:color="auto"/>
                    <w:bottom w:val="none" w:sz="0" w:space="0" w:color="auto"/>
                    <w:right w:val="none" w:sz="0" w:space="0" w:color="auto"/>
                  </w:divBdr>
                </w:div>
                <w:div w:id="546795966">
                  <w:marLeft w:val="0"/>
                  <w:marRight w:val="0"/>
                  <w:marTop w:val="240"/>
                  <w:marBottom w:val="240"/>
                  <w:divBdr>
                    <w:top w:val="none" w:sz="0" w:space="0" w:color="auto"/>
                    <w:left w:val="none" w:sz="0" w:space="0" w:color="auto"/>
                    <w:bottom w:val="none" w:sz="0" w:space="0" w:color="auto"/>
                    <w:right w:val="none" w:sz="0" w:space="0" w:color="auto"/>
                  </w:divBdr>
                </w:div>
                <w:div w:id="1311909279">
                  <w:marLeft w:val="336"/>
                  <w:marRight w:val="0"/>
                  <w:marTop w:val="120"/>
                  <w:marBottom w:val="120"/>
                  <w:divBdr>
                    <w:top w:val="single" w:sz="48" w:space="0" w:color="FFFFFF"/>
                    <w:left w:val="single" w:sz="48" w:space="0" w:color="FFFFFF"/>
                    <w:bottom w:val="single" w:sz="48" w:space="0" w:color="FFFFFF"/>
                    <w:right w:val="single" w:sz="2" w:space="0" w:color="FFFFFF"/>
                  </w:divBdr>
                  <w:divsChild>
                    <w:div w:id="127550921">
                      <w:marLeft w:val="0"/>
                      <w:marRight w:val="0"/>
                      <w:marTop w:val="0"/>
                      <w:marBottom w:val="0"/>
                      <w:divBdr>
                        <w:top w:val="dotted" w:sz="6" w:space="0" w:color="DDDDDD"/>
                        <w:left w:val="dotted" w:sz="6" w:space="0" w:color="DDDDDD"/>
                        <w:bottom w:val="dotted" w:sz="6" w:space="0" w:color="DDDDDD"/>
                        <w:right w:val="dotted" w:sz="6" w:space="0" w:color="DDDDDD"/>
                      </w:divBdr>
                      <w:divsChild>
                        <w:div w:id="9862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4368">
                  <w:marLeft w:val="336"/>
                  <w:marRight w:val="0"/>
                  <w:marTop w:val="120"/>
                  <w:marBottom w:val="120"/>
                  <w:divBdr>
                    <w:top w:val="single" w:sz="48" w:space="0" w:color="FFFFFF"/>
                    <w:left w:val="single" w:sz="48" w:space="0" w:color="FFFFFF"/>
                    <w:bottom w:val="single" w:sz="48" w:space="0" w:color="FFFFFF"/>
                    <w:right w:val="single" w:sz="2" w:space="0" w:color="FFFFFF"/>
                  </w:divBdr>
                  <w:divsChild>
                    <w:div w:id="1873808072">
                      <w:marLeft w:val="0"/>
                      <w:marRight w:val="0"/>
                      <w:marTop w:val="0"/>
                      <w:marBottom w:val="0"/>
                      <w:divBdr>
                        <w:top w:val="dotted" w:sz="6" w:space="0" w:color="DDDDDD"/>
                        <w:left w:val="dotted" w:sz="6" w:space="0" w:color="DDDDDD"/>
                        <w:bottom w:val="dotted" w:sz="6" w:space="0" w:color="DDDDDD"/>
                        <w:right w:val="dotted" w:sz="6" w:space="0" w:color="DDDDDD"/>
                      </w:divBdr>
                      <w:divsChild>
                        <w:div w:id="1603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817880">
      <w:bodyDiv w:val="1"/>
      <w:marLeft w:val="0"/>
      <w:marRight w:val="0"/>
      <w:marTop w:val="0"/>
      <w:marBottom w:val="0"/>
      <w:divBdr>
        <w:top w:val="none" w:sz="0" w:space="0" w:color="auto"/>
        <w:left w:val="none" w:sz="0" w:space="0" w:color="auto"/>
        <w:bottom w:val="none" w:sz="0" w:space="0" w:color="auto"/>
        <w:right w:val="none" w:sz="0" w:space="0" w:color="auto"/>
      </w:divBdr>
      <w:divsChild>
        <w:div w:id="997734670">
          <w:marLeft w:val="0"/>
          <w:marRight w:val="0"/>
          <w:marTop w:val="0"/>
          <w:marBottom w:val="150"/>
          <w:divBdr>
            <w:top w:val="none" w:sz="0" w:space="0" w:color="auto"/>
            <w:left w:val="none" w:sz="0" w:space="0" w:color="auto"/>
            <w:bottom w:val="none" w:sz="0" w:space="0" w:color="auto"/>
            <w:right w:val="none" w:sz="0" w:space="0" w:color="auto"/>
          </w:divBdr>
          <w:divsChild>
            <w:div w:id="1612086853">
              <w:marLeft w:val="0"/>
              <w:marRight w:val="0"/>
              <w:marTop w:val="0"/>
              <w:marBottom w:val="0"/>
              <w:divBdr>
                <w:top w:val="none" w:sz="0" w:space="0" w:color="auto"/>
                <w:left w:val="none" w:sz="0" w:space="0" w:color="auto"/>
                <w:bottom w:val="none" w:sz="0" w:space="0" w:color="auto"/>
                <w:right w:val="none" w:sz="0" w:space="0" w:color="auto"/>
              </w:divBdr>
              <w:divsChild>
                <w:div w:id="1583029539">
                  <w:marLeft w:val="0"/>
                  <w:marRight w:val="0"/>
                  <w:marTop w:val="0"/>
                  <w:marBottom w:val="0"/>
                  <w:divBdr>
                    <w:top w:val="none" w:sz="0" w:space="0" w:color="auto"/>
                    <w:left w:val="none" w:sz="0" w:space="0" w:color="auto"/>
                    <w:bottom w:val="none" w:sz="0" w:space="0" w:color="auto"/>
                    <w:right w:val="none" w:sz="0" w:space="0" w:color="auto"/>
                  </w:divBdr>
                  <w:divsChild>
                    <w:div w:id="1267886720">
                      <w:marLeft w:val="0"/>
                      <w:marRight w:val="0"/>
                      <w:marTop w:val="0"/>
                      <w:marBottom w:val="0"/>
                      <w:divBdr>
                        <w:top w:val="none" w:sz="0" w:space="0" w:color="auto"/>
                        <w:left w:val="none" w:sz="0" w:space="0" w:color="auto"/>
                        <w:bottom w:val="none" w:sz="0" w:space="0" w:color="auto"/>
                        <w:right w:val="none" w:sz="0" w:space="0" w:color="auto"/>
                      </w:divBdr>
                      <w:divsChild>
                        <w:div w:id="495538400">
                          <w:marLeft w:val="0"/>
                          <w:marRight w:val="0"/>
                          <w:marTop w:val="0"/>
                          <w:marBottom w:val="0"/>
                          <w:divBdr>
                            <w:top w:val="none" w:sz="0" w:space="0" w:color="auto"/>
                            <w:left w:val="none" w:sz="0" w:space="0" w:color="auto"/>
                            <w:bottom w:val="none" w:sz="0" w:space="0" w:color="auto"/>
                            <w:right w:val="none" w:sz="0" w:space="0" w:color="auto"/>
                          </w:divBdr>
                        </w:div>
                        <w:div w:id="1414820183">
                          <w:marLeft w:val="0"/>
                          <w:marRight w:val="0"/>
                          <w:marTop w:val="0"/>
                          <w:marBottom w:val="0"/>
                          <w:divBdr>
                            <w:top w:val="none" w:sz="0" w:space="0" w:color="auto"/>
                            <w:left w:val="none" w:sz="0" w:space="0" w:color="auto"/>
                            <w:bottom w:val="none" w:sz="0" w:space="0" w:color="auto"/>
                            <w:right w:val="none" w:sz="0" w:space="0" w:color="auto"/>
                          </w:divBdr>
                        </w:div>
                        <w:div w:id="1312902204">
                          <w:marLeft w:val="0"/>
                          <w:marRight w:val="0"/>
                          <w:marTop w:val="0"/>
                          <w:marBottom w:val="0"/>
                          <w:divBdr>
                            <w:top w:val="none" w:sz="0" w:space="0" w:color="auto"/>
                            <w:left w:val="none" w:sz="0" w:space="0" w:color="auto"/>
                            <w:bottom w:val="none" w:sz="0" w:space="0" w:color="auto"/>
                            <w:right w:val="none" w:sz="0" w:space="0" w:color="auto"/>
                          </w:divBdr>
                        </w:div>
                        <w:div w:id="900139698">
                          <w:marLeft w:val="0"/>
                          <w:marRight w:val="0"/>
                          <w:marTop w:val="0"/>
                          <w:marBottom w:val="0"/>
                          <w:divBdr>
                            <w:top w:val="none" w:sz="0" w:space="0" w:color="auto"/>
                            <w:left w:val="none" w:sz="0" w:space="0" w:color="auto"/>
                            <w:bottom w:val="none" w:sz="0" w:space="0" w:color="auto"/>
                            <w:right w:val="none" w:sz="0" w:space="0" w:color="auto"/>
                          </w:divBdr>
                        </w:div>
                        <w:div w:id="1216432298">
                          <w:marLeft w:val="0"/>
                          <w:marRight w:val="0"/>
                          <w:marTop w:val="0"/>
                          <w:marBottom w:val="0"/>
                          <w:divBdr>
                            <w:top w:val="none" w:sz="0" w:space="0" w:color="auto"/>
                            <w:left w:val="none" w:sz="0" w:space="0" w:color="auto"/>
                            <w:bottom w:val="none" w:sz="0" w:space="0" w:color="auto"/>
                            <w:right w:val="none" w:sz="0" w:space="0" w:color="auto"/>
                          </w:divBdr>
                        </w:div>
                        <w:div w:id="1314065777">
                          <w:marLeft w:val="0"/>
                          <w:marRight w:val="0"/>
                          <w:marTop w:val="0"/>
                          <w:marBottom w:val="0"/>
                          <w:divBdr>
                            <w:top w:val="none" w:sz="0" w:space="0" w:color="auto"/>
                            <w:left w:val="none" w:sz="0" w:space="0" w:color="auto"/>
                            <w:bottom w:val="none" w:sz="0" w:space="0" w:color="auto"/>
                            <w:right w:val="none" w:sz="0" w:space="0" w:color="auto"/>
                          </w:divBdr>
                        </w:div>
                        <w:div w:id="890577448">
                          <w:marLeft w:val="0"/>
                          <w:marRight w:val="0"/>
                          <w:marTop w:val="0"/>
                          <w:marBottom w:val="0"/>
                          <w:divBdr>
                            <w:top w:val="none" w:sz="0" w:space="0" w:color="auto"/>
                            <w:left w:val="none" w:sz="0" w:space="0" w:color="auto"/>
                            <w:bottom w:val="none" w:sz="0" w:space="0" w:color="auto"/>
                            <w:right w:val="none" w:sz="0" w:space="0" w:color="auto"/>
                          </w:divBdr>
                        </w:div>
                        <w:div w:id="1857959526">
                          <w:marLeft w:val="0"/>
                          <w:marRight w:val="0"/>
                          <w:marTop w:val="0"/>
                          <w:marBottom w:val="0"/>
                          <w:divBdr>
                            <w:top w:val="none" w:sz="0" w:space="0" w:color="auto"/>
                            <w:left w:val="none" w:sz="0" w:space="0" w:color="auto"/>
                            <w:bottom w:val="none" w:sz="0" w:space="0" w:color="auto"/>
                            <w:right w:val="none" w:sz="0" w:space="0" w:color="auto"/>
                          </w:divBdr>
                        </w:div>
                        <w:div w:id="36515796">
                          <w:marLeft w:val="0"/>
                          <w:marRight w:val="0"/>
                          <w:marTop w:val="0"/>
                          <w:marBottom w:val="0"/>
                          <w:divBdr>
                            <w:top w:val="none" w:sz="0" w:space="0" w:color="auto"/>
                            <w:left w:val="none" w:sz="0" w:space="0" w:color="auto"/>
                            <w:bottom w:val="none" w:sz="0" w:space="0" w:color="auto"/>
                            <w:right w:val="none" w:sz="0" w:space="0" w:color="auto"/>
                          </w:divBdr>
                        </w:div>
                        <w:div w:id="1779791460">
                          <w:marLeft w:val="0"/>
                          <w:marRight w:val="0"/>
                          <w:marTop w:val="0"/>
                          <w:marBottom w:val="0"/>
                          <w:divBdr>
                            <w:top w:val="none" w:sz="0" w:space="0" w:color="auto"/>
                            <w:left w:val="none" w:sz="0" w:space="0" w:color="auto"/>
                            <w:bottom w:val="none" w:sz="0" w:space="0" w:color="auto"/>
                            <w:right w:val="none" w:sz="0" w:space="0" w:color="auto"/>
                          </w:divBdr>
                        </w:div>
                        <w:div w:id="89129681">
                          <w:marLeft w:val="0"/>
                          <w:marRight w:val="0"/>
                          <w:marTop w:val="0"/>
                          <w:marBottom w:val="0"/>
                          <w:divBdr>
                            <w:top w:val="none" w:sz="0" w:space="0" w:color="auto"/>
                            <w:left w:val="none" w:sz="0" w:space="0" w:color="auto"/>
                            <w:bottom w:val="none" w:sz="0" w:space="0" w:color="auto"/>
                            <w:right w:val="none" w:sz="0" w:space="0" w:color="auto"/>
                          </w:divBdr>
                        </w:div>
                        <w:div w:id="169418044">
                          <w:marLeft w:val="0"/>
                          <w:marRight w:val="0"/>
                          <w:marTop w:val="0"/>
                          <w:marBottom w:val="0"/>
                          <w:divBdr>
                            <w:top w:val="none" w:sz="0" w:space="0" w:color="auto"/>
                            <w:left w:val="none" w:sz="0" w:space="0" w:color="auto"/>
                            <w:bottom w:val="none" w:sz="0" w:space="0" w:color="auto"/>
                            <w:right w:val="none" w:sz="0" w:space="0" w:color="auto"/>
                          </w:divBdr>
                        </w:div>
                        <w:div w:id="588461816">
                          <w:marLeft w:val="0"/>
                          <w:marRight w:val="0"/>
                          <w:marTop w:val="0"/>
                          <w:marBottom w:val="0"/>
                          <w:divBdr>
                            <w:top w:val="none" w:sz="0" w:space="0" w:color="auto"/>
                            <w:left w:val="none" w:sz="0" w:space="0" w:color="auto"/>
                            <w:bottom w:val="none" w:sz="0" w:space="0" w:color="auto"/>
                            <w:right w:val="none" w:sz="0" w:space="0" w:color="auto"/>
                          </w:divBdr>
                        </w:div>
                        <w:div w:id="1502700068">
                          <w:marLeft w:val="0"/>
                          <w:marRight w:val="0"/>
                          <w:marTop w:val="0"/>
                          <w:marBottom w:val="0"/>
                          <w:divBdr>
                            <w:top w:val="none" w:sz="0" w:space="0" w:color="auto"/>
                            <w:left w:val="none" w:sz="0" w:space="0" w:color="auto"/>
                            <w:bottom w:val="none" w:sz="0" w:space="0" w:color="auto"/>
                            <w:right w:val="none" w:sz="0" w:space="0" w:color="auto"/>
                          </w:divBdr>
                        </w:div>
                        <w:div w:id="565531081">
                          <w:marLeft w:val="0"/>
                          <w:marRight w:val="0"/>
                          <w:marTop w:val="0"/>
                          <w:marBottom w:val="0"/>
                          <w:divBdr>
                            <w:top w:val="none" w:sz="0" w:space="0" w:color="auto"/>
                            <w:left w:val="none" w:sz="0" w:space="0" w:color="auto"/>
                            <w:bottom w:val="none" w:sz="0" w:space="0" w:color="auto"/>
                            <w:right w:val="none" w:sz="0" w:space="0" w:color="auto"/>
                          </w:divBdr>
                        </w:div>
                        <w:div w:id="985627822">
                          <w:marLeft w:val="0"/>
                          <w:marRight w:val="0"/>
                          <w:marTop w:val="0"/>
                          <w:marBottom w:val="0"/>
                          <w:divBdr>
                            <w:top w:val="none" w:sz="0" w:space="0" w:color="auto"/>
                            <w:left w:val="none" w:sz="0" w:space="0" w:color="auto"/>
                            <w:bottom w:val="none" w:sz="0" w:space="0" w:color="auto"/>
                            <w:right w:val="none" w:sz="0" w:space="0" w:color="auto"/>
                          </w:divBdr>
                        </w:div>
                        <w:div w:id="1527015626">
                          <w:marLeft w:val="0"/>
                          <w:marRight w:val="0"/>
                          <w:marTop w:val="0"/>
                          <w:marBottom w:val="0"/>
                          <w:divBdr>
                            <w:top w:val="none" w:sz="0" w:space="0" w:color="auto"/>
                            <w:left w:val="none" w:sz="0" w:space="0" w:color="auto"/>
                            <w:bottom w:val="none" w:sz="0" w:space="0" w:color="auto"/>
                            <w:right w:val="none" w:sz="0" w:space="0" w:color="auto"/>
                          </w:divBdr>
                        </w:div>
                        <w:div w:id="977565706">
                          <w:marLeft w:val="0"/>
                          <w:marRight w:val="0"/>
                          <w:marTop w:val="0"/>
                          <w:marBottom w:val="0"/>
                          <w:divBdr>
                            <w:top w:val="none" w:sz="0" w:space="0" w:color="auto"/>
                            <w:left w:val="none" w:sz="0" w:space="0" w:color="auto"/>
                            <w:bottom w:val="none" w:sz="0" w:space="0" w:color="auto"/>
                            <w:right w:val="none" w:sz="0" w:space="0" w:color="auto"/>
                          </w:divBdr>
                        </w:div>
                        <w:div w:id="1099136760">
                          <w:marLeft w:val="0"/>
                          <w:marRight w:val="0"/>
                          <w:marTop w:val="0"/>
                          <w:marBottom w:val="0"/>
                          <w:divBdr>
                            <w:top w:val="none" w:sz="0" w:space="0" w:color="auto"/>
                            <w:left w:val="none" w:sz="0" w:space="0" w:color="auto"/>
                            <w:bottom w:val="none" w:sz="0" w:space="0" w:color="auto"/>
                            <w:right w:val="none" w:sz="0" w:space="0" w:color="auto"/>
                          </w:divBdr>
                        </w:div>
                        <w:div w:id="785612520">
                          <w:marLeft w:val="0"/>
                          <w:marRight w:val="0"/>
                          <w:marTop w:val="0"/>
                          <w:marBottom w:val="0"/>
                          <w:divBdr>
                            <w:top w:val="none" w:sz="0" w:space="0" w:color="auto"/>
                            <w:left w:val="none" w:sz="0" w:space="0" w:color="auto"/>
                            <w:bottom w:val="none" w:sz="0" w:space="0" w:color="auto"/>
                            <w:right w:val="none" w:sz="0" w:space="0" w:color="auto"/>
                          </w:divBdr>
                        </w:div>
                        <w:div w:id="827866708">
                          <w:marLeft w:val="0"/>
                          <w:marRight w:val="0"/>
                          <w:marTop w:val="0"/>
                          <w:marBottom w:val="0"/>
                          <w:divBdr>
                            <w:top w:val="none" w:sz="0" w:space="0" w:color="auto"/>
                            <w:left w:val="none" w:sz="0" w:space="0" w:color="auto"/>
                            <w:bottom w:val="none" w:sz="0" w:space="0" w:color="auto"/>
                            <w:right w:val="none" w:sz="0" w:space="0" w:color="auto"/>
                          </w:divBdr>
                        </w:div>
                        <w:div w:id="661542220">
                          <w:marLeft w:val="0"/>
                          <w:marRight w:val="0"/>
                          <w:marTop w:val="0"/>
                          <w:marBottom w:val="0"/>
                          <w:divBdr>
                            <w:top w:val="none" w:sz="0" w:space="0" w:color="auto"/>
                            <w:left w:val="none" w:sz="0" w:space="0" w:color="auto"/>
                            <w:bottom w:val="none" w:sz="0" w:space="0" w:color="auto"/>
                            <w:right w:val="none" w:sz="0" w:space="0" w:color="auto"/>
                          </w:divBdr>
                        </w:div>
                        <w:div w:id="1898856448">
                          <w:marLeft w:val="0"/>
                          <w:marRight w:val="0"/>
                          <w:marTop w:val="0"/>
                          <w:marBottom w:val="0"/>
                          <w:divBdr>
                            <w:top w:val="none" w:sz="0" w:space="0" w:color="auto"/>
                            <w:left w:val="none" w:sz="0" w:space="0" w:color="auto"/>
                            <w:bottom w:val="none" w:sz="0" w:space="0" w:color="auto"/>
                            <w:right w:val="none" w:sz="0" w:space="0" w:color="auto"/>
                          </w:divBdr>
                        </w:div>
                        <w:div w:id="1266035903">
                          <w:marLeft w:val="0"/>
                          <w:marRight w:val="0"/>
                          <w:marTop w:val="0"/>
                          <w:marBottom w:val="0"/>
                          <w:divBdr>
                            <w:top w:val="none" w:sz="0" w:space="0" w:color="auto"/>
                            <w:left w:val="none" w:sz="0" w:space="0" w:color="auto"/>
                            <w:bottom w:val="none" w:sz="0" w:space="0" w:color="auto"/>
                            <w:right w:val="none" w:sz="0" w:space="0" w:color="auto"/>
                          </w:divBdr>
                        </w:div>
                        <w:div w:id="558244692">
                          <w:marLeft w:val="0"/>
                          <w:marRight w:val="0"/>
                          <w:marTop w:val="0"/>
                          <w:marBottom w:val="0"/>
                          <w:divBdr>
                            <w:top w:val="none" w:sz="0" w:space="0" w:color="auto"/>
                            <w:left w:val="none" w:sz="0" w:space="0" w:color="auto"/>
                            <w:bottom w:val="none" w:sz="0" w:space="0" w:color="auto"/>
                            <w:right w:val="none" w:sz="0" w:space="0" w:color="auto"/>
                          </w:divBdr>
                        </w:div>
                        <w:div w:id="1871718778">
                          <w:marLeft w:val="0"/>
                          <w:marRight w:val="0"/>
                          <w:marTop w:val="0"/>
                          <w:marBottom w:val="0"/>
                          <w:divBdr>
                            <w:top w:val="none" w:sz="0" w:space="0" w:color="auto"/>
                            <w:left w:val="none" w:sz="0" w:space="0" w:color="auto"/>
                            <w:bottom w:val="none" w:sz="0" w:space="0" w:color="auto"/>
                            <w:right w:val="none" w:sz="0" w:space="0" w:color="auto"/>
                          </w:divBdr>
                        </w:div>
                        <w:div w:id="1275598675">
                          <w:marLeft w:val="0"/>
                          <w:marRight w:val="0"/>
                          <w:marTop w:val="0"/>
                          <w:marBottom w:val="0"/>
                          <w:divBdr>
                            <w:top w:val="none" w:sz="0" w:space="0" w:color="auto"/>
                            <w:left w:val="none" w:sz="0" w:space="0" w:color="auto"/>
                            <w:bottom w:val="none" w:sz="0" w:space="0" w:color="auto"/>
                            <w:right w:val="none" w:sz="0" w:space="0" w:color="auto"/>
                          </w:divBdr>
                        </w:div>
                        <w:div w:id="1273317005">
                          <w:marLeft w:val="0"/>
                          <w:marRight w:val="0"/>
                          <w:marTop w:val="0"/>
                          <w:marBottom w:val="0"/>
                          <w:divBdr>
                            <w:top w:val="none" w:sz="0" w:space="0" w:color="auto"/>
                            <w:left w:val="none" w:sz="0" w:space="0" w:color="auto"/>
                            <w:bottom w:val="none" w:sz="0" w:space="0" w:color="auto"/>
                            <w:right w:val="none" w:sz="0" w:space="0" w:color="auto"/>
                          </w:divBdr>
                        </w:div>
                        <w:div w:id="524295577">
                          <w:marLeft w:val="0"/>
                          <w:marRight w:val="0"/>
                          <w:marTop w:val="0"/>
                          <w:marBottom w:val="0"/>
                          <w:divBdr>
                            <w:top w:val="none" w:sz="0" w:space="0" w:color="auto"/>
                            <w:left w:val="none" w:sz="0" w:space="0" w:color="auto"/>
                            <w:bottom w:val="none" w:sz="0" w:space="0" w:color="auto"/>
                            <w:right w:val="none" w:sz="0" w:space="0" w:color="auto"/>
                          </w:divBdr>
                        </w:div>
                        <w:div w:id="333605496">
                          <w:marLeft w:val="0"/>
                          <w:marRight w:val="0"/>
                          <w:marTop w:val="0"/>
                          <w:marBottom w:val="0"/>
                          <w:divBdr>
                            <w:top w:val="none" w:sz="0" w:space="0" w:color="auto"/>
                            <w:left w:val="none" w:sz="0" w:space="0" w:color="auto"/>
                            <w:bottom w:val="none" w:sz="0" w:space="0" w:color="auto"/>
                            <w:right w:val="none" w:sz="0" w:space="0" w:color="auto"/>
                          </w:divBdr>
                        </w:div>
                        <w:div w:id="558517126">
                          <w:marLeft w:val="0"/>
                          <w:marRight w:val="0"/>
                          <w:marTop w:val="0"/>
                          <w:marBottom w:val="0"/>
                          <w:divBdr>
                            <w:top w:val="none" w:sz="0" w:space="0" w:color="auto"/>
                            <w:left w:val="none" w:sz="0" w:space="0" w:color="auto"/>
                            <w:bottom w:val="none" w:sz="0" w:space="0" w:color="auto"/>
                            <w:right w:val="none" w:sz="0" w:space="0" w:color="auto"/>
                          </w:divBdr>
                        </w:div>
                        <w:div w:id="1663968437">
                          <w:marLeft w:val="0"/>
                          <w:marRight w:val="0"/>
                          <w:marTop w:val="0"/>
                          <w:marBottom w:val="0"/>
                          <w:divBdr>
                            <w:top w:val="none" w:sz="0" w:space="0" w:color="auto"/>
                            <w:left w:val="none" w:sz="0" w:space="0" w:color="auto"/>
                            <w:bottom w:val="none" w:sz="0" w:space="0" w:color="auto"/>
                            <w:right w:val="none" w:sz="0" w:space="0" w:color="auto"/>
                          </w:divBdr>
                        </w:div>
                        <w:div w:id="1363239247">
                          <w:marLeft w:val="0"/>
                          <w:marRight w:val="0"/>
                          <w:marTop w:val="0"/>
                          <w:marBottom w:val="0"/>
                          <w:divBdr>
                            <w:top w:val="none" w:sz="0" w:space="0" w:color="auto"/>
                            <w:left w:val="none" w:sz="0" w:space="0" w:color="auto"/>
                            <w:bottom w:val="none" w:sz="0" w:space="0" w:color="auto"/>
                            <w:right w:val="none" w:sz="0" w:space="0" w:color="auto"/>
                          </w:divBdr>
                        </w:div>
                        <w:div w:id="1215502892">
                          <w:marLeft w:val="0"/>
                          <w:marRight w:val="0"/>
                          <w:marTop w:val="0"/>
                          <w:marBottom w:val="0"/>
                          <w:divBdr>
                            <w:top w:val="none" w:sz="0" w:space="0" w:color="auto"/>
                            <w:left w:val="none" w:sz="0" w:space="0" w:color="auto"/>
                            <w:bottom w:val="none" w:sz="0" w:space="0" w:color="auto"/>
                            <w:right w:val="none" w:sz="0" w:space="0" w:color="auto"/>
                          </w:divBdr>
                        </w:div>
                        <w:div w:id="176968508">
                          <w:marLeft w:val="0"/>
                          <w:marRight w:val="0"/>
                          <w:marTop w:val="0"/>
                          <w:marBottom w:val="0"/>
                          <w:divBdr>
                            <w:top w:val="none" w:sz="0" w:space="0" w:color="auto"/>
                            <w:left w:val="none" w:sz="0" w:space="0" w:color="auto"/>
                            <w:bottom w:val="none" w:sz="0" w:space="0" w:color="auto"/>
                            <w:right w:val="none" w:sz="0" w:space="0" w:color="auto"/>
                          </w:divBdr>
                        </w:div>
                        <w:div w:id="1301381108">
                          <w:marLeft w:val="0"/>
                          <w:marRight w:val="0"/>
                          <w:marTop w:val="0"/>
                          <w:marBottom w:val="0"/>
                          <w:divBdr>
                            <w:top w:val="none" w:sz="0" w:space="0" w:color="auto"/>
                            <w:left w:val="none" w:sz="0" w:space="0" w:color="auto"/>
                            <w:bottom w:val="none" w:sz="0" w:space="0" w:color="auto"/>
                            <w:right w:val="none" w:sz="0" w:space="0" w:color="auto"/>
                          </w:divBdr>
                        </w:div>
                        <w:div w:id="1611429370">
                          <w:marLeft w:val="0"/>
                          <w:marRight w:val="0"/>
                          <w:marTop w:val="0"/>
                          <w:marBottom w:val="0"/>
                          <w:divBdr>
                            <w:top w:val="none" w:sz="0" w:space="0" w:color="auto"/>
                            <w:left w:val="none" w:sz="0" w:space="0" w:color="auto"/>
                            <w:bottom w:val="none" w:sz="0" w:space="0" w:color="auto"/>
                            <w:right w:val="none" w:sz="0" w:space="0" w:color="auto"/>
                          </w:divBdr>
                        </w:div>
                        <w:div w:id="587495135">
                          <w:marLeft w:val="0"/>
                          <w:marRight w:val="0"/>
                          <w:marTop w:val="0"/>
                          <w:marBottom w:val="0"/>
                          <w:divBdr>
                            <w:top w:val="none" w:sz="0" w:space="0" w:color="auto"/>
                            <w:left w:val="none" w:sz="0" w:space="0" w:color="auto"/>
                            <w:bottom w:val="none" w:sz="0" w:space="0" w:color="auto"/>
                            <w:right w:val="none" w:sz="0" w:space="0" w:color="auto"/>
                          </w:divBdr>
                        </w:div>
                        <w:div w:id="17999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81273">
                  <w:marLeft w:val="0"/>
                  <w:marRight w:val="0"/>
                  <w:marTop w:val="0"/>
                  <w:marBottom w:val="0"/>
                  <w:divBdr>
                    <w:top w:val="none" w:sz="0" w:space="0" w:color="auto"/>
                    <w:left w:val="none" w:sz="0" w:space="0" w:color="auto"/>
                    <w:bottom w:val="none" w:sz="0" w:space="0" w:color="auto"/>
                    <w:right w:val="none" w:sz="0" w:space="0" w:color="auto"/>
                  </w:divBdr>
                  <w:divsChild>
                    <w:div w:id="12423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3449">
          <w:marLeft w:val="0"/>
          <w:marRight w:val="0"/>
          <w:marTop w:val="0"/>
          <w:marBottom w:val="150"/>
          <w:divBdr>
            <w:top w:val="none" w:sz="0" w:space="0" w:color="auto"/>
            <w:left w:val="none" w:sz="0" w:space="0" w:color="auto"/>
            <w:bottom w:val="none" w:sz="0" w:space="0" w:color="auto"/>
            <w:right w:val="none" w:sz="0" w:space="0" w:color="auto"/>
          </w:divBdr>
          <w:divsChild>
            <w:div w:id="446892263">
              <w:marLeft w:val="0"/>
              <w:marRight w:val="0"/>
              <w:marTop w:val="0"/>
              <w:marBottom w:val="0"/>
              <w:divBdr>
                <w:top w:val="none" w:sz="0" w:space="0" w:color="auto"/>
                <w:left w:val="none" w:sz="0" w:space="0" w:color="auto"/>
                <w:bottom w:val="none" w:sz="0" w:space="0" w:color="auto"/>
                <w:right w:val="none" w:sz="0" w:space="0" w:color="auto"/>
              </w:divBdr>
              <w:divsChild>
                <w:div w:id="1790271656">
                  <w:marLeft w:val="0"/>
                  <w:marRight w:val="0"/>
                  <w:marTop w:val="0"/>
                  <w:marBottom w:val="0"/>
                  <w:divBdr>
                    <w:top w:val="none" w:sz="0" w:space="0" w:color="auto"/>
                    <w:left w:val="none" w:sz="0" w:space="0" w:color="auto"/>
                    <w:bottom w:val="none" w:sz="0" w:space="0" w:color="auto"/>
                    <w:right w:val="none" w:sz="0" w:space="0" w:color="auto"/>
                  </w:divBdr>
                  <w:divsChild>
                    <w:div w:id="825363383">
                      <w:marLeft w:val="0"/>
                      <w:marRight w:val="0"/>
                      <w:marTop w:val="0"/>
                      <w:marBottom w:val="0"/>
                      <w:divBdr>
                        <w:top w:val="none" w:sz="0" w:space="0" w:color="auto"/>
                        <w:left w:val="none" w:sz="0" w:space="0" w:color="auto"/>
                        <w:bottom w:val="none" w:sz="0" w:space="0" w:color="auto"/>
                        <w:right w:val="none" w:sz="0" w:space="0" w:color="auto"/>
                      </w:divBdr>
                      <w:divsChild>
                        <w:div w:id="1777674000">
                          <w:marLeft w:val="0"/>
                          <w:marRight w:val="0"/>
                          <w:marTop w:val="0"/>
                          <w:marBottom w:val="0"/>
                          <w:divBdr>
                            <w:top w:val="none" w:sz="0" w:space="0" w:color="auto"/>
                            <w:left w:val="none" w:sz="0" w:space="0" w:color="auto"/>
                            <w:bottom w:val="none" w:sz="0" w:space="0" w:color="auto"/>
                            <w:right w:val="none" w:sz="0" w:space="0" w:color="auto"/>
                          </w:divBdr>
                        </w:div>
                        <w:div w:id="812410718">
                          <w:marLeft w:val="0"/>
                          <w:marRight w:val="0"/>
                          <w:marTop w:val="0"/>
                          <w:marBottom w:val="0"/>
                          <w:divBdr>
                            <w:top w:val="none" w:sz="0" w:space="0" w:color="auto"/>
                            <w:left w:val="none" w:sz="0" w:space="0" w:color="auto"/>
                            <w:bottom w:val="none" w:sz="0" w:space="0" w:color="auto"/>
                            <w:right w:val="none" w:sz="0" w:space="0" w:color="auto"/>
                          </w:divBdr>
                        </w:div>
                        <w:div w:id="616640246">
                          <w:marLeft w:val="0"/>
                          <w:marRight w:val="0"/>
                          <w:marTop w:val="0"/>
                          <w:marBottom w:val="0"/>
                          <w:divBdr>
                            <w:top w:val="none" w:sz="0" w:space="0" w:color="auto"/>
                            <w:left w:val="none" w:sz="0" w:space="0" w:color="auto"/>
                            <w:bottom w:val="none" w:sz="0" w:space="0" w:color="auto"/>
                            <w:right w:val="none" w:sz="0" w:space="0" w:color="auto"/>
                          </w:divBdr>
                        </w:div>
                        <w:div w:id="403844319">
                          <w:marLeft w:val="0"/>
                          <w:marRight w:val="0"/>
                          <w:marTop w:val="0"/>
                          <w:marBottom w:val="0"/>
                          <w:divBdr>
                            <w:top w:val="none" w:sz="0" w:space="0" w:color="auto"/>
                            <w:left w:val="none" w:sz="0" w:space="0" w:color="auto"/>
                            <w:bottom w:val="none" w:sz="0" w:space="0" w:color="auto"/>
                            <w:right w:val="none" w:sz="0" w:space="0" w:color="auto"/>
                          </w:divBdr>
                        </w:div>
                        <w:div w:id="1950233793">
                          <w:marLeft w:val="0"/>
                          <w:marRight w:val="0"/>
                          <w:marTop w:val="0"/>
                          <w:marBottom w:val="0"/>
                          <w:divBdr>
                            <w:top w:val="none" w:sz="0" w:space="0" w:color="auto"/>
                            <w:left w:val="none" w:sz="0" w:space="0" w:color="auto"/>
                            <w:bottom w:val="none" w:sz="0" w:space="0" w:color="auto"/>
                            <w:right w:val="none" w:sz="0" w:space="0" w:color="auto"/>
                          </w:divBdr>
                        </w:div>
                        <w:div w:id="2033796128">
                          <w:marLeft w:val="0"/>
                          <w:marRight w:val="0"/>
                          <w:marTop w:val="0"/>
                          <w:marBottom w:val="0"/>
                          <w:divBdr>
                            <w:top w:val="none" w:sz="0" w:space="0" w:color="auto"/>
                            <w:left w:val="none" w:sz="0" w:space="0" w:color="auto"/>
                            <w:bottom w:val="none" w:sz="0" w:space="0" w:color="auto"/>
                            <w:right w:val="none" w:sz="0" w:space="0" w:color="auto"/>
                          </w:divBdr>
                        </w:div>
                        <w:div w:id="218826233">
                          <w:marLeft w:val="0"/>
                          <w:marRight w:val="0"/>
                          <w:marTop w:val="0"/>
                          <w:marBottom w:val="0"/>
                          <w:divBdr>
                            <w:top w:val="none" w:sz="0" w:space="0" w:color="auto"/>
                            <w:left w:val="none" w:sz="0" w:space="0" w:color="auto"/>
                            <w:bottom w:val="none" w:sz="0" w:space="0" w:color="auto"/>
                            <w:right w:val="none" w:sz="0" w:space="0" w:color="auto"/>
                          </w:divBdr>
                        </w:div>
                        <w:div w:id="564680596">
                          <w:marLeft w:val="0"/>
                          <w:marRight w:val="0"/>
                          <w:marTop w:val="0"/>
                          <w:marBottom w:val="0"/>
                          <w:divBdr>
                            <w:top w:val="none" w:sz="0" w:space="0" w:color="auto"/>
                            <w:left w:val="none" w:sz="0" w:space="0" w:color="auto"/>
                            <w:bottom w:val="none" w:sz="0" w:space="0" w:color="auto"/>
                            <w:right w:val="none" w:sz="0" w:space="0" w:color="auto"/>
                          </w:divBdr>
                        </w:div>
                        <w:div w:id="2010861032">
                          <w:marLeft w:val="0"/>
                          <w:marRight w:val="0"/>
                          <w:marTop w:val="0"/>
                          <w:marBottom w:val="0"/>
                          <w:divBdr>
                            <w:top w:val="none" w:sz="0" w:space="0" w:color="auto"/>
                            <w:left w:val="none" w:sz="0" w:space="0" w:color="auto"/>
                            <w:bottom w:val="none" w:sz="0" w:space="0" w:color="auto"/>
                            <w:right w:val="none" w:sz="0" w:space="0" w:color="auto"/>
                          </w:divBdr>
                        </w:div>
                        <w:div w:id="1825469832">
                          <w:marLeft w:val="0"/>
                          <w:marRight w:val="0"/>
                          <w:marTop w:val="0"/>
                          <w:marBottom w:val="0"/>
                          <w:divBdr>
                            <w:top w:val="none" w:sz="0" w:space="0" w:color="auto"/>
                            <w:left w:val="none" w:sz="0" w:space="0" w:color="auto"/>
                            <w:bottom w:val="none" w:sz="0" w:space="0" w:color="auto"/>
                            <w:right w:val="none" w:sz="0" w:space="0" w:color="auto"/>
                          </w:divBdr>
                        </w:div>
                        <w:div w:id="155536589">
                          <w:marLeft w:val="0"/>
                          <w:marRight w:val="0"/>
                          <w:marTop w:val="0"/>
                          <w:marBottom w:val="0"/>
                          <w:divBdr>
                            <w:top w:val="none" w:sz="0" w:space="0" w:color="auto"/>
                            <w:left w:val="none" w:sz="0" w:space="0" w:color="auto"/>
                            <w:bottom w:val="none" w:sz="0" w:space="0" w:color="auto"/>
                            <w:right w:val="none" w:sz="0" w:space="0" w:color="auto"/>
                          </w:divBdr>
                        </w:div>
                        <w:div w:id="2017538724">
                          <w:marLeft w:val="0"/>
                          <w:marRight w:val="0"/>
                          <w:marTop w:val="0"/>
                          <w:marBottom w:val="0"/>
                          <w:divBdr>
                            <w:top w:val="none" w:sz="0" w:space="0" w:color="auto"/>
                            <w:left w:val="none" w:sz="0" w:space="0" w:color="auto"/>
                            <w:bottom w:val="none" w:sz="0" w:space="0" w:color="auto"/>
                            <w:right w:val="none" w:sz="0" w:space="0" w:color="auto"/>
                          </w:divBdr>
                        </w:div>
                        <w:div w:id="1596285793">
                          <w:marLeft w:val="0"/>
                          <w:marRight w:val="0"/>
                          <w:marTop w:val="0"/>
                          <w:marBottom w:val="0"/>
                          <w:divBdr>
                            <w:top w:val="none" w:sz="0" w:space="0" w:color="auto"/>
                            <w:left w:val="none" w:sz="0" w:space="0" w:color="auto"/>
                            <w:bottom w:val="none" w:sz="0" w:space="0" w:color="auto"/>
                            <w:right w:val="none" w:sz="0" w:space="0" w:color="auto"/>
                          </w:divBdr>
                        </w:div>
                        <w:div w:id="328024678">
                          <w:marLeft w:val="0"/>
                          <w:marRight w:val="0"/>
                          <w:marTop w:val="0"/>
                          <w:marBottom w:val="0"/>
                          <w:divBdr>
                            <w:top w:val="none" w:sz="0" w:space="0" w:color="auto"/>
                            <w:left w:val="none" w:sz="0" w:space="0" w:color="auto"/>
                            <w:bottom w:val="none" w:sz="0" w:space="0" w:color="auto"/>
                            <w:right w:val="none" w:sz="0" w:space="0" w:color="auto"/>
                          </w:divBdr>
                        </w:div>
                        <w:div w:id="1520389493">
                          <w:marLeft w:val="0"/>
                          <w:marRight w:val="0"/>
                          <w:marTop w:val="0"/>
                          <w:marBottom w:val="0"/>
                          <w:divBdr>
                            <w:top w:val="none" w:sz="0" w:space="0" w:color="auto"/>
                            <w:left w:val="none" w:sz="0" w:space="0" w:color="auto"/>
                            <w:bottom w:val="none" w:sz="0" w:space="0" w:color="auto"/>
                            <w:right w:val="none" w:sz="0" w:space="0" w:color="auto"/>
                          </w:divBdr>
                        </w:div>
                        <w:div w:id="763503127">
                          <w:marLeft w:val="0"/>
                          <w:marRight w:val="0"/>
                          <w:marTop w:val="0"/>
                          <w:marBottom w:val="0"/>
                          <w:divBdr>
                            <w:top w:val="none" w:sz="0" w:space="0" w:color="auto"/>
                            <w:left w:val="none" w:sz="0" w:space="0" w:color="auto"/>
                            <w:bottom w:val="none" w:sz="0" w:space="0" w:color="auto"/>
                            <w:right w:val="none" w:sz="0" w:space="0" w:color="auto"/>
                          </w:divBdr>
                        </w:div>
                        <w:div w:id="1417632421">
                          <w:marLeft w:val="0"/>
                          <w:marRight w:val="0"/>
                          <w:marTop w:val="0"/>
                          <w:marBottom w:val="0"/>
                          <w:divBdr>
                            <w:top w:val="none" w:sz="0" w:space="0" w:color="auto"/>
                            <w:left w:val="none" w:sz="0" w:space="0" w:color="auto"/>
                            <w:bottom w:val="none" w:sz="0" w:space="0" w:color="auto"/>
                            <w:right w:val="none" w:sz="0" w:space="0" w:color="auto"/>
                          </w:divBdr>
                        </w:div>
                        <w:div w:id="497692253">
                          <w:marLeft w:val="0"/>
                          <w:marRight w:val="0"/>
                          <w:marTop w:val="0"/>
                          <w:marBottom w:val="0"/>
                          <w:divBdr>
                            <w:top w:val="none" w:sz="0" w:space="0" w:color="auto"/>
                            <w:left w:val="none" w:sz="0" w:space="0" w:color="auto"/>
                            <w:bottom w:val="none" w:sz="0" w:space="0" w:color="auto"/>
                            <w:right w:val="none" w:sz="0" w:space="0" w:color="auto"/>
                          </w:divBdr>
                        </w:div>
                        <w:div w:id="889070234">
                          <w:marLeft w:val="0"/>
                          <w:marRight w:val="0"/>
                          <w:marTop w:val="0"/>
                          <w:marBottom w:val="0"/>
                          <w:divBdr>
                            <w:top w:val="none" w:sz="0" w:space="0" w:color="auto"/>
                            <w:left w:val="none" w:sz="0" w:space="0" w:color="auto"/>
                            <w:bottom w:val="none" w:sz="0" w:space="0" w:color="auto"/>
                            <w:right w:val="none" w:sz="0" w:space="0" w:color="auto"/>
                          </w:divBdr>
                        </w:div>
                        <w:div w:id="288242055">
                          <w:marLeft w:val="0"/>
                          <w:marRight w:val="0"/>
                          <w:marTop w:val="0"/>
                          <w:marBottom w:val="0"/>
                          <w:divBdr>
                            <w:top w:val="none" w:sz="0" w:space="0" w:color="auto"/>
                            <w:left w:val="none" w:sz="0" w:space="0" w:color="auto"/>
                            <w:bottom w:val="none" w:sz="0" w:space="0" w:color="auto"/>
                            <w:right w:val="none" w:sz="0" w:space="0" w:color="auto"/>
                          </w:divBdr>
                        </w:div>
                        <w:div w:id="236520764">
                          <w:marLeft w:val="0"/>
                          <w:marRight w:val="0"/>
                          <w:marTop w:val="0"/>
                          <w:marBottom w:val="0"/>
                          <w:divBdr>
                            <w:top w:val="none" w:sz="0" w:space="0" w:color="auto"/>
                            <w:left w:val="none" w:sz="0" w:space="0" w:color="auto"/>
                            <w:bottom w:val="none" w:sz="0" w:space="0" w:color="auto"/>
                            <w:right w:val="none" w:sz="0" w:space="0" w:color="auto"/>
                          </w:divBdr>
                        </w:div>
                        <w:div w:id="1211528330">
                          <w:marLeft w:val="0"/>
                          <w:marRight w:val="0"/>
                          <w:marTop w:val="0"/>
                          <w:marBottom w:val="0"/>
                          <w:divBdr>
                            <w:top w:val="none" w:sz="0" w:space="0" w:color="auto"/>
                            <w:left w:val="none" w:sz="0" w:space="0" w:color="auto"/>
                            <w:bottom w:val="none" w:sz="0" w:space="0" w:color="auto"/>
                            <w:right w:val="none" w:sz="0" w:space="0" w:color="auto"/>
                          </w:divBdr>
                        </w:div>
                        <w:div w:id="2558696">
                          <w:marLeft w:val="0"/>
                          <w:marRight w:val="0"/>
                          <w:marTop w:val="0"/>
                          <w:marBottom w:val="0"/>
                          <w:divBdr>
                            <w:top w:val="none" w:sz="0" w:space="0" w:color="auto"/>
                            <w:left w:val="none" w:sz="0" w:space="0" w:color="auto"/>
                            <w:bottom w:val="none" w:sz="0" w:space="0" w:color="auto"/>
                            <w:right w:val="none" w:sz="0" w:space="0" w:color="auto"/>
                          </w:divBdr>
                        </w:div>
                        <w:div w:id="1760634856">
                          <w:marLeft w:val="0"/>
                          <w:marRight w:val="0"/>
                          <w:marTop w:val="0"/>
                          <w:marBottom w:val="0"/>
                          <w:divBdr>
                            <w:top w:val="none" w:sz="0" w:space="0" w:color="auto"/>
                            <w:left w:val="none" w:sz="0" w:space="0" w:color="auto"/>
                            <w:bottom w:val="none" w:sz="0" w:space="0" w:color="auto"/>
                            <w:right w:val="none" w:sz="0" w:space="0" w:color="auto"/>
                          </w:divBdr>
                        </w:div>
                        <w:div w:id="1928466322">
                          <w:marLeft w:val="0"/>
                          <w:marRight w:val="0"/>
                          <w:marTop w:val="0"/>
                          <w:marBottom w:val="0"/>
                          <w:divBdr>
                            <w:top w:val="none" w:sz="0" w:space="0" w:color="auto"/>
                            <w:left w:val="none" w:sz="0" w:space="0" w:color="auto"/>
                            <w:bottom w:val="none" w:sz="0" w:space="0" w:color="auto"/>
                            <w:right w:val="none" w:sz="0" w:space="0" w:color="auto"/>
                          </w:divBdr>
                        </w:div>
                        <w:div w:id="1603226899">
                          <w:marLeft w:val="0"/>
                          <w:marRight w:val="0"/>
                          <w:marTop w:val="0"/>
                          <w:marBottom w:val="0"/>
                          <w:divBdr>
                            <w:top w:val="none" w:sz="0" w:space="0" w:color="auto"/>
                            <w:left w:val="none" w:sz="0" w:space="0" w:color="auto"/>
                            <w:bottom w:val="none" w:sz="0" w:space="0" w:color="auto"/>
                            <w:right w:val="none" w:sz="0" w:space="0" w:color="auto"/>
                          </w:divBdr>
                        </w:div>
                        <w:div w:id="2144806742">
                          <w:marLeft w:val="0"/>
                          <w:marRight w:val="0"/>
                          <w:marTop w:val="0"/>
                          <w:marBottom w:val="0"/>
                          <w:divBdr>
                            <w:top w:val="none" w:sz="0" w:space="0" w:color="auto"/>
                            <w:left w:val="none" w:sz="0" w:space="0" w:color="auto"/>
                            <w:bottom w:val="none" w:sz="0" w:space="0" w:color="auto"/>
                            <w:right w:val="none" w:sz="0" w:space="0" w:color="auto"/>
                          </w:divBdr>
                        </w:div>
                        <w:div w:id="829753137">
                          <w:marLeft w:val="0"/>
                          <w:marRight w:val="0"/>
                          <w:marTop w:val="0"/>
                          <w:marBottom w:val="0"/>
                          <w:divBdr>
                            <w:top w:val="none" w:sz="0" w:space="0" w:color="auto"/>
                            <w:left w:val="none" w:sz="0" w:space="0" w:color="auto"/>
                            <w:bottom w:val="none" w:sz="0" w:space="0" w:color="auto"/>
                            <w:right w:val="none" w:sz="0" w:space="0" w:color="auto"/>
                          </w:divBdr>
                        </w:div>
                        <w:div w:id="1959674963">
                          <w:marLeft w:val="0"/>
                          <w:marRight w:val="0"/>
                          <w:marTop w:val="0"/>
                          <w:marBottom w:val="0"/>
                          <w:divBdr>
                            <w:top w:val="none" w:sz="0" w:space="0" w:color="auto"/>
                            <w:left w:val="none" w:sz="0" w:space="0" w:color="auto"/>
                            <w:bottom w:val="none" w:sz="0" w:space="0" w:color="auto"/>
                            <w:right w:val="none" w:sz="0" w:space="0" w:color="auto"/>
                          </w:divBdr>
                        </w:div>
                        <w:div w:id="763494932">
                          <w:marLeft w:val="0"/>
                          <w:marRight w:val="0"/>
                          <w:marTop w:val="0"/>
                          <w:marBottom w:val="0"/>
                          <w:divBdr>
                            <w:top w:val="none" w:sz="0" w:space="0" w:color="auto"/>
                            <w:left w:val="none" w:sz="0" w:space="0" w:color="auto"/>
                            <w:bottom w:val="none" w:sz="0" w:space="0" w:color="auto"/>
                            <w:right w:val="none" w:sz="0" w:space="0" w:color="auto"/>
                          </w:divBdr>
                        </w:div>
                        <w:div w:id="1109393646">
                          <w:marLeft w:val="0"/>
                          <w:marRight w:val="0"/>
                          <w:marTop w:val="0"/>
                          <w:marBottom w:val="0"/>
                          <w:divBdr>
                            <w:top w:val="none" w:sz="0" w:space="0" w:color="auto"/>
                            <w:left w:val="none" w:sz="0" w:space="0" w:color="auto"/>
                            <w:bottom w:val="none" w:sz="0" w:space="0" w:color="auto"/>
                            <w:right w:val="none" w:sz="0" w:space="0" w:color="auto"/>
                          </w:divBdr>
                        </w:div>
                        <w:div w:id="1083794844">
                          <w:marLeft w:val="0"/>
                          <w:marRight w:val="0"/>
                          <w:marTop w:val="0"/>
                          <w:marBottom w:val="0"/>
                          <w:divBdr>
                            <w:top w:val="none" w:sz="0" w:space="0" w:color="auto"/>
                            <w:left w:val="none" w:sz="0" w:space="0" w:color="auto"/>
                            <w:bottom w:val="none" w:sz="0" w:space="0" w:color="auto"/>
                            <w:right w:val="none" w:sz="0" w:space="0" w:color="auto"/>
                          </w:divBdr>
                        </w:div>
                        <w:div w:id="1224101529">
                          <w:marLeft w:val="0"/>
                          <w:marRight w:val="0"/>
                          <w:marTop w:val="0"/>
                          <w:marBottom w:val="0"/>
                          <w:divBdr>
                            <w:top w:val="none" w:sz="0" w:space="0" w:color="auto"/>
                            <w:left w:val="none" w:sz="0" w:space="0" w:color="auto"/>
                            <w:bottom w:val="none" w:sz="0" w:space="0" w:color="auto"/>
                            <w:right w:val="none" w:sz="0" w:space="0" w:color="auto"/>
                          </w:divBdr>
                        </w:div>
                        <w:div w:id="1629507619">
                          <w:marLeft w:val="0"/>
                          <w:marRight w:val="0"/>
                          <w:marTop w:val="0"/>
                          <w:marBottom w:val="0"/>
                          <w:divBdr>
                            <w:top w:val="none" w:sz="0" w:space="0" w:color="auto"/>
                            <w:left w:val="none" w:sz="0" w:space="0" w:color="auto"/>
                            <w:bottom w:val="none" w:sz="0" w:space="0" w:color="auto"/>
                            <w:right w:val="none" w:sz="0" w:space="0" w:color="auto"/>
                          </w:divBdr>
                        </w:div>
                        <w:div w:id="1727726339">
                          <w:marLeft w:val="0"/>
                          <w:marRight w:val="0"/>
                          <w:marTop w:val="0"/>
                          <w:marBottom w:val="0"/>
                          <w:divBdr>
                            <w:top w:val="none" w:sz="0" w:space="0" w:color="auto"/>
                            <w:left w:val="none" w:sz="0" w:space="0" w:color="auto"/>
                            <w:bottom w:val="none" w:sz="0" w:space="0" w:color="auto"/>
                            <w:right w:val="none" w:sz="0" w:space="0" w:color="auto"/>
                          </w:divBdr>
                        </w:div>
                        <w:div w:id="470639958">
                          <w:marLeft w:val="0"/>
                          <w:marRight w:val="0"/>
                          <w:marTop w:val="0"/>
                          <w:marBottom w:val="0"/>
                          <w:divBdr>
                            <w:top w:val="none" w:sz="0" w:space="0" w:color="auto"/>
                            <w:left w:val="none" w:sz="0" w:space="0" w:color="auto"/>
                            <w:bottom w:val="none" w:sz="0" w:space="0" w:color="auto"/>
                            <w:right w:val="none" w:sz="0" w:space="0" w:color="auto"/>
                          </w:divBdr>
                        </w:div>
                        <w:div w:id="821775553">
                          <w:marLeft w:val="0"/>
                          <w:marRight w:val="0"/>
                          <w:marTop w:val="0"/>
                          <w:marBottom w:val="0"/>
                          <w:divBdr>
                            <w:top w:val="none" w:sz="0" w:space="0" w:color="auto"/>
                            <w:left w:val="none" w:sz="0" w:space="0" w:color="auto"/>
                            <w:bottom w:val="none" w:sz="0" w:space="0" w:color="auto"/>
                            <w:right w:val="none" w:sz="0" w:space="0" w:color="auto"/>
                          </w:divBdr>
                        </w:div>
                        <w:div w:id="406458025">
                          <w:marLeft w:val="0"/>
                          <w:marRight w:val="0"/>
                          <w:marTop w:val="0"/>
                          <w:marBottom w:val="0"/>
                          <w:divBdr>
                            <w:top w:val="none" w:sz="0" w:space="0" w:color="auto"/>
                            <w:left w:val="none" w:sz="0" w:space="0" w:color="auto"/>
                            <w:bottom w:val="none" w:sz="0" w:space="0" w:color="auto"/>
                            <w:right w:val="none" w:sz="0" w:space="0" w:color="auto"/>
                          </w:divBdr>
                        </w:div>
                        <w:div w:id="107094159">
                          <w:marLeft w:val="0"/>
                          <w:marRight w:val="0"/>
                          <w:marTop w:val="0"/>
                          <w:marBottom w:val="0"/>
                          <w:divBdr>
                            <w:top w:val="none" w:sz="0" w:space="0" w:color="auto"/>
                            <w:left w:val="none" w:sz="0" w:space="0" w:color="auto"/>
                            <w:bottom w:val="none" w:sz="0" w:space="0" w:color="auto"/>
                            <w:right w:val="none" w:sz="0" w:space="0" w:color="auto"/>
                          </w:divBdr>
                        </w:div>
                        <w:div w:id="429663572">
                          <w:marLeft w:val="0"/>
                          <w:marRight w:val="0"/>
                          <w:marTop w:val="0"/>
                          <w:marBottom w:val="0"/>
                          <w:divBdr>
                            <w:top w:val="none" w:sz="0" w:space="0" w:color="auto"/>
                            <w:left w:val="none" w:sz="0" w:space="0" w:color="auto"/>
                            <w:bottom w:val="none" w:sz="0" w:space="0" w:color="auto"/>
                            <w:right w:val="none" w:sz="0" w:space="0" w:color="auto"/>
                          </w:divBdr>
                        </w:div>
                        <w:div w:id="407725228">
                          <w:marLeft w:val="0"/>
                          <w:marRight w:val="0"/>
                          <w:marTop w:val="0"/>
                          <w:marBottom w:val="0"/>
                          <w:divBdr>
                            <w:top w:val="none" w:sz="0" w:space="0" w:color="auto"/>
                            <w:left w:val="none" w:sz="0" w:space="0" w:color="auto"/>
                            <w:bottom w:val="none" w:sz="0" w:space="0" w:color="auto"/>
                            <w:right w:val="none" w:sz="0" w:space="0" w:color="auto"/>
                          </w:divBdr>
                        </w:div>
                        <w:div w:id="1258169909">
                          <w:marLeft w:val="0"/>
                          <w:marRight w:val="0"/>
                          <w:marTop w:val="0"/>
                          <w:marBottom w:val="0"/>
                          <w:divBdr>
                            <w:top w:val="none" w:sz="0" w:space="0" w:color="auto"/>
                            <w:left w:val="none" w:sz="0" w:space="0" w:color="auto"/>
                            <w:bottom w:val="none" w:sz="0" w:space="0" w:color="auto"/>
                            <w:right w:val="none" w:sz="0" w:space="0" w:color="auto"/>
                          </w:divBdr>
                        </w:div>
                        <w:div w:id="1338801345">
                          <w:marLeft w:val="0"/>
                          <w:marRight w:val="0"/>
                          <w:marTop w:val="0"/>
                          <w:marBottom w:val="0"/>
                          <w:divBdr>
                            <w:top w:val="none" w:sz="0" w:space="0" w:color="auto"/>
                            <w:left w:val="none" w:sz="0" w:space="0" w:color="auto"/>
                            <w:bottom w:val="none" w:sz="0" w:space="0" w:color="auto"/>
                            <w:right w:val="none" w:sz="0" w:space="0" w:color="auto"/>
                          </w:divBdr>
                        </w:div>
                        <w:div w:id="404382433">
                          <w:marLeft w:val="0"/>
                          <w:marRight w:val="0"/>
                          <w:marTop w:val="0"/>
                          <w:marBottom w:val="0"/>
                          <w:divBdr>
                            <w:top w:val="none" w:sz="0" w:space="0" w:color="auto"/>
                            <w:left w:val="none" w:sz="0" w:space="0" w:color="auto"/>
                            <w:bottom w:val="none" w:sz="0" w:space="0" w:color="auto"/>
                            <w:right w:val="none" w:sz="0" w:space="0" w:color="auto"/>
                          </w:divBdr>
                        </w:div>
                        <w:div w:id="111099748">
                          <w:marLeft w:val="0"/>
                          <w:marRight w:val="0"/>
                          <w:marTop w:val="0"/>
                          <w:marBottom w:val="0"/>
                          <w:divBdr>
                            <w:top w:val="none" w:sz="0" w:space="0" w:color="auto"/>
                            <w:left w:val="none" w:sz="0" w:space="0" w:color="auto"/>
                            <w:bottom w:val="none" w:sz="0" w:space="0" w:color="auto"/>
                            <w:right w:val="none" w:sz="0" w:space="0" w:color="auto"/>
                          </w:divBdr>
                        </w:div>
                        <w:div w:id="18430222">
                          <w:marLeft w:val="0"/>
                          <w:marRight w:val="0"/>
                          <w:marTop w:val="0"/>
                          <w:marBottom w:val="0"/>
                          <w:divBdr>
                            <w:top w:val="none" w:sz="0" w:space="0" w:color="auto"/>
                            <w:left w:val="none" w:sz="0" w:space="0" w:color="auto"/>
                            <w:bottom w:val="none" w:sz="0" w:space="0" w:color="auto"/>
                            <w:right w:val="none" w:sz="0" w:space="0" w:color="auto"/>
                          </w:divBdr>
                        </w:div>
                        <w:div w:id="1564021645">
                          <w:marLeft w:val="0"/>
                          <w:marRight w:val="0"/>
                          <w:marTop w:val="0"/>
                          <w:marBottom w:val="0"/>
                          <w:divBdr>
                            <w:top w:val="none" w:sz="0" w:space="0" w:color="auto"/>
                            <w:left w:val="none" w:sz="0" w:space="0" w:color="auto"/>
                            <w:bottom w:val="none" w:sz="0" w:space="0" w:color="auto"/>
                            <w:right w:val="none" w:sz="0" w:space="0" w:color="auto"/>
                          </w:divBdr>
                        </w:div>
                        <w:div w:id="535780959">
                          <w:marLeft w:val="0"/>
                          <w:marRight w:val="0"/>
                          <w:marTop w:val="0"/>
                          <w:marBottom w:val="0"/>
                          <w:divBdr>
                            <w:top w:val="none" w:sz="0" w:space="0" w:color="auto"/>
                            <w:left w:val="none" w:sz="0" w:space="0" w:color="auto"/>
                            <w:bottom w:val="none" w:sz="0" w:space="0" w:color="auto"/>
                            <w:right w:val="none" w:sz="0" w:space="0" w:color="auto"/>
                          </w:divBdr>
                        </w:div>
                        <w:div w:id="2075621249">
                          <w:marLeft w:val="0"/>
                          <w:marRight w:val="0"/>
                          <w:marTop w:val="0"/>
                          <w:marBottom w:val="0"/>
                          <w:divBdr>
                            <w:top w:val="none" w:sz="0" w:space="0" w:color="auto"/>
                            <w:left w:val="none" w:sz="0" w:space="0" w:color="auto"/>
                            <w:bottom w:val="none" w:sz="0" w:space="0" w:color="auto"/>
                            <w:right w:val="none" w:sz="0" w:space="0" w:color="auto"/>
                          </w:divBdr>
                        </w:div>
                        <w:div w:id="1096711699">
                          <w:marLeft w:val="0"/>
                          <w:marRight w:val="0"/>
                          <w:marTop w:val="0"/>
                          <w:marBottom w:val="0"/>
                          <w:divBdr>
                            <w:top w:val="none" w:sz="0" w:space="0" w:color="auto"/>
                            <w:left w:val="none" w:sz="0" w:space="0" w:color="auto"/>
                            <w:bottom w:val="none" w:sz="0" w:space="0" w:color="auto"/>
                            <w:right w:val="none" w:sz="0" w:space="0" w:color="auto"/>
                          </w:divBdr>
                        </w:div>
                        <w:div w:id="1254171889">
                          <w:marLeft w:val="0"/>
                          <w:marRight w:val="0"/>
                          <w:marTop w:val="0"/>
                          <w:marBottom w:val="0"/>
                          <w:divBdr>
                            <w:top w:val="none" w:sz="0" w:space="0" w:color="auto"/>
                            <w:left w:val="none" w:sz="0" w:space="0" w:color="auto"/>
                            <w:bottom w:val="none" w:sz="0" w:space="0" w:color="auto"/>
                            <w:right w:val="none" w:sz="0" w:space="0" w:color="auto"/>
                          </w:divBdr>
                        </w:div>
                        <w:div w:id="991173709">
                          <w:marLeft w:val="0"/>
                          <w:marRight w:val="0"/>
                          <w:marTop w:val="0"/>
                          <w:marBottom w:val="0"/>
                          <w:divBdr>
                            <w:top w:val="none" w:sz="0" w:space="0" w:color="auto"/>
                            <w:left w:val="none" w:sz="0" w:space="0" w:color="auto"/>
                            <w:bottom w:val="none" w:sz="0" w:space="0" w:color="auto"/>
                            <w:right w:val="none" w:sz="0" w:space="0" w:color="auto"/>
                          </w:divBdr>
                        </w:div>
                        <w:div w:id="1487169326">
                          <w:marLeft w:val="0"/>
                          <w:marRight w:val="0"/>
                          <w:marTop w:val="0"/>
                          <w:marBottom w:val="0"/>
                          <w:divBdr>
                            <w:top w:val="none" w:sz="0" w:space="0" w:color="auto"/>
                            <w:left w:val="none" w:sz="0" w:space="0" w:color="auto"/>
                            <w:bottom w:val="none" w:sz="0" w:space="0" w:color="auto"/>
                            <w:right w:val="none" w:sz="0" w:space="0" w:color="auto"/>
                          </w:divBdr>
                        </w:div>
                        <w:div w:id="2043896568">
                          <w:marLeft w:val="0"/>
                          <w:marRight w:val="0"/>
                          <w:marTop w:val="0"/>
                          <w:marBottom w:val="0"/>
                          <w:divBdr>
                            <w:top w:val="none" w:sz="0" w:space="0" w:color="auto"/>
                            <w:left w:val="none" w:sz="0" w:space="0" w:color="auto"/>
                            <w:bottom w:val="none" w:sz="0" w:space="0" w:color="auto"/>
                            <w:right w:val="none" w:sz="0" w:space="0" w:color="auto"/>
                          </w:divBdr>
                        </w:div>
                        <w:div w:id="1563056855">
                          <w:marLeft w:val="0"/>
                          <w:marRight w:val="0"/>
                          <w:marTop w:val="0"/>
                          <w:marBottom w:val="0"/>
                          <w:divBdr>
                            <w:top w:val="none" w:sz="0" w:space="0" w:color="auto"/>
                            <w:left w:val="none" w:sz="0" w:space="0" w:color="auto"/>
                            <w:bottom w:val="none" w:sz="0" w:space="0" w:color="auto"/>
                            <w:right w:val="none" w:sz="0" w:space="0" w:color="auto"/>
                          </w:divBdr>
                        </w:div>
                        <w:div w:id="397943359">
                          <w:marLeft w:val="0"/>
                          <w:marRight w:val="0"/>
                          <w:marTop w:val="0"/>
                          <w:marBottom w:val="0"/>
                          <w:divBdr>
                            <w:top w:val="none" w:sz="0" w:space="0" w:color="auto"/>
                            <w:left w:val="none" w:sz="0" w:space="0" w:color="auto"/>
                            <w:bottom w:val="none" w:sz="0" w:space="0" w:color="auto"/>
                            <w:right w:val="none" w:sz="0" w:space="0" w:color="auto"/>
                          </w:divBdr>
                        </w:div>
                        <w:div w:id="1737581915">
                          <w:marLeft w:val="0"/>
                          <w:marRight w:val="0"/>
                          <w:marTop w:val="0"/>
                          <w:marBottom w:val="0"/>
                          <w:divBdr>
                            <w:top w:val="none" w:sz="0" w:space="0" w:color="auto"/>
                            <w:left w:val="none" w:sz="0" w:space="0" w:color="auto"/>
                            <w:bottom w:val="none" w:sz="0" w:space="0" w:color="auto"/>
                            <w:right w:val="none" w:sz="0" w:space="0" w:color="auto"/>
                          </w:divBdr>
                        </w:div>
                        <w:div w:id="22177945">
                          <w:marLeft w:val="0"/>
                          <w:marRight w:val="0"/>
                          <w:marTop w:val="0"/>
                          <w:marBottom w:val="0"/>
                          <w:divBdr>
                            <w:top w:val="none" w:sz="0" w:space="0" w:color="auto"/>
                            <w:left w:val="none" w:sz="0" w:space="0" w:color="auto"/>
                            <w:bottom w:val="none" w:sz="0" w:space="0" w:color="auto"/>
                            <w:right w:val="none" w:sz="0" w:space="0" w:color="auto"/>
                          </w:divBdr>
                        </w:div>
                        <w:div w:id="1532262262">
                          <w:marLeft w:val="0"/>
                          <w:marRight w:val="0"/>
                          <w:marTop w:val="0"/>
                          <w:marBottom w:val="0"/>
                          <w:divBdr>
                            <w:top w:val="none" w:sz="0" w:space="0" w:color="auto"/>
                            <w:left w:val="none" w:sz="0" w:space="0" w:color="auto"/>
                            <w:bottom w:val="none" w:sz="0" w:space="0" w:color="auto"/>
                            <w:right w:val="none" w:sz="0" w:space="0" w:color="auto"/>
                          </w:divBdr>
                        </w:div>
                        <w:div w:id="187254134">
                          <w:marLeft w:val="0"/>
                          <w:marRight w:val="0"/>
                          <w:marTop w:val="0"/>
                          <w:marBottom w:val="0"/>
                          <w:divBdr>
                            <w:top w:val="none" w:sz="0" w:space="0" w:color="auto"/>
                            <w:left w:val="none" w:sz="0" w:space="0" w:color="auto"/>
                            <w:bottom w:val="none" w:sz="0" w:space="0" w:color="auto"/>
                            <w:right w:val="none" w:sz="0" w:space="0" w:color="auto"/>
                          </w:divBdr>
                        </w:div>
                        <w:div w:id="1560171299">
                          <w:marLeft w:val="0"/>
                          <w:marRight w:val="0"/>
                          <w:marTop w:val="0"/>
                          <w:marBottom w:val="0"/>
                          <w:divBdr>
                            <w:top w:val="none" w:sz="0" w:space="0" w:color="auto"/>
                            <w:left w:val="none" w:sz="0" w:space="0" w:color="auto"/>
                            <w:bottom w:val="none" w:sz="0" w:space="0" w:color="auto"/>
                            <w:right w:val="none" w:sz="0" w:space="0" w:color="auto"/>
                          </w:divBdr>
                        </w:div>
                        <w:div w:id="40717100">
                          <w:marLeft w:val="0"/>
                          <w:marRight w:val="0"/>
                          <w:marTop w:val="0"/>
                          <w:marBottom w:val="0"/>
                          <w:divBdr>
                            <w:top w:val="none" w:sz="0" w:space="0" w:color="auto"/>
                            <w:left w:val="none" w:sz="0" w:space="0" w:color="auto"/>
                            <w:bottom w:val="none" w:sz="0" w:space="0" w:color="auto"/>
                            <w:right w:val="none" w:sz="0" w:space="0" w:color="auto"/>
                          </w:divBdr>
                        </w:div>
                        <w:div w:id="1898085009">
                          <w:marLeft w:val="0"/>
                          <w:marRight w:val="0"/>
                          <w:marTop w:val="0"/>
                          <w:marBottom w:val="0"/>
                          <w:divBdr>
                            <w:top w:val="none" w:sz="0" w:space="0" w:color="auto"/>
                            <w:left w:val="none" w:sz="0" w:space="0" w:color="auto"/>
                            <w:bottom w:val="none" w:sz="0" w:space="0" w:color="auto"/>
                            <w:right w:val="none" w:sz="0" w:space="0" w:color="auto"/>
                          </w:divBdr>
                        </w:div>
                        <w:div w:id="1255819357">
                          <w:marLeft w:val="0"/>
                          <w:marRight w:val="0"/>
                          <w:marTop w:val="0"/>
                          <w:marBottom w:val="0"/>
                          <w:divBdr>
                            <w:top w:val="none" w:sz="0" w:space="0" w:color="auto"/>
                            <w:left w:val="none" w:sz="0" w:space="0" w:color="auto"/>
                            <w:bottom w:val="none" w:sz="0" w:space="0" w:color="auto"/>
                            <w:right w:val="none" w:sz="0" w:space="0" w:color="auto"/>
                          </w:divBdr>
                        </w:div>
                        <w:div w:id="864636462">
                          <w:marLeft w:val="0"/>
                          <w:marRight w:val="0"/>
                          <w:marTop w:val="0"/>
                          <w:marBottom w:val="0"/>
                          <w:divBdr>
                            <w:top w:val="none" w:sz="0" w:space="0" w:color="auto"/>
                            <w:left w:val="none" w:sz="0" w:space="0" w:color="auto"/>
                            <w:bottom w:val="none" w:sz="0" w:space="0" w:color="auto"/>
                            <w:right w:val="none" w:sz="0" w:space="0" w:color="auto"/>
                          </w:divBdr>
                        </w:div>
                        <w:div w:id="1534610842">
                          <w:marLeft w:val="0"/>
                          <w:marRight w:val="0"/>
                          <w:marTop w:val="0"/>
                          <w:marBottom w:val="0"/>
                          <w:divBdr>
                            <w:top w:val="none" w:sz="0" w:space="0" w:color="auto"/>
                            <w:left w:val="none" w:sz="0" w:space="0" w:color="auto"/>
                            <w:bottom w:val="none" w:sz="0" w:space="0" w:color="auto"/>
                            <w:right w:val="none" w:sz="0" w:space="0" w:color="auto"/>
                          </w:divBdr>
                        </w:div>
                        <w:div w:id="678116044">
                          <w:marLeft w:val="0"/>
                          <w:marRight w:val="0"/>
                          <w:marTop w:val="0"/>
                          <w:marBottom w:val="0"/>
                          <w:divBdr>
                            <w:top w:val="none" w:sz="0" w:space="0" w:color="auto"/>
                            <w:left w:val="none" w:sz="0" w:space="0" w:color="auto"/>
                            <w:bottom w:val="none" w:sz="0" w:space="0" w:color="auto"/>
                            <w:right w:val="none" w:sz="0" w:space="0" w:color="auto"/>
                          </w:divBdr>
                        </w:div>
                        <w:div w:id="1163282594">
                          <w:marLeft w:val="0"/>
                          <w:marRight w:val="0"/>
                          <w:marTop w:val="0"/>
                          <w:marBottom w:val="0"/>
                          <w:divBdr>
                            <w:top w:val="none" w:sz="0" w:space="0" w:color="auto"/>
                            <w:left w:val="none" w:sz="0" w:space="0" w:color="auto"/>
                            <w:bottom w:val="none" w:sz="0" w:space="0" w:color="auto"/>
                            <w:right w:val="none" w:sz="0" w:space="0" w:color="auto"/>
                          </w:divBdr>
                        </w:div>
                        <w:div w:id="2062249310">
                          <w:marLeft w:val="0"/>
                          <w:marRight w:val="0"/>
                          <w:marTop w:val="0"/>
                          <w:marBottom w:val="0"/>
                          <w:divBdr>
                            <w:top w:val="none" w:sz="0" w:space="0" w:color="auto"/>
                            <w:left w:val="none" w:sz="0" w:space="0" w:color="auto"/>
                            <w:bottom w:val="none" w:sz="0" w:space="0" w:color="auto"/>
                            <w:right w:val="none" w:sz="0" w:space="0" w:color="auto"/>
                          </w:divBdr>
                        </w:div>
                        <w:div w:id="1485507888">
                          <w:marLeft w:val="0"/>
                          <w:marRight w:val="0"/>
                          <w:marTop w:val="0"/>
                          <w:marBottom w:val="0"/>
                          <w:divBdr>
                            <w:top w:val="none" w:sz="0" w:space="0" w:color="auto"/>
                            <w:left w:val="none" w:sz="0" w:space="0" w:color="auto"/>
                            <w:bottom w:val="none" w:sz="0" w:space="0" w:color="auto"/>
                            <w:right w:val="none" w:sz="0" w:space="0" w:color="auto"/>
                          </w:divBdr>
                        </w:div>
                        <w:div w:id="2120370654">
                          <w:marLeft w:val="0"/>
                          <w:marRight w:val="0"/>
                          <w:marTop w:val="0"/>
                          <w:marBottom w:val="0"/>
                          <w:divBdr>
                            <w:top w:val="none" w:sz="0" w:space="0" w:color="auto"/>
                            <w:left w:val="none" w:sz="0" w:space="0" w:color="auto"/>
                            <w:bottom w:val="none" w:sz="0" w:space="0" w:color="auto"/>
                            <w:right w:val="none" w:sz="0" w:space="0" w:color="auto"/>
                          </w:divBdr>
                        </w:div>
                        <w:div w:id="2010668711">
                          <w:marLeft w:val="0"/>
                          <w:marRight w:val="0"/>
                          <w:marTop w:val="0"/>
                          <w:marBottom w:val="0"/>
                          <w:divBdr>
                            <w:top w:val="none" w:sz="0" w:space="0" w:color="auto"/>
                            <w:left w:val="none" w:sz="0" w:space="0" w:color="auto"/>
                            <w:bottom w:val="none" w:sz="0" w:space="0" w:color="auto"/>
                            <w:right w:val="none" w:sz="0" w:space="0" w:color="auto"/>
                          </w:divBdr>
                        </w:div>
                        <w:div w:id="1276713677">
                          <w:marLeft w:val="0"/>
                          <w:marRight w:val="0"/>
                          <w:marTop w:val="0"/>
                          <w:marBottom w:val="0"/>
                          <w:divBdr>
                            <w:top w:val="none" w:sz="0" w:space="0" w:color="auto"/>
                            <w:left w:val="none" w:sz="0" w:space="0" w:color="auto"/>
                            <w:bottom w:val="none" w:sz="0" w:space="0" w:color="auto"/>
                            <w:right w:val="none" w:sz="0" w:space="0" w:color="auto"/>
                          </w:divBdr>
                        </w:div>
                        <w:div w:id="1245144463">
                          <w:marLeft w:val="0"/>
                          <w:marRight w:val="0"/>
                          <w:marTop w:val="0"/>
                          <w:marBottom w:val="0"/>
                          <w:divBdr>
                            <w:top w:val="none" w:sz="0" w:space="0" w:color="auto"/>
                            <w:left w:val="none" w:sz="0" w:space="0" w:color="auto"/>
                            <w:bottom w:val="none" w:sz="0" w:space="0" w:color="auto"/>
                            <w:right w:val="none" w:sz="0" w:space="0" w:color="auto"/>
                          </w:divBdr>
                        </w:div>
                        <w:div w:id="1313561328">
                          <w:marLeft w:val="0"/>
                          <w:marRight w:val="0"/>
                          <w:marTop w:val="0"/>
                          <w:marBottom w:val="0"/>
                          <w:divBdr>
                            <w:top w:val="none" w:sz="0" w:space="0" w:color="auto"/>
                            <w:left w:val="none" w:sz="0" w:space="0" w:color="auto"/>
                            <w:bottom w:val="none" w:sz="0" w:space="0" w:color="auto"/>
                            <w:right w:val="none" w:sz="0" w:space="0" w:color="auto"/>
                          </w:divBdr>
                        </w:div>
                        <w:div w:id="1504393814">
                          <w:marLeft w:val="0"/>
                          <w:marRight w:val="0"/>
                          <w:marTop w:val="0"/>
                          <w:marBottom w:val="0"/>
                          <w:divBdr>
                            <w:top w:val="none" w:sz="0" w:space="0" w:color="auto"/>
                            <w:left w:val="none" w:sz="0" w:space="0" w:color="auto"/>
                            <w:bottom w:val="none" w:sz="0" w:space="0" w:color="auto"/>
                            <w:right w:val="none" w:sz="0" w:space="0" w:color="auto"/>
                          </w:divBdr>
                        </w:div>
                        <w:div w:id="373431479">
                          <w:marLeft w:val="0"/>
                          <w:marRight w:val="0"/>
                          <w:marTop w:val="0"/>
                          <w:marBottom w:val="0"/>
                          <w:divBdr>
                            <w:top w:val="none" w:sz="0" w:space="0" w:color="auto"/>
                            <w:left w:val="none" w:sz="0" w:space="0" w:color="auto"/>
                            <w:bottom w:val="none" w:sz="0" w:space="0" w:color="auto"/>
                            <w:right w:val="none" w:sz="0" w:space="0" w:color="auto"/>
                          </w:divBdr>
                        </w:div>
                        <w:div w:id="602225879">
                          <w:marLeft w:val="0"/>
                          <w:marRight w:val="0"/>
                          <w:marTop w:val="0"/>
                          <w:marBottom w:val="0"/>
                          <w:divBdr>
                            <w:top w:val="none" w:sz="0" w:space="0" w:color="auto"/>
                            <w:left w:val="none" w:sz="0" w:space="0" w:color="auto"/>
                            <w:bottom w:val="none" w:sz="0" w:space="0" w:color="auto"/>
                            <w:right w:val="none" w:sz="0" w:space="0" w:color="auto"/>
                          </w:divBdr>
                        </w:div>
                        <w:div w:id="761071210">
                          <w:marLeft w:val="0"/>
                          <w:marRight w:val="0"/>
                          <w:marTop w:val="0"/>
                          <w:marBottom w:val="0"/>
                          <w:divBdr>
                            <w:top w:val="none" w:sz="0" w:space="0" w:color="auto"/>
                            <w:left w:val="none" w:sz="0" w:space="0" w:color="auto"/>
                            <w:bottom w:val="none" w:sz="0" w:space="0" w:color="auto"/>
                            <w:right w:val="none" w:sz="0" w:space="0" w:color="auto"/>
                          </w:divBdr>
                        </w:div>
                        <w:div w:id="159470092">
                          <w:marLeft w:val="0"/>
                          <w:marRight w:val="0"/>
                          <w:marTop w:val="0"/>
                          <w:marBottom w:val="0"/>
                          <w:divBdr>
                            <w:top w:val="none" w:sz="0" w:space="0" w:color="auto"/>
                            <w:left w:val="none" w:sz="0" w:space="0" w:color="auto"/>
                            <w:bottom w:val="none" w:sz="0" w:space="0" w:color="auto"/>
                            <w:right w:val="none" w:sz="0" w:space="0" w:color="auto"/>
                          </w:divBdr>
                        </w:div>
                        <w:div w:id="686978596">
                          <w:marLeft w:val="0"/>
                          <w:marRight w:val="0"/>
                          <w:marTop w:val="0"/>
                          <w:marBottom w:val="0"/>
                          <w:divBdr>
                            <w:top w:val="none" w:sz="0" w:space="0" w:color="auto"/>
                            <w:left w:val="none" w:sz="0" w:space="0" w:color="auto"/>
                            <w:bottom w:val="none" w:sz="0" w:space="0" w:color="auto"/>
                            <w:right w:val="none" w:sz="0" w:space="0" w:color="auto"/>
                          </w:divBdr>
                        </w:div>
                        <w:div w:id="1683360399">
                          <w:marLeft w:val="0"/>
                          <w:marRight w:val="0"/>
                          <w:marTop w:val="0"/>
                          <w:marBottom w:val="0"/>
                          <w:divBdr>
                            <w:top w:val="none" w:sz="0" w:space="0" w:color="auto"/>
                            <w:left w:val="none" w:sz="0" w:space="0" w:color="auto"/>
                            <w:bottom w:val="none" w:sz="0" w:space="0" w:color="auto"/>
                            <w:right w:val="none" w:sz="0" w:space="0" w:color="auto"/>
                          </w:divBdr>
                        </w:div>
                        <w:div w:id="222764238">
                          <w:marLeft w:val="0"/>
                          <w:marRight w:val="0"/>
                          <w:marTop w:val="0"/>
                          <w:marBottom w:val="0"/>
                          <w:divBdr>
                            <w:top w:val="none" w:sz="0" w:space="0" w:color="auto"/>
                            <w:left w:val="none" w:sz="0" w:space="0" w:color="auto"/>
                            <w:bottom w:val="none" w:sz="0" w:space="0" w:color="auto"/>
                            <w:right w:val="none" w:sz="0" w:space="0" w:color="auto"/>
                          </w:divBdr>
                        </w:div>
                        <w:div w:id="586303346">
                          <w:marLeft w:val="0"/>
                          <w:marRight w:val="0"/>
                          <w:marTop w:val="0"/>
                          <w:marBottom w:val="0"/>
                          <w:divBdr>
                            <w:top w:val="none" w:sz="0" w:space="0" w:color="auto"/>
                            <w:left w:val="none" w:sz="0" w:space="0" w:color="auto"/>
                            <w:bottom w:val="none" w:sz="0" w:space="0" w:color="auto"/>
                            <w:right w:val="none" w:sz="0" w:space="0" w:color="auto"/>
                          </w:divBdr>
                        </w:div>
                        <w:div w:id="91750530">
                          <w:marLeft w:val="0"/>
                          <w:marRight w:val="0"/>
                          <w:marTop w:val="0"/>
                          <w:marBottom w:val="0"/>
                          <w:divBdr>
                            <w:top w:val="none" w:sz="0" w:space="0" w:color="auto"/>
                            <w:left w:val="none" w:sz="0" w:space="0" w:color="auto"/>
                            <w:bottom w:val="none" w:sz="0" w:space="0" w:color="auto"/>
                            <w:right w:val="none" w:sz="0" w:space="0" w:color="auto"/>
                          </w:divBdr>
                        </w:div>
                        <w:div w:id="113258356">
                          <w:marLeft w:val="0"/>
                          <w:marRight w:val="0"/>
                          <w:marTop w:val="0"/>
                          <w:marBottom w:val="0"/>
                          <w:divBdr>
                            <w:top w:val="none" w:sz="0" w:space="0" w:color="auto"/>
                            <w:left w:val="none" w:sz="0" w:space="0" w:color="auto"/>
                            <w:bottom w:val="none" w:sz="0" w:space="0" w:color="auto"/>
                            <w:right w:val="none" w:sz="0" w:space="0" w:color="auto"/>
                          </w:divBdr>
                        </w:div>
                        <w:div w:id="336084401">
                          <w:marLeft w:val="0"/>
                          <w:marRight w:val="0"/>
                          <w:marTop w:val="0"/>
                          <w:marBottom w:val="0"/>
                          <w:divBdr>
                            <w:top w:val="none" w:sz="0" w:space="0" w:color="auto"/>
                            <w:left w:val="none" w:sz="0" w:space="0" w:color="auto"/>
                            <w:bottom w:val="none" w:sz="0" w:space="0" w:color="auto"/>
                            <w:right w:val="none" w:sz="0" w:space="0" w:color="auto"/>
                          </w:divBdr>
                        </w:div>
                        <w:div w:id="1362781229">
                          <w:marLeft w:val="0"/>
                          <w:marRight w:val="0"/>
                          <w:marTop w:val="0"/>
                          <w:marBottom w:val="0"/>
                          <w:divBdr>
                            <w:top w:val="none" w:sz="0" w:space="0" w:color="auto"/>
                            <w:left w:val="none" w:sz="0" w:space="0" w:color="auto"/>
                            <w:bottom w:val="none" w:sz="0" w:space="0" w:color="auto"/>
                            <w:right w:val="none" w:sz="0" w:space="0" w:color="auto"/>
                          </w:divBdr>
                        </w:div>
                        <w:div w:id="994185789">
                          <w:marLeft w:val="0"/>
                          <w:marRight w:val="0"/>
                          <w:marTop w:val="0"/>
                          <w:marBottom w:val="0"/>
                          <w:divBdr>
                            <w:top w:val="none" w:sz="0" w:space="0" w:color="auto"/>
                            <w:left w:val="none" w:sz="0" w:space="0" w:color="auto"/>
                            <w:bottom w:val="none" w:sz="0" w:space="0" w:color="auto"/>
                            <w:right w:val="none" w:sz="0" w:space="0" w:color="auto"/>
                          </w:divBdr>
                        </w:div>
                        <w:div w:id="682781566">
                          <w:marLeft w:val="0"/>
                          <w:marRight w:val="0"/>
                          <w:marTop w:val="0"/>
                          <w:marBottom w:val="0"/>
                          <w:divBdr>
                            <w:top w:val="none" w:sz="0" w:space="0" w:color="auto"/>
                            <w:left w:val="none" w:sz="0" w:space="0" w:color="auto"/>
                            <w:bottom w:val="none" w:sz="0" w:space="0" w:color="auto"/>
                            <w:right w:val="none" w:sz="0" w:space="0" w:color="auto"/>
                          </w:divBdr>
                        </w:div>
                        <w:div w:id="1732382041">
                          <w:marLeft w:val="0"/>
                          <w:marRight w:val="0"/>
                          <w:marTop w:val="0"/>
                          <w:marBottom w:val="0"/>
                          <w:divBdr>
                            <w:top w:val="none" w:sz="0" w:space="0" w:color="auto"/>
                            <w:left w:val="none" w:sz="0" w:space="0" w:color="auto"/>
                            <w:bottom w:val="none" w:sz="0" w:space="0" w:color="auto"/>
                            <w:right w:val="none" w:sz="0" w:space="0" w:color="auto"/>
                          </w:divBdr>
                        </w:div>
                        <w:div w:id="412319602">
                          <w:marLeft w:val="0"/>
                          <w:marRight w:val="0"/>
                          <w:marTop w:val="0"/>
                          <w:marBottom w:val="0"/>
                          <w:divBdr>
                            <w:top w:val="none" w:sz="0" w:space="0" w:color="auto"/>
                            <w:left w:val="none" w:sz="0" w:space="0" w:color="auto"/>
                            <w:bottom w:val="none" w:sz="0" w:space="0" w:color="auto"/>
                            <w:right w:val="none" w:sz="0" w:space="0" w:color="auto"/>
                          </w:divBdr>
                        </w:div>
                        <w:div w:id="1648782546">
                          <w:marLeft w:val="0"/>
                          <w:marRight w:val="0"/>
                          <w:marTop w:val="0"/>
                          <w:marBottom w:val="0"/>
                          <w:divBdr>
                            <w:top w:val="none" w:sz="0" w:space="0" w:color="auto"/>
                            <w:left w:val="none" w:sz="0" w:space="0" w:color="auto"/>
                            <w:bottom w:val="none" w:sz="0" w:space="0" w:color="auto"/>
                            <w:right w:val="none" w:sz="0" w:space="0" w:color="auto"/>
                          </w:divBdr>
                        </w:div>
                        <w:div w:id="1404987426">
                          <w:marLeft w:val="0"/>
                          <w:marRight w:val="0"/>
                          <w:marTop w:val="0"/>
                          <w:marBottom w:val="0"/>
                          <w:divBdr>
                            <w:top w:val="none" w:sz="0" w:space="0" w:color="auto"/>
                            <w:left w:val="none" w:sz="0" w:space="0" w:color="auto"/>
                            <w:bottom w:val="none" w:sz="0" w:space="0" w:color="auto"/>
                            <w:right w:val="none" w:sz="0" w:space="0" w:color="auto"/>
                          </w:divBdr>
                        </w:div>
                        <w:div w:id="253975276">
                          <w:marLeft w:val="0"/>
                          <w:marRight w:val="0"/>
                          <w:marTop w:val="0"/>
                          <w:marBottom w:val="0"/>
                          <w:divBdr>
                            <w:top w:val="none" w:sz="0" w:space="0" w:color="auto"/>
                            <w:left w:val="none" w:sz="0" w:space="0" w:color="auto"/>
                            <w:bottom w:val="none" w:sz="0" w:space="0" w:color="auto"/>
                            <w:right w:val="none" w:sz="0" w:space="0" w:color="auto"/>
                          </w:divBdr>
                        </w:div>
                        <w:div w:id="635836849">
                          <w:marLeft w:val="0"/>
                          <w:marRight w:val="0"/>
                          <w:marTop w:val="0"/>
                          <w:marBottom w:val="0"/>
                          <w:divBdr>
                            <w:top w:val="none" w:sz="0" w:space="0" w:color="auto"/>
                            <w:left w:val="none" w:sz="0" w:space="0" w:color="auto"/>
                            <w:bottom w:val="none" w:sz="0" w:space="0" w:color="auto"/>
                            <w:right w:val="none" w:sz="0" w:space="0" w:color="auto"/>
                          </w:divBdr>
                        </w:div>
                        <w:div w:id="406268812">
                          <w:marLeft w:val="0"/>
                          <w:marRight w:val="0"/>
                          <w:marTop w:val="0"/>
                          <w:marBottom w:val="0"/>
                          <w:divBdr>
                            <w:top w:val="none" w:sz="0" w:space="0" w:color="auto"/>
                            <w:left w:val="none" w:sz="0" w:space="0" w:color="auto"/>
                            <w:bottom w:val="none" w:sz="0" w:space="0" w:color="auto"/>
                            <w:right w:val="none" w:sz="0" w:space="0" w:color="auto"/>
                          </w:divBdr>
                        </w:div>
                        <w:div w:id="629476739">
                          <w:marLeft w:val="0"/>
                          <w:marRight w:val="0"/>
                          <w:marTop w:val="0"/>
                          <w:marBottom w:val="0"/>
                          <w:divBdr>
                            <w:top w:val="none" w:sz="0" w:space="0" w:color="auto"/>
                            <w:left w:val="none" w:sz="0" w:space="0" w:color="auto"/>
                            <w:bottom w:val="none" w:sz="0" w:space="0" w:color="auto"/>
                            <w:right w:val="none" w:sz="0" w:space="0" w:color="auto"/>
                          </w:divBdr>
                        </w:div>
                        <w:div w:id="2004581240">
                          <w:marLeft w:val="0"/>
                          <w:marRight w:val="0"/>
                          <w:marTop w:val="0"/>
                          <w:marBottom w:val="0"/>
                          <w:divBdr>
                            <w:top w:val="none" w:sz="0" w:space="0" w:color="auto"/>
                            <w:left w:val="none" w:sz="0" w:space="0" w:color="auto"/>
                            <w:bottom w:val="none" w:sz="0" w:space="0" w:color="auto"/>
                            <w:right w:val="none" w:sz="0" w:space="0" w:color="auto"/>
                          </w:divBdr>
                        </w:div>
                        <w:div w:id="1703478527">
                          <w:marLeft w:val="0"/>
                          <w:marRight w:val="0"/>
                          <w:marTop w:val="0"/>
                          <w:marBottom w:val="0"/>
                          <w:divBdr>
                            <w:top w:val="none" w:sz="0" w:space="0" w:color="auto"/>
                            <w:left w:val="none" w:sz="0" w:space="0" w:color="auto"/>
                            <w:bottom w:val="none" w:sz="0" w:space="0" w:color="auto"/>
                            <w:right w:val="none" w:sz="0" w:space="0" w:color="auto"/>
                          </w:divBdr>
                        </w:div>
                        <w:div w:id="927805819">
                          <w:marLeft w:val="0"/>
                          <w:marRight w:val="0"/>
                          <w:marTop w:val="0"/>
                          <w:marBottom w:val="0"/>
                          <w:divBdr>
                            <w:top w:val="none" w:sz="0" w:space="0" w:color="auto"/>
                            <w:left w:val="none" w:sz="0" w:space="0" w:color="auto"/>
                            <w:bottom w:val="none" w:sz="0" w:space="0" w:color="auto"/>
                            <w:right w:val="none" w:sz="0" w:space="0" w:color="auto"/>
                          </w:divBdr>
                        </w:div>
                        <w:div w:id="1482892560">
                          <w:marLeft w:val="0"/>
                          <w:marRight w:val="0"/>
                          <w:marTop w:val="0"/>
                          <w:marBottom w:val="0"/>
                          <w:divBdr>
                            <w:top w:val="none" w:sz="0" w:space="0" w:color="auto"/>
                            <w:left w:val="none" w:sz="0" w:space="0" w:color="auto"/>
                            <w:bottom w:val="none" w:sz="0" w:space="0" w:color="auto"/>
                            <w:right w:val="none" w:sz="0" w:space="0" w:color="auto"/>
                          </w:divBdr>
                        </w:div>
                        <w:div w:id="1871868965">
                          <w:marLeft w:val="0"/>
                          <w:marRight w:val="0"/>
                          <w:marTop w:val="0"/>
                          <w:marBottom w:val="0"/>
                          <w:divBdr>
                            <w:top w:val="none" w:sz="0" w:space="0" w:color="auto"/>
                            <w:left w:val="none" w:sz="0" w:space="0" w:color="auto"/>
                            <w:bottom w:val="none" w:sz="0" w:space="0" w:color="auto"/>
                            <w:right w:val="none" w:sz="0" w:space="0" w:color="auto"/>
                          </w:divBdr>
                        </w:div>
                        <w:div w:id="1236892185">
                          <w:marLeft w:val="0"/>
                          <w:marRight w:val="0"/>
                          <w:marTop w:val="0"/>
                          <w:marBottom w:val="0"/>
                          <w:divBdr>
                            <w:top w:val="none" w:sz="0" w:space="0" w:color="auto"/>
                            <w:left w:val="none" w:sz="0" w:space="0" w:color="auto"/>
                            <w:bottom w:val="none" w:sz="0" w:space="0" w:color="auto"/>
                            <w:right w:val="none" w:sz="0" w:space="0" w:color="auto"/>
                          </w:divBdr>
                        </w:div>
                        <w:div w:id="1163009438">
                          <w:marLeft w:val="0"/>
                          <w:marRight w:val="0"/>
                          <w:marTop w:val="0"/>
                          <w:marBottom w:val="0"/>
                          <w:divBdr>
                            <w:top w:val="none" w:sz="0" w:space="0" w:color="auto"/>
                            <w:left w:val="none" w:sz="0" w:space="0" w:color="auto"/>
                            <w:bottom w:val="none" w:sz="0" w:space="0" w:color="auto"/>
                            <w:right w:val="none" w:sz="0" w:space="0" w:color="auto"/>
                          </w:divBdr>
                        </w:div>
                        <w:div w:id="1515144813">
                          <w:marLeft w:val="0"/>
                          <w:marRight w:val="0"/>
                          <w:marTop w:val="0"/>
                          <w:marBottom w:val="0"/>
                          <w:divBdr>
                            <w:top w:val="none" w:sz="0" w:space="0" w:color="auto"/>
                            <w:left w:val="none" w:sz="0" w:space="0" w:color="auto"/>
                            <w:bottom w:val="none" w:sz="0" w:space="0" w:color="auto"/>
                            <w:right w:val="none" w:sz="0" w:space="0" w:color="auto"/>
                          </w:divBdr>
                        </w:div>
                        <w:div w:id="1343625201">
                          <w:marLeft w:val="0"/>
                          <w:marRight w:val="0"/>
                          <w:marTop w:val="0"/>
                          <w:marBottom w:val="0"/>
                          <w:divBdr>
                            <w:top w:val="none" w:sz="0" w:space="0" w:color="auto"/>
                            <w:left w:val="none" w:sz="0" w:space="0" w:color="auto"/>
                            <w:bottom w:val="none" w:sz="0" w:space="0" w:color="auto"/>
                            <w:right w:val="none" w:sz="0" w:space="0" w:color="auto"/>
                          </w:divBdr>
                        </w:div>
                        <w:div w:id="18892789">
                          <w:marLeft w:val="0"/>
                          <w:marRight w:val="0"/>
                          <w:marTop w:val="0"/>
                          <w:marBottom w:val="0"/>
                          <w:divBdr>
                            <w:top w:val="none" w:sz="0" w:space="0" w:color="auto"/>
                            <w:left w:val="none" w:sz="0" w:space="0" w:color="auto"/>
                            <w:bottom w:val="none" w:sz="0" w:space="0" w:color="auto"/>
                            <w:right w:val="none" w:sz="0" w:space="0" w:color="auto"/>
                          </w:divBdr>
                        </w:div>
                        <w:div w:id="489444764">
                          <w:marLeft w:val="0"/>
                          <w:marRight w:val="0"/>
                          <w:marTop w:val="0"/>
                          <w:marBottom w:val="0"/>
                          <w:divBdr>
                            <w:top w:val="none" w:sz="0" w:space="0" w:color="auto"/>
                            <w:left w:val="none" w:sz="0" w:space="0" w:color="auto"/>
                            <w:bottom w:val="none" w:sz="0" w:space="0" w:color="auto"/>
                            <w:right w:val="none" w:sz="0" w:space="0" w:color="auto"/>
                          </w:divBdr>
                        </w:div>
                        <w:div w:id="1621305922">
                          <w:marLeft w:val="0"/>
                          <w:marRight w:val="0"/>
                          <w:marTop w:val="0"/>
                          <w:marBottom w:val="0"/>
                          <w:divBdr>
                            <w:top w:val="none" w:sz="0" w:space="0" w:color="auto"/>
                            <w:left w:val="none" w:sz="0" w:space="0" w:color="auto"/>
                            <w:bottom w:val="none" w:sz="0" w:space="0" w:color="auto"/>
                            <w:right w:val="none" w:sz="0" w:space="0" w:color="auto"/>
                          </w:divBdr>
                        </w:div>
                        <w:div w:id="895630694">
                          <w:marLeft w:val="0"/>
                          <w:marRight w:val="0"/>
                          <w:marTop w:val="0"/>
                          <w:marBottom w:val="0"/>
                          <w:divBdr>
                            <w:top w:val="none" w:sz="0" w:space="0" w:color="auto"/>
                            <w:left w:val="none" w:sz="0" w:space="0" w:color="auto"/>
                            <w:bottom w:val="none" w:sz="0" w:space="0" w:color="auto"/>
                            <w:right w:val="none" w:sz="0" w:space="0" w:color="auto"/>
                          </w:divBdr>
                        </w:div>
                        <w:div w:id="101995020">
                          <w:marLeft w:val="0"/>
                          <w:marRight w:val="0"/>
                          <w:marTop w:val="0"/>
                          <w:marBottom w:val="0"/>
                          <w:divBdr>
                            <w:top w:val="none" w:sz="0" w:space="0" w:color="auto"/>
                            <w:left w:val="none" w:sz="0" w:space="0" w:color="auto"/>
                            <w:bottom w:val="none" w:sz="0" w:space="0" w:color="auto"/>
                            <w:right w:val="none" w:sz="0" w:space="0" w:color="auto"/>
                          </w:divBdr>
                        </w:div>
                        <w:div w:id="983781057">
                          <w:marLeft w:val="0"/>
                          <w:marRight w:val="0"/>
                          <w:marTop w:val="0"/>
                          <w:marBottom w:val="0"/>
                          <w:divBdr>
                            <w:top w:val="none" w:sz="0" w:space="0" w:color="auto"/>
                            <w:left w:val="none" w:sz="0" w:space="0" w:color="auto"/>
                            <w:bottom w:val="none" w:sz="0" w:space="0" w:color="auto"/>
                            <w:right w:val="none" w:sz="0" w:space="0" w:color="auto"/>
                          </w:divBdr>
                        </w:div>
                        <w:div w:id="1691953981">
                          <w:marLeft w:val="0"/>
                          <w:marRight w:val="0"/>
                          <w:marTop w:val="0"/>
                          <w:marBottom w:val="0"/>
                          <w:divBdr>
                            <w:top w:val="none" w:sz="0" w:space="0" w:color="auto"/>
                            <w:left w:val="none" w:sz="0" w:space="0" w:color="auto"/>
                            <w:bottom w:val="none" w:sz="0" w:space="0" w:color="auto"/>
                            <w:right w:val="none" w:sz="0" w:space="0" w:color="auto"/>
                          </w:divBdr>
                        </w:div>
                        <w:div w:id="1316453044">
                          <w:marLeft w:val="0"/>
                          <w:marRight w:val="0"/>
                          <w:marTop w:val="0"/>
                          <w:marBottom w:val="0"/>
                          <w:divBdr>
                            <w:top w:val="none" w:sz="0" w:space="0" w:color="auto"/>
                            <w:left w:val="none" w:sz="0" w:space="0" w:color="auto"/>
                            <w:bottom w:val="none" w:sz="0" w:space="0" w:color="auto"/>
                            <w:right w:val="none" w:sz="0" w:space="0" w:color="auto"/>
                          </w:divBdr>
                        </w:div>
                        <w:div w:id="1713117785">
                          <w:marLeft w:val="0"/>
                          <w:marRight w:val="0"/>
                          <w:marTop w:val="0"/>
                          <w:marBottom w:val="0"/>
                          <w:divBdr>
                            <w:top w:val="none" w:sz="0" w:space="0" w:color="auto"/>
                            <w:left w:val="none" w:sz="0" w:space="0" w:color="auto"/>
                            <w:bottom w:val="none" w:sz="0" w:space="0" w:color="auto"/>
                            <w:right w:val="none" w:sz="0" w:space="0" w:color="auto"/>
                          </w:divBdr>
                        </w:div>
                        <w:div w:id="1334452102">
                          <w:marLeft w:val="0"/>
                          <w:marRight w:val="0"/>
                          <w:marTop w:val="0"/>
                          <w:marBottom w:val="0"/>
                          <w:divBdr>
                            <w:top w:val="none" w:sz="0" w:space="0" w:color="auto"/>
                            <w:left w:val="none" w:sz="0" w:space="0" w:color="auto"/>
                            <w:bottom w:val="none" w:sz="0" w:space="0" w:color="auto"/>
                            <w:right w:val="none" w:sz="0" w:space="0" w:color="auto"/>
                          </w:divBdr>
                        </w:div>
                        <w:div w:id="2056153993">
                          <w:marLeft w:val="0"/>
                          <w:marRight w:val="0"/>
                          <w:marTop w:val="0"/>
                          <w:marBottom w:val="0"/>
                          <w:divBdr>
                            <w:top w:val="none" w:sz="0" w:space="0" w:color="auto"/>
                            <w:left w:val="none" w:sz="0" w:space="0" w:color="auto"/>
                            <w:bottom w:val="none" w:sz="0" w:space="0" w:color="auto"/>
                            <w:right w:val="none" w:sz="0" w:space="0" w:color="auto"/>
                          </w:divBdr>
                        </w:div>
                        <w:div w:id="2080981729">
                          <w:marLeft w:val="0"/>
                          <w:marRight w:val="0"/>
                          <w:marTop w:val="0"/>
                          <w:marBottom w:val="0"/>
                          <w:divBdr>
                            <w:top w:val="none" w:sz="0" w:space="0" w:color="auto"/>
                            <w:left w:val="none" w:sz="0" w:space="0" w:color="auto"/>
                            <w:bottom w:val="none" w:sz="0" w:space="0" w:color="auto"/>
                            <w:right w:val="none" w:sz="0" w:space="0" w:color="auto"/>
                          </w:divBdr>
                        </w:div>
                        <w:div w:id="1492714337">
                          <w:marLeft w:val="0"/>
                          <w:marRight w:val="0"/>
                          <w:marTop w:val="0"/>
                          <w:marBottom w:val="0"/>
                          <w:divBdr>
                            <w:top w:val="none" w:sz="0" w:space="0" w:color="auto"/>
                            <w:left w:val="none" w:sz="0" w:space="0" w:color="auto"/>
                            <w:bottom w:val="none" w:sz="0" w:space="0" w:color="auto"/>
                            <w:right w:val="none" w:sz="0" w:space="0" w:color="auto"/>
                          </w:divBdr>
                        </w:div>
                        <w:div w:id="543981418">
                          <w:marLeft w:val="0"/>
                          <w:marRight w:val="0"/>
                          <w:marTop w:val="0"/>
                          <w:marBottom w:val="0"/>
                          <w:divBdr>
                            <w:top w:val="none" w:sz="0" w:space="0" w:color="auto"/>
                            <w:left w:val="none" w:sz="0" w:space="0" w:color="auto"/>
                            <w:bottom w:val="none" w:sz="0" w:space="0" w:color="auto"/>
                            <w:right w:val="none" w:sz="0" w:space="0" w:color="auto"/>
                          </w:divBdr>
                        </w:div>
                        <w:div w:id="744455104">
                          <w:marLeft w:val="0"/>
                          <w:marRight w:val="0"/>
                          <w:marTop w:val="0"/>
                          <w:marBottom w:val="0"/>
                          <w:divBdr>
                            <w:top w:val="none" w:sz="0" w:space="0" w:color="auto"/>
                            <w:left w:val="none" w:sz="0" w:space="0" w:color="auto"/>
                            <w:bottom w:val="none" w:sz="0" w:space="0" w:color="auto"/>
                            <w:right w:val="none" w:sz="0" w:space="0" w:color="auto"/>
                          </w:divBdr>
                        </w:div>
                        <w:div w:id="519466346">
                          <w:marLeft w:val="0"/>
                          <w:marRight w:val="0"/>
                          <w:marTop w:val="0"/>
                          <w:marBottom w:val="0"/>
                          <w:divBdr>
                            <w:top w:val="none" w:sz="0" w:space="0" w:color="auto"/>
                            <w:left w:val="none" w:sz="0" w:space="0" w:color="auto"/>
                            <w:bottom w:val="none" w:sz="0" w:space="0" w:color="auto"/>
                            <w:right w:val="none" w:sz="0" w:space="0" w:color="auto"/>
                          </w:divBdr>
                        </w:div>
                        <w:div w:id="684747083">
                          <w:marLeft w:val="0"/>
                          <w:marRight w:val="0"/>
                          <w:marTop w:val="0"/>
                          <w:marBottom w:val="0"/>
                          <w:divBdr>
                            <w:top w:val="none" w:sz="0" w:space="0" w:color="auto"/>
                            <w:left w:val="none" w:sz="0" w:space="0" w:color="auto"/>
                            <w:bottom w:val="none" w:sz="0" w:space="0" w:color="auto"/>
                            <w:right w:val="none" w:sz="0" w:space="0" w:color="auto"/>
                          </w:divBdr>
                        </w:div>
                        <w:div w:id="251938035">
                          <w:marLeft w:val="0"/>
                          <w:marRight w:val="0"/>
                          <w:marTop w:val="0"/>
                          <w:marBottom w:val="0"/>
                          <w:divBdr>
                            <w:top w:val="none" w:sz="0" w:space="0" w:color="auto"/>
                            <w:left w:val="none" w:sz="0" w:space="0" w:color="auto"/>
                            <w:bottom w:val="none" w:sz="0" w:space="0" w:color="auto"/>
                            <w:right w:val="none" w:sz="0" w:space="0" w:color="auto"/>
                          </w:divBdr>
                        </w:div>
                        <w:div w:id="1153790752">
                          <w:marLeft w:val="0"/>
                          <w:marRight w:val="0"/>
                          <w:marTop w:val="0"/>
                          <w:marBottom w:val="0"/>
                          <w:divBdr>
                            <w:top w:val="none" w:sz="0" w:space="0" w:color="auto"/>
                            <w:left w:val="none" w:sz="0" w:space="0" w:color="auto"/>
                            <w:bottom w:val="none" w:sz="0" w:space="0" w:color="auto"/>
                            <w:right w:val="none" w:sz="0" w:space="0" w:color="auto"/>
                          </w:divBdr>
                        </w:div>
                        <w:div w:id="1200632068">
                          <w:marLeft w:val="0"/>
                          <w:marRight w:val="0"/>
                          <w:marTop w:val="0"/>
                          <w:marBottom w:val="0"/>
                          <w:divBdr>
                            <w:top w:val="none" w:sz="0" w:space="0" w:color="auto"/>
                            <w:left w:val="none" w:sz="0" w:space="0" w:color="auto"/>
                            <w:bottom w:val="none" w:sz="0" w:space="0" w:color="auto"/>
                            <w:right w:val="none" w:sz="0" w:space="0" w:color="auto"/>
                          </w:divBdr>
                        </w:div>
                        <w:div w:id="1920824755">
                          <w:marLeft w:val="0"/>
                          <w:marRight w:val="0"/>
                          <w:marTop w:val="0"/>
                          <w:marBottom w:val="0"/>
                          <w:divBdr>
                            <w:top w:val="none" w:sz="0" w:space="0" w:color="auto"/>
                            <w:left w:val="none" w:sz="0" w:space="0" w:color="auto"/>
                            <w:bottom w:val="none" w:sz="0" w:space="0" w:color="auto"/>
                            <w:right w:val="none" w:sz="0" w:space="0" w:color="auto"/>
                          </w:divBdr>
                        </w:div>
                        <w:div w:id="1907717144">
                          <w:marLeft w:val="0"/>
                          <w:marRight w:val="0"/>
                          <w:marTop w:val="0"/>
                          <w:marBottom w:val="0"/>
                          <w:divBdr>
                            <w:top w:val="none" w:sz="0" w:space="0" w:color="auto"/>
                            <w:left w:val="none" w:sz="0" w:space="0" w:color="auto"/>
                            <w:bottom w:val="none" w:sz="0" w:space="0" w:color="auto"/>
                            <w:right w:val="none" w:sz="0" w:space="0" w:color="auto"/>
                          </w:divBdr>
                        </w:div>
                        <w:div w:id="1971664897">
                          <w:marLeft w:val="0"/>
                          <w:marRight w:val="0"/>
                          <w:marTop w:val="0"/>
                          <w:marBottom w:val="0"/>
                          <w:divBdr>
                            <w:top w:val="none" w:sz="0" w:space="0" w:color="auto"/>
                            <w:left w:val="none" w:sz="0" w:space="0" w:color="auto"/>
                            <w:bottom w:val="none" w:sz="0" w:space="0" w:color="auto"/>
                            <w:right w:val="none" w:sz="0" w:space="0" w:color="auto"/>
                          </w:divBdr>
                        </w:div>
                        <w:div w:id="509759675">
                          <w:marLeft w:val="0"/>
                          <w:marRight w:val="0"/>
                          <w:marTop w:val="0"/>
                          <w:marBottom w:val="0"/>
                          <w:divBdr>
                            <w:top w:val="none" w:sz="0" w:space="0" w:color="auto"/>
                            <w:left w:val="none" w:sz="0" w:space="0" w:color="auto"/>
                            <w:bottom w:val="none" w:sz="0" w:space="0" w:color="auto"/>
                            <w:right w:val="none" w:sz="0" w:space="0" w:color="auto"/>
                          </w:divBdr>
                        </w:div>
                        <w:div w:id="1113674079">
                          <w:marLeft w:val="0"/>
                          <w:marRight w:val="0"/>
                          <w:marTop w:val="0"/>
                          <w:marBottom w:val="0"/>
                          <w:divBdr>
                            <w:top w:val="none" w:sz="0" w:space="0" w:color="auto"/>
                            <w:left w:val="none" w:sz="0" w:space="0" w:color="auto"/>
                            <w:bottom w:val="none" w:sz="0" w:space="0" w:color="auto"/>
                            <w:right w:val="none" w:sz="0" w:space="0" w:color="auto"/>
                          </w:divBdr>
                        </w:div>
                        <w:div w:id="1122919613">
                          <w:marLeft w:val="0"/>
                          <w:marRight w:val="0"/>
                          <w:marTop w:val="0"/>
                          <w:marBottom w:val="0"/>
                          <w:divBdr>
                            <w:top w:val="none" w:sz="0" w:space="0" w:color="auto"/>
                            <w:left w:val="none" w:sz="0" w:space="0" w:color="auto"/>
                            <w:bottom w:val="none" w:sz="0" w:space="0" w:color="auto"/>
                            <w:right w:val="none" w:sz="0" w:space="0" w:color="auto"/>
                          </w:divBdr>
                        </w:div>
                        <w:div w:id="1523283735">
                          <w:marLeft w:val="0"/>
                          <w:marRight w:val="0"/>
                          <w:marTop w:val="0"/>
                          <w:marBottom w:val="0"/>
                          <w:divBdr>
                            <w:top w:val="none" w:sz="0" w:space="0" w:color="auto"/>
                            <w:left w:val="none" w:sz="0" w:space="0" w:color="auto"/>
                            <w:bottom w:val="none" w:sz="0" w:space="0" w:color="auto"/>
                            <w:right w:val="none" w:sz="0" w:space="0" w:color="auto"/>
                          </w:divBdr>
                        </w:div>
                        <w:div w:id="1339774831">
                          <w:marLeft w:val="0"/>
                          <w:marRight w:val="0"/>
                          <w:marTop w:val="0"/>
                          <w:marBottom w:val="0"/>
                          <w:divBdr>
                            <w:top w:val="none" w:sz="0" w:space="0" w:color="auto"/>
                            <w:left w:val="none" w:sz="0" w:space="0" w:color="auto"/>
                            <w:bottom w:val="none" w:sz="0" w:space="0" w:color="auto"/>
                            <w:right w:val="none" w:sz="0" w:space="0" w:color="auto"/>
                          </w:divBdr>
                        </w:div>
                        <w:div w:id="1726249637">
                          <w:marLeft w:val="0"/>
                          <w:marRight w:val="0"/>
                          <w:marTop w:val="0"/>
                          <w:marBottom w:val="0"/>
                          <w:divBdr>
                            <w:top w:val="none" w:sz="0" w:space="0" w:color="auto"/>
                            <w:left w:val="none" w:sz="0" w:space="0" w:color="auto"/>
                            <w:bottom w:val="none" w:sz="0" w:space="0" w:color="auto"/>
                            <w:right w:val="none" w:sz="0" w:space="0" w:color="auto"/>
                          </w:divBdr>
                        </w:div>
                        <w:div w:id="1262375622">
                          <w:marLeft w:val="0"/>
                          <w:marRight w:val="0"/>
                          <w:marTop w:val="0"/>
                          <w:marBottom w:val="0"/>
                          <w:divBdr>
                            <w:top w:val="none" w:sz="0" w:space="0" w:color="auto"/>
                            <w:left w:val="none" w:sz="0" w:space="0" w:color="auto"/>
                            <w:bottom w:val="none" w:sz="0" w:space="0" w:color="auto"/>
                            <w:right w:val="none" w:sz="0" w:space="0" w:color="auto"/>
                          </w:divBdr>
                        </w:div>
                        <w:div w:id="235557671">
                          <w:marLeft w:val="0"/>
                          <w:marRight w:val="0"/>
                          <w:marTop w:val="0"/>
                          <w:marBottom w:val="0"/>
                          <w:divBdr>
                            <w:top w:val="none" w:sz="0" w:space="0" w:color="auto"/>
                            <w:left w:val="none" w:sz="0" w:space="0" w:color="auto"/>
                            <w:bottom w:val="none" w:sz="0" w:space="0" w:color="auto"/>
                            <w:right w:val="none" w:sz="0" w:space="0" w:color="auto"/>
                          </w:divBdr>
                        </w:div>
                        <w:div w:id="350766743">
                          <w:marLeft w:val="0"/>
                          <w:marRight w:val="0"/>
                          <w:marTop w:val="0"/>
                          <w:marBottom w:val="0"/>
                          <w:divBdr>
                            <w:top w:val="none" w:sz="0" w:space="0" w:color="auto"/>
                            <w:left w:val="none" w:sz="0" w:space="0" w:color="auto"/>
                            <w:bottom w:val="none" w:sz="0" w:space="0" w:color="auto"/>
                            <w:right w:val="none" w:sz="0" w:space="0" w:color="auto"/>
                          </w:divBdr>
                        </w:div>
                        <w:div w:id="867261365">
                          <w:marLeft w:val="0"/>
                          <w:marRight w:val="0"/>
                          <w:marTop w:val="0"/>
                          <w:marBottom w:val="0"/>
                          <w:divBdr>
                            <w:top w:val="none" w:sz="0" w:space="0" w:color="auto"/>
                            <w:left w:val="none" w:sz="0" w:space="0" w:color="auto"/>
                            <w:bottom w:val="none" w:sz="0" w:space="0" w:color="auto"/>
                            <w:right w:val="none" w:sz="0" w:space="0" w:color="auto"/>
                          </w:divBdr>
                        </w:div>
                        <w:div w:id="1437095406">
                          <w:marLeft w:val="0"/>
                          <w:marRight w:val="0"/>
                          <w:marTop w:val="0"/>
                          <w:marBottom w:val="0"/>
                          <w:divBdr>
                            <w:top w:val="none" w:sz="0" w:space="0" w:color="auto"/>
                            <w:left w:val="none" w:sz="0" w:space="0" w:color="auto"/>
                            <w:bottom w:val="none" w:sz="0" w:space="0" w:color="auto"/>
                            <w:right w:val="none" w:sz="0" w:space="0" w:color="auto"/>
                          </w:divBdr>
                        </w:div>
                        <w:div w:id="839387373">
                          <w:marLeft w:val="0"/>
                          <w:marRight w:val="0"/>
                          <w:marTop w:val="0"/>
                          <w:marBottom w:val="0"/>
                          <w:divBdr>
                            <w:top w:val="none" w:sz="0" w:space="0" w:color="auto"/>
                            <w:left w:val="none" w:sz="0" w:space="0" w:color="auto"/>
                            <w:bottom w:val="none" w:sz="0" w:space="0" w:color="auto"/>
                            <w:right w:val="none" w:sz="0" w:space="0" w:color="auto"/>
                          </w:divBdr>
                        </w:div>
                        <w:div w:id="129128220">
                          <w:marLeft w:val="0"/>
                          <w:marRight w:val="0"/>
                          <w:marTop w:val="0"/>
                          <w:marBottom w:val="0"/>
                          <w:divBdr>
                            <w:top w:val="none" w:sz="0" w:space="0" w:color="auto"/>
                            <w:left w:val="none" w:sz="0" w:space="0" w:color="auto"/>
                            <w:bottom w:val="none" w:sz="0" w:space="0" w:color="auto"/>
                            <w:right w:val="none" w:sz="0" w:space="0" w:color="auto"/>
                          </w:divBdr>
                        </w:div>
                        <w:div w:id="19865525">
                          <w:marLeft w:val="0"/>
                          <w:marRight w:val="0"/>
                          <w:marTop w:val="0"/>
                          <w:marBottom w:val="0"/>
                          <w:divBdr>
                            <w:top w:val="none" w:sz="0" w:space="0" w:color="auto"/>
                            <w:left w:val="none" w:sz="0" w:space="0" w:color="auto"/>
                            <w:bottom w:val="none" w:sz="0" w:space="0" w:color="auto"/>
                            <w:right w:val="none" w:sz="0" w:space="0" w:color="auto"/>
                          </w:divBdr>
                        </w:div>
                        <w:div w:id="2008825080">
                          <w:marLeft w:val="0"/>
                          <w:marRight w:val="0"/>
                          <w:marTop w:val="0"/>
                          <w:marBottom w:val="0"/>
                          <w:divBdr>
                            <w:top w:val="none" w:sz="0" w:space="0" w:color="auto"/>
                            <w:left w:val="none" w:sz="0" w:space="0" w:color="auto"/>
                            <w:bottom w:val="none" w:sz="0" w:space="0" w:color="auto"/>
                            <w:right w:val="none" w:sz="0" w:space="0" w:color="auto"/>
                          </w:divBdr>
                        </w:div>
                        <w:div w:id="25176852">
                          <w:marLeft w:val="0"/>
                          <w:marRight w:val="0"/>
                          <w:marTop w:val="0"/>
                          <w:marBottom w:val="0"/>
                          <w:divBdr>
                            <w:top w:val="none" w:sz="0" w:space="0" w:color="auto"/>
                            <w:left w:val="none" w:sz="0" w:space="0" w:color="auto"/>
                            <w:bottom w:val="none" w:sz="0" w:space="0" w:color="auto"/>
                            <w:right w:val="none" w:sz="0" w:space="0" w:color="auto"/>
                          </w:divBdr>
                        </w:div>
                        <w:div w:id="652954633">
                          <w:marLeft w:val="0"/>
                          <w:marRight w:val="0"/>
                          <w:marTop w:val="0"/>
                          <w:marBottom w:val="0"/>
                          <w:divBdr>
                            <w:top w:val="none" w:sz="0" w:space="0" w:color="auto"/>
                            <w:left w:val="none" w:sz="0" w:space="0" w:color="auto"/>
                            <w:bottom w:val="none" w:sz="0" w:space="0" w:color="auto"/>
                            <w:right w:val="none" w:sz="0" w:space="0" w:color="auto"/>
                          </w:divBdr>
                        </w:div>
                        <w:div w:id="520626261">
                          <w:marLeft w:val="0"/>
                          <w:marRight w:val="0"/>
                          <w:marTop w:val="0"/>
                          <w:marBottom w:val="0"/>
                          <w:divBdr>
                            <w:top w:val="none" w:sz="0" w:space="0" w:color="auto"/>
                            <w:left w:val="none" w:sz="0" w:space="0" w:color="auto"/>
                            <w:bottom w:val="none" w:sz="0" w:space="0" w:color="auto"/>
                            <w:right w:val="none" w:sz="0" w:space="0" w:color="auto"/>
                          </w:divBdr>
                        </w:div>
                        <w:div w:id="1938321476">
                          <w:marLeft w:val="0"/>
                          <w:marRight w:val="0"/>
                          <w:marTop w:val="0"/>
                          <w:marBottom w:val="0"/>
                          <w:divBdr>
                            <w:top w:val="none" w:sz="0" w:space="0" w:color="auto"/>
                            <w:left w:val="none" w:sz="0" w:space="0" w:color="auto"/>
                            <w:bottom w:val="none" w:sz="0" w:space="0" w:color="auto"/>
                            <w:right w:val="none" w:sz="0" w:space="0" w:color="auto"/>
                          </w:divBdr>
                        </w:div>
                        <w:div w:id="2119712816">
                          <w:marLeft w:val="0"/>
                          <w:marRight w:val="0"/>
                          <w:marTop w:val="0"/>
                          <w:marBottom w:val="0"/>
                          <w:divBdr>
                            <w:top w:val="none" w:sz="0" w:space="0" w:color="auto"/>
                            <w:left w:val="none" w:sz="0" w:space="0" w:color="auto"/>
                            <w:bottom w:val="none" w:sz="0" w:space="0" w:color="auto"/>
                            <w:right w:val="none" w:sz="0" w:space="0" w:color="auto"/>
                          </w:divBdr>
                        </w:div>
                        <w:div w:id="2135638234">
                          <w:marLeft w:val="0"/>
                          <w:marRight w:val="0"/>
                          <w:marTop w:val="0"/>
                          <w:marBottom w:val="0"/>
                          <w:divBdr>
                            <w:top w:val="none" w:sz="0" w:space="0" w:color="auto"/>
                            <w:left w:val="none" w:sz="0" w:space="0" w:color="auto"/>
                            <w:bottom w:val="none" w:sz="0" w:space="0" w:color="auto"/>
                            <w:right w:val="none" w:sz="0" w:space="0" w:color="auto"/>
                          </w:divBdr>
                        </w:div>
                        <w:div w:id="359403775">
                          <w:marLeft w:val="0"/>
                          <w:marRight w:val="0"/>
                          <w:marTop w:val="0"/>
                          <w:marBottom w:val="0"/>
                          <w:divBdr>
                            <w:top w:val="none" w:sz="0" w:space="0" w:color="auto"/>
                            <w:left w:val="none" w:sz="0" w:space="0" w:color="auto"/>
                            <w:bottom w:val="none" w:sz="0" w:space="0" w:color="auto"/>
                            <w:right w:val="none" w:sz="0" w:space="0" w:color="auto"/>
                          </w:divBdr>
                        </w:div>
                        <w:div w:id="194776280">
                          <w:marLeft w:val="0"/>
                          <w:marRight w:val="0"/>
                          <w:marTop w:val="0"/>
                          <w:marBottom w:val="0"/>
                          <w:divBdr>
                            <w:top w:val="none" w:sz="0" w:space="0" w:color="auto"/>
                            <w:left w:val="none" w:sz="0" w:space="0" w:color="auto"/>
                            <w:bottom w:val="none" w:sz="0" w:space="0" w:color="auto"/>
                            <w:right w:val="none" w:sz="0" w:space="0" w:color="auto"/>
                          </w:divBdr>
                        </w:div>
                        <w:div w:id="1353072073">
                          <w:marLeft w:val="0"/>
                          <w:marRight w:val="0"/>
                          <w:marTop w:val="0"/>
                          <w:marBottom w:val="0"/>
                          <w:divBdr>
                            <w:top w:val="none" w:sz="0" w:space="0" w:color="auto"/>
                            <w:left w:val="none" w:sz="0" w:space="0" w:color="auto"/>
                            <w:bottom w:val="none" w:sz="0" w:space="0" w:color="auto"/>
                            <w:right w:val="none" w:sz="0" w:space="0" w:color="auto"/>
                          </w:divBdr>
                        </w:div>
                        <w:div w:id="1765177532">
                          <w:marLeft w:val="0"/>
                          <w:marRight w:val="0"/>
                          <w:marTop w:val="0"/>
                          <w:marBottom w:val="0"/>
                          <w:divBdr>
                            <w:top w:val="none" w:sz="0" w:space="0" w:color="auto"/>
                            <w:left w:val="none" w:sz="0" w:space="0" w:color="auto"/>
                            <w:bottom w:val="none" w:sz="0" w:space="0" w:color="auto"/>
                            <w:right w:val="none" w:sz="0" w:space="0" w:color="auto"/>
                          </w:divBdr>
                        </w:div>
                        <w:div w:id="1670719793">
                          <w:marLeft w:val="0"/>
                          <w:marRight w:val="0"/>
                          <w:marTop w:val="0"/>
                          <w:marBottom w:val="0"/>
                          <w:divBdr>
                            <w:top w:val="none" w:sz="0" w:space="0" w:color="auto"/>
                            <w:left w:val="none" w:sz="0" w:space="0" w:color="auto"/>
                            <w:bottom w:val="none" w:sz="0" w:space="0" w:color="auto"/>
                            <w:right w:val="none" w:sz="0" w:space="0" w:color="auto"/>
                          </w:divBdr>
                        </w:div>
                        <w:div w:id="1228882837">
                          <w:marLeft w:val="0"/>
                          <w:marRight w:val="0"/>
                          <w:marTop w:val="0"/>
                          <w:marBottom w:val="0"/>
                          <w:divBdr>
                            <w:top w:val="none" w:sz="0" w:space="0" w:color="auto"/>
                            <w:left w:val="none" w:sz="0" w:space="0" w:color="auto"/>
                            <w:bottom w:val="none" w:sz="0" w:space="0" w:color="auto"/>
                            <w:right w:val="none" w:sz="0" w:space="0" w:color="auto"/>
                          </w:divBdr>
                        </w:div>
                        <w:div w:id="1148941265">
                          <w:marLeft w:val="0"/>
                          <w:marRight w:val="0"/>
                          <w:marTop w:val="0"/>
                          <w:marBottom w:val="0"/>
                          <w:divBdr>
                            <w:top w:val="none" w:sz="0" w:space="0" w:color="auto"/>
                            <w:left w:val="none" w:sz="0" w:space="0" w:color="auto"/>
                            <w:bottom w:val="none" w:sz="0" w:space="0" w:color="auto"/>
                            <w:right w:val="none" w:sz="0" w:space="0" w:color="auto"/>
                          </w:divBdr>
                        </w:div>
                        <w:div w:id="1427144050">
                          <w:marLeft w:val="0"/>
                          <w:marRight w:val="0"/>
                          <w:marTop w:val="0"/>
                          <w:marBottom w:val="0"/>
                          <w:divBdr>
                            <w:top w:val="none" w:sz="0" w:space="0" w:color="auto"/>
                            <w:left w:val="none" w:sz="0" w:space="0" w:color="auto"/>
                            <w:bottom w:val="none" w:sz="0" w:space="0" w:color="auto"/>
                            <w:right w:val="none" w:sz="0" w:space="0" w:color="auto"/>
                          </w:divBdr>
                        </w:div>
                        <w:div w:id="953092481">
                          <w:marLeft w:val="0"/>
                          <w:marRight w:val="0"/>
                          <w:marTop w:val="0"/>
                          <w:marBottom w:val="0"/>
                          <w:divBdr>
                            <w:top w:val="none" w:sz="0" w:space="0" w:color="auto"/>
                            <w:left w:val="none" w:sz="0" w:space="0" w:color="auto"/>
                            <w:bottom w:val="none" w:sz="0" w:space="0" w:color="auto"/>
                            <w:right w:val="none" w:sz="0" w:space="0" w:color="auto"/>
                          </w:divBdr>
                        </w:div>
                        <w:div w:id="614750861">
                          <w:marLeft w:val="0"/>
                          <w:marRight w:val="0"/>
                          <w:marTop w:val="0"/>
                          <w:marBottom w:val="0"/>
                          <w:divBdr>
                            <w:top w:val="none" w:sz="0" w:space="0" w:color="auto"/>
                            <w:left w:val="none" w:sz="0" w:space="0" w:color="auto"/>
                            <w:bottom w:val="none" w:sz="0" w:space="0" w:color="auto"/>
                            <w:right w:val="none" w:sz="0" w:space="0" w:color="auto"/>
                          </w:divBdr>
                        </w:div>
                        <w:div w:id="126121702">
                          <w:marLeft w:val="0"/>
                          <w:marRight w:val="0"/>
                          <w:marTop w:val="0"/>
                          <w:marBottom w:val="0"/>
                          <w:divBdr>
                            <w:top w:val="none" w:sz="0" w:space="0" w:color="auto"/>
                            <w:left w:val="none" w:sz="0" w:space="0" w:color="auto"/>
                            <w:bottom w:val="none" w:sz="0" w:space="0" w:color="auto"/>
                            <w:right w:val="none" w:sz="0" w:space="0" w:color="auto"/>
                          </w:divBdr>
                        </w:div>
                        <w:div w:id="2021663096">
                          <w:marLeft w:val="0"/>
                          <w:marRight w:val="0"/>
                          <w:marTop w:val="0"/>
                          <w:marBottom w:val="0"/>
                          <w:divBdr>
                            <w:top w:val="none" w:sz="0" w:space="0" w:color="auto"/>
                            <w:left w:val="none" w:sz="0" w:space="0" w:color="auto"/>
                            <w:bottom w:val="none" w:sz="0" w:space="0" w:color="auto"/>
                            <w:right w:val="none" w:sz="0" w:space="0" w:color="auto"/>
                          </w:divBdr>
                        </w:div>
                        <w:div w:id="89012981">
                          <w:marLeft w:val="0"/>
                          <w:marRight w:val="0"/>
                          <w:marTop w:val="0"/>
                          <w:marBottom w:val="0"/>
                          <w:divBdr>
                            <w:top w:val="none" w:sz="0" w:space="0" w:color="auto"/>
                            <w:left w:val="none" w:sz="0" w:space="0" w:color="auto"/>
                            <w:bottom w:val="none" w:sz="0" w:space="0" w:color="auto"/>
                            <w:right w:val="none" w:sz="0" w:space="0" w:color="auto"/>
                          </w:divBdr>
                        </w:div>
                        <w:div w:id="1592545735">
                          <w:marLeft w:val="0"/>
                          <w:marRight w:val="0"/>
                          <w:marTop w:val="0"/>
                          <w:marBottom w:val="0"/>
                          <w:divBdr>
                            <w:top w:val="none" w:sz="0" w:space="0" w:color="auto"/>
                            <w:left w:val="none" w:sz="0" w:space="0" w:color="auto"/>
                            <w:bottom w:val="none" w:sz="0" w:space="0" w:color="auto"/>
                            <w:right w:val="none" w:sz="0" w:space="0" w:color="auto"/>
                          </w:divBdr>
                        </w:div>
                        <w:div w:id="1854492652">
                          <w:marLeft w:val="0"/>
                          <w:marRight w:val="0"/>
                          <w:marTop w:val="0"/>
                          <w:marBottom w:val="0"/>
                          <w:divBdr>
                            <w:top w:val="none" w:sz="0" w:space="0" w:color="auto"/>
                            <w:left w:val="none" w:sz="0" w:space="0" w:color="auto"/>
                            <w:bottom w:val="none" w:sz="0" w:space="0" w:color="auto"/>
                            <w:right w:val="none" w:sz="0" w:space="0" w:color="auto"/>
                          </w:divBdr>
                        </w:div>
                        <w:div w:id="1033186610">
                          <w:marLeft w:val="0"/>
                          <w:marRight w:val="0"/>
                          <w:marTop w:val="0"/>
                          <w:marBottom w:val="0"/>
                          <w:divBdr>
                            <w:top w:val="none" w:sz="0" w:space="0" w:color="auto"/>
                            <w:left w:val="none" w:sz="0" w:space="0" w:color="auto"/>
                            <w:bottom w:val="none" w:sz="0" w:space="0" w:color="auto"/>
                            <w:right w:val="none" w:sz="0" w:space="0" w:color="auto"/>
                          </w:divBdr>
                        </w:div>
                        <w:div w:id="1615408226">
                          <w:marLeft w:val="0"/>
                          <w:marRight w:val="0"/>
                          <w:marTop w:val="0"/>
                          <w:marBottom w:val="0"/>
                          <w:divBdr>
                            <w:top w:val="none" w:sz="0" w:space="0" w:color="auto"/>
                            <w:left w:val="none" w:sz="0" w:space="0" w:color="auto"/>
                            <w:bottom w:val="none" w:sz="0" w:space="0" w:color="auto"/>
                            <w:right w:val="none" w:sz="0" w:space="0" w:color="auto"/>
                          </w:divBdr>
                        </w:div>
                        <w:div w:id="1356079753">
                          <w:marLeft w:val="0"/>
                          <w:marRight w:val="0"/>
                          <w:marTop w:val="0"/>
                          <w:marBottom w:val="0"/>
                          <w:divBdr>
                            <w:top w:val="none" w:sz="0" w:space="0" w:color="auto"/>
                            <w:left w:val="none" w:sz="0" w:space="0" w:color="auto"/>
                            <w:bottom w:val="none" w:sz="0" w:space="0" w:color="auto"/>
                            <w:right w:val="none" w:sz="0" w:space="0" w:color="auto"/>
                          </w:divBdr>
                        </w:div>
                        <w:div w:id="26756492">
                          <w:marLeft w:val="0"/>
                          <w:marRight w:val="0"/>
                          <w:marTop w:val="0"/>
                          <w:marBottom w:val="0"/>
                          <w:divBdr>
                            <w:top w:val="none" w:sz="0" w:space="0" w:color="auto"/>
                            <w:left w:val="none" w:sz="0" w:space="0" w:color="auto"/>
                            <w:bottom w:val="none" w:sz="0" w:space="0" w:color="auto"/>
                            <w:right w:val="none" w:sz="0" w:space="0" w:color="auto"/>
                          </w:divBdr>
                        </w:div>
                        <w:div w:id="597561640">
                          <w:marLeft w:val="0"/>
                          <w:marRight w:val="0"/>
                          <w:marTop w:val="0"/>
                          <w:marBottom w:val="0"/>
                          <w:divBdr>
                            <w:top w:val="none" w:sz="0" w:space="0" w:color="auto"/>
                            <w:left w:val="none" w:sz="0" w:space="0" w:color="auto"/>
                            <w:bottom w:val="none" w:sz="0" w:space="0" w:color="auto"/>
                            <w:right w:val="none" w:sz="0" w:space="0" w:color="auto"/>
                          </w:divBdr>
                        </w:div>
                        <w:div w:id="781995691">
                          <w:marLeft w:val="0"/>
                          <w:marRight w:val="0"/>
                          <w:marTop w:val="0"/>
                          <w:marBottom w:val="0"/>
                          <w:divBdr>
                            <w:top w:val="none" w:sz="0" w:space="0" w:color="auto"/>
                            <w:left w:val="none" w:sz="0" w:space="0" w:color="auto"/>
                            <w:bottom w:val="none" w:sz="0" w:space="0" w:color="auto"/>
                            <w:right w:val="none" w:sz="0" w:space="0" w:color="auto"/>
                          </w:divBdr>
                        </w:div>
                        <w:div w:id="525413303">
                          <w:marLeft w:val="0"/>
                          <w:marRight w:val="0"/>
                          <w:marTop w:val="0"/>
                          <w:marBottom w:val="0"/>
                          <w:divBdr>
                            <w:top w:val="none" w:sz="0" w:space="0" w:color="auto"/>
                            <w:left w:val="none" w:sz="0" w:space="0" w:color="auto"/>
                            <w:bottom w:val="none" w:sz="0" w:space="0" w:color="auto"/>
                            <w:right w:val="none" w:sz="0" w:space="0" w:color="auto"/>
                          </w:divBdr>
                        </w:div>
                        <w:div w:id="812790491">
                          <w:marLeft w:val="0"/>
                          <w:marRight w:val="0"/>
                          <w:marTop w:val="0"/>
                          <w:marBottom w:val="0"/>
                          <w:divBdr>
                            <w:top w:val="none" w:sz="0" w:space="0" w:color="auto"/>
                            <w:left w:val="none" w:sz="0" w:space="0" w:color="auto"/>
                            <w:bottom w:val="none" w:sz="0" w:space="0" w:color="auto"/>
                            <w:right w:val="none" w:sz="0" w:space="0" w:color="auto"/>
                          </w:divBdr>
                        </w:div>
                        <w:div w:id="594509793">
                          <w:marLeft w:val="0"/>
                          <w:marRight w:val="0"/>
                          <w:marTop w:val="0"/>
                          <w:marBottom w:val="0"/>
                          <w:divBdr>
                            <w:top w:val="none" w:sz="0" w:space="0" w:color="auto"/>
                            <w:left w:val="none" w:sz="0" w:space="0" w:color="auto"/>
                            <w:bottom w:val="none" w:sz="0" w:space="0" w:color="auto"/>
                            <w:right w:val="none" w:sz="0" w:space="0" w:color="auto"/>
                          </w:divBdr>
                        </w:div>
                        <w:div w:id="168256096">
                          <w:marLeft w:val="0"/>
                          <w:marRight w:val="0"/>
                          <w:marTop w:val="0"/>
                          <w:marBottom w:val="0"/>
                          <w:divBdr>
                            <w:top w:val="none" w:sz="0" w:space="0" w:color="auto"/>
                            <w:left w:val="none" w:sz="0" w:space="0" w:color="auto"/>
                            <w:bottom w:val="none" w:sz="0" w:space="0" w:color="auto"/>
                            <w:right w:val="none" w:sz="0" w:space="0" w:color="auto"/>
                          </w:divBdr>
                        </w:div>
                        <w:div w:id="878709974">
                          <w:marLeft w:val="0"/>
                          <w:marRight w:val="0"/>
                          <w:marTop w:val="0"/>
                          <w:marBottom w:val="0"/>
                          <w:divBdr>
                            <w:top w:val="none" w:sz="0" w:space="0" w:color="auto"/>
                            <w:left w:val="none" w:sz="0" w:space="0" w:color="auto"/>
                            <w:bottom w:val="none" w:sz="0" w:space="0" w:color="auto"/>
                            <w:right w:val="none" w:sz="0" w:space="0" w:color="auto"/>
                          </w:divBdr>
                        </w:div>
                        <w:div w:id="1898131057">
                          <w:marLeft w:val="0"/>
                          <w:marRight w:val="0"/>
                          <w:marTop w:val="0"/>
                          <w:marBottom w:val="0"/>
                          <w:divBdr>
                            <w:top w:val="none" w:sz="0" w:space="0" w:color="auto"/>
                            <w:left w:val="none" w:sz="0" w:space="0" w:color="auto"/>
                            <w:bottom w:val="none" w:sz="0" w:space="0" w:color="auto"/>
                            <w:right w:val="none" w:sz="0" w:space="0" w:color="auto"/>
                          </w:divBdr>
                        </w:div>
                        <w:div w:id="1005127783">
                          <w:marLeft w:val="0"/>
                          <w:marRight w:val="0"/>
                          <w:marTop w:val="0"/>
                          <w:marBottom w:val="0"/>
                          <w:divBdr>
                            <w:top w:val="none" w:sz="0" w:space="0" w:color="auto"/>
                            <w:left w:val="none" w:sz="0" w:space="0" w:color="auto"/>
                            <w:bottom w:val="none" w:sz="0" w:space="0" w:color="auto"/>
                            <w:right w:val="none" w:sz="0" w:space="0" w:color="auto"/>
                          </w:divBdr>
                        </w:div>
                        <w:div w:id="1417944629">
                          <w:marLeft w:val="0"/>
                          <w:marRight w:val="0"/>
                          <w:marTop w:val="0"/>
                          <w:marBottom w:val="0"/>
                          <w:divBdr>
                            <w:top w:val="none" w:sz="0" w:space="0" w:color="auto"/>
                            <w:left w:val="none" w:sz="0" w:space="0" w:color="auto"/>
                            <w:bottom w:val="none" w:sz="0" w:space="0" w:color="auto"/>
                            <w:right w:val="none" w:sz="0" w:space="0" w:color="auto"/>
                          </w:divBdr>
                        </w:div>
                        <w:div w:id="1474518386">
                          <w:marLeft w:val="0"/>
                          <w:marRight w:val="0"/>
                          <w:marTop w:val="0"/>
                          <w:marBottom w:val="0"/>
                          <w:divBdr>
                            <w:top w:val="none" w:sz="0" w:space="0" w:color="auto"/>
                            <w:left w:val="none" w:sz="0" w:space="0" w:color="auto"/>
                            <w:bottom w:val="none" w:sz="0" w:space="0" w:color="auto"/>
                            <w:right w:val="none" w:sz="0" w:space="0" w:color="auto"/>
                          </w:divBdr>
                        </w:div>
                        <w:div w:id="2004119780">
                          <w:marLeft w:val="0"/>
                          <w:marRight w:val="0"/>
                          <w:marTop w:val="0"/>
                          <w:marBottom w:val="0"/>
                          <w:divBdr>
                            <w:top w:val="none" w:sz="0" w:space="0" w:color="auto"/>
                            <w:left w:val="none" w:sz="0" w:space="0" w:color="auto"/>
                            <w:bottom w:val="none" w:sz="0" w:space="0" w:color="auto"/>
                            <w:right w:val="none" w:sz="0" w:space="0" w:color="auto"/>
                          </w:divBdr>
                        </w:div>
                        <w:div w:id="280309653">
                          <w:marLeft w:val="0"/>
                          <w:marRight w:val="0"/>
                          <w:marTop w:val="0"/>
                          <w:marBottom w:val="0"/>
                          <w:divBdr>
                            <w:top w:val="none" w:sz="0" w:space="0" w:color="auto"/>
                            <w:left w:val="none" w:sz="0" w:space="0" w:color="auto"/>
                            <w:bottom w:val="none" w:sz="0" w:space="0" w:color="auto"/>
                            <w:right w:val="none" w:sz="0" w:space="0" w:color="auto"/>
                          </w:divBdr>
                        </w:div>
                        <w:div w:id="244193207">
                          <w:marLeft w:val="0"/>
                          <w:marRight w:val="0"/>
                          <w:marTop w:val="0"/>
                          <w:marBottom w:val="0"/>
                          <w:divBdr>
                            <w:top w:val="none" w:sz="0" w:space="0" w:color="auto"/>
                            <w:left w:val="none" w:sz="0" w:space="0" w:color="auto"/>
                            <w:bottom w:val="none" w:sz="0" w:space="0" w:color="auto"/>
                            <w:right w:val="none" w:sz="0" w:space="0" w:color="auto"/>
                          </w:divBdr>
                        </w:div>
                        <w:div w:id="1579947038">
                          <w:marLeft w:val="0"/>
                          <w:marRight w:val="0"/>
                          <w:marTop w:val="0"/>
                          <w:marBottom w:val="0"/>
                          <w:divBdr>
                            <w:top w:val="none" w:sz="0" w:space="0" w:color="auto"/>
                            <w:left w:val="none" w:sz="0" w:space="0" w:color="auto"/>
                            <w:bottom w:val="none" w:sz="0" w:space="0" w:color="auto"/>
                            <w:right w:val="none" w:sz="0" w:space="0" w:color="auto"/>
                          </w:divBdr>
                        </w:div>
                        <w:div w:id="1280454630">
                          <w:marLeft w:val="0"/>
                          <w:marRight w:val="0"/>
                          <w:marTop w:val="0"/>
                          <w:marBottom w:val="0"/>
                          <w:divBdr>
                            <w:top w:val="none" w:sz="0" w:space="0" w:color="auto"/>
                            <w:left w:val="none" w:sz="0" w:space="0" w:color="auto"/>
                            <w:bottom w:val="none" w:sz="0" w:space="0" w:color="auto"/>
                            <w:right w:val="none" w:sz="0" w:space="0" w:color="auto"/>
                          </w:divBdr>
                        </w:div>
                        <w:div w:id="655034406">
                          <w:marLeft w:val="0"/>
                          <w:marRight w:val="0"/>
                          <w:marTop w:val="0"/>
                          <w:marBottom w:val="0"/>
                          <w:divBdr>
                            <w:top w:val="none" w:sz="0" w:space="0" w:color="auto"/>
                            <w:left w:val="none" w:sz="0" w:space="0" w:color="auto"/>
                            <w:bottom w:val="none" w:sz="0" w:space="0" w:color="auto"/>
                            <w:right w:val="none" w:sz="0" w:space="0" w:color="auto"/>
                          </w:divBdr>
                        </w:div>
                        <w:div w:id="923608005">
                          <w:marLeft w:val="0"/>
                          <w:marRight w:val="0"/>
                          <w:marTop w:val="0"/>
                          <w:marBottom w:val="0"/>
                          <w:divBdr>
                            <w:top w:val="none" w:sz="0" w:space="0" w:color="auto"/>
                            <w:left w:val="none" w:sz="0" w:space="0" w:color="auto"/>
                            <w:bottom w:val="none" w:sz="0" w:space="0" w:color="auto"/>
                            <w:right w:val="none" w:sz="0" w:space="0" w:color="auto"/>
                          </w:divBdr>
                        </w:div>
                        <w:div w:id="1478912678">
                          <w:marLeft w:val="0"/>
                          <w:marRight w:val="0"/>
                          <w:marTop w:val="0"/>
                          <w:marBottom w:val="0"/>
                          <w:divBdr>
                            <w:top w:val="none" w:sz="0" w:space="0" w:color="auto"/>
                            <w:left w:val="none" w:sz="0" w:space="0" w:color="auto"/>
                            <w:bottom w:val="none" w:sz="0" w:space="0" w:color="auto"/>
                            <w:right w:val="none" w:sz="0" w:space="0" w:color="auto"/>
                          </w:divBdr>
                        </w:div>
                        <w:div w:id="310981319">
                          <w:marLeft w:val="0"/>
                          <w:marRight w:val="0"/>
                          <w:marTop w:val="0"/>
                          <w:marBottom w:val="0"/>
                          <w:divBdr>
                            <w:top w:val="none" w:sz="0" w:space="0" w:color="auto"/>
                            <w:left w:val="none" w:sz="0" w:space="0" w:color="auto"/>
                            <w:bottom w:val="none" w:sz="0" w:space="0" w:color="auto"/>
                            <w:right w:val="none" w:sz="0" w:space="0" w:color="auto"/>
                          </w:divBdr>
                        </w:div>
                        <w:div w:id="470945038">
                          <w:marLeft w:val="0"/>
                          <w:marRight w:val="0"/>
                          <w:marTop w:val="0"/>
                          <w:marBottom w:val="0"/>
                          <w:divBdr>
                            <w:top w:val="none" w:sz="0" w:space="0" w:color="auto"/>
                            <w:left w:val="none" w:sz="0" w:space="0" w:color="auto"/>
                            <w:bottom w:val="none" w:sz="0" w:space="0" w:color="auto"/>
                            <w:right w:val="none" w:sz="0" w:space="0" w:color="auto"/>
                          </w:divBdr>
                        </w:div>
                        <w:div w:id="1288975101">
                          <w:marLeft w:val="0"/>
                          <w:marRight w:val="0"/>
                          <w:marTop w:val="0"/>
                          <w:marBottom w:val="0"/>
                          <w:divBdr>
                            <w:top w:val="none" w:sz="0" w:space="0" w:color="auto"/>
                            <w:left w:val="none" w:sz="0" w:space="0" w:color="auto"/>
                            <w:bottom w:val="none" w:sz="0" w:space="0" w:color="auto"/>
                            <w:right w:val="none" w:sz="0" w:space="0" w:color="auto"/>
                          </w:divBdr>
                        </w:div>
                        <w:div w:id="449474613">
                          <w:marLeft w:val="0"/>
                          <w:marRight w:val="0"/>
                          <w:marTop w:val="0"/>
                          <w:marBottom w:val="0"/>
                          <w:divBdr>
                            <w:top w:val="none" w:sz="0" w:space="0" w:color="auto"/>
                            <w:left w:val="none" w:sz="0" w:space="0" w:color="auto"/>
                            <w:bottom w:val="none" w:sz="0" w:space="0" w:color="auto"/>
                            <w:right w:val="none" w:sz="0" w:space="0" w:color="auto"/>
                          </w:divBdr>
                        </w:div>
                        <w:div w:id="1454521089">
                          <w:marLeft w:val="0"/>
                          <w:marRight w:val="0"/>
                          <w:marTop w:val="0"/>
                          <w:marBottom w:val="0"/>
                          <w:divBdr>
                            <w:top w:val="none" w:sz="0" w:space="0" w:color="auto"/>
                            <w:left w:val="none" w:sz="0" w:space="0" w:color="auto"/>
                            <w:bottom w:val="none" w:sz="0" w:space="0" w:color="auto"/>
                            <w:right w:val="none" w:sz="0" w:space="0" w:color="auto"/>
                          </w:divBdr>
                        </w:div>
                        <w:div w:id="501161763">
                          <w:marLeft w:val="0"/>
                          <w:marRight w:val="0"/>
                          <w:marTop w:val="0"/>
                          <w:marBottom w:val="0"/>
                          <w:divBdr>
                            <w:top w:val="none" w:sz="0" w:space="0" w:color="auto"/>
                            <w:left w:val="none" w:sz="0" w:space="0" w:color="auto"/>
                            <w:bottom w:val="none" w:sz="0" w:space="0" w:color="auto"/>
                            <w:right w:val="none" w:sz="0" w:space="0" w:color="auto"/>
                          </w:divBdr>
                        </w:div>
                        <w:div w:id="363209857">
                          <w:marLeft w:val="0"/>
                          <w:marRight w:val="0"/>
                          <w:marTop w:val="0"/>
                          <w:marBottom w:val="0"/>
                          <w:divBdr>
                            <w:top w:val="none" w:sz="0" w:space="0" w:color="auto"/>
                            <w:left w:val="none" w:sz="0" w:space="0" w:color="auto"/>
                            <w:bottom w:val="none" w:sz="0" w:space="0" w:color="auto"/>
                            <w:right w:val="none" w:sz="0" w:space="0" w:color="auto"/>
                          </w:divBdr>
                        </w:div>
                        <w:div w:id="1817145555">
                          <w:marLeft w:val="0"/>
                          <w:marRight w:val="0"/>
                          <w:marTop w:val="0"/>
                          <w:marBottom w:val="0"/>
                          <w:divBdr>
                            <w:top w:val="none" w:sz="0" w:space="0" w:color="auto"/>
                            <w:left w:val="none" w:sz="0" w:space="0" w:color="auto"/>
                            <w:bottom w:val="none" w:sz="0" w:space="0" w:color="auto"/>
                            <w:right w:val="none" w:sz="0" w:space="0" w:color="auto"/>
                          </w:divBdr>
                        </w:div>
                        <w:div w:id="1715345444">
                          <w:marLeft w:val="0"/>
                          <w:marRight w:val="0"/>
                          <w:marTop w:val="0"/>
                          <w:marBottom w:val="0"/>
                          <w:divBdr>
                            <w:top w:val="none" w:sz="0" w:space="0" w:color="auto"/>
                            <w:left w:val="none" w:sz="0" w:space="0" w:color="auto"/>
                            <w:bottom w:val="none" w:sz="0" w:space="0" w:color="auto"/>
                            <w:right w:val="none" w:sz="0" w:space="0" w:color="auto"/>
                          </w:divBdr>
                        </w:div>
                        <w:div w:id="909387455">
                          <w:marLeft w:val="0"/>
                          <w:marRight w:val="0"/>
                          <w:marTop w:val="0"/>
                          <w:marBottom w:val="0"/>
                          <w:divBdr>
                            <w:top w:val="none" w:sz="0" w:space="0" w:color="auto"/>
                            <w:left w:val="none" w:sz="0" w:space="0" w:color="auto"/>
                            <w:bottom w:val="none" w:sz="0" w:space="0" w:color="auto"/>
                            <w:right w:val="none" w:sz="0" w:space="0" w:color="auto"/>
                          </w:divBdr>
                        </w:div>
                        <w:div w:id="37123893">
                          <w:marLeft w:val="0"/>
                          <w:marRight w:val="0"/>
                          <w:marTop w:val="0"/>
                          <w:marBottom w:val="0"/>
                          <w:divBdr>
                            <w:top w:val="none" w:sz="0" w:space="0" w:color="auto"/>
                            <w:left w:val="none" w:sz="0" w:space="0" w:color="auto"/>
                            <w:bottom w:val="none" w:sz="0" w:space="0" w:color="auto"/>
                            <w:right w:val="none" w:sz="0" w:space="0" w:color="auto"/>
                          </w:divBdr>
                        </w:div>
                        <w:div w:id="1196456747">
                          <w:marLeft w:val="0"/>
                          <w:marRight w:val="0"/>
                          <w:marTop w:val="0"/>
                          <w:marBottom w:val="0"/>
                          <w:divBdr>
                            <w:top w:val="none" w:sz="0" w:space="0" w:color="auto"/>
                            <w:left w:val="none" w:sz="0" w:space="0" w:color="auto"/>
                            <w:bottom w:val="none" w:sz="0" w:space="0" w:color="auto"/>
                            <w:right w:val="none" w:sz="0" w:space="0" w:color="auto"/>
                          </w:divBdr>
                        </w:div>
                        <w:div w:id="1351027783">
                          <w:marLeft w:val="0"/>
                          <w:marRight w:val="0"/>
                          <w:marTop w:val="0"/>
                          <w:marBottom w:val="0"/>
                          <w:divBdr>
                            <w:top w:val="none" w:sz="0" w:space="0" w:color="auto"/>
                            <w:left w:val="none" w:sz="0" w:space="0" w:color="auto"/>
                            <w:bottom w:val="none" w:sz="0" w:space="0" w:color="auto"/>
                            <w:right w:val="none" w:sz="0" w:space="0" w:color="auto"/>
                          </w:divBdr>
                        </w:div>
                        <w:div w:id="84573815">
                          <w:marLeft w:val="0"/>
                          <w:marRight w:val="0"/>
                          <w:marTop w:val="0"/>
                          <w:marBottom w:val="0"/>
                          <w:divBdr>
                            <w:top w:val="none" w:sz="0" w:space="0" w:color="auto"/>
                            <w:left w:val="none" w:sz="0" w:space="0" w:color="auto"/>
                            <w:bottom w:val="none" w:sz="0" w:space="0" w:color="auto"/>
                            <w:right w:val="none" w:sz="0" w:space="0" w:color="auto"/>
                          </w:divBdr>
                        </w:div>
                        <w:div w:id="1167280655">
                          <w:marLeft w:val="0"/>
                          <w:marRight w:val="0"/>
                          <w:marTop w:val="0"/>
                          <w:marBottom w:val="0"/>
                          <w:divBdr>
                            <w:top w:val="none" w:sz="0" w:space="0" w:color="auto"/>
                            <w:left w:val="none" w:sz="0" w:space="0" w:color="auto"/>
                            <w:bottom w:val="none" w:sz="0" w:space="0" w:color="auto"/>
                            <w:right w:val="none" w:sz="0" w:space="0" w:color="auto"/>
                          </w:divBdr>
                        </w:div>
                        <w:div w:id="1143157147">
                          <w:marLeft w:val="0"/>
                          <w:marRight w:val="0"/>
                          <w:marTop w:val="0"/>
                          <w:marBottom w:val="0"/>
                          <w:divBdr>
                            <w:top w:val="none" w:sz="0" w:space="0" w:color="auto"/>
                            <w:left w:val="none" w:sz="0" w:space="0" w:color="auto"/>
                            <w:bottom w:val="none" w:sz="0" w:space="0" w:color="auto"/>
                            <w:right w:val="none" w:sz="0" w:space="0" w:color="auto"/>
                          </w:divBdr>
                        </w:div>
                        <w:div w:id="772436104">
                          <w:marLeft w:val="0"/>
                          <w:marRight w:val="0"/>
                          <w:marTop w:val="0"/>
                          <w:marBottom w:val="0"/>
                          <w:divBdr>
                            <w:top w:val="none" w:sz="0" w:space="0" w:color="auto"/>
                            <w:left w:val="none" w:sz="0" w:space="0" w:color="auto"/>
                            <w:bottom w:val="none" w:sz="0" w:space="0" w:color="auto"/>
                            <w:right w:val="none" w:sz="0" w:space="0" w:color="auto"/>
                          </w:divBdr>
                        </w:div>
                        <w:div w:id="1279331663">
                          <w:marLeft w:val="0"/>
                          <w:marRight w:val="0"/>
                          <w:marTop w:val="0"/>
                          <w:marBottom w:val="0"/>
                          <w:divBdr>
                            <w:top w:val="none" w:sz="0" w:space="0" w:color="auto"/>
                            <w:left w:val="none" w:sz="0" w:space="0" w:color="auto"/>
                            <w:bottom w:val="none" w:sz="0" w:space="0" w:color="auto"/>
                            <w:right w:val="none" w:sz="0" w:space="0" w:color="auto"/>
                          </w:divBdr>
                        </w:div>
                        <w:div w:id="735057400">
                          <w:marLeft w:val="0"/>
                          <w:marRight w:val="0"/>
                          <w:marTop w:val="0"/>
                          <w:marBottom w:val="0"/>
                          <w:divBdr>
                            <w:top w:val="none" w:sz="0" w:space="0" w:color="auto"/>
                            <w:left w:val="none" w:sz="0" w:space="0" w:color="auto"/>
                            <w:bottom w:val="none" w:sz="0" w:space="0" w:color="auto"/>
                            <w:right w:val="none" w:sz="0" w:space="0" w:color="auto"/>
                          </w:divBdr>
                        </w:div>
                        <w:div w:id="1450854053">
                          <w:marLeft w:val="0"/>
                          <w:marRight w:val="0"/>
                          <w:marTop w:val="0"/>
                          <w:marBottom w:val="0"/>
                          <w:divBdr>
                            <w:top w:val="none" w:sz="0" w:space="0" w:color="auto"/>
                            <w:left w:val="none" w:sz="0" w:space="0" w:color="auto"/>
                            <w:bottom w:val="none" w:sz="0" w:space="0" w:color="auto"/>
                            <w:right w:val="none" w:sz="0" w:space="0" w:color="auto"/>
                          </w:divBdr>
                        </w:div>
                        <w:div w:id="1302883984">
                          <w:marLeft w:val="0"/>
                          <w:marRight w:val="0"/>
                          <w:marTop w:val="0"/>
                          <w:marBottom w:val="0"/>
                          <w:divBdr>
                            <w:top w:val="none" w:sz="0" w:space="0" w:color="auto"/>
                            <w:left w:val="none" w:sz="0" w:space="0" w:color="auto"/>
                            <w:bottom w:val="none" w:sz="0" w:space="0" w:color="auto"/>
                            <w:right w:val="none" w:sz="0" w:space="0" w:color="auto"/>
                          </w:divBdr>
                        </w:div>
                        <w:div w:id="1093012079">
                          <w:marLeft w:val="0"/>
                          <w:marRight w:val="0"/>
                          <w:marTop w:val="0"/>
                          <w:marBottom w:val="0"/>
                          <w:divBdr>
                            <w:top w:val="none" w:sz="0" w:space="0" w:color="auto"/>
                            <w:left w:val="none" w:sz="0" w:space="0" w:color="auto"/>
                            <w:bottom w:val="none" w:sz="0" w:space="0" w:color="auto"/>
                            <w:right w:val="none" w:sz="0" w:space="0" w:color="auto"/>
                          </w:divBdr>
                        </w:div>
                        <w:div w:id="1611349770">
                          <w:marLeft w:val="0"/>
                          <w:marRight w:val="0"/>
                          <w:marTop w:val="0"/>
                          <w:marBottom w:val="0"/>
                          <w:divBdr>
                            <w:top w:val="none" w:sz="0" w:space="0" w:color="auto"/>
                            <w:left w:val="none" w:sz="0" w:space="0" w:color="auto"/>
                            <w:bottom w:val="none" w:sz="0" w:space="0" w:color="auto"/>
                            <w:right w:val="none" w:sz="0" w:space="0" w:color="auto"/>
                          </w:divBdr>
                        </w:div>
                        <w:div w:id="1943341912">
                          <w:marLeft w:val="0"/>
                          <w:marRight w:val="0"/>
                          <w:marTop w:val="0"/>
                          <w:marBottom w:val="0"/>
                          <w:divBdr>
                            <w:top w:val="none" w:sz="0" w:space="0" w:color="auto"/>
                            <w:left w:val="none" w:sz="0" w:space="0" w:color="auto"/>
                            <w:bottom w:val="none" w:sz="0" w:space="0" w:color="auto"/>
                            <w:right w:val="none" w:sz="0" w:space="0" w:color="auto"/>
                          </w:divBdr>
                        </w:div>
                        <w:div w:id="702899629">
                          <w:marLeft w:val="0"/>
                          <w:marRight w:val="0"/>
                          <w:marTop w:val="0"/>
                          <w:marBottom w:val="0"/>
                          <w:divBdr>
                            <w:top w:val="none" w:sz="0" w:space="0" w:color="auto"/>
                            <w:left w:val="none" w:sz="0" w:space="0" w:color="auto"/>
                            <w:bottom w:val="none" w:sz="0" w:space="0" w:color="auto"/>
                            <w:right w:val="none" w:sz="0" w:space="0" w:color="auto"/>
                          </w:divBdr>
                        </w:div>
                        <w:div w:id="1134102750">
                          <w:marLeft w:val="0"/>
                          <w:marRight w:val="0"/>
                          <w:marTop w:val="0"/>
                          <w:marBottom w:val="0"/>
                          <w:divBdr>
                            <w:top w:val="none" w:sz="0" w:space="0" w:color="auto"/>
                            <w:left w:val="none" w:sz="0" w:space="0" w:color="auto"/>
                            <w:bottom w:val="none" w:sz="0" w:space="0" w:color="auto"/>
                            <w:right w:val="none" w:sz="0" w:space="0" w:color="auto"/>
                          </w:divBdr>
                        </w:div>
                        <w:div w:id="1207066246">
                          <w:marLeft w:val="0"/>
                          <w:marRight w:val="0"/>
                          <w:marTop w:val="0"/>
                          <w:marBottom w:val="0"/>
                          <w:divBdr>
                            <w:top w:val="none" w:sz="0" w:space="0" w:color="auto"/>
                            <w:left w:val="none" w:sz="0" w:space="0" w:color="auto"/>
                            <w:bottom w:val="none" w:sz="0" w:space="0" w:color="auto"/>
                            <w:right w:val="none" w:sz="0" w:space="0" w:color="auto"/>
                          </w:divBdr>
                        </w:div>
                        <w:div w:id="1445003974">
                          <w:marLeft w:val="0"/>
                          <w:marRight w:val="0"/>
                          <w:marTop w:val="0"/>
                          <w:marBottom w:val="0"/>
                          <w:divBdr>
                            <w:top w:val="none" w:sz="0" w:space="0" w:color="auto"/>
                            <w:left w:val="none" w:sz="0" w:space="0" w:color="auto"/>
                            <w:bottom w:val="none" w:sz="0" w:space="0" w:color="auto"/>
                            <w:right w:val="none" w:sz="0" w:space="0" w:color="auto"/>
                          </w:divBdr>
                        </w:div>
                        <w:div w:id="1715885071">
                          <w:marLeft w:val="0"/>
                          <w:marRight w:val="0"/>
                          <w:marTop w:val="0"/>
                          <w:marBottom w:val="0"/>
                          <w:divBdr>
                            <w:top w:val="none" w:sz="0" w:space="0" w:color="auto"/>
                            <w:left w:val="none" w:sz="0" w:space="0" w:color="auto"/>
                            <w:bottom w:val="none" w:sz="0" w:space="0" w:color="auto"/>
                            <w:right w:val="none" w:sz="0" w:space="0" w:color="auto"/>
                          </w:divBdr>
                        </w:div>
                        <w:div w:id="1709138072">
                          <w:marLeft w:val="0"/>
                          <w:marRight w:val="0"/>
                          <w:marTop w:val="0"/>
                          <w:marBottom w:val="0"/>
                          <w:divBdr>
                            <w:top w:val="none" w:sz="0" w:space="0" w:color="auto"/>
                            <w:left w:val="none" w:sz="0" w:space="0" w:color="auto"/>
                            <w:bottom w:val="none" w:sz="0" w:space="0" w:color="auto"/>
                            <w:right w:val="none" w:sz="0" w:space="0" w:color="auto"/>
                          </w:divBdr>
                        </w:div>
                        <w:div w:id="1218739884">
                          <w:marLeft w:val="0"/>
                          <w:marRight w:val="0"/>
                          <w:marTop w:val="0"/>
                          <w:marBottom w:val="0"/>
                          <w:divBdr>
                            <w:top w:val="none" w:sz="0" w:space="0" w:color="auto"/>
                            <w:left w:val="none" w:sz="0" w:space="0" w:color="auto"/>
                            <w:bottom w:val="none" w:sz="0" w:space="0" w:color="auto"/>
                            <w:right w:val="none" w:sz="0" w:space="0" w:color="auto"/>
                          </w:divBdr>
                        </w:div>
                        <w:div w:id="1202478095">
                          <w:marLeft w:val="0"/>
                          <w:marRight w:val="0"/>
                          <w:marTop w:val="0"/>
                          <w:marBottom w:val="0"/>
                          <w:divBdr>
                            <w:top w:val="none" w:sz="0" w:space="0" w:color="auto"/>
                            <w:left w:val="none" w:sz="0" w:space="0" w:color="auto"/>
                            <w:bottom w:val="none" w:sz="0" w:space="0" w:color="auto"/>
                            <w:right w:val="none" w:sz="0" w:space="0" w:color="auto"/>
                          </w:divBdr>
                        </w:div>
                        <w:div w:id="1560049257">
                          <w:marLeft w:val="0"/>
                          <w:marRight w:val="0"/>
                          <w:marTop w:val="0"/>
                          <w:marBottom w:val="0"/>
                          <w:divBdr>
                            <w:top w:val="none" w:sz="0" w:space="0" w:color="auto"/>
                            <w:left w:val="none" w:sz="0" w:space="0" w:color="auto"/>
                            <w:bottom w:val="none" w:sz="0" w:space="0" w:color="auto"/>
                            <w:right w:val="none" w:sz="0" w:space="0" w:color="auto"/>
                          </w:divBdr>
                        </w:div>
                        <w:div w:id="1174104478">
                          <w:marLeft w:val="0"/>
                          <w:marRight w:val="0"/>
                          <w:marTop w:val="0"/>
                          <w:marBottom w:val="0"/>
                          <w:divBdr>
                            <w:top w:val="none" w:sz="0" w:space="0" w:color="auto"/>
                            <w:left w:val="none" w:sz="0" w:space="0" w:color="auto"/>
                            <w:bottom w:val="none" w:sz="0" w:space="0" w:color="auto"/>
                            <w:right w:val="none" w:sz="0" w:space="0" w:color="auto"/>
                          </w:divBdr>
                        </w:div>
                        <w:div w:id="1790515401">
                          <w:marLeft w:val="0"/>
                          <w:marRight w:val="0"/>
                          <w:marTop w:val="0"/>
                          <w:marBottom w:val="0"/>
                          <w:divBdr>
                            <w:top w:val="none" w:sz="0" w:space="0" w:color="auto"/>
                            <w:left w:val="none" w:sz="0" w:space="0" w:color="auto"/>
                            <w:bottom w:val="none" w:sz="0" w:space="0" w:color="auto"/>
                            <w:right w:val="none" w:sz="0" w:space="0" w:color="auto"/>
                          </w:divBdr>
                        </w:div>
                        <w:div w:id="1585186982">
                          <w:marLeft w:val="0"/>
                          <w:marRight w:val="0"/>
                          <w:marTop w:val="0"/>
                          <w:marBottom w:val="0"/>
                          <w:divBdr>
                            <w:top w:val="none" w:sz="0" w:space="0" w:color="auto"/>
                            <w:left w:val="none" w:sz="0" w:space="0" w:color="auto"/>
                            <w:bottom w:val="none" w:sz="0" w:space="0" w:color="auto"/>
                            <w:right w:val="none" w:sz="0" w:space="0" w:color="auto"/>
                          </w:divBdr>
                        </w:div>
                        <w:div w:id="1251230383">
                          <w:marLeft w:val="0"/>
                          <w:marRight w:val="0"/>
                          <w:marTop w:val="0"/>
                          <w:marBottom w:val="0"/>
                          <w:divBdr>
                            <w:top w:val="none" w:sz="0" w:space="0" w:color="auto"/>
                            <w:left w:val="none" w:sz="0" w:space="0" w:color="auto"/>
                            <w:bottom w:val="none" w:sz="0" w:space="0" w:color="auto"/>
                            <w:right w:val="none" w:sz="0" w:space="0" w:color="auto"/>
                          </w:divBdr>
                        </w:div>
                        <w:div w:id="1417094387">
                          <w:marLeft w:val="0"/>
                          <w:marRight w:val="0"/>
                          <w:marTop w:val="0"/>
                          <w:marBottom w:val="0"/>
                          <w:divBdr>
                            <w:top w:val="none" w:sz="0" w:space="0" w:color="auto"/>
                            <w:left w:val="none" w:sz="0" w:space="0" w:color="auto"/>
                            <w:bottom w:val="none" w:sz="0" w:space="0" w:color="auto"/>
                            <w:right w:val="none" w:sz="0" w:space="0" w:color="auto"/>
                          </w:divBdr>
                        </w:div>
                        <w:div w:id="61492937">
                          <w:marLeft w:val="0"/>
                          <w:marRight w:val="0"/>
                          <w:marTop w:val="0"/>
                          <w:marBottom w:val="0"/>
                          <w:divBdr>
                            <w:top w:val="none" w:sz="0" w:space="0" w:color="auto"/>
                            <w:left w:val="none" w:sz="0" w:space="0" w:color="auto"/>
                            <w:bottom w:val="none" w:sz="0" w:space="0" w:color="auto"/>
                            <w:right w:val="none" w:sz="0" w:space="0" w:color="auto"/>
                          </w:divBdr>
                        </w:div>
                        <w:div w:id="613437925">
                          <w:marLeft w:val="0"/>
                          <w:marRight w:val="0"/>
                          <w:marTop w:val="0"/>
                          <w:marBottom w:val="0"/>
                          <w:divBdr>
                            <w:top w:val="none" w:sz="0" w:space="0" w:color="auto"/>
                            <w:left w:val="none" w:sz="0" w:space="0" w:color="auto"/>
                            <w:bottom w:val="none" w:sz="0" w:space="0" w:color="auto"/>
                            <w:right w:val="none" w:sz="0" w:space="0" w:color="auto"/>
                          </w:divBdr>
                        </w:div>
                        <w:div w:id="1666205442">
                          <w:marLeft w:val="0"/>
                          <w:marRight w:val="0"/>
                          <w:marTop w:val="0"/>
                          <w:marBottom w:val="0"/>
                          <w:divBdr>
                            <w:top w:val="none" w:sz="0" w:space="0" w:color="auto"/>
                            <w:left w:val="none" w:sz="0" w:space="0" w:color="auto"/>
                            <w:bottom w:val="none" w:sz="0" w:space="0" w:color="auto"/>
                            <w:right w:val="none" w:sz="0" w:space="0" w:color="auto"/>
                          </w:divBdr>
                        </w:div>
                        <w:div w:id="920871029">
                          <w:marLeft w:val="0"/>
                          <w:marRight w:val="0"/>
                          <w:marTop w:val="0"/>
                          <w:marBottom w:val="0"/>
                          <w:divBdr>
                            <w:top w:val="none" w:sz="0" w:space="0" w:color="auto"/>
                            <w:left w:val="none" w:sz="0" w:space="0" w:color="auto"/>
                            <w:bottom w:val="none" w:sz="0" w:space="0" w:color="auto"/>
                            <w:right w:val="none" w:sz="0" w:space="0" w:color="auto"/>
                          </w:divBdr>
                        </w:div>
                        <w:div w:id="489951910">
                          <w:marLeft w:val="0"/>
                          <w:marRight w:val="0"/>
                          <w:marTop w:val="0"/>
                          <w:marBottom w:val="0"/>
                          <w:divBdr>
                            <w:top w:val="none" w:sz="0" w:space="0" w:color="auto"/>
                            <w:left w:val="none" w:sz="0" w:space="0" w:color="auto"/>
                            <w:bottom w:val="none" w:sz="0" w:space="0" w:color="auto"/>
                            <w:right w:val="none" w:sz="0" w:space="0" w:color="auto"/>
                          </w:divBdr>
                        </w:div>
                        <w:div w:id="1752189948">
                          <w:marLeft w:val="0"/>
                          <w:marRight w:val="0"/>
                          <w:marTop w:val="0"/>
                          <w:marBottom w:val="0"/>
                          <w:divBdr>
                            <w:top w:val="none" w:sz="0" w:space="0" w:color="auto"/>
                            <w:left w:val="none" w:sz="0" w:space="0" w:color="auto"/>
                            <w:bottom w:val="none" w:sz="0" w:space="0" w:color="auto"/>
                            <w:right w:val="none" w:sz="0" w:space="0" w:color="auto"/>
                          </w:divBdr>
                        </w:div>
                        <w:div w:id="870067691">
                          <w:marLeft w:val="0"/>
                          <w:marRight w:val="0"/>
                          <w:marTop w:val="0"/>
                          <w:marBottom w:val="0"/>
                          <w:divBdr>
                            <w:top w:val="none" w:sz="0" w:space="0" w:color="auto"/>
                            <w:left w:val="none" w:sz="0" w:space="0" w:color="auto"/>
                            <w:bottom w:val="none" w:sz="0" w:space="0" w:color="auto"/>
                            <w:right w:val="none" w:sz="0" w:space="0" w:color="auto"/>
                          </w:divBdr>
                        </w:div>
                        <w:div w:id="659770828">
                          <w:marLeft w:val="0"/>
                          <w:marRight w:val="0"/>
                          <w:marTop w:val="0"/>
                          <w:marBottom w:val="0"/>
                          <w:divBdr>
                            <w:top w:val="none" w:sz="0" w:space="0" w:color="auto"/>
                            <w:left w:val="none" w:sz="0" w:space="0" w:color="auto"/>
                            <w:bottom w:val="none" w:sz="0" w:space="0" w:color="auto"/>
                            <w:right w:val="none" w:sz="0" w:space="0" w:color="auto"/>
                          </w:divBdr>
                        </w:div>
                        <w:div w:id="958997697">
                          <w:marLeft w:val="0"/>
                          <w:marRight w:val="0"/>
                          <w:marTop w:val="0"/>
                          <w:marBottom w:val="0"/>
                          <w:divBdr>
                            <w:top w:val="none" w:sz="0" w:space="0" w:color="auto"/>
                            <w:left w:val="none" w:sz="0" w:space="0" w:color="auto"/>
                            <w:bottom w:val="none" w:sz="0" w:space="0" w:color="auto"/>
                            <w:right w:val="none" w:sz="0" w:space="0" w:color="auto"/>
                          </w:divBdr>
                        </w:div>
                        <w:div w:id="34698691">
                          <w:marLeft w:val="0"/>
                          <w:marRight w:val="0"/>
                          <w:marTop w:val="0"/>
                          <w:marBottom w:val="0"/>
                          <w:divBdr>
                            <w:top w:val="none" w:sz="0" w:space="0" w:color="auto"/>
                            <w:left w:val="none" w:sz="0" w:space="0" w:color="auto"/>
                            <w:bottom w:val="none" w:sz="0" w:space="0" w:color="auto"/>
                            <w:right w:val="none" w:sz="0" w:space="0" w:color="auto"/>
                          </w:divBdr>
                        </w:div>
                        <w:div w:id="1478181324">
                          <w:marLeft w:val="0"/>
                          <w:marRight w:val="0"/>
                          <w:marTop w:val="0"/>
                          <w:marBottom w:val="0"/>
                          <w:divBdr>
                            <w:top w:val="none" w:sz="0" w:space="0" w:color="auto"/>
                            <w:left w:val="none" w:sz="0" w:space="0" w:color="auto"/>
                            <w:bottom w:val="none" w:sz="0" w:space="0" w:color="auto"/>
                            <w:right w:val="none" w:sz="0" w:space="0" w:color="auto"/>
                          </w:divBdr>
                        </w:div>
                        <w:div w:id="1412774613">
                          <w:marLeft w:val="0"/>
                          <w:marRight w:val="0"/>
                          <w:marTop w:val="0"/>
                          <w:marBottom w:val="0"/>
                          <w:divBdr>
                            <w:top w:val="none" w:sz="0" w:space="0" w:color="auto"/>
                            <w:left w:val="none" w:sz="0" w:space="0" w:color="auto"/>
                            <w:bottom w:val="none" w:sz="0" w:space="0" w:color="auto"/>
                            <w:right w:val="none" w:sz="0" w:space="0" w:color="auto"/>
                          </w:divBdr>
                        </w:div>
                        <w:div w:id="612253001">
                          <w:marLeft w:val="0"/>
                          <w:marRight w:val="0"/>
                          <w:marTop w:val="0"/>
                          <w:marBottom w:val="0"/>
                          <w:divBdr>
                            <w:top w:val="none" w:sz="0" w:space="0" w:color="auto"/>
                            <w:left w:val="none" w:sz="0" w:space="0" w:color="auto"/>
                            <w:bottom w:val="none" w:sz="0" w:space="0" w:color="auto"/>
                            <w:right w:val="none" w:sz="0" w:space="0" w:color="auto"/>
                          </w:divBdr>
                        </w:div>
                        <w:div w:id="1116145652">
                          <w:marLeft w:val="0"/>
                          <w:marRight w:val="0"/>
                          <w:marTop w:val="0"/>
                          <w:marBottom w:val="0"/>
                          <w:divBdr>
                            <w:top w:val="none" w:sz="0" w:space="0" w:color="auto"/>
                            <w:left w:val="none" w:sz="0" w:space="0" w:color="auto"/>
                            <w:bottom w:val="none" w:sz="0" w:space="0" w:color="auto"/>
                            <w:right w:val="none" w:sz="0" w:space="0" w:color="auto"/>
                          </w:divBdr>
                        </w:div>
                        <w:div w:id="591554082">
                          <w:marLeft w:val="0"/>
                          <w:marRight w:val="0"/>
                          <w:marTop w:val="0"/>
                          <w:marBottom w:val="0"/>
                          <w:divBdr>
                            <w:top w:val="none" w:sz="0" w:space="0" w:color="auto"/>
                            <w:left w:val="none" w:sz="0" w:space="0" w:color="auto"/>
                            <w:bottom w:val="none" w:sz="0" w:space="0" w:color="auto"/>
                            <w:right w:val="none" w:sz="0" w:space="0" w:color="auto"/>
                          </w:divBdr>
                        </w:div>
                        <w:div w:id="1354771424">
                          <w:marLeft w:val="0"/>
                          <w:marRight w:val="0"/>
                          <w:marTop w:val="0"/>
                          <w:marBottom w:val="0"/>
                          <w:divBdr>
                            <w:top w:val="none" w:sz="0" w:space="0" w:color="auto"/>
                            <w:left w:val="none" w:sz="0" w:space="0" w:color="auto"/>
                            <w:bottom w:val="none" w:sz="0" w:space="0" w:color="auto"/>
                            <w:right w:val="none" w:sz="0" w:space="0" w:color="auto"/>
                          </w:divBdr>
                        </w:div>
                        <w:div w:id="875770905">
                          <w:marLeft w:val="0"/>
                          <w:marRight w:val="0"/>
                          <w:marTop w:val="0"/>
                          <w:marBottom w:val="0"/>
                          <w:divBdr>
                            <w:top w:val="none" w:sz="0" w:space="0" w:color="auto"/>
                            <w:left w:val="none" w:sz="0" w:space="0" w:color="auto"/>
                            <w:bottom w:val="none" w:sz="0" w:space="0" w:color="auto"/>
                            <w:right w:val="none" w:sz="0" w:space="0" w:color="auto"/>
                          </w:divBdr>
                        </w:div>
                        <w:div w:id="1211528337">
                          <w:marLeft w:val="0"/>
                          <w:marRight w:val="0"/>
                          <w:marTop w:val="0"/>
                          <w:marBottom w:val="0"/>
                          <w:divBdr>
                            <w:top w:val="none" w:sz="0" w:space="0" w:color="auto"/>
                            <w:left w:val="none" w:sz="0" w:space="0" w:color="auto"/>
                            <w:bottom w:val="none" w:sz="0" w:space="0" w:color="auto"/>
                            <w:right w:val="none" w:sz="0" w:space="0" w:color="auto"/>
                          </w:divBdr>
                        </w:div>
                        <w:div w:id="380442522">
                          <w:marLeft w:val="0"/>
                          <w:marRight w:val="0"/>
                          <w:marTop w:val="0"/>
                          <w:marBottom w:val="0"/>
                          <w:divBdr>
                            <w:top w:val="none" w:sz="0" w:space="0" w:color="auto"/>
                            <w:left w:val="none" w:sz="0" w:space="0" w:color="auto"/>
                            <w:bottom w:val="none" w:sz="0" w:space="0" w:color="auto"/>
                            <w:right w:val="none" w:sz="0" w:space="0" w:color="auto"/>
                          </w:divBdr>
                        </w:div>
                        <w:div w:id="2051757266">
                          <w:marLeft w:val="0"/>
                          <w:marRight w:val="0"/>
                          <w:marTop w:val="0"/>
                          <w:marBottom w:val="0"/>
                          <w:divBdr>
                            <w:top w:val="none" w:sz="0" w:space="0" w:color="auto"/>
                            <w:left w:val="none" w:sz="0" w:space="0" w:color="auto"/>
                            <w:bottom w:val="none" w:sz="0" w:space="0" w:color="auto"/>
                            <w:right w:val="none" w:sz="0" w:space="0" w:color="auto"/>
                          </w:divBdr>
                        </w:div>
                        <w:div w:id="279531726">
                          <w:marLeft w:val="0"/>
                          <w:marRight w:val="0"/>
                          <w:marTop w:val="0"/>
                          <w:marBottom w:val="0"/>
                          <w:divBdr>
                            <w:top w:val="none" w:sz="0" w:space="0" w:color="auto"/>
                            <w:left w:val="none" w:sz="0" w:space="0" w:color="auto"/>
                            <w:bottom w:val="none" w:sz="0" w:space="0" w:color="auto"/>
                            <w:right w:val="none" w:sz="0" w:space="0" w:color="auto"/>
                          </w:divBdr>
                        </w:div>
                        <w:div w:id="480462375">
                          <w:marLeft w:val="0"/>
                          <w:marRight w:val="0"/>
                          <w:marTop w:val="0"/>
                          <w:marBottom w:val="0"/>
                          <w:divBdr>
                            <w:top w:val="none" w:sz="0" w:space="0" w:color="auto"/>
                            <w:left w:val="none" w:sz="0" w:space="0" w:color="auto"/>
                            <w:bottom w:val="none" w:sz="0" w:space="0" w:color="auto"/>
                            <w:right w:val="none" w:sz="0" w:space="0" w:color="auto"/>
                          </w:divBdr>
                        </w:div>
                        <w:div w:id="1650741781">
                          <w:marLeft w:val="0"/>
                          <w:marRight w:val="0"/>
                          <w:marTop w:val="0"/>
                          <w:marBottom w:val="0"/>
                          <w:divBdr>
                            <w:top w:val="none" w:sz="0" w:space="0" w:color="auto"/>
                            <w:left w:val="none" w:sz="0" w:space="0" w:color="auto"/>
                            <w:bottom w:val="none" w:sz="0" w:space="0" w:color="auto"/>
                            <w:right w:val="none" w:sz="0" w:space="0" w:color="auto"/>
                          </w:divBdr>
                        </w:div>
                        <w:div w:id="238950928">
                          <w:marLeft w:val="0"/>
                          <w:marRight w:val="0"/>
                          <w:marTop w:val="0"/>
                          <w:marBottom w:val="0"/>
                          <w:divBdr>
                            <w:top w:val="none" w:sz="0" w:space="0" w:color="auto"/>
                            <w:left w:val="none" w:sz="0" w:space="0" w:color="auto"/>
                            <w:bottom w:val="none" w:sz="0" w:space="0" w:color="auto"/>
                            <w:right w:val="none" w:sz="0" w:space="0" w:color="auto"/>
                          </w:divBdr>
                        </w:div>
                        <w:div w:id="16911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551">
                  <w:marLeft w:val="0"/>
                  <w:marRight w:val="0"/>
                  <w:marTop w:val="0"/>
                  <w:marBottom w:val="0"/>
                  <w:divBdr>
                    <w:top w:val="none" w:sz="0" w:space="0" w:color="auto"/>
                    <w:left w:val="none" w:sz="0" w:space="0" w:color="auto"/>
                    <w:bottom w:val="none" w:sz="0" w:space="0" w:color="auto"/>
                    <w:right w:val="none" w:sz="0" w:space="0" w:color="auto"/>
                  </w:divBdr>
                  <w:divsChild>
                    <w:div w:id="6817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9059">
          <w:marLeft w:val="0"/>
          <w:marRight w:val="0"/>
          <w:marTop w:val="0"/>
          <w:marBottom w:val="150"/>
          <w:divBdr>
            <w:top w:val="none" w:sz="0" w:space="0" w:color="auto"/>
            <w:left w:val="none" w:sz="0" w:space="0" w:color="auto"/>
            <w:bottom w:val="none" w:sz="0" w:space="0" w:color="auto"/>
            <w:right w:val="none" w:sz="0" w:space="0" w:color="auto"/>
          </w:divBdr>
          <w:divsChild>
            <w:div w:id="649359491">
              <w:marLeft w:val="0"/>
              <w:marRight w:val="0"/>
              <w:marTop w:val="0"/>
              <w:marBottom w:val="0"/>
              <w:divBdr>
                <w:top w:val="none" w:sz="0" w:space="0" w:color="auto"/>
                <w:left w:val="none" w:sz="0" w:space="0" w:color="auto"/>
                <w:bottom w:val="none" w:sz="0" w:space="0" w:color="auto"/>
                <w:right w:val="none" w:sz="0" w:space="0" w:color="auto"/>
              </w:divBdr>
              <w:divsChild>
                <w:div w:id="1355419383">
                  <w:marLeft w:val="0"/>
                  <w:marRight w:val="0"/>
                  <w:marTop w:val="0"/>
                  <w:marBottom w:val="0"/>
                  <w:divBdr>
                    <w:top w:val="none" w:sz="0" w:space="0" w:color="auto"/>
                    <w:left w:val="none" w:sz="0" w:space="0" w:color="auto"/>
                    <w:bottom w:val="none" w:sz="0" w:space="0" w:color="auto"/>
                    <w:right w:val="none" w:sz="0" w:space="0" w:color="auto"/>
                  </w:divBdr>
                  <w:divsChild>
                    <w:div w:id="888566287">
                      <w:marLeft w:val="0"/>
                      <w:marRight w:val="0"/>
                      <w:marTop w:val="0"/>
                      <w:marBottom w:val="0"/>
                      <w:divBdr>
                        <w:top w:val="none" w:sz="0" w:space="0" w:color="auto"/>
                        <w:left w:val="none" w:sz="0" w:space="0" w:color="auto"/>
                        <w:bottom w:val="none" w:sz="0" w:space="0" w:color="auto"/>
                        <w:right w:val="none" w:sz="0" w:space="0" w:color="auto"/>
                      </w:divBdr>
                      <w:divsChild>
                        <w:div w:id="325717926">
                          <w:marLeft w:val="0"/>
                          <w:marRight w:val="0"/>
                          <w:marTop w:val="0"/>
                          <w:marBottom w:val="0"/>
                          <w:divBdr>
                            <w:top w:val="none" w:sz="0" w:space="0" w:color="auto"/>
                            <w:left w:val="none" w:sz="0" w:space="0" w:color="auto"/>
                            <w:bottom w:val="none" w:sz="0" w:space="0" w:color="auto"/>
                            <w:right w:val="none" w:sz="0" w:space="0" w:color="auto"/>
                          </w:divBdr>
                        </w:div>
                        <w:div w:id="1461653065">
                          <w:marLeft w:val="0"/>
                          <w:marRight w:val="0"/>
                          <w:marTop w:val="0"/>
                          <w:marBottom w:val="0"/>
                          <w:divBdr>
                            <w:top w:val="none" w:sz="0" w:space="0" w:color="auto"/>
                            <w:left w:val="none" w:sz="0" w:space="0" w:color="auto"/>
                            <w:bottom w:val="none" w:sz="0" w:space="0" w:color="auto"/>
                            <w:right w:val="none" w:sz="0" w:space="0" w:color="auto"/>
                          </w:divBdr>
                        </w:div>
                        <w:div w:id="427889121">
                          <w:marLeft w:val="0"/>
                          <w:marRight w:val="0"/>
                          <w:marTop w:val="0"/>
                          <w:marBottom w:val="0"/>
                          <w:divBdr>
                            <w:top w:val="none" w:sz="0" w:space="0" w:color="auto"/>
                            <w:left w:val="none" w:sz="0" w:space="0" w:color="auto"/>
                            <w:bottom w:val="none" w:sz="0" w:space="0" w:color="auto"/>
                            <w:right w:val="none" w:sz="0" w:space="0" w:color="auto"/>
                          </w:divBdr>
                        </w:div>
                        <w:div w:id="1635479033">
                          <w:marLeft w:val="0"/>
                          <w:marRight w:val="0"/>
                          <w:marTop w:val="0"/>
                          <w:marBottom w:val="0"/>
                          <w:divBdr>
                            <w:top w:val="none" w:sz="0" w:space="0" w:color="auto"/>
                            <w:left w:val="none" w:sz="0" w:space="0" w:color="auto"/>
                            <w:bottom w:val="none" w:sz="0" w:space="0" w:color="auto"/>
                            <w:right w:val="none" w:sz="0" w:space="0" w:color="auto"/>
                          </w:divBdr>
                        </w:div>
                        <w:div w:id="458644033">
                          <w:marLeft w:val="0"/>
                          <w:marRight w:val="0"/>
                          <w:marTop w:val="0"/>
                          <w:marBottom w:val="0"/>
                          <w:divBdr>
                            <w:top w:val="none" w:sz="0" w:space="0" w:color="auto"/>
                            <w:left w:val="none" w:sz="0" w:space="0" w:color="auto"/>
                            <w:bottom w:val="none" w:sz="0" w:space="0" w:color="auto"/>
                            <w:right w:val="none" w:sz="0" w:space="0" w:color="auto"/>
                          </w:divBdr>
                        </w:div>
                        <w:div w:id="58863728">
                          <w:marLeft w:val="0"/>
                          <w:marRight w:val="0"/>
                          <w:marTop w:val="0"/>
                          <w:marBottom w:val="0"/>
                          <w:divBdr>
                            <w:top w:val="none" w:sz="0" w:space="0" w:color="auto"/>
                            <w:left w:val="none" w:sz="0" w:space="0" w:color="auto"/>
                            <w:bottom w:val="none" w:sz="0" w:space="0" w:color="auto"/>
                            <w:right w:val="none" w:sz="0" w:space="0" w:color="auto"/>
                          </w:divBdr>
                        </w:div>
                        <w:div w:id="1481532190">
                          <w:marLeft w:val="0"/>
                          <w:marRight w:val="0"/>
                          <w:marTop w:val="0"/>
                          <w:marBottom w:val="0"/>
                          <w:divBdr>
                            <w:top w:val="none" w:sz="0" w:space="0" w:color="auto"/>
                            <w:left w:val="none" w:sz="0" w:space="0" w:color="auto"/>
                            <w:bottom w:val="none" w:sz="0" w:space="0" w:color="auto"/>
                            <w:right w:val="none" w:sz="0" w:space="0" w:color="auto"/>
                          </w:divBdr>
                        </w:div>
                        <w:div w:id="201796814">
                          <w:marLeft w:val="0"/>
                          <w:marRight w:val="0"/>
                          <w:marTop w:val="0"/>
                          <w:marBottom w:val="0"/>
                          <w:divBdr>
                            <w:top w:val="none" w:sz="0" w:space="0" w:color="auto"/>
                            <w:left w:val="none" w:sz="0" w:space="0" w:color="auto"/>
                            <w:bottom w:val="none" w:sz="0" w:space="0" w:color="auto"/>
                            <w:right w:val="none" w:sz="0" w:space="0" w:color="auto"/>
                          </w:divBdr>
                        </w:div>
                        <w:div w:id="1744717258">
                          <w:marLeft w:val="0"/>
                          <w:marRight w:val="0"/>
                          <w:marTop w:val="0"/>
                          <w:marBottom w:val="0"/>
                          <w:divBdr>
                            <w:top w:val="none" w:sz="0" w:space="0" w:color="auto"/>
                            <w:left w:val="none" w:sz="0" w:space="0" w:color="auto"/>
                            <w:bottom w:val="none" w:sz="0" w:space="0" w:color="auto"/>
                            <w:right w:val="none" w:sz="0" w:space="0" w:color="auto"/>
                          </w:divBdr>
                        </w:div>
                        <w:div w:id="1721399225">
                          <w:marLeft w:val="0"/>
                          <w:marRight w:val="0"/>
                          <w:marTop w:val="0"/>
                          <w:marBottom w:val="0"/>
                          <w:divBdr>
                            <w:top w:val="none" w:sz="0" w:space="0" w:color="auto"/>
                            <w:left w:val="none" w:sz="0" w:space="0" w:color="auto"/>
                            <w:bottom w:val="none" w:sz="0" w:space="0" w:color="auto"/>
                            <w:right w:val="none" w:sz="0" w:space="0" w:color="auto"/>
                          </w:divBdr>
                        </w:div>
                        <w:div w:id="758402653">
                          <w:marLeft w:val="0"/>
                          <w:marRight w:val="0"/>
                          <w:marTop w:val="0"/>
                          <w:marBottom w:val="0"/>
                          <w:divBdr>
                            <w:top w:val="none" w:sz="0" w:space="0" w:color="auto"/>
                            <w:left w:val="none" w:sz="0" w:space="0" w:color="auto"/>
                            <w:bottom w:val="none" w:sz="0" w:space="0" w:color="auto"/>
                            <w:right w:val="none" w:sz="0" w:space="0" w:color="auto"/>
                          </w:divBdr>
                        </w:div>
                        <w:div w:id="1504856812">
                          <w:marLeft w:val="0"/>
                          <w:marRight w:val="0"/>
                          <w:marTop w:val="0"/>
                          <w:marBottom w:val="0"/>
                          <w:divBdr>
                            <w:top w:val="none" w:sz="0" w:space="0" w:color="auto"/>
                            <w:left w:val="none" w:sz="0" w:space="0" w:color="auto"/>
                            <w:bottom w:val="none" w:sz="0" w:space="0" w:color="auto"/>
                            <w:right w:val="none" w:sz="0" w:space="0" w:color="auto"/>
                          </w:divBdr>
                        </w:div>
                        <w:div w:id="13804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scholarpedia.org/article/Local_Binary_Patterns" TargetMode="External"/><Relationship Id="rId26" Type="http://schemas.openxmlformats.org/officeDocument/2006/relationships/hyperlink" Target="http://www.scholarpedia.org/article/File:LBP-TOP.jpg" TargetMode="External"/><Relationship Id="rId3" Type="http://schemas.openxmlformats.org/officeDocument/2006/relationships/settings" Target="settings.xml"/><Relationship Id="rId21" Type="http://schemas.openxmlformats.org/officeDocument/2006/relationships/hyperlink" Target="http://www.scholarpedia.org/article/Local_Binary_Patterns" TargetMode="External"/><Relationship Id="rId34" Type="http://schemas.openxmlformats.org/officeDocument/2006/relationships/fontTable" Target="fontTable.xml"/><Relationship Id="rId7" Type="http://schemas.openxmlformats.org/officeDocument/2006/relationships/hyperlink" Target="http://dx.doi.org/10.4249/scholarpedia.9775" TargetMode="External"/><Relationship Id="rId12" Type="http://schemas.openxmlformats.org/officeDocument/2006/relationships/image" Target="media/image1.jpeg"/><Relationship Id="rId17" Type="http://schemas.openxmlformats.org/officeDocument/2006/relationships/hyperlink" Target="http://www.scholarpedia.org/article/Local_Binary_Patterns" TargetMode="External"/><Relationship Id="rId25" Type="http://schemas.openxmlformats.org/officeDocument/2006/relationships/hyperlink" Target="http://www.scholarpedia.org/article/Local_Binary_Patterns" TargetMode="External"/><Relationship Id="rId33" Type="http://schemas.openxmlformats.org/officeDocument/2006/relationships/hyperlink" Target="http://www.scholarpedia.org/article/Algorithm" TargetMode="External"/><Relationship Id="rId2" Type="http://schemas.openxmlformats.org/officeDocument/2006/relationships/styles" Target="styles.xml"/><Relationship Id="rId16" Type="http://schemas.openxmlformats.org/officeDocument/2006/relationships/hyperlink" Target="http://www.scholarpedia.org/article/Local_Binary_Patterns" TargetMode="External"/><Relationship Id="rId20" Type="http://schemas.openxmlformats.org/officeDocument/2006/relationships/hyperlink" Target="http://www.scholarpedia.org/article/Local_Binary_Patterns" TargetMode="External"/><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holarpedia.org/article/File:Your_article_title_Main_Facial.jpg" TargetMode="External"/><Relationship Id="rId24" Type="http://schemas.openxmlformats.org/officeDocument/2006/relationships/image" Target="media/image3.jpeg"/><Relationship Id="rId32" Type="http://schemas.openxmlformats.org/officeDocument/2006/relationships/hyperlink" Target="http://www.scholarpedia.org/article/Scale_Invariant_Feature_Transform" TargetMode="External"/><Relationship Id="rId5" Type="http://schemas.openxmlformats.org/officeDocument/2006/relationships/footnotes" Target="footnotes.xml"/><Relationship Id="rId15" Type="http://schemas.openxmlformats.org/officeDocument/2006/relationships/hyperlink" Target="http://www.scholarpedia.org/article/Local_Binary_Patterns" TargetMode="External"/><Relationship Id="rId23" Type="http://schemas.openxmlformats.org/officeDocument/2006/relationships/hyperlink" Target="http://www.scholarpedia.org/article/File:LBP.jpg" TargetMode="External"/><Relationship Id="rId28" Type="http://schemas.openxmlformats.org/officeDocument/2006/relationships/hyperlink" Target="http://www.scholarpedia.org/article/File:LBP-face.jpg" TargetMode="External"/><Relationship Id="rId10" Type="http://schemas.openxmlformats.org/officeDocument/2006/relationships/hyperlink" Target="http://www.scholarpedia.org/article/User:Matti_Pietik%C3%A4inen" TargetMode="External"/><Relationship Id="rId19" Type="http://schemas.openxmlformats.org/officeDocument/2006/relationships/hyperlink" Target="http://www.scholarpedia.org/article/Local_Binary_Patterns" TargetMode="External"/><Relationship Id="rId31" Type="http://schemas.openxmlformats.org/officeDocument/2006/relationships/hyperlink" Target="http://www.cse.oulu.fi/MVG/LBP_Bibliography" TargetMode="External"/><Relationship Id="rId4" Type="http://schemas.openxmlformats.org/officeDocument/2006/relationships/webSettings" Target="webSettings.xml"/><Relationship Id="rId9" Type="http://schemas.openxmlformats.org/officeDocument/2006/relationships/hyperlink" Target="http://www.scholarpedia.org/article/User:Matti_Pietik%C3%A4inen" TargetMode="External"/><Relationship Id="rId14" Type="http://schemas.openxmlformats.org/officeDocument/2006/relationships/hyperlink" Target="http://www.scholarpedia.org/article/Local_Binary_Patterns" TargetMode="External"/><Relationship Id="rId22" Type="http://schemas.openxmlformats.org/officeDocument/2006/relationships/hyperlink" Target="http://www.scholarpedia.org/article/Local_Binary_Patterns" TargetMode="External"/><Relationship Id="rId27" Type="http://schemas.openxmlformats.org/officeDocument/2006/relationships/image" Target="media/image4.jpeg"/><Relationship Id="rId30" Type="http://schemas.openxmlformats.org/officeDocument/2006/relationships/hyperlink" Target="http://www.scholarpedia.org/article/Vision" TargetMode="External"/><Relationship Id="rId35" Type="http://schemas.openxmlformats.org/officeDocument/2006/relationships/theme" Target="theme/theme1.xml"/><Relationship Id="rId8" Type="http://schemas.openxmlformats.org/officeDocument/2006/relationships/hyperlink" Target="http://www.scholarpedia.org/w/index.php?title=Local_Binary_Patterns&amp;action=cite&amp;rev=1374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2143</Words>
  <Characters>12219</Characters>
  <Application>Microsoft Office Word</Application>
  <DocSecurity>0</DocSecurity>
  <Lines>101</Lines>
  <Paragraphs>28</Paragraphs>
  <ScaleCrop>false</ScaleCrop>
  <Company/>
  <LinksUpToDate>false</LinksUpToDate>
  <CharactersWithSpaces>14334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Y</dc:creator>
  <cp:keywords/>
  <dc:description/>
  <cp:lastModifiedBy>.cc Y</cp:lastModifiedBy>
  <cp:revision>2</cp:revision>
  <dcterms:created xsi:type="dcterms:W3CDTF">2016-03-27T13:24:00Z</dcterms:created>
  <dcterms:modified xsi:type="dcterms:W3CDTF">2016-03-27T13:52:00Z</dcterms:modified>
</cp:coreProperties>
</file>