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LTA Bulk Re-acquisition: Data-Recording Checklist</w:t>
      </w:r>
    </w:p>
    <w:p>
      <w:r>
        <w:t>Companion to: 06_Lab_Data_Recording_SOP_NAM_LTA_LPS.docx and 06_Raman_Data_Recording_Template.xlsx. Project: SERS Sepsis bulk-powder Raman library. Operator: Sukesh Periyasamy (IIT Jodhpur).</w:t>
      </w:r>
    </w:p>
    <w:p>
      <w:r>
        <w:rPr>
          <w:b w:val="0"/>
          <w:i w:val="0"/>
        </w:rPr>
        <w:t>Reminders for the session: measure every spot on a glass slide, note the laser power as a percentage of the maximum, and write "Not recorded" for anything that was not noted. Keep every original raw file, including spectra that failed, and log the reason.</w:t>
      </w:r>
    </w:p>
    <w:p/>
    <w:p>
      <w:pPr>
        <w:pStyle w:val="Heading1"/>
      </w:pPr>
      <w:r>
        <w:t>Session header (fill once)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3969"/>
            <w:shd w:val="clear" w:color="auto" w:fill="D9D9D9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6236"/>
            <w:shd w:val="clear" w:color="auto" w:fill="D9D9D9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3969"/>
          </w:tcPr>
          <w:p>
            <w:r>
              <w:t>Session ID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969"/>
          </w:tcPr>
          <w:p>
            <w:r>
              <w:t>Date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969"/>
          </w:tcPr>
          <w:p>
            <w:r>
              <w:t>Operator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969"/>
          </w:tcPr>
          <w:p>
            <w:r>
              <w:t>Instrument (B&amp;W Tek i-Raman Plus BWS465-785H, 785 nm)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969"/>
          </w:tcPr>
          <w:p>
            <w:r>
              <w:t>Objective / probe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969"/>
          </w:tcPr>
          <w:p>
            <w:r>
              <w:t>Room temperature (optional)</w:t>
            </w:r>
          </w:p>
        </w:tc>
        <w:tc>
          <w:tcPr>
            <w:tcW w:type="dxa" w:w="6236"/>
          </w:tcPr>
          <w:p>
            <w:r/>
          </w:p>
        </w:tc>
      </w:tr>
    </w:tbl>
    <w:p/>
    <w:p>
      <w:pPr>
        <w:pStyle w:val="Heading1"/>
      </w:pPr>
      <w:r>
        <w:t>1. Sample and slide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3969"/>
            <w:shd w:val="clear" w:color="auto" w:fill="D9D9D9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6236"/>
            <w:shd w:val="clear" w:color="auto" w:fill="D9D9D9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3969"/>
          </w:tcPr>
          <w:p>
            <w:r>
              <w:t>Analyte: LTA (lipoteichoic acid), source organism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969"/>
          </w:tcPr>
          <w:p>
            <w:r>
              <w:t>Supplier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969"/>
          </w:tcPr>
          <w:p>
            <w:r>
              <w:t>Catalogue No.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969"/>
          </w:tcPr>
          <w:p>
            <w:r>
              <w:t>Lot No.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969"/>
          </w:tcPr>
          <w:p>
            <w:r>
              <w:t>Purity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969"/>
          </w:tcPr>
          <w:p>
            <w:r>
              <w:t>Photo of vial label saved (file name)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969"/>
          </w:tcPr>
          <w:p>
            <w:r>
              <w:t>Powder amount deposited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969"/>
          </w:tcPr>
          <w:p>
            <w:r>
              <w:t>Deposition method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969"/>
          </w:tcPr>
          <w:p>
            <w:r>
              <w:t>Glass slide ID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969"/>
          </w:tcPr>
          <w:p>
            <w:r>
              <w:t>Slide cleaning method and date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969"/>
          </w:tcPr>
          <w:p>
            <w:r>
              <w:t>Slide new / reused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969"/>
          </w:tcPr>
          <w:p>
            <w:r>
              <w:t>Sample position(s) and blank location on slide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969"/>
          </w:tcPr>
          <w:p>
            <w:r>
              <w:t>Scratches / dust / residue notes</w:t>
            </w:r>
          </w:p>
        </w:tc>
        <w:tc>
          <w:tcPr>
            <w:tcW w:type="dxa" w:w="6236"/>
          </w:tcPr>
          <w:p>
            <w:r/>
          </w:p>
        </w:tc>
      </w:tr>
    </w:tbl>
    <w:p/>
    <w:p>
      <w:pPr>
        <w:pStyle w:val="Heading1"/>
      </w:pPr>
      <w:r>
        <w:t>2. Acquisition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02"/>
            <w:shd w:val="clear" w:color="auto" w:fill="D9D9D9"/>
          </w:tcPr>
          <w:p>
            <w:r/>
            <w:r>
              <w:rPr>
                <w:b/>
              </w:rPr>
              <w:t>Parameter</w:t>
            </w:r>
          </w:p>
        </w:tc>
        <w:tc>
          <w:tcPr>
            <w:tcW w:type="dxa" w:w="3685"/>
            <w:shd w:val="clear" w:color="auto" w:fill="D9D9D9"/>
          </w:tcPr>
          <w:p>
            <w:r/>
            <w:r>
              <w:rPr>
                <w:b/>
              </w:rPr>
              <w:t>Planned value</w:t>
            </w:r>
          </w:p>
        </w:tc>
        <w:tc>
          <w:tcPr>
            <w:tcW w:type="dxa" w:w="3118"/>
            <w:shd w:val="clear" w:color="auto" w:fill="D9D9D9"/>
          </w:tcPr>
          <w:p>
            <w:r/>
            <w:r>
              <w:rPr>
                <w:b/>
              </w:rPr>
              <w:t>Actual value</w:t>
            </w:r>
          </w:p>
        </w:tc>
      </w:tr>
      <w:tr>
        <w:tc>
          <w:tcPr>
            <w:tcW w:type="dxa" w:w="3402"/>
          </w:tcPr>
          <w:p>
            <w:r>
              <w:t>Laser wavelength</w:t>
            </w:r>
          </w:p>
        </w:tc>
        <w:tc>
          <w:tcPr>
            <w:tcW w:type="dxa" w:w="3685"/>
          </w:tcPr>
          <w:p>
            <w:r>
              <w:t>785 nm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402"/>
          </w:tcPr>
          <w:p>
            <w:r>
              <w:t>Laser power</w:t>
            </w:r>
          </w:p>
        </w:tc>
        <w:tc>
          <w:tcPr>
            <w:tcW w:type="dxa" w:w="3685"/>
          </w:tcPr>
          <w:p>
            <w:r>
              <w:t>80 % of maximum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402"/>
          </w:tcPr>
          <w:p>
            <w:r>
              <w:t>Integration time</w:t>
            </w:r>
          </w:p>
        </w:tc>
        <w:tc>
          <w:tcPr>
            <w:tcW w:type="dxa" w:w="3685"/>
          </w:tcPr>
          <w:p>
            <w:r>
              <w:t>45 s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402"/>
          </w:tcPr>
          <w:p>
            <w:r>
              <w:t>Accumulations</w:t>
            </w:r>
          </w:p>
        </w:tc>
        <w:tc>
          <w:tcPr>
            <w:tcW w:type="dxa" w:w="3685"/>
          </w:tcPr>
          <w:p>
            <w:r>
              <w:t>2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402"/>
          </w:tcPr>
          <w:p>
            <w:r>
              <w:t>Number of sample spots</w:t>
            </w:r>
          </w:p>
        </w:tc>
        <w:tc>
          <w:tcPr>
            <w:tcW w:type="dxa" w:w="3685"/>
          </w:tcPr>
          <w:p>
            <w:r>
              <w:t>12 to 15 independent spots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402"/>
          </w:tcPr>
          <w:p>
            <w:r>
              <w:t>Number of glass blanks</w:t>
            </w:r>
          </w:p>
        </w:tc>
        <w:tc>
          <w:tcPr>
            <w:tcW w:type="dxa" w:w="3685"/>
          </w:tcPr>
          <w:p>
            <w:r>
              <w:t>2 to 3, same settings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402"/>
          </w:tcPr>
          <w:p>
            <w:r>
              <w:t>Dark</w:t>
            </w:r>
          </w:p>
        </w:tc>
        <w:tc>
          <w:tcPr>
            <w:tcW w:type="dxa" w:w="3685"/>
          </w:tcPr>
          <w:p>
            <w:r>
              <w:t>Shutter closed by hand, at start and end</w:t>
            </w:r>
          </w:p>
        </w:tc>
        <w:tc>
          <w:tcPr>
            <w:tcW w:type="dxa" w:w="3118"/>
          </w:tcPr>
          <w:p>
            <w:r/>
          </w:p>
        </w:tc>
      </w:tr>
    </w:tbl>
    <w:p/>
    <w:p>
      <w:pPr>
        <w:pStyle w:val="Heading1"/>
      </w:pPr>
      <w:r>
        <w:t>3. Before measuring: dark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4535"/>
            <w:shd w:val="clear" w:color="auto" w:fill="D9D9D9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2835"/>
            <w:shd w:val="clear" w:color="auto" w:fill="D9D9D9"/>
          </w:tcPr>
          <w:p>
            <w:r/>
            <w:r>
              <w:rPr>
                <w:b/>
              </w:rPr>
              <w:t>Start of session</w:t>
            </w:r>
          </w:p>
        </w:tc>
        <w:tc>
          <w:tcPr>
            <w:tcW w:type="dxa" w:w="2835"/>
            <w:shd w:val="clear" w:color="auto" w:fill="D9D9D9"/>
          </w:tcPr>
          <w:p>
            <w:r/>
            <w:r>
              <w:rPr>
                <w:b/>
              </w:rPr>
              <w:t>End of session</w:t>
            </w:r>
          </w:p>
        </w:tc>
      </w:tr>
      <w:tr>
        <w:tc>
          <w:tcPr>
            <w:tcW w:type="dxa" w:w="4535"/>
          </w:tcPr>
          <w:p>
            <w:r>
              <w:t>Shutter closed by hand (yes / no)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4535"/>
          </w:tcPr>
          <w:p>
            <w:r>
              <w:t>Dark file name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4535"/>
          </w:tcPr>
          <w:p>
            <w:r>
              <w:t>Mean dark counts (true dark about 1470 to 1525)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4535"/>
          </w:tcPr>
          <w:p>
            <w:r>
              <w:t>Time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835"/>
          </w:tcPr>
          <w:p>
            <w:r/>
          </w:p>
        </w:tc>
      </w:tr>
    </w:tbl>
    <w:p/>
    <w:p>
      <w:pPr>
        <w:pStyle w:val="Heading1"/>
      </w:pPr>
      <w:r>
        <w:t>4. Per-spot log</w:t>
      </w:r>
    </w:p>
    <w:p>
      <w:r>
        <w:t>One row per spectrum. Check the first spot's ripple before continuing (must be 50 counts or less; saturation limit 65535).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c>
          <w:tcPr>
            <w:tcW w:type="dxa" w:w="624"/>
            <w:shd w:val="clear" w:color="auto" w:fill="D9D9D9"/>
          </w:tcPr>
          <w:p>
            <w:r/>
            <w:r>
              <w:rPr>
                <w:b/>
              </w:rPr>
              <w:t>Spot</w:t>
            </w:r>
          </w:p>
        </w:tc>
        <w:tc>
          <w:tcPr>
            <w:tcW w:type="dxa" w:w="794"/>
            <w:shd w:val="clear" w:color="auto" w:fill="D9D9D9"/>
          </w:tcPr>
          <w:p>
            <w:r/>
            <w:r>
              <w:rPr>
                <w:b/>
              </w:rPr>
              <w:t>Time</w:t>
            </w:r>
          </w:p>
        </w:tc>
        <w:tc>
          <w:tcPr>
            <w:tcW w:type="dxa" w:w="1474"/>
            <w:shd w:val="clear" w:color="auto" w:fill="D9D9D9"/>
          </w:tcPr>
          <w:p>
            <w:r/>
            <w:r>
              <w:rPr>
                <w:b/>
              </w:rPr>
              <w:t>Original file</w:t>
            </w:r>
          </w:p>
        </w:tc>
        <w:tc>
          <w:tcPr>
            <w:tcW w:type="dxa" w:w="2948"/>
            <w:shd w:val="clear" w:color="auto" w:fill="D9D9D9"/>
          </w:tcPr>
          <w:p>
            <w:r/>
            <w:r>
              <w:rPr>
                <w:b/>
              </w:rPr>
              <w:t>New file name</w:t>
            </w:r>
          </w:p>
        </w:tc>
        <w:tc>
          <w:tcPr>
            <w:tcW w:type="dxa" w:w="737"/>
            <w:shd w:val="clear" w:color="auto" w:fill="D9D9D9"/>
          </w:tcPr>
          <w:p>
            <w:r/>
            <w:r>
              <w:rPr>
                <w:b/>
              </w:rPr>
              <w:t>Power %</w:t>
            </w:r>
          </w:p>
        </w:tc>
        <w:tc>
          <w:tcPr>
            <w:tcW w:type="dxa" w:w="680"/>
            <w:shd w:val="clear" w:color="auto" w:fill="D9D9D9"/>
          </w:tcPr>
          <w:p>
            <w:r/>
            <w:r>
              <w:rPr>
                <w:b/>
              </w:rPr>
              <w:t>Time s</w:t>
            </w:r>
          </w:p>
        </w:tc>
        <w:tc>
          <w:tcPr>
            <w:tcW w:type="dxa" w:w="567"/>
            <w:shd w:val="clear" w:color="auto" w:fill="D9D9D9"/>
          </w:tcPr>
          <w:p>
            <w:r/>
            <w:r>
              <w:rPr>
                <w:b/>
              </w:rPr>
              <w:t>Acc</w:t>
            </w:r>
          </w:p>
        </w:tc>
        <w:tc>
          <w:tcPr>
            <w:tcW w:type="dxa" w:w="794"/>
            <w:shd w:val="clear" w:color="auto" w:fill="D9D9D9"/>
          </w:tcPr>
          <w:p>
            <w:r/>
            <w:r>
              <w:rPr>
                <w:b/>
              </w:rPr>
              <w:t>Ripple</w:t>
            </w:r>
          </w:p>
        </w:tc>
        <w:tc>
          <w:tcPr>
            <w:tcW w:type="dxa" w:w="2154"/>
            <w:shd w:val="clear" w:color="auto" w:fill="D9D9D9"/>
          </w:tcPr>
          <w:p>
            <w:r/>
            <w:r>
              <w:rPr>
                <w:b/>
              </w:rPr>
              <w:t>Obs. code / notes</w:t>
            </w:r>
          </w:p>
        </w:tc>
      </w:tr>
      <w:tr>
        <w:tc>
          <w:tcPr>
            <w:tcW w:type="dxa" w:w="624"/>
          </w:tcPr>
          <w:p>
            <w:r>
              <w:t>S01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2948"/>
          </w:tcPr>
          <w:p>
            <w:r>
              <w:t>LTA_Bulk_&lt;date&gt;_P080pct_T45s_A02_S01.csv</w:t>
            </w:r>
          </w:p>
        </w:tc>
        <w:tc>
          <w:tcPr>
            <w:tcW w:type="dxa" w:w="737"/>
          </w:tcPr>
          <w:p>
            <w:r>
              <w:t>80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2154"/>
          </w:tcPr>
          <w:p>
            <w:r/>
          </w:p>
        </w:tc>
      </w:tr>
      <w:tr>
        <w:tc>
          <w:tcPr>
            <w:tcW w:type="dxa" w:w="624"/>
          </w:tcPr>
          <w:p>
            <w:r>
              <w:t>S02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2948"/>
          </w:tcPr>
          <w:p>
            <w:r>
              <w:t>LTA_Bulk_&lt;date&gt;_P080pct_T45s_A02_S02.csv</w:t>
            </w:r>
          </w:p>
        </w:tc>
        <w:tc>
          <w:tcPr>
            <w:tcW w:type="dxa" w:w="737"/>
          </w:tcPr>
          <w:p>
            <w:r>
              <w:t>80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2154"/>
          </w:tcPr>
          <w:p>
            <w:r/>
          </w:p>
        </w:tc>
      </w:tr>
      <w:tr>
        <w:tc>
          <w:tcPr>
            <w:tcW w:type="dxa" w:w="624"/>
          </w:tcPr>
          <w:p>
            <w:r>
              <w:t>S03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2948"/>
          </w:tcPr>
          <w:p>
            <w:r>
              <w:t>LTA_Bulk_&lt;date&gt;_P080pct_T45s_A02_S03.csv</w:t>
            </w:r>
          </w:p>
        </w:tc>
        <w:tc>
          <w:tcPr>
            <w:tcW w:type="dxa" w:w="737"/>
          </w:tcPr>
          <w:p>
            <w:r>
              <w:t>80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2154"/>
          </w:tcPr>
          <w:p>
            <w:r/>
          </w:p>
        </w:tc>
      </w:tr>
      <w:tr>
        <w:tc>
          <w:tcPr>
            <w:tcW w:type="dxa" w:w="624"/>
          </w:tcPr>
          <w:p>
            <w:r>
              <w:t>S04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2948"/>
          </w:tcPr>
          <w:p>
            <w:r>
              <w:t>LTA_Bulk_&lt;date&gt;_P080pct_T45s_A02_S04.csv</w:t>
            </w:r>
          </w:p>
        </w:tc>
        <w:tc>
          <w:tcPr>
            <w:tcW w:type="dxa" w:w="737"/>
          </w:tcPr>
          <w:p>
            <w:r>
              <w:t>80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2154"/>
          </w:tcPr>
          <w:p>
            <w:r/>
          </w:p>
        </w:tc>
      </w:tr>
      <w:tr>
        <w:tc>
          <w:tcPr>
            <w:tcW w:type="dxa" w:w="624"/>
          </w:tcPr>
          <w:p>
            <w:r>
              <w:t>S05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2948"/>
          </w:tcPr>
          <w:p>
            <w:r>
              <w:t>LTA_Bulk_&lt;date&gt;_P080pct_T45s_A02_S05.csv</w:t>
            </w:r>
          </w:p>
        </w:tc>
        <w:tc>
          <w:tcPr>
            <w:tcW w:type="dxa" w:w="737"/>
          </w:tcPr>
          <w:p>
            <w:r>
              <w:t>80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2154"/>
          </w:tcPr>
          <w:p>
            <w:r/>
          </w:p>
        </w:tc>
      </w:tr>
      <w:tr>
        <w:tc>
          <w:tcPr>
            <w:tcW w:type="dxa" w:w="624"/>
          </w:tcPr>
          <w:p>
            <w:r>
              <w:t>S06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2948"/>
          </w:tcPr>
          <w:p>
            <w:r>
              <w:t>LTA_Bulk_&lt;date&gt;_P080pct_T45s_A02_S06.csv</w:t>
            </w:r>
          </w:p>
        </w:tc>
        <w:tc>
          <w:tcPr>
            <w:tcW w:type="dxa" w:w="737"/>
          </w:tcPr>
          <w:p>
            <w:r>
              <w:t>80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2154"/>
          </w:tcPr>
          <w:p>
            <w:r/>
          </w:p>
        </w:tc>
      </w:tr>
      <w:tr>
        <w:tc>
          <w:tcPr>
            <w:tcW w:type="dxa" w:w="624"/>
          </w:tcPr>
          <w:p>
            <w:r>
              <w:t>S07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2948"/>
          </w:tcPr>
          <w:p>
            <w:r>
              <w:t>LTA_Bulk_&lt;date&gt;_P080pct_T45s_A02_S07.csv</w:t>
            </w:r>
          </w:p>
        </w:tc>
        <w:tc>
          <w:tcPr>
            <w:tcW w:type="dxa" w:w="737"/>
          </w:tcPr>
          <w:p>
            <w:r>
              <w:t>80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2154"/>
          </w:tcPr>
          <w:p>
            <w:r/>
          </w:p>
        </w:tc>
      </w:tr>
      <w:tr>
        <w:tc>
          <w:tcPr>
            <w:tcW w:type="dxa" w:w="624"/>
          </w:tcPr>
          <w:p>
            <w:r>
              <w:t>S08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2948"/>
          </w:tcPr>
          <w:p>
            <w:r>
              <w:t>LTA_Bulk_&lt;date&gt;_P080pct_T45s_A02_S08.csv</w:t>
            </w:r>
          </w:p>
        </w:tc>
        <w:tc>
          <w:tcPr>
            <w:tcW w:type="dxa" w:w="737"/>
          </w:tcPr>
          <w:p>
            <w:r>
              <w:t>80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2154"/>
          </w:tcPr>
          <w:p>
            <w:r/>
          </w:p>
        </w:tc>
      </w:tr>
      <w:tr>
        <w:tc>
          <w:tcPr>
            <w:tcW w:type="dxa" w:w="624"/>
          </w:tcPr>
          <w:p>
            <w:r>
              <w:t>S09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2948"/>
          </w:tcPr>
          <w:p>
            <w:r>
              <w:t>LTA_Bulk_&lt;date&gt;_P080pct_T45s_A02_S09.csv</w:t>
            </w:r>
          </w:p>
        </w:tc>
        <w:tc>
          <w:tcPr>
            <w:tcW w:type="dxa" w:w="737"/>
          </w:tcPr>
          <w:p>
            <w:r>
              <w:t>80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2154"/>
          </w:tcPr>
          <w:p>
            <w:r/>
          </w:p>
        </w:tc>
      </w:tr>
      <w:tr>
        <w:tc>
          <w:tcPr>
            <w:tcW w:type="dxa" w:w="624"/>
          </w:tcPr>
          <w:p>
            <w:r>
              <w:t>S10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2948"/>
          </w:tcPr>
          <w:p>
            <w:r>
              <w:t>LTA_Bulk_&lt;date&gt;_P080pct_T45s_A02_S10.csv</w:t>
            </w:r>
          </w:p>
        </w:tc>
        <w:tc>
          <w:tcPr>
            <w:tcW w:type="dxa" w:w="737"/>
          </w:tcPr>
          <w:p>
            <w:r>
              <w:t>80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2154"/>
          </w:tcPr>
          <w:p>
            <w:r/>
          </w:p>
        </w:tc>
      </w:tr>
      <w:tr>
        <w:tc>
          <w:tcPr>
            <w:tcW w:type="dxa" w:w="624"/>
          </w:tcPr>
          <w:p>
            <w:r>
              <w:t>S11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2948"/>
          </w:tcPr>
          <w:p>
            <w:r>
              <w:t>LTA_Bulk_&lt;date&gt;_P080pct_T45s_A02_S11.csv</w:t>
            </w:r>
          </w:p>
        </w:tc>
        <w:tc>
          <w:tcPr>
            <w:tcW w:type="dxa" w:w="737"/>
          </w:tcPr>
          <w:p>
            <w:r>
              <w:t>80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2154"/>
          </w:tcPr>
          <w:p>
            <w:r/>
          </w:p>
        </w:tc>
      </w:tr>
      <w:tr>
        <w:tc>
          <w:tcPr>
            <w:tcW w:type="dxa" w:w="624"/>
          </w:tcPr>
          <w:p>
            <w:r>
              <w:t>S12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2948"/>
          </w:tcPr>
          <w:p>
            <w:r>
              <w:t>LTA_Bulk_&lt;date&gt;_P080pct_T45s_A02_S12.csv</w:t>
            </w:r>
          </w:p>
        </w:tc>
        <w:tc>
          <w:tcPr>
            <w:tcW w:type="dxa" w:w="737"/>
          </w:tcPr>
          <w:p>
            <w:r>
              <w:t>80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2154"/>
          </w:tcPr>
          <w:p>
            <w:r/>
          </w:p>
        </w:tc>
      </w:tr>
      <w:tr>
        <w:tc>
          <w:tcPr>
            <w:tcW w:type="dxa" w:w="624"/>
          </w:tcPr>
          <w:p>
            <w:r>
              <w:t>S13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2948"/>
          </w:tcPr>
          <w:p>
            <w:r>
              <w:t>LTA_Bulk_&lt;date&gt;_P080pct_T45s_A02_S13.csv</w:t>
            </w:r>
          </w:p>
        </w:tc>
        <w:tc>
          <w:tcPr>
            <w:tcW w:type="dxa" w:w="737"/>
          </w:tcPr>
          <w:p>
            <w:r>
              <w:t>80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2154"/>
          </w:tcPr>
          <w:p>
            <w:r/>
          </w:p>
        </w:tc>
      </w:tr>
      <w:tr>
        <w:tc>
          <w:tcPr>
            <w:tcW w:type="dxa" w:w="624"/>
          </w:tcPr>
          <w:p>
            <w:r>
              <w:t>S14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2948"/>
          </w:tcPr>
          <w:p>
            <w:r>
              <w:t>LTA_Bulk_&lt;date&gt;_P080pct_T45s_A02_S14.csv</w:t>
            </w:r>
          </w:p>
        </w:tc>
        <w:tc>
          <w:tcPr>
            <w:tcW w:type="dxa" w:w="737"/>
          </w:tcPr>
          <w:p>
            <w:r>
              <w:t>80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2154"/>
          </w:tcPr>
          <w:p>
            <w:r/>
          </w:p>
        </w:tc>
      </w:tr>
      <w:tr>
        <w:tc>
          <w:tcPr>
            <w:tcW w:type="dxa" w:w="624"/>
          </w:tcPr>
          <w:p>
            <w:r>
              <w:t>S15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2948"/>
          </w:tcPr>
          <w:p>
            <w:r>
              <w:t>LTA_Bulk_&lt;date&gt;_P080pct_T45s_A02_S15.csv</w:t>
            </w:r>
          </w:p>
        </w:tc>
        <w:tc>
          <w:tcPr>
            <w:tcW w:type="dxa" w:w="737"/>
          </w:tcPr>
          <w:p>
            <w:r>
              <w:t>80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94"/>
          </w:tcPr>
          <w:p>
            <w:r/>
          </w:p>
        </w:tc>
        <w:tc>
          <w:tcPr>
            <w:tcW w:type="dxa" w:w="2154"/>
          </w:tcPr>
          <w:p>
            <w:r/>
          </w:p>
        </w:tc>
      </w:tr>
    </w:tbl>
    <w:p/>
    <w:p>
      <w:pPr>
        <w:pStyle w:val="Heading1"/>
      </w:pPr>
      <w:r>
        <w:t>5. Glass blanks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794"/>
            <w:shd w:val="clear" w:color="auto" w:fill="D9D9D9"/>
          </w:tcPr>
          <w:p>
            <w:r/>
            <w:r>
              <w:rPr>
                <w:b/>
              </w:rPr>
              <w:t>Blank</w:t>
            </w:r>
          </w:p>
        </w:tc>
        <w:tc>
          <w:tcPr>
            <w:tcW w:type="dxa" w:w="907"/>
            <w:shd w:val="clear" w:color="auto" w:fill="D9D9D9"/>
          </w:tcPr>
          <w:p>
            <w:r/>
            <w:r>
              <w:rPr>
                <w:b/>
              </w:rPr>
              <w:t>Time</w:t>
            </w:r>
          </w:p>
        </w:tc>
        <w:tc>
          <w:tcPr>
            <w:tcW w:type="dxa" w:w="1701"/>
            <w:shd w:val="clear" w:color="auto" w:fill="D9D9D9"/>
          </w:tcPr>
          <w:p>
            <w:r/>
            <w:r>
              <w:rPr>
                <w:b/>
              </w:rPr>
              <w:t>Original file</w:t>
            </w:r>
          </w:p>
        </w:tc>
        <w:tc>
          <w:tcPr>
            <w:tcW w:type="dxa" w:w="3061"/>
            <w:shd w:val="clear" w:color="auto" w:fill="D9D9D9"/>
          </w:tcPr>
          <w:p>
            <w:r/>
            <w:r>
              <w:rPr>
                <w:b/>
              </w:rPr>
              <w:t>New file name</w:t>
            </w:r>
          </w:p>
        </w:tc>
        <w:tc>
          <w:tcPr>
            <w:tcW w:type="dxa" w:w="1814"/>
            <w:shd w:val="clear" w:color="auto" w:fill="D9D9D9"/>
          </w:tcPr>
          <w:p>
            <w:r/>
            <w:r>
              <w:rPr>
                <w:b/>
              </w:rPr>
              <w:t>Location on slide</w:t>
            </w:r>
          </w:p>
        </w:tc>
        <w:tc>
          <w:tcPr>
            <w:tcW w:type="dxa" w:w="1928"/>
            <w:shd w:val="clear" w:color="auto" w:fill="D9D9D9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794"/>
          </w:tcPr>
          <w:p>
            <w:r>
              <w:t>B01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3061"/>
          </w:tcPr>
          <w:p>
            <w:r>
              <w:t>Glass_Blank_&lt;date&gt;_P080pct_T45s_A02_S01.csv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794"/>
          </w:tcPr>
          <w:p>
            <w:r>
              <w:t>B02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3061"/>
          </w:tcPr>
          <w:p>
            <w:r>
              <w:t>Glass_Blank_&lt;date&gt;_P080pct_T45s_A02_S02.csv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794"/>
          </w:tcPr>
          <w:p>
            <w:r>
              <w:t>B03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3061"/>
          </w:tcPr>
          <w:p>
            <w:r>
              <w:t>Glass_Blank_&lt;date&gt;_P080pct_T45s_A02_S03.csv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</w:tbl>
    <w:p/>
    <w:p>
      <w:pPr>
        <w:pStyle w:val="Heading1"/>
      </w:pPr>
      <w:r>
        <w:t>6. Incidents and repeats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567"/>
            <w:shd w:val="clear" w:color="auto" w:fill="D9D9D9"/>
          </w:tcPr>
          <w:p>
            <w:r/>
            <w:r>
              <w:rPr>
                <w:b/>
              </w:rPr>
              <w:t>No.</w:t>
            </w:r>
          </w:p>
        </w:tc>
        <w:tc>
          <w:tcPr>
            <w:tcW w:type="dxa" w:w="1928"/>
            <w:shd w:val="clear" w:color="auto" w:fill="D9D9D9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907"/>
            <w:shd w:val="clear" w:color="auto" w:fill="D9D9D9"/>
          </w:tcPr>
          <w:p>
            <w:r/>
            <w:r>
              <w:rPr>
                <w:b/>
              </w:rPr>
              <w:t>Time</w:t>
            </w:r>
          </w:p>
        </w:tc>
        <w:tc>
          <w:tcPr>
            <w:tcW w:type="dxa" w:w="3402"/>
            <w:shd w:val="clear" w:color="auto" w:fill="D9D9D9"/>
          </w:tcPr>
          <w:p>
            <w:r/>
            <w:r>
              <w:rPr>
                <w:b/>
              </w:rPr>
              <w:t>Problem (ripple, saturation, drift, other)</w:t>
            </w:r>
          </w:p>
        </w:tc>
        <w:tc>
          <w:tcPr>
            <w:tcW w:type="dxa" w:w="1701"/>
            <w:shd w:val="clear" w:color="auto" w:fill="D9D9D9"/>
          </w:tcPr>
          <w:p>
            <w:r/>
            <w:r>
              <w:rPr>
                <w:b/>
              </w:rPr>
              <w:t>Repeated? (new file)</w:t>
            </w:r>
          </w:p>
        </w:tc>
        <w:tc>
          <w:tcPr>
            <w:tcW w:type="dxa" w:w="1701"/>
            <w:shd w:val="clear" w:color="auto" w:fill="D9D9D9"/>
          </w:tcPr>
          <w:p>
            <w:r/>
            <w:r>
              <w:rPr>
                <w:b/>
              </w:rPr>
              <w:t>Kept in raw data?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3402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3402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3402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3402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3402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/>
    <w:p>
      <w:pPr>
        <w:pStyle w:val="Heading1"/>
      </w:pPr>
      <w:r>
        <w:t>7. After the session</w:t>
      </w:r>
    </w:p>
    <w:p>
      <w:r>
        <w:t>☐  Copy raw files to 01_Raw_Data_Renamed/LTA_Bulk and Glass_Blank using the new names; original files stay untouched.</w:t>
      </w:r>
    </w:p>
    <w:p>
      <w:r>
        <w:t>☐  Verify MD5 of every copy against its original.</w:t>
      </w:r>
    </w:p>
    <w:p>
      <w:r>
        <w:t>☐  Complete Filename_Map in the Excel template.</w:t>
      </w:r>
    </w:p>
    <w:p>
      <w:r>
        <w:t>☐  Tell Claude the folder to process (pipeline v3, QC, Mean +/- SD reference, comparison with April LTA, NAM and LPS).</w:t>
      </w:r>
    </w:p>
    <w:p>
      <w:r>
        <w:t>☐  Remember: exclude the glass zone 1308 to 1455 cm-1 (about 1367 cm-1 band) from correlations.</w:t>
      </w:r>
    </w:p>
    <w:p>
      <w:r>
        <w:t>Signed: ____________________    Date: ____________</w:t>
      </w:r>
    </w:p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