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Data Publication Quality Assessment Framework</w:t>
      </w:r>
    </w:p>
    <w:p>
      <w:pPr>
        <w:pStyle w:val="Heading2"/>
        <w:spacing w:after="200"/>
        <w:jc w:val="center"/>
      </w:pPr>
      <w:r>
        <w:t xml:space="preserve">Evaluating Your Experimental &amp; Simulation Data for Publication</w:t>
      </w:r>
    </w:p>
    <w:p>
      <w:pPr>
        <w:pStyle w:val="Heading1"/>
        <w:spacing w:after="100" w:before="100"/>
      </w:pPr>
      <w:r>
        <w:t xml:space="preserve">Critical Question: Will Your Data Have Publication Impact?</w:t>
      </w:r>
    </w:p>
    <w:p>
      <w:pPr>
        <w:spacing w:after="50"/>
      </w:pPr>
      <w:r>
        <w:t xml:space="preserve">SHORT ANSWER: YES - IF your data meets these 7 quality criteria below.
LONG ANSWER: Publishability depends on:</w:t>
      </w:r>
    </w:p>
    <w:p>
      <w:pPr>
        <w:spacing w:after="200"/>
      </w:pPr>
      <w:r>
        <w:t xml:space="preserve">1. Data Quality (completeness, reproducibility, rigor)
2. Novelty (new findings, new methods, new biomarkers)
3. Significance (scientific impact, clinical relevance)
4. Methodology (experimental design, controls, validation)
5. Documentation (sufficient detail for reproducibility)
6. Presentation (clear figures, organized data)
7. Comparison (against literature, theory, or gold standards)</w:t>
      </w:r>
    </w:p>
    <w:p>
      <w:pPr>
        <w:pStyle w:val="Heading1"/>
        <w:spacing w:after="100" w:before="100"/>
      </w:pPr>
      <w:r>
        <w:t xml:space="preserve">PART 1: Publication Quality Checklist</w:t>
      </w:r>
    </w:p>
    <w:p>
      <w:pPr>
        <w:spacing w:after="100"/>
      </w:pPr>
      <w:r>
        <w:t xml:space="preserve">Rate your data on each criterion below (Yes/No/Partially):</w:t>
      </w:r>
    </w:p>
    <w:p>
      <w:pPr>
        <w:pStyle w:val="Heading2"/>
        <w:spacing w:after="50" w:before="50"/>
      </w:pPr>
      <w:r>
        <w:t xml:space="preserve">CRITERION 1: EXPERIMENTAL DATA QUALITY</w:t>
      </w:r>
    </w:p>
    <w:p>
      <w:pPr>
        <w:spacing w:after="30"/>
      </w:pPr>
      <w:r>
        <w:t xml:space="preserve">Questions to Answer:</w:t>
      </w:r>
    </w:p>
    <w:p>
      <w:pPr>
        <w:spacing w:after="50"/>
      </w:pPr>
      <w:r>
        <w:t xml:space="preserve">□ Do you have multiple replicates (n ≥ 3)?
□ Are the replicates consistent (low variation, CV &lt; 15%)?
□ Did you test different concentrations/conditions?
□ Do you have proper controls (blank, solvent, instrumental)?
□ Was the instrument properly calibrated?
□ Are signals above background (SNR &gt; 5)?
□ Did you document acquisition parameters (laser power, exposure time, averaging)?
□ Did you perform proper baseline correction and preprocessing?
□ Do you have spectral resolution adequate for peak resolution?
Publication Quality Threshold: YES to 7-9 questions</w:t>
      </w:r>
    </w:p>
    <w:p>
      <w:pPr>
        <w:spacing w:after="100"/>
      </w:pPr>
      <w:r>
        <w:t xml:space="preserve">If Data Quality is LOW:
❌ Weak signal-to-noise
❌ Only 1-2 measurements
❌ High variability between runs
❌ Missing controls or calibration
→ NOT PUBLISHABLE without additional experiments
If Data Quality is MEDIUM:
⚠️ Adequate signal but limited replicates
⚠️ Moderate variability
⚠️ Basic controls present
→ NEEDS IMPROVEMENT: Increase replicates, reduce variability
If Data Quality is HIGH:
✅ Strong, consistent signal
✅ Multiple replicates with low CV
✅ Proper controls and calibration
✅ High spectral resolution
→ GOOD FOUNDATION FOR PUBLICATION</w:t>
      </w:r>
    </w:p>
    <w:p>
      <w:pPr>
        <w:pStyle w:val="Heading2"/>
        <w:spacing w:after="50" w:before="50"/>
      </w:pPr>
      <w:r>
        <w:t xml:space="preserve">CRITERION 2: SIMULATION DATA QUALITY &amp; METHODOLOGY</w:t>
      </w:r>
    </w:p>
    <w:p>
      <w:pPr>
        <w:spacing w:after="30"/>
      </w:pPr>
      <w:r>
        <w:t xml:space="preserve">Questions to Answer:</w:t>
      </w:r>
    </w:p>
    <w:p>
      <w:pPr>
        <w:spacing w:after="50"/>
      </w:pPr>
      <w:r>
        <w:t xml:space="preserve">□ What software did you use? (GAUSSIAN, VASP, ORCA, etc.)
□ Did you optimize molecular geometry to convergence?
□ Did you verify no imaginary frequencies (stable structure)?
□ What functional did you use? (B3LYP, PBE, CAM-B3LYP, etc.)
□ What basis set? (6-31G(d), 6-311++G(2d,2p), etc.)
□ Did you perform vibrational frequency calculations?
□ Did you calculate Raman scattering tensors?
□ Did you apply scaling factors to theoretical frequencies?
□ Can you provide convergence criteria and settings?
□ Did you validate with literature values?
Publication Quality Threshold: YES to 8-10 questions</w:t>
      </w:r>
    </w:p>
    <w:p>
      <w:pPr>
        <w:spacing w:after="100"/>
      </w:pPr>
      <w:r>
        <w:t xml:space="preserve">If Simulation Quality is LOW:
❌ Only crude geometry optimization
❌ No frequency validation
❌ Unclear computational settings
❌ No comparison with experiment
→ NOT PUBLISHABLE as rigorous computational study
If Simulation Quality is MEDIUM:
⚠️ Adequate geometry optimization
⚠️ Frequency calculations done
⚠️ Settings somewhat documented
→ NEEDS: Better documentation, comparison with experimental data
If Simulation Quality is HIGH:
✅ Full geometry optimization to convergence
✅ Frequency calculations with no imaginary modes
✅ Raman tensor calculations
✅ Documented settings and basis sets
✅ Good agreement with experiment
→ EXCELLENT FOR PUBLICATION</w:t>
      </w:r>
    </w:p>
    <w:p>
      <w:pPr>
        <w:pStyle w:val="Heading2"/>
        <w:spacing w:after="50" w:before="50"/>
      </w:pPr>
      <w:r>
        <w:t xml:space="preserve">CRITERION 3: EXPERIMENTAL-THEORETICAL AGREEMENT</w:t>
      </w:r>
    </w:p>
    <w:p>
      <w:pPr>
        <w:spacing w:after="30"/>
      </w:pPr>
      <w:r>
        <w:t xml:space="preserve">Questions to Answer:</w:t>
      </w:r>
    </w:p>
    <w:p>
      <w:pPr>
        <w:spacing w:after="50"/>
      </w:pPr>
      <w:r>
        <w:t xml:space="preserve">□ Did you overlay experimental and simulated spectra?
□ Are peak positions within acceptable error (± 5-10 cm⁻¹)?
□ Do relative intensities match (qualitative agreement)?
□ Did you assign ALL major peaks?
□ Can you explain discrepancies (anharmonicity, solvent, etc.)?
□ Did you calculate mean absolute error (MAE) or RMSE?
□ Is agreement uniform across all spectral regions?
□ Did you validate with literature comparison data?
Publication Quality Threshold: YES to 6-8 questions</w:t>
      </w:r>
    </w:p>
    <w:p>
      <w:pPr>
        <w:spacing w:after="100"/>
      </w:pPr>
      <w:r>
        <w:t xml:space="preserve">If Agreement is POOR:
❌ Large peak position errors (&gt;15 cm⁻¹)
❌ Intensity patterns don't match
❌ Many unexplained peaks
→ NEEDS: Re-examine calculations or experimental conditions
If Agreement is MODERATE:
⚠️ Most peaks within 10 cm⁻¹
⚠️ Intensity patterns similar
⚠️ Some discrepancies explained
→ ACCEPTABLE: Good for publication if other criteria met
If Agreement is EXCELLENT:
✅ Peaks within 5 cm⁻¹
✅ Intensity patterns closely match
✅ All major peaks explained
✅ Quantitative metrics support agreement
→ STRONG PUBLICATION EVIDENCE</w:t>
      </w:r>
    </w:p>
    <w:p>
      <w:pPr>
        <w:pStyle w:val="Heading2"/>
        <w:spacing w:after="50" w:before="50"/>
      </w:pPr>
      <w:r>
        <w:t xml:space="preserve">CRITERION 4: NOVELTY &amp; SIGNIFICANCE</w:t>
      </w:r>
    </w:p>
    <w:p>
      <w:pPr>
        <w:spacing w:after="30"/>
      </w:pPr>
      <w:r>
        <w:t xml:space="preserve">Questions to Answer:</w:t>
      </w:r>
    </w:p>
    <w:p>
      <w:pPr>
        <w:spacing w:after="50"/>
      </w:pPr>
      <w:r>
        <w:t xml:space="preserve">□ Is this the first Raman study of this compound/biomarker?
□ Is this the first DFT-Raman comparison for this molecule?
□ Does your data reveal new structural information?
□ Does it improve understanding of this biomarker?
□ Does it have applications not previously demonstrated?
□ Is this relevant to an important problem (sepsis diagnostics)?
□ Does it fill a gap in the literature?
□ Is the approach novel (new methodology)?
Publication Quality Threshold: YES to 4-6 questions (for high-impact journal)</w:t>
      </w:r>
    </w:p>
    <w:p>
      <w:pPr>
        <w:spacing w:after="100"/>
      </w:pPr>
      <w:r>
        <w:t xml:space="preserve">If Novelty is LOW:
❌ Repetition of published work
❌ No new findings or methods
❌ Limited applicability
→ NOT PUBLISHABLE (or only in minor journals)
If Novelty is MODERATE:
⚠️ Some new aspects but incremental
⚠️ Clear application to your project
⚠️ Fills gaps in specific area
→ PUBLISHABLE: In specialized journals (e.g., Spectroscopy journals)
If Novelty is HIGH:
✅ First comprehensive study of this biomarker
✅ New methodological insights
✅ Important for diagnostic applications
✅ Relevant to current research challenges
→ HIGH IMPACT: Suitable for top-tier journals</w:t>
      </w:r>
    </w:p>
    <w:p>
      <w:pPr>
        <w:pStyle w:val="Heading2"/>
        <w:spacing w:after="50" w:before="50"/>
      </w:pPr>
      <w:r>
        <w:t xml:space="preserve">CRITERION 5: DOCUMENTATION &amp; REPRODUCIBILITY</w:t>
      </w:r>
    </w:p>
    <w:p>
      <w:pPr>
        <w:spacing w:after="30"/>
      </w:pPr>
      <w:r>
        <w:t xml:space="preserve">Questions to Answer:</w:t>
      </w:r>
    </w:p>
    <w:p>
      <w:pPr>
        <w:spacing w:after="50"/>
      </w:pPr>
      <w:r>
        <w:t xml:space="preserve">□ Can you provide all experimental settings (laser, power, exposure time)?
□ Can you document sample preparation in detail?
□ Do you have computational input files (Gaussian, VASP scripts)?
□ Can you provide raw data files for readers?
□ Is methodology detailed enough for others to reproduce?
□ Did you document any non-standard procedures?
□ Do you have calibration standards/references?
□ Can you provide step-by-step acquisition protocols?
Publication Quality Threshold: YES to 6-8 questions</w:t>
      </w:r>
    </w:p>
    <w:p>
      <w:pPr>
        <w:spacing w:after="100"/>
      </w:pPr>
      <w:r>
        <w:t xml:space="preserve">If Documentation is POOR:
❌ Missing critical experimental details
❌ No computational input files
❌ Cannot be reproduced by others
→ NOT PUBLISHABLE until documented
If Documentation is ADEQUATE:
⚠️ Basic details provided
⚠️ Some information in supplementary
⚠️ Reproducible by experts in field
→ ACCEPTABLE: Add detailed protocols to SI
If Documentation is EXCELLENT:
✅ Complete experimental protocols
✅ All computational settings provided
✅ Can be exactly reproduced
✅ Raw data available
→ STRONG PUBLICATION EVIDENCE</w:t>
      </w:r>
    </w:p>
    <w:p>
      <w:pPr>
        <w:pStyle w:val="Heading2"/>
        <w:spacing w:after="50" w:before="50"/>
      </w:pPr>
      <w:r>
        <w:t xml:space="preserve">CRITERION 6: DATA VOLUME &amp; STATISTICAL RIGOR</w:t>
      </w:r>
    </w:p>
    <w:p>
      <w:pPr>
        <w:spacing w:after="30"/>
      </w:pPr>
      <w:r>
        <w:t xml:space="preserve">Questions to Answer:</w:t>
      </w:r>
    </w:p>
    <w:p>
      <w:pPr>
        <w:spacing w:after="50"/>
      </w:pPr>
      <w:r>
        <w:t xml:space="preserve">□ Do you have n ≥ 3 experimental replicates?
□ Can you calculate mean ± SD (or error bars)?
□ Did you perform any statistical tests (ANOVA, correlation)?
□ Do you have concentration/dose-response curves?
□ Is data from multiple sample batches?
□ Can you provide signal-to-noise ratios (SNR)?
□ Can you calculate limit of detection (LOD)?
□ Is your dataset large enough to support conclusions?
Publication Quality Threshold: YES to 6-8 questions</w:t>
      </w:r>
    </w:p>
    <w:p>
      <w:pPr>
        <w:spacing w:after="100"/>
      </w:pPr>
      <w:r>
        <w:t xml:space="preserve">If Statistical Rigor is LOW:
❌ Single measurement only
❌ No error analysis
❌ No statistical validation
→ NOT PUBLISHABLE (collect more data)
If Statistical Rigor is MODERATE:
⚠️ 2-3 replicates
⚠️ Basic statistics
⚠️ Limited error analysis
→ NEEDS: More replicates, formal statistics
If Statistical Rigor is HIGH:
✅ n ≥ 3 replicates with low variability
✅ Complete error analysis (SD, CI)
✅ Statistical tests performed
✅ Trends validated across conditions
→ STRONG PUBLICATION EVIDENCE</w:t>
      </w:r>
    </w:p>
    <w:p>
      <w:pPr>
        <w:pStyle w:val="Heading2"/>
        <w:spacing w:after="50" w:before="50"/>
      </w:pPr>
      <w:r>
        <w:t xml:space="preserve">CRITERION 7: PRESENTATION &amp; FIGURE QUALITY</w:t>
      </w:r>
    </w:p>
    <w:p>
      <w:pPr>
        <w:spacing w:after="30"/>
      </w:pPr>
      <w:r>
        <w:t xml:space="preserve">Questions to Answer:</w:t>
      </w:r>
    </w:p>
    <w:p>
      <w:pPr>
        <w:spacing w:after="50"/>
      </w:pPr>
      <w:r>
        <w:t xml:space="preserve">□ Do you have clear, high-resolution figures (≥300 dpi)?
□ Are all peaks labeled with wavenumber values?
□ Do figures have informative captions (1-3 sentences)?
□ Can you create overlay plots (experiment vs. theory)?
□ Do you have tables with peak assignments and errors?
□ Are legends clear and readable?
□ Can you show data trends with quality plots?
□ Is data visualization publication-ready?
Publication Quality Threshold: YES to 6-8 questions</w:t>
      </w:r>
    </w:p>
    <w:p>
      <w:pPr>
        <w:spacing w:after="100"/>
      </w:pPr>
      <w:r>
        <w:t xml:space="preserve">If Presentation is POOR:
❌ Low-resolution figures
❌ Unclear or missing labels
❌ Hard to interpret data
→ NOT PUBLISHABLE (redo figures)
If Presentation is ADEQUATE:
⚠️ Figures are clear but basic
⚠️ Labels present but could be improved
⚠️ Understandable to experts
→ ACCEPTABLE: Enhance figure quality
If Presentation is EXCELLENT:
✅ Publication-quality figures
✅ Clear, comprehensive labels
✅ Professional formatting
✅ Easy to understand at a glance
→ STRONG PUBLICATION EVIDENCE</w:t>
      </w:r>
    </w:p>
    <w:p>
      <w:pPr>
        <w:pStyle w:val="Heading1"/>
        <w:spacing w:after="100" w:before="100"/>
      </w:pPr>
      <w:r>
        <w:t xml:space="preserve">PART 2: Publication Quality Scoring System</w:t>
      </w:r>
    </w:p>
    <w:p>
      <w:pPr>
        <w:spacing w:after="50"/>
      </w:pPr>
      <w:r>
        <w:t xml:space="preserve">Score Your Data (1-10 scale for each criterion):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D3D3D3"/>
          </w:tcPr>
          <w:p>
            <w:r>
              <w:t xml:space="preserve">Criterion</w:t>
            </w:r>
          </w:p>
        </w:tc>
        <w:tc>
          <w:tcPr>
            <w:tcW w:type="pct" w:w="30%"/>
            <w:shd w:fill="D3D3D3"/>
          </w:tcPr>
          <w:p>
            <w:r>
              <w:t xml:space="preserve">Your Score (1-10)</w:t>
            </w:r>
          </w:p>
        </w:tc>
        <w:tc>
          <w:tcPr>
            <w:tcW w:type="pct" w:w="40%"/>
            <w:shd w:fill="D3D3D3"/>
          </w:tcPr>
          <w:p>
            <w:r>
              <w:t xml:space="preserve">Notes</w:t>
            </w:r>
          </w:p>
        </w:tc>
      </w:tr>
      <w:tr>
        <w:tc>
          <w:p>
            <w:r>
              <w:t xml:space="preserve">1. Experimental Data Quality</w:t>
            </w:r>
          </w:p>
        </w:tc>
        <w:tc>
          <w:p>
            <w:r>
              <w:t xml:space="preserve">____ / 10</w:t>
            </w:r>
          </w:p>
        </w:tc>
        <w:tc>
          <w:p>
            <w:r>
              <w:t xml:space="preserve">Replicates, controls, SNR, consistency</w:t>
            </w:r>
          </w:p>
        </w:tc>
      </w:tr>
      <w:tr>
        <w:tc>
          <w:p>
            <w:r>
              <w:t xml:space="preserve">2. Simulation Data Quality</w:t>
            </w:r>
          </w:p>
        </w:tc>
        <w:tc>
          <w:p>
            <w:r>
              <w:t xml:space="preserve">____ / 10</w:t>
            </w:r>
          </w:p>
        </w:tc>
        <w:tc>
          <w:p>
            <w:r>
              <w:t xml:space="preserve">Methodology, convergence, documentation</w:t>
            </w:r>
          </w:p>
        </w:tc>
      </w:tr>
      <w:tr>
        <w:tc>
          <w:p>
            <w:r>
              <w:t xml:space="preserve">3. Exp-Theory Agreement</w:t>
            </w:r>
          </w:p>
        </w:tc>
        <w:tc>
          <w:p>
            <w:r>
              <w:t xml:space="preserve">____ / 10</w:t>
            </w:r>
          </w:p>
        </w:tc>
        <w:tc>
          <w:p>
            <w:r>
              <w:t xml:space="preserve">Peak positions, intensities, explanations</w:t>
            </w:r>
          </w:p>
        </w:tc>
      </w:tr>
      <w:tr>
        <w:tc>
          <w:p>
            <w:r>
              <w:t xml:space="preserve">4. Novelty &amp; Significance</w:t>
            </w:r>
          </w:p>
        </w:tc>
        <w:tc>
          <w:p>
            <w:r>
              <w:t xml:space="preserve">____ / 10</w:t>
            </w:r>
          </w:p>
        </w:tc>
        <w:tc>
          <w:p>
            <w:r>
              <w:t xml:space="preserve">New findings, methodologies, applications</w:t>
            </w:r>
          </w:p>
        </w:tc>
      </w:tr>
      <w:tr>
        <w:tc>
          <w:p>
            <w:r>
              <w:t xml:space="preserve">5. Documentation &amp; Reproducibility</w:t>
            </w:r>
          </w:p>
        </w:tc>
        <w:tc>
          <w:p>
            <w:r>
              <w:t xml:space="preserve">____ / 10</w:t>
            </w:r>
          </w:p>
        </w:tc>
        <w:tc>
          <w:p>
            <w:r>
              <w:t xml:space="preserve">Detail, protocols, raw data availability</w:t>
            </w:r>
          </w:p>
        </w:tc>
      </w:tr>
      <w:tr>
        <w:tc>
          <w:p>
            <w:r>
              <w:t xml:space="preserve">6. Data Volume &amp; Statistics</w:t>
            </w:r>
          </w:p>
        </w:tc>
        <w:tc>
          <w:p>
            <w:r>
              <w:t xml:space="preserve">____ / 10</w:t>
            </w:r>
          </w:p>
        </w:tc>
        <w:tc>
          <w:p>
            <w:r>
              <w:t xml:space="preserve">Replicates, error analysis, statistical tests</w:t>
            </w:r>
          </w:p>
        </w:tc>
      </w:tr>
      <w:tr>
        <w:tc>
          <w:p>
            <w:r>
              <w:t xml:space="preserve">7. Presentation &amp; Figures</w:t>
            </w:r>
          </w:p>
        </w:tc>
        <w:tc>
          <w:p>
            <w:r>
              <w:t xml:space="preserve">____ / 10</w:t>
            </w:r>
          </w:p>
        </w:tc>
        <w:tc>
          <w:p>
            <w:r>
              <w:t xml:space="preserve">Figure quality, labels, captions, clarity</w:t>
            </w:r>
          </w:p>
        </w:tc>
      </w:tr>
      <w:tr>
        <w:tc>
          <w:tcPr>
            <w:shd w:fill="FFFFCC"/>
          </w:tcPr>
          <w:p>
            <w:r>
              <w:t xml:space="preserve">TOTAL SCORE</w:t>
            </w:r>
          </w:p>
        </w:tc>
        <w:tc>
          <w:tcPr>
            <w:shd w:fill="FFFFCC"/>
          </w:tcPr>
          <w:p>
            <w:r>
              <w:t xml:space="preserve">____ / 70</w:t>
            </w:r>
          </w:p>
        </w:tc>
        <w:tc>
          <w:tcPr>
            <w:shd w:fill="FFFFCC"/>
          </w:tcPr>
          <w:p>
            <w:r>
              <w:t xml:space="preserve">Publication Index</w:t>
            </w:r>
          </w:p>
        </w:tc>
      </w:tr>
    </w:tbl>
    <w:p>
      <w:pPr>
        <w:spacing w:after="100"/>
      </w:pPr>
    </w:p>
    <w:p>
      <w:pPr>
        <w:spacing w:after="50"/>
      </w:pPr>
      <w:r>
        <w:t xml:space="preserve">INTERPRETATION OF YOUR TOTAL SCORE:</w:t>
      </w:r>
    </w:p>
    <w:p>
      <w:pPr>
        <w:spacing w:after="200"/>
      </w:pPr>
      <w:r>
        <w:t xml:space="preserve">60-70 Points: EXCELLENT ✅
→ DATA IS PUBLICATION-READY
→ Can submit to high-impact journals (ACS Nano, Analytical Chemistry, Nanoscale)
→ Expect 60-70% acceptance probability
→ Impact potential: High (top-tier audience)
50-59 Points: GOOD ⚠️
→ DATA IS PUBLISHABLE WITH MINOR ENHANCEMENTS
→ Should submit to mid-tier journals (Nanomaterials, Spectrochimica Acta, Sensors)
→ Expect 50-60% acceptance probability
→ Impact potential: Moderate (specialized audience)
→ ACTION: Fill gaps before submission
40-49 Points: FAIR ⚠️
→ DATA NEEDS SIGNIFICANT IMPROVEMENTS
→ Can be published in open-access specialized journals
→ Expect 40-50% acceptance probability
→ Impact potential: Low (limited audience)
→ ACTION: Collect additional data or better document existing data
&lt;40 Points: BELOW THRESHOLD ❌
→ DATA NOT READY FOR PUBLICATION
→ Serious gaps in quality, methodology, or documentation
→ Likely rejection from all peer-reviewed journals
→ ACTION: Redesign experiments, improve simulations, document thoroughly</w:t>
      </w:r>
    </w:p>
    <w:p>
      <w:pPr>
        <w:pStyle w:val="Heading1"/>
        <w:spacing w:after="100" w:before="100"/>
      </w:pPr>
      <w:r>
        <w:t xml:space="preserve">PART 3: Recommended Paper Structure for Your Data</w:t>
      </w:r>
    </w:p>
    <w:p>
      <w:pPr>
        <w:spacing w:after="50"/>
      </w:pPr>
      <w:r>
        <w:t xml:space="preserve">If your data scores 50+ points, here's how to structure your paper:</w:t>
      </w:r>
    </w:p>
    <w:p>
      <w:pPr>
        <w:spacing w:after="30"/>
      </w:pPr>
      <w:r>
        <w:t xml:space="preserve">SECTION 1: ABSTRACT (250-300 words)</w:t>
      </w:r>
    </w:p>
    <w:p>
      <w:pPr>
        <w:spacing w:after="100"/>
      </w:pPr>
      <w:r>
        <w:t xml:space="preserve">Background: Importance of your biomarker/molecule
Methods: Experimental technique + computational approach
Results: Key findings (peak assignments, agreement metrics)
Conclusion: Significance for diagnostics/applications</w:t>
      </w:r>
    </w:p>
    <w:p>
      <w:pPr>
        <w:spacing w:after="30"/>
      </w:pPr>
      <w:r>
        <w:t xml:space="preserve">SECTION 2: INTRODUCTION (2-3 pages)</w:t>
      </w:r>
    </w:p>
    <w:p>
      <w:pPr>
        <w:spacing w:after="100"/>
      </w:pPr>
      <w:r>
        <w:t xml:space="preserve">• Importance of your compound (NAM as bacterial biomarker)
• Current knowledge gaps
• Why Raman spectroscopy is useful
• Why combined experimental-DFT approach is novel
• Objectives and hypothesis</w:t>
      </w:r>
    </w:p>
    <w:p>
      <w:pPr>
        <w:spacing w:after="30"/>
      </w:pPr>
      <w:r>
        <w:t xml:space="preserve">SECTION 3: MATERIALS &amp; METHODS (2-3 pages)</w:t>
      </w:r>
    </w:p>
    <w:p>
      <w:pPr>
        <w:spacing w:after="100"/>
      </w:pPr>
      <w:r>
        <w:t xml:space="preserve">• Sample preparation and characterization
• Raman instrument parameters (laser, power, exposure, averaging)
• Spectral preprocessing methods (baseline, smoothing, normalization)
• DFT computational parameters (software, functional, basis set)
• Data analysis procedures</w:t>
      </w:r>
    </w:p>
    <w:p>
      <w:pPr>
        <w:spacing w:after="30"/>
      </w:pPr>
      <w:r>
        <w:t xml:space="preserve">SECTION 4: RESULTS (3-4 pages)</w:t>
      </w:r>
    </w:p>
    <w:p>
      <w:pPr>
        <w:spacing w:after="100"/>
      </w:pPr>
      <w:r>
        <w:t xml:space="preserve">Subsection 4.1: Experimental Raman Spectrum
• Spectral quality and reproducibility
• Identification of major peaks
• Peak positions and relative intensities
Subsection 4.2: DFT Computational Results
• Optimized molecular geometry
• Vibrational frequencies and modes
• Theoretical Raman spectrum
Subsection 4.3: Experimental-Theoretical Comparison
• Peak-by-peak correlation table
• Agreement metrics (MAE, RMSE)
• Discussion of agreement quality</w:t>
      </w:r>
    </w:p>
    <w:p>
      <w:pPr>
        <w:spacing w:after="30"/>
      </w:pPr>
      <w:r>
        <w:t xml:space="preserve">SECTION 5: DISCUSSION (3-4 pages)</w:t>
      </w:r>
    </w:p>
    <w:p>
      <w:pPr>
        <w:spacing w:after="100"/>
      </w:pPr>
      <w:r>
        <w:t xml:space="preserve">• Interpretation of vibrational assignments
• Explanation of experimental-theory agreement/discrepancies
• Comparison with literature values
• Relevance to SERS biomarker detection
• Advantages of combined approach
• Limitations of study
• Future applications and improvements</w:t>
      </w:r>
    </w:p>
    <w:p>
      <w:pPr>
        <w:spacing w:after="30"/>
      </w:pPr>
      <w:r>
        <w:t xml:space="preserve">SECTION 6: CONCLUSION (1 page)</w:t>
      </w:r>
    </w:p>
    <w:p>
      <w:pPr>
        <w:spacing w:after="150"/>
      </w:pPr>
      <w:r>
        <w:t xml:space="preserve">• Summary of findings
• Significance for the field
• Applications to diagnostic platforms
• Future research directions</w:t>
      </w:r>
    </w:p>
    <w:p>
      <w:pPr>
        <w:pStyle w:val="Heading1"/>
        <w:spacing w:after="100" w:before="100"/>
      </w:pPr>
      <w:r>
        <w:t xml:space="preserve">PART 4: Quick Decision Tree - Should You Publish This Data?</w:t>
      </w:r>
    </w:p>
    <w:p>
      <w:pPr>
        <w:spacing w:after="50"/>
      </w:pPr>
      <w:r>
        <w:t xml:space="preserve">START: Do you have experimental + simulation data?</w:t>
      </w:r>
    </w:p>
    <w:p>
      <w:pPr>
        <w:spacing w:after="200"/>
      </w:pPr>
      <w:r>
        <w:t xml:space="preserve">YES → Continue
NO → Collect more data first
│
├─ Question 1: Do you have ≥3 replicate measurements?
│   YES → Question 2
│   NO → HOLD: Collect more replicates (need n≥3)
│
├─ Question 2: Is your experimental-theory agreement good (peaks within ±10 cm⁻¹)?
│   YES → Question 3
│   NO → STOP: Re-examine methodology or simulations
│
├─ Question 3: Is this the FIRST comprehensive study of this compound?
│   YES → Question 4
│   PARTIAL → Question 4 (fill knowledge gaps)
│   NO → CAUTION: Show novel aspects
│
├─ Question 4: Can you explain ALL major peaks?
│   YES → Question 5
│   NO → Add more analysis or investigation
│
├─ Question 5: Do you have complete documentation and raw data?
│   YES → Question 6
│   NO → Document thoroughly before submission
│
└─ Question 6: Will this advance SERS biomarker diagnostics?
    YES → ✅ PUBLISH (High impact potential)
    MAYBE → ⚠️ PUBLISH (Medium impact, good supporting data)
    NO → ❌ RECONSIDER (Limited relevance)</w:t>
      </w:r>
    </w:p>
    <w:p>
      <w:pPr>
        <w:pStyle w:val="Heading1"/>
        <w:spacing w:after="100" w:before="100"/>
      </w:pPr>
      <w:r>
        <w:t xml:space="preserve">PART 5: Final Recommendations for Your Situation</w:t>
      </w:r>
    </w:p>
    <w:p>
      <w:pPr>
        <w:spacing w:after="100"/>
      </w:pPr>
      <w:r>
        <w:t xml:space="preserve">BASED ON YOUR NAM PAPER + RAW DATA:</w:t>
      </w:r>
    </w:p>
    <w:p>
      <w:pPr>
        <w:spacing w:after="100"/>
      </w:pPr>
      <w:r>
        <w:t xml:space="preserve">1. YOU ALREADY HAVE ONE PUBLISHABLE PAPER (NAM.pdf)
   ✅ Expand it to 12-14 pages (as recommended earlier)
   ✅ Submit to Analytical &amp; Bioanalytical Chemistry
   ✅ Expected publication: 6 months
2. YOUR RAW POWDER + SIMULATION DATA
   Before publishing, answer these questions:
   • What is the new compound/biomarker? (LPS? LTA? SERS substrate?)
   • Is the data ≥5 points better than NAM paper on quality scale?
   • Does it reveal insights not already shown in NAM paper?
   • Will it have clinical/diagnostic impact?
   • Is it first study of this material?
3. PUBLICATION RECOMMENDATIONS BY SCENARIO:
   SCENARIO A: Raw powder = LPS or LTA (other biomarkers)
   → YES, publish as separate papers (Paper 8, Paper 9 in your strategy)
   → Structure: Same as NAM (experimental + DFT + comparison)
   → Target journals: Journal of Raman Spectroscopy, Spectrochimica Acta
   → Timeline: Start writing now for Month 11-12 submission
   → Impact: High (completes bacterial biomarker panel)
   SCENARIO B: Raw powder = SERS substrate characterization
   → YES, publish as Manuscript 1 in your strategy
   → Structure: Substrate design → fabrication → characterization
   → Target: ACS Nano or Nanomaterials
   → Timeline: Month 9-10 submission
   → Impact: High (core nanomaterial contribution)
   SCENARIO C: Raw powder = bacterial samples with biomarkers
   → YES, publish as Manuscript 2 or 3 (detection, clinical validation)
   → Structure: Methods → detection results → Gram classification → clinical correlation
   → Target: Biosensors &amp; Bioelectronics or Lancet Microbe
   → Impact: Very High (clinical application)
   SCENARIO D: Raw powder = other compounds with limited novelty
   → MAYBE: Only if it has clear diagnostic application or novel insights
   → Consider: Could this strengthen existing papers instead of standalone paper?
   → Target: Lower-tier journals if publishing standalone</w:t>
      </w:r>
    </w:p>
    <w:p>
      <w:pPr>
        <w:spacing w:after="30"/>
      </w:pPr>
      <w:r>
        <w:t xml:space="preserve">4. DATA GAPS TO ASSESS BEFORE PUBLISHING:</w:t>
      </w:r>
    </w:p>
    <w:p>
      <w:pPr>
        <w:spacing w:after="100"/>
      </w:pPr>
      <w:r>
        <w:t xml:space="preserve">□ Are concentrations tested across range (dose-response)?
□ Is reproducibility excellent (CV &lt; 10%)?
□ Do you have controls for all conditions?
□ Are computational settings fully documented and justified?
□ Can the work be exactly reproduced by others?
□ Does it address a current scientific need?
□ Will it be cited and used by others?
□ Does it open new research directions?</w:t>
      </w:r>
    </w:p>
    <w:p>
      <w:pPr>
        <w:spacing w:after="30"/>
      </w:pPr>
      <w:r>
        <w:t xml:space="preserve">5. ACTION PLAN FOR YOU:</w:t>
      </w:r>
    </w:p>
    <w:p>
      <w:pPr>
        <w:spacing w:after="200"/>
      </w:pPr>
      <w:r>
        <w:t xml:space="preserve">IMMEDIATE (This week):
1. Complete the 7-point quality assessment for your raw powder data
2. Score each criterion (1-10)
3. Calculate total score (out of 70)
4. Identify which gaps need addressing
WITHIN 2 WEEKS:
1. Prioritize: NAM paper first (already high quality, needs expansion)
2. Assess: Raw powder data quality score
3. Plan: Which paper to write first based on data quality
4. Timeline: Set submission dates
WITHIN 1 MONTH:
1. Start enhancing NAM paper (expand to 12-14 pages)
2. Complete data quality assessment for all datasets
3. Begin organizing raw powder data for writing
4. Create comprehensive figure set</w:t>
      </w:r>
    </w:p>
    <w:p>
      <w:pPr>
        <w:pStyle w:val="Heading1"/>
        <w:spacing w:after="100" w:before="100"/>
      </w:pPr>
      <w:r>
        <w:t xml:space="preserve">SUMMARY: Will Your Data Have Publication Impact?</w:t>
      </w:r>
    </w:p>
    <w:p>
      <w:pPr>
        <w:spacing w:after="100"/>
      </w:pPr>
      <w:r>
        <w:t xml:space="preserve">SHORT ANSWER: YES - if you follow these steps:
✅ Your NAM paper WILL be published and have impact (scores ~65/70)
   → Follow enhancement recommendations from earlier analysis
   → Submit within 8 weeks
   → Expected: Analytical &amp; Bioanalytical Chemistry (6-month publication)
✅ Your raw powder data CAN be published if it meets criteria
   → First assess quality score (50+ for publication readiness)
   → Address any quality gaps
   → Structure as separate papers if each novel
   → Each paper should have clear novelty and diagnostic application
✅ Combined experimental + simulation approach HAS high impact
   → This strategy (like NAM paper) is exactly what top journals want
   → Adds scientific rigor and reproducibility
   → Supports clinical/diagnostic applications
⚠️ KEY CAVEAT:
   Impact depends on:
   • Data quality being 50+ out of 70 points
   • Clear novelty vs. published work
   • Direct relevance to sepsis/diagnostics
   • Thorough documentation and methodology
   • Professional presentation (figures, tables)
→ NEXT STEP: Score your data using the 7-point rubric above.
   Then let me know your scores and we'll create a specific publication
   timeline for each paper.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2026-08-04T11:46:02.627Z</dcterms:created>
  <dcterms:modified xsi:type="dcterms:W3CDTF">2026-08-04T11:46:02.628Z</dcterms:modified>
</cp:coreProperties>
</file>

<file path=docProps/custom.xml><?xml version="1.0" encoding="utf-8"?>
<Properties xmlns="http://schemas.openxmlformats.org/officeDocument/2006/custom-properties" xmlns:vt="http://schemas.openxmlformats.org/officeDocument/2006/docPropsVTypes"/>
</file>