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7E45E" w14:textId="77777777" w:rsidR="00074F9C" w:rsidRPr="00074F9C" w:rsidRDefault="00074F9C" w:rsidP="00074F9C">
      <w:pPr>
        <w:numPr>
          <w:ilvl w:val="0"/>
          <w:numId w:val="1"/>
        </w:numPr>
      </w:pPr>
      <w:r w:rsidRPr="00074F9C">
        <w:t xml:space="preserve">Opens the CSV file as </w:t>
      </w:r>
      <w:r w:rsidRPr="00074F9C">
        <w:rPr>
          <w:b/>
          <w:bCs/>
        </w:rPr>
        <w:t>plain text</w:t>
      </w:r>
    </w:p>
    <w:p w14:paraId="2080D30D" w14:textId="77777777" w:rsidR="00074F9C" w:rsidRPr="00074F9C" w:rsidRDefault="00074F9C" w:rsidP="00074F9C">
      <w:pPr>
        <w:numPr>
          <w:ilvl w:val="0"/>
          <w:numId w:val="1"/>
        </w:numPr>
      </w:pPr>
      <w:r w:rsidRPr="00074F9C">
        <w:t xml:space="preserve">Reads it </w:t>
      </w:r>
      <w:r w:rsidRPr="00074F9C">
        <w:rPr>
          <w:b/>
          <w:bCs/>
        </w:rPr>
        <w:t>line by line</w:t>
      </w:r>
    </w:p>
    <w:p w14:paraId="092D5897" w14:textId="77777777" w:rsidR="00074F9C" w:rsidRPr="00074F9C" w:rsidRDefault="00074F9C" w:rsidP="00074F9C">
      <w:pPr>
        <w:numPr>
          <w:ilvl w:val="0"/>
          <w:numId w:val="1"/>
        </w:numPr>
      </w:pPr>
      <w:r w:rsidRPr="00074F9C">
        <w:t>Splits each line into columns (comma or tab)</w:t>
      </w:r>
    </w:p>
    <w:p w14:paraId="2BAC5B8B" w14:textId="77777777" w:rsidR="00074F9C" w:rsidRPr="00074F9C" w:rsidRDefault="00074F9C" w:rsidP="00074F9C">
      <w:pPr>
        <w:numPr>
          <w:ilvl w:val="0"/>
          <w:numId w:val="1"/>
        </w:numPr>
      </w:pPr>
      <w:r w:rsidRPr="00074F9C">
        <w:t>Writes the exact same values into Excel cells</w:t>
      </w:r>
    </w:p>
    <w:p w14:paraId="0E40B04D" w14:textId="77777777" w:rsidR="00074F9C" w:rsidRPr="00074F9C" w:rsidRDefault="00074F9C" w:rsidP="00074F9C">
      <w:pPr>
        <w:numPr>
          <w:ilvl w:val="0"/>
          <w:numId w:val="1"/>
        </w:numPr>
      </w:pPr>
      <w:r w:rsidRPr="00074F9C">
        <w:t>Saves as .xlsx</w:t>
      </w:r>
    </w:p>
    <w:p w14:paraId="62B8346A" w14:textId="77777777" w:rsidR="00074F9C" w:rsidRPr="00074F9C" w:rsidRDefault="00074F9C" w:rsidP="00074F9C">
      <w:pPr>
        <w:numPr>
          <w:ilvl w:val="0"/>
          <w:numId w:val="1"/>
        </w:numPr>
      </w:pPr>
      <w:r w:rsidRPr="00074F9C">
        <w:t>Deletes the CSV only after Excel is created successfully</w:t>
      </w:r>
    </w:p>
    <w:p w14:paraId="4FBFBA6C" w14:textId="77777777" w:rsidR="00074F9C" w:rsidRPr="00074F9C" w:rsidRDefault="00074F9C" w:rsidP="00074F9C">
      <w:r w:rsidRPr="00074F9C">
        <w:rPr>
          <w:rFonts w:ascii="Segoe UI Emoji" w:hAnsi="Segoe UI Emoji" w:cs="Segoe UI Emoji"/>
        </w:rPr>
        <w:t>✅</w:t>
      </w:r>
      <w:r w:rsidRPr="00074F9C">
        <w:t xml:space="preserve"> No values modified</w:t>
      </w:r>
      <w:r w:rsidRPr="00074F9C">
        <w:br/>
      </w:r>
      <w:r w:rsidRPr="00074F9C">
        <w:rPr>
          <w:rFonts w:ascii="Segoe UI Emoji" w:hAnsi="Segoe UI Emoji" w:cs="Segoe UI Emoji"/>
        </w:rPr>
        <w:t>✅</w:t>
      </w:r>
      <w:r w:rsidRPr="00074F9C">
        <w:t xml:space="preserve"> No rows removed</w:t>
      </w:r>
      <w:r w:rsidRPr="00074F9C">
        <w:br/>
      </w:r>
      <w:r w:rsidRPr="00074F9C">
        <w:rPr>
          <w:rFonts w:ascii="Segoe UI Emoji" w:hAnsi="Segoe UI Emoji" w:cs="Segoe UI Emoji"/>
        </w:rPr>
        <w:t>✅</w:t>
      </w:r>
      <w:r w:rsidRPr="00074F9C">
        <w:t xml:space="preserve"> No rounding</w:t>
      </w:r>
      <w:r w:rsidRPr="00074F9C">
        <w:br/>
      </w:r>
      <w:r w:rsidRPr="00074F9C">
        <w:rPr>
          <w:rFonts w:ascii="Segoe UI Emoji" w:hAnsi="Segoe UI Emoji" w:cs="Segoe UI Emoji"/>
        </w:rPr>
        <w:t>✅</w:t>
      </w:r>
      <w:r w:rsidRPr="00074F9C">
        <w:t xml:space="preserve"> No reformatting</w:t>
      </w:r>
      <w:r w:rsidRPr="00074F9C">
        <w:br/>
      </w:r>
      <w:r w:rsidRPr="00074F9C">
        <w:rPr>
          <w:rFonts w:ascii="Segoe UI Emoji" w:hAnsi="Segoe UI Emoji" w:cs="Segoe UI Emoji"/>
        </w:rPr>
        <w:t>✅</w:t>
      </w:r>
      <w:r w:rsidRPr="00074F9C">
        <w:t xml:space="preserve"> No interpretation</w:t>
      </w:r>
    </w:p>
    <w:p w14:paraId="095F9B01" w14:textId="77777777" w:rsidR="00074F9C" w:rsidRPr="00074F9C" w:rsidRDefault="00074F9C" w:rsidP="00074F9C">
      <w:r w:rsidRPr="00074F9C">
        <w:t xml:space="preserve">It is basically the same as </w:t>
      </w:r>
      <w:r w:rsidRPr="00074F9C">
        <w:rPr>
          <w:b/>
          <w:bCs/>
        </w:rPr>
        <w:t>copy-paste from CSV into Excel</w:t>
      </w:r>
      <w:r w:rsidRPr="00074F9C">
        <w:t>, done automatically.</w:t>
      </w:r>
    </w:p>
    <w:p w14:paraId="33CA19B4" w14:textId="77777777" w:rsidR="00074F9C" w:rsidRPr="00074F9C" w:rsidRDefault="00074F9C" w:rsidP="00074F9C">
      <w:r w:rsidRPr="00074F9C">
        <w:t>Your data content remains exactly the same.</w:t>
      </w:r>
    </w:p>
    <w:p w14:paraId="154EE392" w14:textId="77777777" w:rsidR="00074F9C" w:rsidRPr="00074F9C" w:rsidRDefault="00074F9C" w:rsidP="00074F9C">
      <w:pPr>
        <w:rPr>
          <w:b/>
          <w:bCs/>
        </w:rPr>
      </w:pPr>
      <w:r>
        <w:br/>
      </w:r>
      <w:r>
        <w:br/>
      </w:r>
      <w:r>
        <w:br/>
      </w:r>
      <w:r w:rsidRPr="00074F9C">
        <w:rPr>
          <w:b/>
          <w:bCs/>
        </w:rPr>
        <w:t>Structure of Each Cleaned File</w:t>
      </w:r>
    </w:p>
    <w:p w14:paraId="0E7D0AD8" w14:textId="77777777" w:rsidR="00074F9C" w:rsidRPr="00074F9C" w:rsidRDefault="00074F9C" w:rsidP="00074F9C">
      <w:r w:rsidRPr="00074F9C">
        <w:t xml:space="preserve">Your sheet has </w:t>
      </w:r>
      <w:r w:rsidRPr="00074F9C">
        <w:rPr>
          <w:b/>
          <w:bCs/>
        </w:rPr>
        <w:t>4 columns (A–D)</w:t>
      </w:r>
      <w:r w:rsidRPr="00074F9C">
        <w:t xml:space="preserve"> and looks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937"/>
        <w:gridCol w:w="1856"/>
        <w:gridCol w:w="1785"/>
      </w:tblGrid>
      <w:tr w:rsidR="00074F9C" w:rsidRPr="00074F9C" w14:paraId="67B434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5B9C9" w14:textId="77777777" w:rsidR="00074F9C" w:rsidRPr="00074F9C" w:rsidRDefault="00074F9C" w:rsidP="00074F9C">
            <w:pPr>
              <w:rPr>
                <w:b/>
                <w:bCs/>
              </w:rPr>
            </w:pPr>
            <w:r w:rsidRPr="00074F9C">
              <w:rPr>
                <w:b/>
                <w:bCs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14:paraId="5285527F" w14:textId="77777777" w:rsidR="00074F9C" w:rsidRPr="00074F9C" w:rsidRDefault="00074F9C" w:rsidP="00074F9C">
            <w:pPr>
              <w:rPr>
                <w:b/>
                <w:bCs/>
              </w:rPr>
            </w:pPr>
            <w:r w:rsidRPr="00074F9C">
              <w:rPr>
                <w:b/>
                <w:bCs/>
              </w:rPr>
              <w:t>Column B</w:t>
            </w:r>
          </w:p>
        </w:tc>
        <w:tc>
          <w:tcPr>
            <w:tcW w:w="0" w:type="auto"/>
            <w:vAlign w:val="center"/>
            <w:hideMark/>
          </w:tcPr>
          <w:p w14:paraId="5FBAC35A" w14:textId="77777777" w:rsidR="00074F9C" w:rsidRPr="00074F9C" w:rsidRDefault="00074F9C" w:rsidP="00074F9C">
            <w:pPr>
              <w:rPr>
                <w:b/>
                <w:bCs/>
              </w:rPr>
            </w:pPr>
            <w:r w:rsidRPr="00074F9C">
              <w:rPr>
                <w:b/>
                <w:bCs/>
              </w:rPr>
              <w:t>Column C</w:t>
            </w:r>
          </w:p>
        </w:tc>
        <w:tc>
          <w:tcPr>
            <w:tcW w:w="0" w:type="auto"/>
            <w:vAlign w:val="center"/>
            <w:hideMark/>
          </w:tcPr>
          <w:p w14:paraId="1AE53F25" w14:textId="77777777" w:rsidR="00074F9C" w:rsidRPr="00074F9C" w:rsidRDefault="00074F9C" w:rsidP="00074F9C">
            <w:pPr>
              <w:rPr>
                <w:b/>
                <w:bCs/>
              </w:rPr>
            </w:pPr>
            <w:r w:rsidRPr="00074F9C">
              <w:rPr>
                <w:b/>
                <w:bCs/>
              </w:rPr>
              <w:t>Column D</w:t>
            </w:r>
          </w:p>
        </w:tc>
      </w:tr>
      <w:tr w:rsidR="00074F9C" w:rsidRPr="00074F9C" w14:paraId="516D2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A6C0" w14:textId="77777777" w:rsidR="00074F9C" w:rsidRPr="00074F9C" w:rsidRDefault="00074F9C" w:rsidP="00074F9C">
            <w:r w:rsidRPr="00074F9C">
              <w:t>integration times(sec)</w:t>
            </w:r>
          </w:p>
        </w:tc>
        <w:tc>
          <w:tcPr>
            <w:tcW w:w="0" w:type="auto"/>
            <w:vAlign w:val="center"/>
            <w:hideMark/>
          </w:tcPr>
          <w:p w14:paraId="6332C6ED" w14:textId="77777777" w:rsidR="00074F9C" w:rsidRPr="00074F9C" w:rsidRDefault="00074F9C" w:rsidP="00074F9C">
            <w:r w:rsidRPr="00074F9C">
              <w:t>20</w:t>
            </w:r>
          </w:p>
        </w:tc>
        <w:tc>
          <w:tcPr>
            <w:tcW w:w="0" w:type="auto"/>
            <w:vAlign w:val="center"/>
            <w:hideMark/>
          </w:tcPr>
          <w:p w14:paraId="2E064E43" w14:textId="77777777" w:rsidR="00074F9C" w:rsidRPr="00074F9C" w:rsidRDefault="00074F9C" w:rsidP="00074F9C">
            <w:r w:rsidRPr="00074F9C">
              <w:t>Raman Shift</w:t>
            </w:r>
          </w:p>
        </w:tc>
        <w:tc>
          <w:tcPr>
            <w:tcW w:w="0" w:type="auto"/>
            <w:vAlign w:val="center"/>
            <w:hideMark/>
          </w:tcPr>
          <w:p w14:paraId="42F523DA" w14:textId="77777777" w:rsidR="00074F9C" w:rsidRPr="00074F9C" w:rsidRDefault="00074F9C" w:rsidP="00074F9C">
            <w:r w:rsidRPr="00074F9C">
              <w:t>Dark Subtracted #1</w:t>
            </w:r>
          </w:p>
        </w:tc>
      </w:tr>
      <w:tr w:rsidR="00074F9C" w:rsidRPr="00074F9C" w14:paraId="10CC4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ED92" w14:textId="77777777" w:rsidR="00074F9C" w:rsidRPr="00074F9C" w:rsidRDefault="00074F9C" w:rsidP="00074F9C">
            <w:r w:rsidRPr="00074F9C">
              <w:t>integration times unit</w:t>
            </w:r>
          </w:p>
        </w:tc>
        <w:tc>
          <w:tcPr>
            <w:tcW w:w="0" w:type="auto"/>
            <w:vAlign w:val="center"/>
            <w:hideMark/>
          </w:tcPr>
          <w:p w14:paraId="7F7FF212" w14:textId="77777777" w:rsidR="00074F9C" w:rsidRPr="00074F9C" w:rsidRDefault="00074F9C" w:rsidP="00074F9C">
            <w:r w:rsidRPr="00074F9C">
              <w:t>2</w:t>
            </w:r>
          </w:p>
        </w:tc>
        <w:tc>
          <w:tcPr>
            <w:tcW w:w="0" w:type="auto"/>
            <w:vAlign w:val="center"/>
            <w:hideMark/>
          </w:tcPr>
          <w:p w14:paraId="6A769C4A" w14:textId="77777777" w:rsidR="00074F9C" w:rsidRPr="00074F9C" w:rsidRDefault="00074F9C" w:rsidP="00074F9C">
            <w:r w:rsidRPr="00074F9C">
              <w:t>-46.169047190162</w:t>
            </w:r>
          </w:p>
        </w:tc>
        <w:tc>
          <w:tcPr>
            <w:tcW w:w="0" w:type="auto"/>
            <w:vAlign w:val="center"/>
            <w:hideMark/>
          </w:tcPr>
          <w:p w14:paraId="6356B78B" w14:textId="77777777" w:rsidR="00074F9C" w:rsidRPr="00074F9C" w:rsidRDefault="00074F9C" w:rsidP="00074F9C">
            <w:r w:rsidRPr="00074F9C">
              <w:t>55</w:t>
            </w:r>
          </w:p>
        </w:tc>
      </w:tr>
      <w:tr w:rsidR="00074F9C" w:rsidRPr="00074F9C" w14:paraId="35C05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43FD" w14:textId="77777777" w:rsidR="00074F9C" w:rsidRPr="00074F9C" w:rsidRDefault="00074F9C" w:rsidP="00074F9C">
            <w:proofErr w:type="spellStart"/>
            <w:r w:rsidRPr="00074F9C">
              <w:t>laser_powerlevel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1FBCD" w14:textId="77777777" w:rsidR="00074F9C" w:rsidRPr="00074F9C" w:rsidRDefault="00074F9C" w:rsidP="00074F9C">
            <w:r w:rsidRPr="00074F9C">
              <w:t>20</w:t>
            </w:r>
          </w:p>
        </w:tc>
        <w:tc>
          <w:tcPr>
            <w:tcW w:w="0" w:type="auto"/>
            <w:vAlign w:val="center"/>
            <w:hideMark/>
          </w:tcPr>
          <w:p w14:paraId="23A5DED6" w14:textId="77777777" w:rsidR="00074F9C" w:rsidRPr="00074F9C" w:rsidRDefault="00074F9C" w:rsidP="00074F9C">
            <w:r w:rsidRPr="00074F9C">
              <w:t>-44.161473544249</w:t>
            </w:r>
          </w:p>
        </w:tc>
        <w:tc>
          <w:tcPr>
            <w:tcW w:w="0" w:type="auto"/>
            <w:vAlign w:val="center"/>
            <w:hideMark/>
          </w:tcPr>
          <w:p w14:paraId="2D6278C8" w14:textId="77777777" w:rsidR="00074F9C" w:rsidRPr="00074F9C" w:rsidRDefault="00074F9C" w:rsidP="00074F9C">
            <w:r w:rsidRPr="00074F9C">
              <w:t>30.5</w:t>
            </w:r>
          </w:p>
        </w:tc>
      </w:tr>
      <w:tr w:rsidR="00074F9C" w:rsidRPr="00074F9C" w14:paraId="6B50D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F20E" w14:textId="77777777" w:rsidR="00074F9C" w:rsidRPr="00074F9C" w:rsidRDefault="00074F9C" w:rsidP="00074F9C">
            <w:r w:rsidRPr="00074F9C">
              <w:t>(blank)</w:t>
            </w:r>
          </w:p>
        </w:tc>
        <w:tc>
          <w:tcPr>
            <w:tcW w:w="0" w:type="auto"/>
            <w:vAlign w:val="center"/>
            <w:hideMark/>
          </w:tcPr>
          <w:p w14:paraId="70F9C864" w14:textId="77777777" w:rsidR="00074F9C" w:rsidRPr="00074F9C" w:rsidRDefault="00074F9C" w:rsidP="00074F9C">
            <w:r w:rsidRPr="00074F9C">
              <w:t>(blank)</w:t>
            </w:r>
          </w:p>
        </w:tc>
        <w:tc>
          <w:tcPr>
            <w:tcW w:w="0" w:type="auto"/>
            <w:vAlign w:val="center"/>
            <w:hideMark/>
          </w:tcPr>
          <w:p w14:paraId="3989A535" w14:textId="77777777" w:rsidR="00074F9C" w:rsidRPr="00074F9C" w:rsidRDefault="00074F9C" w:rsidP="00074F9C">
            <w:r w:rsidRPr="00074F9C">
              <w:t>-42.1546698518468</w:t>
            </w:r>
          </w:p>
        </w:tc>
        <w:tc>
          <w:tcPr>
            <w:tcW w:w="0" w:type="auto"/>
            <w:vAlign w:val="center"/>
            <w:hideMark/>
          </w:tcPr>
          <w:p w14:paraId="7093A5E9" w14:textId="77777777" w:rsidR="00074F9C" w:rsidRPr="00074F9C" w:rsidRDefault="00074F9C" w:rsidP="00074F9C">
            <w:r w:rsidRPr="00074F9C">
              <w:t>20.5</w:t>
            </w:r>
          </w:p>
        </w:tc>
      </w:tr>
      <w:tr w:rsidR="00074F9C" w:rsidRPr="00074F9C" w14:paraId="4C1BB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843C" w14:textId="77777777" w:rsidR="00074F9C" w:rsidRPr="00074F9C" w:rsidRDefault="00074F9C" w:rsidP="00074F9C">
            <w:r w:rsidRPr="00074F9C">
              <w:t>(blank)</w:t>
            </w:r>
          </w:p>
        </w:tc>
        <w:tc>
          <w:tcPr>
            <w:tcW w:w="0" w:type="auto"/>
            <w:vAlign w:val="center"/>
            <w:hideMark/>
          </w:tcPr>
          <w:p w14:paraId="4B93ABDE" w14:textId="77777777" w:rsidR="00074F9C" w:rsidRPr="00074F9C" w:rsidRDefault="00074F9C" w:rsidP="00074F9C">
            <w:r w:rsidRPr="00074F9C">
              <w:t>(blank)</w:t>
            </w:r>
          </w:p>
        </w:tc>
        <w:tc>
          <w:tcPr>
            <w:tcW w:w="0" w:type="auto"/>
            <w:vAlign w:val="center"/>
            <w:hideMark/>
          </w:tcPr>
          <w:p w14:paraId="7B3534B8" w14:textId="77777777" w:rsidR="00074F9C" w:rsidRPr="00074F9C" w:rsidRDefault="00074F9C" w:rsidP="00074F9C">
            <w:r w:rsidRPr="00074F9C">
              <w:t>-40.1486357454087</w:t>
            </w:r>
          </w:p>
        </w:tc>
        <w:tc>
          <w:tcPr>
            <w:tcW w:w="0" w:type="auto"/>
            <w:vAlign w:val="center"/>
            <w:hideMark/>
          </w:tcPr>
          <w:p w14:paraId="43346537" w14:textId="77777777" w:rsidR="00074F9C" w:rsidRPr="00074F9C" w:rsidRDefault="00074F9C" w:rsidP="00074F9C">
            <w:r w:rsidRPr="00074F9C">
              <w:t>10.5</w:t>
            </w:r>
          </w:p>
        </w:tc>
      </w:tr>
      <w:tr w:rsidR="00074F9C" w:rsidRPr="00074F9C" w14:paraId="21040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4F30" w14:textId="77777777" w:rsidR="00074F9C" w:rsidRPr="00074F9C" w:rsidRDefault="00074F9C" w:rsidP="00074F9C">
            <w:r w:rsidRPr="00074F9C">
              <w:t>...</w:t>
            </w:r>
          </w:p>
        </w:tc>
        <w:tc>
          <w:tcPr>
            <w:tcW w:w="0" w:type="auto"/>
            <w:vAlign w:val="center"/>
            <w:hideMark/>
          </w:tcPr>
          <w:p w14:paraId="2F6CC878" w14:textId="77777777" w:rsidR="00074F9C" w:rsidRPr="00074F9C" w:rsidRDefault="00074F9C" w:rsidP="00074F9C">
            <w:r w:rsidRPr="00074F9C">
              <w:t>...</w:t>
            </w:r>
          </w:p>
        </w:tc>
        <w:tc>
          <w:tcPr>
            <w:tcW w:w="0" w:type="auto"/>
            <w:vAlign w:val="center"/>
            <w:hideMark/>
          </w:tcPr>
          <w:p w14:paraId="7B5369E0" w14:textId="77777777" w:rsidR="00074F9C" w:rsidRPr="00074F9C" w:rsidRDefault="00074F9C" w:rsidP="00074F9C">
            <w:r w:rsidRPr="00074F9C">
              <w:t>...</w:t>
            </w:r>
          </w:p>
        </w:tc>
        <w:tc>
          <w:tcPr>
            <w:tcW w:w="0" w:type="auto"/>
            <w:vAlign w:val="center"/>
            <w:hideMark/>
          </w:tcPr>
          <w:p w14:paraId="4A119EC0" w14:textId="77777777" w:rsidR="00074F9C" w:rsidRPr="00074F9C" w:rsidRDefault="00074F9C" w:rsidP="00074F9C">
            <w:r w:rsidRPr="00074F9C">
              <w:t>...</w:t>
            </w:r>
          </w:p>
        </w:tc>
      </w:tr>
    </w:tbl>
    <w:p w14:paraId="327F81B8" w14:textId="77777777" w:rsidR="00074F9C" w:rsidRPr="00074F9C" w:rsidRDefault="00074F9C" w:rsidP="00074F9C">
      <w:r w:rsidRPr="00074F9C">
        <w:pict w14:anchorId="2150F74A">
          <v:rect id="_x0000_i1061" style="width:0;height:1.5pt" o:hralign="center" o:hrstd="t" o:hr="t" fillcolor="#a0a0a0" stroked="f"/>
        </w:pict>
      </w:r>
    </w:p>
    <w:p w14:paraId="60A035E6" w14:textId="77777777" w:rsidR="00074F9C" w:rsidRPr="00074F9C" w:rsidRDefault="00074F9C" w:rsidP="00074F9C">
      <w:pPr>
        <w:rPr>
          <w:b/>
          <w:bCs/>
        </w:rPr>
      </w:pPr>
      <w:r w:rsidRPr="00074F9C">
        <w:rPr>
          <w:rFonts w:ascii="Segoe UI Emoji" w:hAnsi="Segoe UI Emoji" w:cs="Segoe UI Emoji"/>
          <w:b/>
          <w:bCs/>
        </w:rPr>
        <w:t>📌</w:t>
      </w:r>
      <w:r w:rsidRPr="00074F9C">
        <w:rPr>
          <w:b/>
          <w:bCs/>
        </w:rPr>
        <w:t xml:space="preserve"> What Each Column Represents</w:t>
      </w:r>
    </w:p>
    <w:p w14:paraId="7D40B262" w14:textId="77777777" w:rsidR="00074F9C" w:rsidRPr="00074F9C" w:rsidRDefault="00074F9C" w:rsidP="00074F9C">
      <w:pPr>
        <w:rPr>
          <w:b/>
          <w:bCs/>
        </w:rPr>
      </w:pPr>
      <w:r w:rsidRPr="00074F9C">
        <w:rPr>
          <w:rFonts w:ascii="Segoe UI Emoji" w:hAnsi="Segoe UI Emoji" w:cs="Segoe UI Emoji"/>
          <w:b/>
          <w:bCs/>
        </w:rPr>
        <w:t>🔹</w:t>
      </w:r>
      <w:r w:rsidRPr="00074F9C">
        <w:rPr>
          <w:b/>
          <w:bCs/>
        </w:rPr>
        <w:t xml:space="preserve"> Column A</w:t>
      </w:r>
    </w:p>
    <w:p w14:paraId="36086724" w14:textId="77777777" w:rsidR="00074F9C" w:rsidRPr="00074F9C" w:rsidRDefault="00074F9C" w:rsidP="00074F9C">
      <w:r w:rsidRPr="00074F9C">
        <w:t>Metadata labels:</w:t>
      </w:r>
    </w:p>
    <w:p w14:paraId="7B69AE8F" w14:textId="77777777" w:rsidR="00074F9C" w:rsidRPr="00074F9C" w:rsidRDefault="00074F9C" w:rsidP="00074F9C">
      <w:pPr>
        <w:numPr>
          <w:ilvl w:val="0"/>
          <w:numId w:val="2"/>
        </w:numPr>
      </w:pPr>
      <w:r w:rsidRPr="00074F9C">
        <w:t>integration times(sec)</w:t>
      </w:r>
    </w:p>
    <w:p w14:paraId="205AA607" w14:textId="77777777" w:rsidR="00074F9C" w:rsidRPr="00074F9C" w:rsidRDefault="00074F9C" w:rsidP="00074F9C">
      <w:pPr>
        <w:numPr>
          <w:ilvl w:val="0"/>
          <w:numId w:val="2"/>
        </w:numPr>
      </w:pPr>
      <w:r w:rsidRPr="00074F9C">
        <w:t>integration times unit</w:t>
      </w:r>
    </w:p>
    <w:p w14:paraId="50A01A9B" w14:textId="77777777" w:rsidR="00074F9C" w:rsidRPr="00074F9C" w:rsidRDefault="00074F9C" w:rsidP="00074F9C">
      <w:pPr>
        <w:numPr>
          <w:ilvl w:val="0"/>
          <w:numId w:val="2"/>
        </w:numPr>
      </w:pPr>
      <w:proofErr w:type="spellStart"/>
      <w:r w:rsidRPr="00074F9C">
        <w:t>laser_powerlevel</w:t>
      </w:r>
      <w:proofErr w:type="spellEnd"/>
    </w:p>
    <w:p w14:paraId="292991C3" w14:textId="77777777" w:rsidR="00074F9C" w:rsidRPr="00074F9C" w:rsidRDefault="00074F9C" w:rsidP="00074F9C">
      <w:r w:rsidRPr="00074F9C">
        <w:lastRenderedPageBreak/>
        <w:t>After row 3 → blank</w:t>
      </w:r>
    </w:p>
    <w:p w14:paraId="3AC9BD6F" w14:textId="77777777" w:rsidR="00074F9C" w:rsidRPr="00074F9C" w:rsidRDefault="00074F9C" w:rsidP="00074F9C">
      <w:r w:rsidRPr="00074F9C">
        <w:pict w14:anchorId="3A2B89B4">
          <v:rect id="_x0000_i1062" style="width:0;height:1.5pt" o:hralign="center" o:hrstd="t" o:hr="t" fillcolor="#a0a0a0" stroked="f"/>
        </w:pict>
      </w:r>
    </w:p>
    <w:p w14:paraId="68750BC3" w14:textId="77777777" w:rsidR="00074F9C" w:rsidRPr="00074F9C" w:rsidRDefault="00074F9C" w:rsidP="00074F9C">
      <w:pPr>
        <w:rPr>
          <w:b/>
          <w:bCs/>
        </w:rPr>
      </w:pPr>
      <w:r w:rsidRPr="00074F9C">
        <w:rPr>
          <w:rFonts w:ascii="Segoe UI Emoji" w:hAnsi="Segoe UI Emoji" w:cs="Segoe UI Emoji"/>
          <w:b/>
          <w:bCs/>
        </w:rPr>
        <w:t>🔹</w:t>
      </w:r>
      <w:r w:rsidRPr="00074F9C">
        <w:rPr>
          <w:b/>
          <w:bCs/>
        </w:rPr>
        <w:t xml:space="preserve"> Column B</w:t>
      </w:r>
    </w:p>
    <w:p w14:paraId="6D5119C5" w14:textId="77777777" w:rsidR="00074F9C" w:rsidRPr="00074F9C" w:rsidRDefault="00074F9C" w:rsidP="00074F9C">
      <w:r w:rsidRPr="00074F9C">
        <w:t>Metadata values:</w:t>
      </w:r>
    </w:p>
    <w:p w14:paraId="5B5683EA" w14:textId="77777777" w:rsidR="00074F9C" w:rsidRPr="00074F9C" w:rsidRDefault="00074F9C" w:rsidP="00074F9C">
      <w:pPr>
        <w:numPr>
          <w:ilvl w:val="0"/>
          <w:numId w:val="3"/>
        </w:numPr>
      </w:pPr>
      <w:r w:rsidRPr="00074F9C">
        <w:t>20</w:t>
      </w:r>
    </w:p>
    <w:p w14:paraId="210F90D6" w14:textId="77777777" w:rsidR="00074F9C" w:rsidRPr="00074F9C" w:rsidRDefault="00074F9C" w:rsidP="00074F9C">
      <w:pPr>
        <w:numPr>
          <w:ilvl w:val="0"/>
          <w:numId w:val="3"/>
        </w:numPr>
      </w:pPr>
      <w:r w:rsidRPr="00074F9C">
        <w:t>2</w:t>
      </w:r>
    </w:p>
    <w:p w14:paraId="6D3419A3" w14:textId="77777777" w:rsidR="00074F9C" w:rsidRPr="00074F9C" w:rsidRDefault="00074F9C" w:rsidP="00074F9C">
      <w:pPr>
        <w:numPr>
          <w:ilvl w:val="0"/>
          <w:numId w:val="3"/>
        </w:numPr>
      </w:pPr>
      <w:r w:rsidRPr="00074F9C">
        <w:t>20</w:t>
      </w:r>
    </w:p>
    <w:p w14:paraId="02C86F64" w14:textId="77777777" w:rsidR="00074F9C" w:rsidRPr="00074F9C" w:rsidRDefault="00074F9C" w:rsidP="00074F9C">
      <w:r w:rsidRPr="00074F9C">
        <w:t>After row 3 → blank</w:t>
      </w:r>
    </w:p>
    <w:p w14:paraId="5E65F577" w14:textId="77777777" w:rsidR="00074F9C" w:rsidRPr="00074F9C" w:rsidRDefault="00074F9C" w:rsidP="00074F9C">
      <w:r w:rsidRPr="00074F9C">
        <w:pict w14:anchorId="334EA498">
          <v:rect id="_x0000_i1063" style="width:0;height:1.5pt" o:hralign="center" o:hrstd="t" o:hr="t" fillcolor="#a0a0a0" stroked="f"/>
        </w:pict>
      </w:r>
    </w:p>
    <w:p w14:paraId="0886C189" w14:textId="77777777" w:rsidR="00074F9C" w:rsidRPr="00074F9C" w:rsidRDefault="00074F9C" w:rsidP="00074F9C">
      <w:pPr>
        <w:rPr>
          <w:b/>
          <w:bCs/>
        </w:rPr>
      </w:pPr>
      <w:r w:rsidRPr="00074F9C">
        <w:rPr>
          <w:rFonts w:ascii="Segoe UI Emoji" w:hAnsi="Segoe UI Emoji" w:cs="Segoe UI Emoji"/>
          <w:b/>
          <w:bCs/>
        </w:rPr>
        <w:t>🔹</w:t>
      </w:r>
      <w:r w:rsidRPr="00074F9C">
        <w:rPr>
          <w:b/>
          <w:bCs/>
        </w:rPr>
        <w:t xml:space="preserve"> Column C</w:t>
      </w:r>
    </w:p>
    <w:p w14:paraId="34BB4D15" w14:textId="77777777" w:rsidR="00074F9C" w:rsidRPr="00074F9C" w:rsidRDefault="00074F9C" w:rsidP="00074F9C">
      <w:r w:rsidRPr="00074F9C">
        <w:t>Raman Shift values</w:t>
      </w:r>
      <w:r w:rsidRPr="00074F9C">
        <w:br/>
        <w:t xml:space="preserve">(from original </w:t>
      </w:r>
      <w:r w:rsidRPr="00074F9C">
        <w:rPr>
          <w:b/>
          <w:bCs/>
        </w:rPr>
        <w:t>D99:D2147</w:t>
      </w:r>
      <w:r w:rsidRPr="00074F9C">
        <w:t>)</w:t>
      </w:r>
    </w:p>
    <w:p w14:paraId="1088EDD5" w14:textId="77777777" w:rsidR="00074F9C" w:rsidRPr="00074F9C" w:rsidRDefault="00074F9C" w:rsidP="00074F9C">
      <w:pPr>
        <w:numPr>
          <w:ilvl w:val="0"/>
          <w:numId w:val="4"/>
        </w:numPr>
      </w:pPr>
      <w:r w:rsidRPr="00074F9C">
        <w:t>First row contains: "Raman Shift"</w:t>
      </w:r>
    </w:p>
    <w:p w14:paraId="7018B7A1" w14:textId="77777777" w:rsidR="00074F9C" w:rsidRPr="00074F9C" w:rsidRDefault="00074F9C" w:rsidP="00074F9C">
      <w:pPr>
        <w:numPr>
          <w:ilvl w:val="0"/>
          <w:numId w:val="4"/>
        </w:numPr>
      </w:pPr>
      <w:r w:rsidRPr="00074F9C">
        <w:t>From row 2 onward → numeric Raman shift values</w:t>
      </w:r>
    </w:p>
    <w:p w14:paraId="7F497E9D" w14:textId="77777777" w:rsidR="00074F9C" w:rsidRPr="00074F9C" w:rsidRDefault="00074F9C" w:rsidP="00074F9C">
      <w:r w:rsidRPr="00074F9C">
        <w:pict w14:anchorId="6B0D2BC4">
          <v:rect id="_x0000_i1064" style="width:0;height:1.5pt" o:hralign="center" o:hrstd="t" o:hr="t" fillcolor="#a0a0a0" stroked="f"/>
        </w:pict>
      </w:r>
    </w:p>
    <w:p w14:paraId="418B593A" w14:textId="77777777" w:rsidR="00074F9C" w:rsidRPr="00074F9C" w:rsidRDefault="00074F9C" w:rsidP="00074F9C">
      <w:pPr>
        <w:rPr>
          <w:b/>
          <w:bCs/>
        </w:rPr>
      </w:pPr>
      <w:r w:rsidRPr="00074F9C">
        <w:rPr>
          <w:rFonts w:ascii="Segoe UI Emoji" w:hAnsi="Segoe UI Emoji" w:cs="Segoe UI Emoji"/>
          <w:b/>
          <w:bCs/>
        </w:rPr>
        <w:t>🔹</w:t>
      </w:r>
      <w:r w:rsidRPr="00074F9C">
        <w:rPr>
          <w:b/>
          <w:bCs/>
        </w:rPr>
        <w:t xml:space="preserve"> Column D</w:t>
      </w:r>
    </w:p>
    <w:p w14:paraId="19EADA38" w14:textId="77777777" w:rsidR="00074F9C" w:rsidRPr="00074F9C" w:rsidRDefault="00074F9C" w:rsidP="00074F9C">
      <w:r w:rsidRPr="00074F9C">
        <w:t>Dark Subtracted intensity values</w:t>
      </w:r>
      <w:r w:rsidRPr="00074F9C">
        <w:br/>
        <w:t xml:space="preserve">(from original </w:t>
      </w:r>
      <w:r w:rsidRPr="00074F9C">
        <w:rPr>
          <w:b/>
          <w:bCs/>
        </w:rPr>
        <w:t>H99:H2147</w:t>
      </w:r>
      <w:r w:rsidRPr="00074F9C">
        <w:t>)</w:t>
      </w:r>
    </w:p>
    <w:p w14:paraId="61C24925" w14:textId="77777777" w:rsidR="00074F9C" w:rsidRPr="00074F9C" w:rsidRDefault="00074F9C" w:rsidP="00074F9C">
      <w:pPr>
        <w:numPr>
          <w:ilvl w:val="0"/>
          <w:numId w:val="5"/>
        </w:numPr>
      </w:pPr>
      <w:r w:rsidRPr="00074F9C">
        <w:t>First row contains: "Dark Subtracted #1"</w:t>
      </w:r>
    </w:p>
    <w:p w14:paraId="757CF01F" w14:textId="77777777" w:rsidR="00074F9C" w:rsidRPr="00074F9C" w:rsidRDefault="00074F9C" w:rsidP="00074F9C">
      <w:pPr>
        <w:numPr>
          <w:ilvl w:val="0"/>
          <w:numId w:val="5"/>
        </w:numPr>
      </w:pPr>
      <w:r w:rsidRPr="00074F9C">
        <w:t>From row 2 onward → numeric intensity values</w:t>
      </w:r>
    </w:p>
    <w:p w14:paraId="5514D3BD" w14:textId="77777777" w:rsidR="00074F9C" w:rsidRPr="00074F9C" w:rsidRDefault="00074F9C" w:rsidP="00074F9C">
      <w:r w:rsidRPr="00074F9C">
        <w:pict w14:anchorId="7354E228">
          <v:rect id="_x0000_i1065" style="width:0;height:1.5pt" o:hralign="center" o:hrstd="t" o:hr="t" fillcolor="#a0a0a0" stroked="f"/>
        </w:pict>
      </w:r>
    </w:p>
    <w:p w14:paraId="1B0BEAE1" w14:textId="77777777" w:rsidR="00074F9C" w:rsidRPr="00074F9C" w:rsidRDefault="00074F9C" w:rsidP="00074F9C">
      <w:pPr>
        <w:rPr>
          <w:b/>
          <w:bCs/>
        </w:rPr>
      </w:pPr>
      <w:r w:rsidRPr="00074F9C">
        <w:rPr>
          <w:rFonts w:ascii="Segoe UI Emoji" w:hAnsi="Segoe UI Emoji" w:cs="Segoe UI Emoji"/>
          <w:b/>
          <w:bCs/>
        </w:rPr>
        <w:t>🧠</w:t>
      </w:r>
      <w:r w:rsidRPr="00074F9C">
        <w:rPr>
          <w:b/>
          <w:bCs/>
        </w:rPr>
        <w:t xml:space="preserve"> Visual Layout Summary</w:t>
      </w:r>
    </w:p>
    <w:p w14:paraId="333E7ED3" w14:textId="77777777" w:rsidR="00074F9C" w:rsidRPr="00074F9C" w:rsidRDefault="00074F9C" w:rsidP="00074F9C">
      <w:r w:rsidRPr="00074F9C">
        <w:t>Row-wise representation:</w:t>
      </w:r>
    </w:p>
    <w:p w14:paraId="7F942A42" w14:textId="77777777" w:rsidR="00074F9C" w:rsidRPr="00074F9C" w:rsidRDefault="00074F9C" w:rsidP="00074F9C">
      <w:r w:rsidRPr="00074F9C">
        <w:t>Row 1 → Metadata + Raman headers</w:t>
      </w:r>
      <w:r w:rsidRPr="00074F9C">
        <w:br/>
        <w:t>Row 2 → Metadata + First spectral point</w:t>
      </w:r>
      <w:r w:rsidRPr="00074F9C">
        <w:br/>
        <w:t>Row 3 → Metadata + Second spectral point</w:t>
      </w:r>
      <w:r w:rsidRPr="00074F9C">
        <w:br/>
        <w:t>Row 4+ → Only spectral data</w:t>
      </w:r>
    </w:p>
    <w:p w14:paraId="72261C5C" w14:textId="77777777" w:rsidR="00074F9C" w:rsidRPr="00074F9C" w:rsidRDefault="00074F9C" w:rsidP="00074F9C">
      <w:r w:rsidRPr="00074F9C">
        <w:pict w14:anchorId="1A74FE5D">
          <v:rect id="_x0000_i1066" style="width:0;height:1.5pt" o:hralign="center" o:hrstd="t" o:hr="t" fillcolor="#a0a0a0" stroked="f"/>
        </w:pict>
      </w:r>
    </w:p>
    <w:p w14:paraId="3B1AF553" w14:textId="77777777" w:rsidR="00074F9C" w:rsidRPr="00074F9C" w:rsidRDefault="00074F9C" w:rsidP="00074F9C">
      <w:pPr>
        <w:rPr>
          <w:b/>
          <w:bCs/>
        </w:rPr>
      </w:pPr>
      <w:r w:rsidRPr="00074F9C">
        <w:rPr>
          <w:rFonts w:ascii="Segoe UI Emoji" w:hAnsi="Segoe UI Emoji" w:cs="Segoe UI Emoji"/>
          <w:b/>
          <w:bCs/>
        </w:rPr>
        <w:t>🎯</w:t>
      </w:r>
      <w:r w:rsidRPr="00074F9C">
        <w:rPr>
          <w:b/>
          <w:bCs/>
        </w:rPr>
        <w:t xml:space="preserve"> Important Observation</w:t>
      </w:r>
    </w:p>
    <w:p w14:paraId="14424D64" w14:textId="77777777" w:rsidR="00074F9C" w:rsidRPr="00074F9C" w:rsidRDefault="00074F9C" w:rsidP="00074F9C">
      <w:r w:rsidRPr="00074F9C">
        <w:t>Right now:</w:t>
      </w:r>
    </w:p>
    <w:p w14:paraId="4E9FBFCE" w14:textId="77777777" w:rsidR="00074F9C" w:rsidRPr="00074F9C" w:rsidRDefault="00074F9C" w:rsidP="00074F9C">
      <w:pPr>
        <w:numPr>
          <w:ilvl w:val="0"/>
          <w:numId w:val="6"/>
        </w:numPr>
      </w:pPr>
      <w:r w:rsidRPr="00074F9C">
        <w:t xml:space="preserve">Raman data starts from </w:t>
      </w:r>
      <w:r w:rsidRPr="00074F9C">
        <w:rPr>
          <w:b/>
          <w:bCs/>
        </w:rPr>
        <w:t>Row 1 in Column C</w:t>
      </w:r>
    </w:p>
    <w:p w14:paraId="618E30CE" w14:textId="77777777" w:rsidR="00074F9C" w:rsidRPr="00074F9C" w:rsidRDefault="00074F9C" w:rsidP="00074F9C">
      <w:pPr>
        <w:numPr>
          <w:ilvl w:val="0"/>
          <w:numId w:val="6"/>
        </w:numPr>
      </w:pPr>
      <w:r w:rsidRPr="00074F9C">
        <w:t>Metadata occupies only first 3 rows in A &amp; B</w:t>
      </w:r>
    </w:p>
    <w:p w14:paraId="26F3290D" w14:textId="77777777" w:rsidR="00074F9C" w:rsidRPr="00074F9C" w:rsidRDefault="00074F9C" w:rsidP="00074F9C">
      <w:pPr>
        <w:numPr>
          <w:ilvl w:val="0"/>
          <w:numId w:val="6"/>
        </w:numPr>
      </w:pPr>
      <w:r w:rsidRPr="00074F9C">
        <w:lastRenderedPageBreak/>
        <w:t>After row 3 → only spectral data continues</w:t>
      </w:r>
    </w:p>
    <w:p w14:paraId="6ECD83B3" w14:textId="597AA5DF" w:rsidR="001230B2" w:rsidRDefault="001230B2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21BD3"/>
    <w:multiLevelType w:val="multilevel"/>
    <w:tmpl w:val="3A6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B3DAA"/>
    <w:multiLevelType w:val="multilevel"/>
    <w:tmpl w:val="C760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64D8A"/>
    <w:multiLevelType w:val="multilevel"/>
    <w:tmpl w:val="BDDA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80684"/>
    <w:multiLevelType w:val="multilevel"/>
    <w:tmpl w:val="674A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C03E3"/>
    <w:multiLevelType w:val="multilevel"/>
    <w:tmpl w:val="9C88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361C6"/>
    <w:multiLevelType w:val="multilevel"/>
    <w:tmpl w:val="6C46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980226">
    <w:abstractNumId w:val="1"/>
  </w:num>
  <w:num w:numId="2" w16cid:durableId="2086030603">
    <w:abstractNumId w:val="4"/>
  </w:num>
  <w:num w:numId="3" w16cid:durableId="1620143410">
    <w:abstractNumId w:val="2"/>
  </w:num>
  <w:num w:numId="4" w16cid:durableId="1226407880">
    <w:abstractNumId w:val="5"/>
  </w:num>
  <w:num w:numId="5" w16cid:durableId="1339381453">
    <w:abstractNumId w:val="3"/>
  </w:num>
  <w:num w:numId="6" w16cid:durableId="111829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F9C"/>
    <w:rsid w:val="00074F9C"/>
    <w:rsid w:val="001230B2"/>
    <w:rsid w:val="00567F6D"/>
    <w:rsid w:val="008932FB"/>
    <w:rsid w:val="00A952A4"/>
    <w:rsid w:val="00D0135E"/>
    <w:rsid w:val="00FE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C3AA"/>
  <w15:chartTrackingRefBased/>
  <w15:docId w15:val="{94379445-09BE-46C2-94A5-3BC36E15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2008</TotalTime>
  <Pages>3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2026-02-27T09:04:00Z</dcterms:created>
  <dcterms:modified xsi:type="dcterms:W3CDTF">2026-02-28T18:32:00Z</dcterms:modified>
</cp:coreProperties>
</file>