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478B" w:rsidRPr="005C478B" w:rsidRDefault="005C478B" w:rsidP="00A64BCC">
      <w:pPr>
        <w:spacing w:line="360" w:lineRule="auto"/>
        <w:jc w:val="both"/>
        <w:rPr>
          <w:rFonts w:ascii="Times New Roman" w:hAnsi="Times New Roman" w:cs="Times New Roman"/>
          <w:color w:val="000000" w:themeColor="text1"/>
          <w:sz w:val="28"/>
          <w:szCs w:val="28"/>
          <w:shd w:val="clear" w:color="auto" w:fill="FFFFFF"/>
        </w:rPr>
      </w:pPr>
    </w:p>
    <w:p w:rsidR="005C478B" w:rsidRPr="005C478B" w:rsidRDefault="005C478B" w:rsidP="00A64BCC">
      <w:pPr>
        <w:spacing w:line="360" w:lineRule="auto"/>
        <w:jc w:val="both"/>
        <w:rPr>
          <w:rFonts w:ascii="Times New Roman" w:hAnsi="Times New Roman" w:cs="Times New Roman"/>
          <w:color w:val="000000" w:themeColor="text1"/>
          <w:sz w:val="28"/>
          <w:szCs w:val="28"/>
          <w:shd w:val="clear" w:color="auto" w:fill="FFFFFF"/>
        </w:rPr>
      </w:pPr>
    </w:p>
    <w:p w:rsidR="005C478B" w:rsidRPr="005C478B" w:rsidRDefault="005C478B" w:rsidP="00A64BCC">
      <w:pPr>
        <w:pBdr>
          <w:bottom w:val="single" w:sz="6" w:space="0" w:color="A2A9B1"/>
        </w:pBdr>
        <w:spacing w:after="60" w:line="360" w:lineRule="auto"/>
        <w:jc w:val="both"/>
        <w:outlineLvl w:val="0"/>
        <w:rPr>
          <w:rFonts w:ascii="Times New Roman" w:eastAsia="Times New Roman" w:hAnsi="Times New Roman" w:cs="Times New Roman"/>
          <w:color w:val="000000" w:themeColor="text1"/>
          <w:kern w:val="36"/>
          <w:sz w:val="28"/>
          <w:szCs w:val="28"/>
          <w:lang w:val="en" w:eastAsia="en-IN"/>
        </w:rPr>
      </w:pPr>
      <w:r w:rsidRPr="005C478B">
        <w:rPr>
          <w:rFonts w:ascii="Times New Roman" w:eastAsia="Times New Roman" w:hAnsi="Times New Roman" w:cs="Times New Roman"/>
          <w:color w:val="000000" w:themeColor="text1"/>
          <w:kern w:val="36"/>
          <w:sz w:val="28"/>
          <w:szCs w:val="28"/>
          <w:lang w:val="en" w:eastAsia="en-IN"/>
        </w:rPr>
        <w:t>Push-button</w:t>
      </w:r>
    </w:p>
    <w:p w:rsidR="003F7B34" w:rsidRPr="005C478B" w:rsidRDefault="005C478B" w:rsidP="00A64BCC">
      <w:pPr>
        <w:spacing w:line="360" w:lineRule="auto"/>
        <w:jc w:val="both"/>
        <w:rPr>
          <w:rFonts w:ascii="Times New Roman" w:hAnsi="Times New Roman" w:cs="Times New Roman"/>
          <w:bCs/>
          <w:color w:val="000000" w:themeColor="text1"/>
          <w:sz w:val="28"/>
          <w:szCs w:val="28"/>
          <w:shd w:val="clear" w:color="auto" w:fill="FFFFFF"/>
        </w:rPr>
      </w:pPr>
      <w:r w:rsidRPr="005C478B">
        <w:rPr>
          <w:rFonts w:ascii="Times New Roman" w:hAnsi="Times New Roman" w:cs="Times New Roman"/>
          <w:color w:val="000000" w:themeColor="text1"/>
          <w:sz w:val="28"/>
          <w:szCs w:val="28"/>
          <w:shd w:val="clear" w:color="auto" w:fill="FFFFFF"/>
        </w:rPr>
        <w:t>A </w:t>
      </w:r>
      <w:r w:rsidRPr="005C478B">
        <w:rPr>
          <w:rFonts w:ascii="Times New Roman" w:hAnsi="Times New Roman" w:cs="Times New Roman"/>
          <w:bCs/>
          <w:color w:val="000000" w:themeColor="text1"/>
          <w:sz w:val="28"/>
          <w:szCs w:val="28"/>
          <w:shd w:val="clear" w:color="auto" w:fill="FFFFFF"/>
        </w:rPr>
        <w:t>push-button</w:t>
      </w:r>
      <w:r w:rsidRPr="005C478B">
        <w:rPr>
          <w:rFonts w:ascii="Times New Roman" w:hAnsi="Times New Roman" w:cs="Times New Roman"/>
          <w:color w:val="000000" w:themeColor="text1"/>
          <w:sz w:val="28"/>
          <w:szCs w:val="28"/>
          <w:shd w:val="clear" w:color="auto" w:fill="FFFFFF"/>
        </w:rPr>
        <w:t> (also spelled </w:t>
      </w:r>
      <w:r w:rsidRPr="005C478B">
        <w:rPr>
          <w:rFonts w:ascii="Times New Roman" w:hAnsi="Times New Roman" w:cs="Times New Roman"/>
          <w:bCs/>
          <w:color w:val="000000" w:themeColor="text1"/>
          <w:sz w:val="28"/>
          <w:szCs w:val="28"/>
          <w:shd w:val="clear" w:color="auto" w:fill="FFFFFF"/>
        </w:rPr>
        <w:t>pushbutton</w:t>
      </w:r>
      <w:r w:rsidRPr="005C478B">
        <w:rPr>
          <w:rFonts w:ascii="Times New Roman" w:hAnsi="Times New Roman" w:cs="Times New Roman"/>
          <w:color w:val="000000" w:themeColor="text1"/>
          <w:sz w:val="28"/>
          <w:szCs w:val="28"/>
          <w:shd w:val="clear" w:color="auto" w:fill="FFFFFF"/>
        </w:rPr>
        <w:t>) or simply </w:t>
      </w:r>
      <w:r w:rsidRPr="005C478B">
        <w:rPr>
          <w:rFonts w:ascii="Times New Roman" w:hAnsi="Times New Roman" w:cs="Times New Roman"/>
          <w:bCs/>
          <w:color w:val="000000" w:themeColor="text1"/>
          <w:sz w:val="28"/>
          <w:szCs w:val="28"/>
          <w:shd w:val="clear" w:color="auto" w:fill="FFFFFF"/>
        </w:rPr>
        <w:t>button</w:t>
      </w:r>
      <w:r w:rsidRPr="005C478B">
        <w:rPr>
          <w:rFonts w:ascii="Times New Roman" w:hAnsi="Times New Roman" w:cs="Times New Roman"/>
          <w:color w:val="000000" w:themeColor="text1"/>
          <w:sz w:val="28"/>
          <w:szCs w:val="28"/>
          <w:shd w:val="clear" w:color="auto" w:fill="FFFFFF"/>
        </w:rPr>
        <w:t> is a simple </w:t>
      </w:r>
      <w:hyperlink r:id="rId4" w:tooltip="Electrical switch" w:history="1">
        <w:r w:rsidRPr="005C478B">
          <w:rPr>
            <w:rStyle w:val="Hyperlink"/>
            <w:rFonts w:ascii="Times New Roman" w:hAnsi="Times New Roman" w:cs="Times New Roman"/>
            <w:color w:val="000000" w:themeColor="text1"/>
            <w:sz w:val="28"/>
            <w:szCs w:val="28"/>
            <w:u w:val="none"/>
            <w:shd w:val="clear" w:color="auto" w:fill="FFFFFF"/>
          </w:rPr>
          <w:t>switch</w:t>
        </w:r>
      </w:hyperlink>
      <w:r w:rsidRPr="005C478B">
        <w:rPr>
          <w:rFonts w:ascii="Times New Roman" w:hAnsi="Times New Roman" w:cs="Times New Roman"/>
          <w:color w:val="000000" w:themeColor="text1"/>
          <w:sz w:val="28"/>
          <w:szCs w:val="28"/>
          <w:shd w:val="clear" w:color="auto" w:fill="FFFFFF"/>
        </w:rPr>
        <w:t> mechanism to control some aspect of a </w:t>
      </w:r>
      <w:hyperlink r:id="rId5" w:tooltip="Machine" w:history="1">
        <w:r w:rsidRPr="005C478B">
          <w:rPr>
            <w:rStyle w:val="Hyperlink"/>
            <w:rFonts w:ascii="Times New Roman" w:hAnsi="Times New Roman" w:cs="Times New Roman"/>
            <w:color w:val="000000" w:themeColor="text1"/>
            <w:sz w:val="28"/>
            <w:szCs w:val="28"/>
            <w:u w:val="none"/>
            <w:shd w:val="clear" w:color="auto" w:fill="FFFFFF"/>
          </w:rPr>
          <w:t>machine</w:t>
        </w:r>
      </w:hyperlink>
      <w:r w:rsidRPr="005C478B">
        <w:rPr>
          <w:rFonts w:ascii="Times New Roman" w:hAnsi="Times New Roman" w:cs="Times New Roman"/>
          <w:color w:val="000000" w:themeColor="text1"/>
          <w:sz w:val="28"/>
          <w:szCs w:val="28"/>
          <w:shd w:val="clear" w:color="auto" w:fill="FFFFFF"/>
        </w:rPr>
        <w:t> or a </w:t>
      </w:r>
      <w:hyperlink r:id="rId6" w:tooltip="Process (engineering)" w:history="1">
        <w:r w:rsidRPr="005C478B">
          <w:rPr>
            <w:rStyle w:val="Hyperlink"/>
            <w:rFonts w:ascii="Times New Roman" w:hAnsi="Times New Roman" w:cs="Times New Roman"/>
            <w:color w:val="000000" w:themeColor="text1"/>
            <w:sz w:val="28"/>
            <w:szCs w:val="28"/>
            <w:u w:val="none"/>
            <w:shd w:val="clear" w:color="auto" w:fill="FFFFFF"/>
          </w:rPr>
          <w:t>process</w:t>
        </w:r>
      </w:hyperlink>
      <w:r w:rsidRPr="005C478B">
        <w:rPr>
          <w:rFonts w:ascii="Times New Roman" w:hAnsi="Times New Roman" w:cs="Times New Roman"/>
          <w:color w:val="000000" w:themeColor="text1"/>
          <w:sz w:val="28"/>
          <w:szCs w:val="28"/>
          <w:shd w:val="clear" w:color="auto" w:fill="FFFFFF"/>
        </w:rPr>
        <w:t>. Buttons are typically made out of hard material, usually </w:t>
      </w:r>
      <w:hyperlink r:id="rId7" w:tooltip="Plastic" w:history="1">
        <w:r w:rsidRPr="005C478B">
          <w:rPr>
            <w:rStyle w:val="Hyperlink"/>
            <w:rFonts w:ascii="Times New Roman" w:hAnsi="Times New Roman" w:cs="Times New Roman"/>
            <w:color w:val="000000" w:themeColor="text1"/>
            <w:sz w:val="28"/>
            <w:szCs w:val="28"/>
            <w:u w:val="none"/>
            <w:shd w:val="clear" w:color="auto" w:fill="FFFFFF"/>
          </w:rPr>
          <w:t>plastic</w:t>
        </w:r>
      </w:hyperlink>
      <w:r w:rsidRPr="005C478B">
        <w:rPr>
          <w:rFonts w:ascii="Times New Roman" w:hAnsi="Times New Roman" w:cs="Times New Roman"/>
          <w:color w:val="000000" w:themeColor="text1"/>
          <w:sz w:val="28"/>
          <w:szCs w:val="28"/>
          <w:shd w:val="clear" w:color="auto" w:fill="FFFFFF"/>
        </w:rPr>
        <w:t> or </w:t>
      </w:r>
      <w:hyperlink r:id="rId8" w:tooltip="Metal" w:history="1">
        <w:r w:rsidRPr="005C478B">
          <w:rPr>
            <w:rStyle w:val="Hyperlink"/>
            <w:rFonts w:ascii="Times New Roman" w:hAnsi="Times New Roman" w:cs="Times New Roman"/>
            <w:color w:val="000000" w:themeColor="text1"/>
            <w:sz w:val="28"/>
            <w:szCs w:val="28"/>
            <w:u w:val="none"/>
            <w:shd w:val="clear" w:color="auto" w:fill="FFFFFF"/>
          </w:rPr>
          <w:t>metal</w:t>
        </w:r>
      </w:hyperlink>
      <w:r w:rsidRPr="005C478B">
        <w:rPr>
          <w:rFonts w:ascii="Times New Roman" w:hAnsi="Times New Roman" w:cs="Times New Roman"/>
          <w:color w:val="000000" w:themeColor="text1"/>
          <w:sz w:val="28"/>
          <w:szCs w:val="28"/>
          <w:shd w:val="clear" w:color="auto" w:fill="FFFFFF"/>
        </w:rPr>
        <w:t>. The surface is usually flat or shaped to accommodate the human finger or hand, so as to be easily depressed or pushed. Buttons are most often </w:t>
      </w:r>
      <w:hyperlink r:id="rId9" w:anchor="Biased_switches" w:tooltip="Switch" w:history="1">
        <w:r w:rsidRPr="005C478B">
          <w:rPr>
            <w:rStyle w:val="Hyperlink"/>
            <w:rFonts w:ascii="Times New Roman" w:hAnsi="Times New Roman" w:cs="Times New Roman"/>
            <w:color w:val="000000" w:themeColor="text1"/>
            <w:sz w:val="28"/>
            <w:szCs w:val="28"/>
            <w:u w:val="none"/>
            <w:shd w:val="clear" w:color="auto" w:fill="FFFFFF"/>
          </w:rPr>
          <w:t>biased switches</w:t>
        </w:r>
      </w:hyperlink>
      <w:r w:rsidRPr="005C478B">
        <w:rPr>
          <w:rFonts w:ascii="Times New Roman" w:hAnsi="Times New Roman" w:cs="Times New Roman"/>
          <w:color w:val="000000" w:themeColor="text1"/>
          <w:sz w:val="28"/>
          <w:szCs w:val="28"/>
          <w:shd w:val="clear" w:color="auto" w:fill="FFFFFF"/>
        </w:rPr>
        <w:t>, although many un-biased buttons (due to their physical nature) still require a </w:t>
      </w:r>
      <w:hyperlink r:id="rId10" w:tooltip="Spring (device)" w:history="1">
        <w:r w:rsidRPr="005C478B">
          <w:rPr>
            <w:rStyle w:val="Hyperlink"/>
            <w:rFonts w:ascii="Times New Roman" w:hAnsi="Times New Roman" w:cs="Times New Roman"/>
            <w:color w:val="000000" w:themeColor="text1"/>
            <w:sz w:val="28"/>
            <w:szCs w:val="28"/>
            <w:u w:val="none"/>
            <w:shd w:val="clear" w:color="auto" w:fill="FFFFFF"/>
          </w:rPr>
          <w:t>spring</w:t>
        </w:r>
      </w:hyperlink>
      <w:r w:rsidRPr="005C478B">
        <w:rPr>
          <w:rFonts w:ascii="Times New Roman" w:hAnsi="Times New Roman" w:cs="Times New Roman"/>
          <w:color w:val="000000" w:themeColor="text1"/>
          <w:sz w:val="28"/>
          <w:szCs w:val="28"/>
          <w:shd w:val="clear" w:color="auto" w:fill="FFFFFF"/>
        </w:rPr>
        <w:t> to return to their un-pushed state. Terms for the "pushing" of a button include </w:t>
      </w:r>
      <w:r w:rsidRPr="005C478B">
        <w:rPr>
          <w:rFonts w:ascii="Times New Roman" w:hAnsi="Times New Roman" w:cs="Times New Roman"/>
          <w:bCs/>
          <w:color w:val="000000" w:themeColor="text1"/>
          <w:sz w:val="28"/>
          <w:szCs w:val="28"/>
          <w:shd w:val="clear" w:color="auto" w:fill="FFFFFF"/>
        </w:rPr>
        <w:t>pressing</w:t>
      </w:r>
      <w:r w:rsidRPr="005C478B">
        <w:rPr>
          <w:rFonts w:ascii="Times New Roman" w:hAnsi="Times New Roman" w:cs="Times New Roman"/>
          <w:color w:val="000000" w:themeColor="text1"/>
          <w:sz w:val="28"/>
          <w:szCs w:val="28"/>
          <w:shd w:val="clear" w:color="auto" w:fill="FFFFFF"/>
        </w:rPr>
        <w:t>, </w:t>
      </w:r>
      <w:r w:rsidRPr="005C478B">
        <w:rPr>
          <w:rFonts w:ascii="Times New Roman" w:hAnsi="Times New Roman" w:cs="Times New Roman"/>
          <w:bCs/>
          <w:color w:val="000000" w:themeColor="text1"/>
          <w:sz w:val="28"/>
          <w:szCs w:val="28"/>
          <w:shd w:val="clear" w:color="auto" w:fill="FFFFFF"/>
        </w:rPr>
        <w:t>depressing</w:t>
      </w:r>
      <w:r w:rsidRPr="005C478B">
        <w:rPr>
          <w:rFonts w:ascii="Times New Roman" w:hAnsi="Times New Roman" w:cs="Times New Roman"/>
          <w:color w:val="000000" w:themeColor="text1"/>
          <w:sz w:val="28"/>
          <w:szCs w:val="28"/>
          <w:shd w:val="clear" w:color="auto" w:fill="FFFFFF"/>
        </w:rPr>
        <w:t>, </w:t>
      </w:r>
      <w:r w:rsidRPr="005C478B">
        <w:rPr>
          <w:rFonts w:ascii="Times New Roman" w:hAnsi="Times New Roman" w:cs="Times New Roman"/>
          <w:bCs/>
          <w:color w:val="000000" w:themeColor="text1"/>
          <w:sz w:val="28"/>
          <w:szCs w:val="28"/>
          <w:shd w:val="clear" w:color="auto" w:fill="FFFFFF"/>
        </w:rPr>
        <w:t>mashing</w:t>
      </w:r>
      <w:r w:rsidRPr="005C478B">
        <w:rPr>
          <w:rFonts w:ascii="Times New Roman" w:hAnsi="Times New Roman" w:cs="Times New Roman"/>
          <w:color w:val="000000" w:themeColor="text1"/>
          <w:sz w:val="28"/>
          <w:szCs w:val="28"/>
          <w:shd w:val="clear" w:color="auto" w:fill="FFFFFF"/>
        </w:rPr>
        <w:t>, </w:t>
      </w:r>
      <w:r w:rsidRPr="005C478B">
        <w:rPr>
          <w:rFonts w:ascii="Times New Roman" w:hAnsi="Times New Roman" w:cs="Times New Roman"/>
          <w:bCs/>
          <w:color w:val="000000" w:themeColor="text1"/>
          <w:sz w:val="28"/>
          <w:szCs w:val="28"/>
          <w:shd w:val="clear" w:color="auto" w:fill="FFFFFF"/>
        </w:rPr>
        <w:t>slapping</w:t>
      </w:r>
      <w:r w:rsidRPr="005C478B">
        <w:rPr>
          <w:rFonts w:ascii="Times New Roman" w:hAnsi="Times New Roman" w:cs="Times New Roman"/>
          <w:color w:val="000000" w:themeColor="text1"/>
          <w:sz w:val="28"/>
          <w:szCs w:val="28"/>
          <w:shd w:val="clear" w:color="auto" w:fill="FFFFFF"/>
        </w:rPr>
        <w:t>, </w:t>
      </w:r>
      <w:r w:rsidRPr="005C478B">
        <w:rPr>
          <w:rFonts w:ascii="Times New Roman" w:hAnsi="Times New Roman" w:cs="Times New Roman"/>
          <w:bCs/>
          <w:color w:val="000000" w:themeColor="text1"/>
          <w:sz w:val="28"/>
          <w:szCs w:val="28"/>
          <w:shd w:val="clear" w:color="auto" w:fill="FFFFFF"/>
        </w:rPr>
        <w:t>hitting</w:t>
      </w:r>
      <w:r w:rsidRPr="005C478B">
        <w:rPr>
          <w:rFonts w:ascii="Times New Roman" w:hAnsi="Times New Roman" w:cs="Times New Roman"/>
          <w:color w:val="000000" w:themeColor="text1"/>
          <w:sz w:val="28"/>
          <w:szCs w:val="28"/>
          <w:shd w:val="clear" w:color="auto" w:fill="FFFFFF"/>
        </w:rPr>
        <w:t>, and </w:t>
      </w:r>
      <w:r w:rsidRPr="005C478B">
        <w:rPr>
          <w:rFonts w:ascii="Times New Roman" w:hAnsi="Times New Roman" w:cs="Times New Roman"/>
          <w:bCs/>
          <w:color w:val="000000" w:themeColor="text1"/>
          <w:sz w:val="28"/>
          <w:szCs w:val="28"/>
          <w:shd w:val="clear" w:color="auto" w:fill="FFFFFF"/>
        </w:rPr>
        <w:t>punching</w:t>
      </w:r>
    </w:p>
    <w:p w:rsidR="005C478B" w:rsidRPr="005C478B" w:rsidRDefault="005C478B" w:rsidP="00A64BCC">
      <w:pPr>
        <w:spacing w:line="360" w:lineRule="auto"/>
        <w:jc w:val="both"/>
        <w:rPr>
          <w:rFonts w:ascii="Times New Roman" w:hAnsi="Times New Roman" w:cs="Times New Roman"/>
          <w:bCs/>
          <w:color w:val="000000" w:themeColor="text1"/>
          <w:sz w:val="28"/>
          <w:szCs w:val="28"/>
          <w:shd w:val="clear" w:color="auto" w:fill="FFFFFF"/>
        </w:rPr>
      </w:pPr>
    </w:p>
    <w:p w:rsidR="005C478B" w:rsidRPr="005C478B" w:rsidRDefault="005C478B" w:rsidP="00A64BCC">
      <w:pPr>
        <w:spacing w:line="360" w:lineRule="auto"/>
        <w:jc w:val="both"/>
        <w:rPr>
          <w:rFonts w:ascii="Times New Roman" w:hAnsi="Times New Roman" w:cs="Times New Roman"/>
          <w:bCs/>
          <w:color w:val="000000" w:themeColor="text1"/>
          <w:sz w:val="28"/>
          <w:szCs w:val="28"/>
          <w:shd w:val="clear" w:color="auto" w:fill="FFFFFF"/>
        </w:rPr>
      </w:pPr>
      <w:r w:rsidRPr="005C478B">
        <w:rPr>
          <w:rFonts w:ascii="Times New Roman" w:hAnsi="Times New Roman" w:cs="Times New Roman"/>
          <w:bCs/>
          <w:color w:val="000000" w:themeColor="text1"/>
          <w:sz w:val="28"/>
          <w:szCs w:val="28"/>
          <w:shd w:val="clear" w:color="auto" w:fill="FFFFFF"/>
        </w:rPr>
        <w:t>USES</w:t>
      </w:r>
    </w:p>
    <w:p w:rsidR="005C478B" w:rsidRPr="005C478B" w:rsidRDefault="005C478B" w:rsidP="00A64BCC">
      <w:pPr>
        <w:shd w:val="clear" w:color="auto" w:fill="FFFFFF"/>
        <w:spacing w:before="120" w:after="120" w:line="360" w:lineRule="auto"/>
        <w:jc w:val="both"/>
        <w:rPr>
          <w:rFonts w:ascii="Times New Roman" w:eastAsia="Times New Roman" w:hAnsi="Times New Roman" w:cs="Times New Roman"/>
          <w:color w:val="000000" w:themeColor="text1"/>
          <w:sz w:val="28"/>
          <w:szCs w:val="28"/>
          <w:lang w:eastAsia="en-IN"/>
        </w:rPr>
      </w:pPr>
      <w:r w:rsidRPr="005C478B">
        <w:rPr>
          <w:rFonts w:ascii="Times New Roman" w:eastAsia="Times New Roman" w:hAnsi="Times New Roman" w:cs="Times New Roman"/>
          <w:color w:val="000000" w:themeColor="text1"/>
          <w:sz w:val="28"/>
          <w:szCs w:val="28"/>
          <w:lang w:eastAsia="en-IN"/>
        </w:rPr>
        <w:t>The "push-button" has been utilized in </w:t>
      </w:r>
      <w:hyperlink r:id="rId11" w:tooltip="Calculators" w:history="1">
        <w:r w:rsidRPr="005C478B">
          <w:rPr>
            <w:rFonts w:ascii="Times New Roman" w:eastAsia="Times New Roman" w:hAnsi="Times New Roman" w:cs="Times New Roman"/>
            <w:color w:val="000000" w:themeColor="text1"/>
            <w:sz w:val="28"/>
            <w:szCs w:val="28"/>
            <w:lang w:eastAsia="en-IN"/>
          </w:rPr>
          <w:t>calculators</w:t>
        </w:r>
      </w:hyperlink>
      <w:r w:rsidRPr="005C478B">
        <w:rPr>
          <w:rFonts w:ascii="Times New Roman" w:eastAsia="Times New Roman" w:hAnsi="Times New Roman" w:cs="Times New Roman"/>
          <w:color w:val="000000" w:themeColor="text1"/>
          <w:sz w:val="28"/>
          <w:szCs w:val="28"/>
          <w:lang w:eastAsia="en-IN"/>
        </w:rPr>
        <w:t>, </w:t>
      </w:r>
      <w:hyperlink r:id="rId12" w:tooltip="Push-button telephone" w:history="1">
        <w:r w:rsidRPr="005C478B">
          <w:rPr>
            <w:rFonts w:ascii="Times New Roman" w:eastAsia="Times New Roman" w:hAnsi="Times New Roman" w:cs="Times New Roman"/>
            <w:color w:val="000000" w:themeColor="text1"/>
            <w:sz w:val="28"/>
            <w:szCs w:val="28"/>
            <w:lang w:eastAsia="en-IN"/>
          </w:rPr>
          <w:t>push-button telephones</w:t>
        </w:r>
      </w:hyperlink>
      <w:r w:rsidRPr="005C478B">
        <w:rPr>
          <w:rFonts w:ascii="Times New Roman" w:eastAsia="Times New Roman" w:hAnsi="Times New Roman" w:cs="Times New Roman"/>
          <w:color w:val="000000" w:themeColor="text1"/>
          <w:sz w:val="28"/>
          <w:szCs w:val="28"/>
          <w:lang w:eastAsia="en-IN"/>
        </w:rPr>
        <w:t>, </w:t>
      </w:r>
      <w:hyperlink r:id="rId13" w:tooltip="Kitchen appliances" w:history="1">
        <w:r w:rsidRPr="005C478B">
          <w:rPr>
            <w:rFonts w:ascii="Times New Roman" w:eastAsia="Times New Roman" w:hAnsi="Times New Roman" w:cs="Times New Roman"/>
            <w:color w:val="000000" w:themeColor="text1"/>
            <w:sz w:val="28"/>
            <w:szCs w:val="28"/>
            <w:lang w:eastAsia="en-IN"/>
          </w:rPr>
          <w:t>kitchen appliances</w:t>
        </w:r>
      </w:hyperlink>
      <w:r w:rsidRPr="005C478B">
        <w:rPr>
          <w:rFonts w:ascii="Times New Roman" w:eastAsia="Times New Roman" w:hAnsi="Times New Roman" w:cs="Times New Roman"/>
          <w:color w:val="000000" w:themeColor="text1"/>
          <w:sz w:val="28"/>
          <w:szCs w:val="28"/>
          <w:lang w:eastAsia="en-IN"/>
        </w:rPr>
        <w:t>, and various other mechanical and electronic devices, home and commercial.</w:t>
      </w:r>
    </w:p>
    <w:p w:rsidR="005C478B" w:rsidRPr="005C478B" w:rsidRDefault="005C478B" w:rsidP="00A64BCC">
      <w:pPr>
        <w:shd w:val="clear" w:color="auto" w:fill="FFFFFF"/>
        <w:spacing w:before="120" w:after="120" w:line="360" w:lineRule="auto"/>
        <w:jc w:val="both"/>
        <w:rPr>
          <w:rFonts w:ascii="Times New Roman" w:eastAsia="Times New Roman" w:hAnsi="Times New Roman" w:cs="Times New Roman"/>
          <w:color w:val="000000" w:themeColor="text1"/>
          <w:sz w:val="28"/>
          <w:szCs w:val="28"/>
          <w:lang w:eastAsia="en-IN"/>
        </w:rPr>
      </w:pPr>
      <w:r w:rsidRPr="005C478B">
        <w:rPr>
          <w:rFonts w:ascii="Times New Roman" w:eastAsia="Times New Roman" w:hAnsi="Times New Roman" w:cs="Times New Roman"/>
          <w:color w:val="000000" w:themeColor="text1"/>
          <w:sz w:val="28"/>
          <w:szCs w:val="28"/>
          <w:lang w:eastAsia="en-IN"/>
        </w:rPr>
        <w:t>In industrial and commercial applications, push buttons can be connected together by a mechanical linkage so that the act of pushing one button causes the other button to be released. In this way, a stop button can "force" a start button to be released. This method of linkage is used in simple manual operations in which the machine or process has no </w:t>
      </w:r>
      <w:hyperlink r:id="rId14" w:tooltip="Electrical circuit" w:history="1">
        <w:r w:rsidRPr="005C478B">
          <w:rPr>
            <w:rFonts w:ascii="Times New Roman" w:eastAsia="Times New Roman" w:hAnsi="Times New Roman" w:cs="Times New Roman"/>
            <w:color w:val="000000" w:themeColor="text1"/>
            <w:sz w:val="28"/>
            <w:szCs w:val="28"/>
            <w:lang w:eastAsia="en-IN"/>
          </w:rPr>
          <w:t>electrical circuits</w:t>
        </w:r>
      </w:hyperlink>
      <w:r w:rsidRPr="005C478B">
        <w:rPr>
          <w:rFonts w:ascii="Times New Roman" w:eastAsia="Times New Roman" w:hAnsi="Times New Roman" w:cs="Times New Roman"/>
          <w:color w:val="000000" w:themeColor="text1"/>
          <w:sz w:val="28"/>
          <w:szCs w:val="28"/>
          <w:lang w:eastAsia="en-IN"/>
        </w:rPr>
        <w:t> for control.</w:t>
      </w:r>
    </w:p>
    <w:p w:rsidR="005C478B" w:rsidRPr="005C478B" w:rsidRDefault="005C478B" w:rsidP="00A64BCC">
      <w:pPr>
        <w:shd w:val="clear" w:color="auto" w:fill="FFFFFF"/>
        <w:spacing w:before="120" w:after="120" w:line="360" w:lineRule="auto"/>
        <w:jc w:val="both"/>
        <w:rPr>
          <w:rFonts w:ascii="Times New Roman" w:eastAsia="Times New Roman" w:hAnsi="Times New Roman" w:cs="Times New Roman"/>
          <w:color w:val="000000" w:themeColor="text1"/>
          <w:sz w:val="28"/>
          <w:szCs w:val="28"/>
          <w:lang w:eastAsia="en-IN"/>
        </w:rPr>
      </w:pPr>
      <w:r w:rsidRPr="005C478B">
        <w:rPr>
          <w:rFonts w:ascii="Times New Roman" w:eastAsia="Times New Roman" w:hAnsi="Times New Roman" w:cs="Times New Roman"/>
          <w:color w:val="000000" w:themeColor="text1"/>
          <w:sz w:val="28"/>
          <w:szCs w:val="28"/>
          <w:lang w:eastAsia="en-IN"/>
        </w:rPr>
        <w:t>Red pushbuttons can also have large heads (called mushroom heads) for easy operation and to facilitate the stopping of a machine. These pushbuttons are called </w:t>
      </w:r>
      <w:hyperlink r:id="rId15" w:tooltip="Emergency stop" w:history="1">
        <w:r w:rsidRPr="005C478B">
          <w:rPr>
            <w:rFonts w:ascii="Times New Roman" w:eastAsia="Times New Roman" w:hAnsi="Times New Roman" w:cs="Times New Roman"/>
            <w:color w:val="000000" w:themeColor="text1"/>
            <w:sz w:val="28"/>
            <w:szCs w:val="28"/>
            <w:lang w:eastAsia="en-IN"/>
          </w:rPr>
          <w:t>emergency stop</w:t>
        </w:r>
      </w:hyperlink>
      <w:r w:rsidRPr="005C478B">
        <w:rPr>
          <w:rFonts w:ascii="Times New Roman" w:eastAsia="Times New Roman" w:hAnsi="Times New Roman" w:cs="Times New Roman"/>
          <w:color w:val="000000" w:themeColor="text1"/>
          <w:sz w:val="28"/>
          <w:szCs w:val="28"/>
          <w:lang w:eastAsia="en-IN"/>
        </w:rPr>
        <w:t xml:space="preserve"> buttons and for increased safety are mandated by the electrical code in many jurisdictions. This large mushroom shape can also be </w:t>
      </w:r>
      <w:r w:rsidRPr="005C478B">
        <w:rPr>
          <w:rFonts w:ascii="Times New Roman" w:eastAsia="Times New Roman" w:hAnsi="Times New Roman" w:cs="Times New Roman"/>
          <w:color w:val="000000" w:themeColor="text1"/>
          <w:sz w:val="28"/>
          <w:szCs w:val="28"/>
          <w:lang w:eastAsia="en-IN"/>
        </w:rPr>
        <w:lastRenderedPageBreak/>
        <w:t>found in buttons for use with operators who need to wear </w:t>
      </w:r>
      <w:hyperlink r:id="rId16" w:tooltip="Glove" w:history="1">
        <w:r w:rsidRPr="005C478B">
          <w:rPr>
            <w:rFonts w:ascii="Times New Roman" w:eastAsia="Times New Roman" w:hAnsi="Times New Roman" w:cs="Times New Roman"/>
            <w:color w:val="000000" w:themeColor="text1"/>
            <w:sz w:val="28"/>
            <w:szCs w:val="28"/>
            <w:lang w:eastAsia="en-IN"/>
          </w:rPr>
          <w:t>gloves</w:t>
        </w:r>
      </w:hyperlink>
      <w:r w:rsidRPr="005C478B">
        <w:rPr>
          <w:rFonts w:ascii="Times New Roman" w:eastAsia="Times New Roman" w:hAnsi="Times New Roman" w:cs="Times New Roman"/>
          <w:color w:val="000000" w:themeColor="text1"/>
          <w:sz w:val="28"/>
          <w:szCs w:val="28"/>
          <w:lang w:eastAsia="en-IN"/>
        </w:rPr>
        <w:t> for their work and could not actuate a regular </w:t>
      </w:r>
      <w:hyperlink r:id="rId17" w:tooltip="Flush-mount (page does not exist)" w:history="1">
        <w:r w:rsidRPr="005C478B">
          <w:rPr>
            <w:rFonts w:ascii="Times New Roman" w:eastAsia="Times New Roman" w:hAnsi="Times New Roman" w:cs="Times New Roman"/>
            <w:color w:val="000000" w:themeColor="text1"/>
            <w:sz w:val="28"/>
            <w:szCs w:val="28"/>
            <w:lang w:eastAsia="en-IN"/>
          </w:rPr>
          <w:t>flush-mounted</w:t>
        </w:r>
      </w:hyperlink>
      <w:r w:rsidRPr="005C478B">
        <w:rPr>
          <w:rFonts w:ascii="Times New Roman" w:eastAsia="Times New Roman" w:hAnsi="Times New Roman" w:cs="Times New Roman"/>
          <w:color w:val="000000" w:themeColor="text1"/>
          <w:sz w:val="28"/>
          <w:szCs w:val="28"/>
          <w:lang w:eastAsia="en-IN"/>
        </w:rPr>
        <w:t> push button.</w:t>
      </w:r>
    </w:p>
    <w:p w:rsidR="005C478B" w:rsidRPr="005C478B" w:rsidRDefault="005C478B" w:rsidP="00A64BCC">
      <w:pPr>
        <w:shd w:val="clear" w:color="auto" w:fill="F8F9FA"/>
        <w:spacing w:line="360" w:lineRule="auto"/>
        <w:jc w:val="both"/>
        <w:rPr>
          <w:rFonts w:ascii="Times New Roman" w:eastAsia="Times New Roman" w:hAnsi="Times New Roman" w:cs="Times New Roman"/>
          <w:color w:val="000000" w:themeColor="text1"/>
          <w:sz w:val="28"/>
          <w:szCs w:val="28"/>
          <w:lang w:eastAsia="en-IN"/>
        </w:rPr>
      </w:pPr>
      <w:r w:rsidRPr="005C478B">
        <w:rPr>
          <w:rFonts w:ascii="Times New Roman" w:eastAsia="Times New Roman" w:hAnsi="Times New Roman" w:cs="Times New Roman"/>
          <w:color w:val="000000" w:themeColor="text1"/>
          <w:sz w:val="28"/>
          <w:szCs w:val="28"/>
          <w:lang w:eastAsia="en-IN"/>
        </w:rPr>
        <w:t>Button shaped as an octagon.</w:t>
      </w:r>
    </w:p>
    <w:p w:rsidR="005C478B" w:rsidRPr="005C478B" w:rsidRDefault="005C478B" w:rsidP="00A64BCC">
      <w:pPr>
        <w:shd w:val="clear" w:color="auto" w:fill="FFFFFF"/>
        <w:spacing w:before="120" w:after="120" w:line="360" w:lineRule="auto"/>
        <w:jc w:val="both"/>
        <w:rPr>
          <w:rFonts w:ascii="Times New Roman" w:eastAsia="Times New Roman" w:hAnsi="Times New Roman" w:cs="Times New Roman"/>
          <w:color w:val="000000" w:themeColor="text1"/>
          <w:sz w:val="28"/>
          <w:szCs w:val="28"/>
          <w:lang w:eastAsia="en-IN"/>
        </w:rPr>
      </w:pPr>
      <w:r w:rsidRPr="005C478B">
        <w:rPr>
          <w:rFonts w:ascii="Times New Roman" w:eastAsia="Times New Roman" w:hAnsi="Times New Roman" w:cs="Times New Roman"/>
          <w:color w:val="000000" w:themeColor="text1"/>
          <w:sz w:val="28"/>
          <w:szCs w:val="28"/>
          <w:lang w:eastAsia="en-IN"/>
        </w:rPr>
        <w:t>As an aid for operators and </w:t>
      </w:r>
      <w:hyperlink r:id="rId18" w:tooltip="End-user" w:history="1">
        <w:r w:rsidRPr="005C478B">
          <w:rPr>
            <w:rFonts w:ascii="Times New Roman" w:eastAsia="Times New Roman" w:hAnsi="Times New Roman" w:cs="Times New Roman"/>
            <w:color w:val="000000" w:themeColor="text1"/>
            <w:sz w:val="28"/>
            <w:szCs w:val="28"/>
            <w:lang w:eastAsia="en-IN"/>
          </w:rPr>
          <w:t>users</w:t>
        </w:r>
      </w:hyperlink>
      <w:r w:rsidRPr="005C478B">
        <w:rPr>
          <w:rFonts w:ascii="Times New Roman" w:eastAsia="Times New Roman" w:hAnsi="Times New Roman" w:cs="Times New Roman"/>
          <w:color w:val="000000" w:themeColor="text1"/>
          <w:sz w:val="28"/>
          <w:szCs w:val="28"/>
          <w:lang w:eastAsia="en-IN"/>
        </w:rPr>
        <w:t> in industrial or commercial applications, a </w:t>
      </w:r>
      <w:hyperlink r:id="rId19" w:tooltip="Pilot light" w:history="1">
        <w:r w:rsidRPr="005C478B">
          <w:rPr>
            <w:rFonts w:ascii="Times New Roman" w:eastAsia="Times New Roman" w:hAnsi="Times New Roman" w:cs="Times New Roman"/>
            <w:color w:val="000000" w:themeColor="text1"/>
            <w:sz w:val="28"/>
            <w:szCs w:val="28"/>
            <w:lang w:eastAsia="en-IN"/>
          </w:rPr>
          <w:t>pilot light</w:t>
        </w:r>
      </w:hyperlink>
      <w:r w:rsidRPr="005C478B">
        <w:rPr>
          <w:rFonts w:ascii="Times New Roman" w:eastAsia="Times New Roman" w:hAnsi="Times New Roman" w:cs="Times New Roman"/>
          <w:color w:val="000000" w:themeColor="text1"/>
          <w:sz w:val="28"/>
          <w:szCs w:val="28"/>
          <w:lang w:eastAsia="en-IN"/>
        </w:rPr>
        <w:t> is commonly added to draw the attention of the user and to provide </w:t>
      </w:r>
      <w:hyperlink r:id="rId20" w:tooltip="Feedback" w:history="1">
        <w:r w:rsidRPr="005C478B">
          <w:rPr>
            <w:rFonts w:ascii="Times New Roman" w:eastAsia="Times New Roman" w:hAnsi="Times New Roman" w:cs="Times New Roman"/>
            <w:color w:val="000000" w:themeColor="text1"/>
            <w:sz w:val="28"/>
            <w:szCs w:val="28"/>
            <w:lang w:eastAsia="en-IN"/>
          </w:rPr>
          <w:t>feedback</w:t>
        </w:r>
      </w:hyperlink>
      <w:r w:rsidRPr="005C478B">
        <w:rPr>
          <w:rFonts w:ascii="Times New Roman" w:eastAsia="Times New Roman" w:hAnsi="Times New Roman" w:cs="Times New Roman"/>
          <w:color w:val="000000" w:themeColor="text1"/>
          <w:sz w:val="28"/>
          <w:szCs w:val="28"/>
          <w:lang w:eastAsia="en-IN"/>
        </w:rPr>
        <w:t xml:space="preserve"> if the button is pushed. Typically this light is included into the </w:t>
      </w:r>
      <w:proofErr w:type="spellStart"/>
      <w:r w:rsidRPr="005C478B">
        <w:rPr>
          <w:rFonts w:ascii="Times New Roman" w:eastAsia="Times New Roman" w:hAnsi="Times New Roman" w:cs="Times New Roman"/>
          <w:color w:val="000000" w:themeColor="text1"/>
          <w:sz w:val="28"/>
          <w:szCs w:val="28"/>
          <w:lang w:eastAsia="en-IN"/>
        </w:rPr>
        <w:t>center</w:t>
      </w:r>
      <w:proofErr w:type="spellEnd"/>
      <w:r w:rsidRPr="005C478B">
        <w:rPr>
          <w:rFonts w:ascii="Times New Roman" w:eastAsia="Times New Roman" w:hAnsi="Times New Roman" w:cs="Times New Roman"/>
          <w:color w:val="000000" w:themeColor="text1"/>
          <w:sz w:val="28"/>
          <w:szCs w:val="28"/>
          <w:lang w:eastAsia="en-IN"/>
        </w:rPr>
        <w:t xml:space="preserve"> of the pushbutton and a </w:t>
      </w:r>
      <w:hyperlink r:id="rId21" w:tooltip="Lens (optics)" w:history="1">
        <w:r w:rsidRPr="005C478B">
          <w:rPr>
            <w:rFonts w:ascii="Times New Roman" w:eastAsia="Times New Roman" w:hAnsi="Times New Roman" w:cs="Times New Roman"/>
            <w:color w:val="000000" w:themeColor="text1"/>
            <w:sz w:val="28"/>
            <w:szCs w:val="28"/>
            <w:lang w:eastAsia="en-IN"/>
          </w:rPr>
          <w:t>lens</w:t>
        </w:r>
      </w:hyperlink>
      <w:r w:rsidRPr="005C478B">
        <w:rPr>
          <w:rFonts w:ascii="Times New Roman" w:eastAsia="Times New Roman" w:hAnsi="Times New Roman" w:cs="Times New Roman"/>
          <w:color w:val="000000" w:themeColor="text1"/>
          <w:sz w:val="28"/>
          <w:szCs w:val="28"/>
          <w:lang w:eastAsia="en-IN"/>
        </w:rPr>
        <w:t xml:space="preserve"> replaces the pushbutton hard </w:t>
      </w:r>
      <w:proofErr w:type="spellStart"/>
      <w:r w:rsidRPr="005C478B">
        <w:rPr>
          <w:rFonts w:ascii="Times New Roman" w:eastAsia="Times New Roman" w:hAnsi="Times New Roman" w:cs="Times New Roman"/>
          <w:color w:val="000000" w:themeColor="text1"/>
          <w:sz w:val="28"/>
          <w:szCs w:val="28"/>
          <w:lang w:eastAsia="en-IN"/>
        </w:rPr>
        <w:t>center</w:t>
      </w:r>
      <w:proofErr w:type="spellEnd"/>
      <w:r w:rsidRPr="005C478B">
        <w:rPr>
          <w:rFonts w:ascii="Times New Roman" w:eastAsia="Times New Roman" w:hAnsi="Times New Roman" w:cs="Times New Roman"/>
          <w:color w:val="000000" w:themeColor="text1"/>
          <w:sz w:val="28"/>
          <w:szCs w:val="28"/>
          <w:lang w:eastAsia="en-IN"/>
        </w:rPr>
        <w:t xml:space="preserve"> disk. The source of the energy to illuminate the light is not directly tied to the contacts on </w:t>
      </w:r>
      <w:bookmarkStart w:id="0" w:name="_GoBack"/>
      <w:bookmarkEnd w:id="0"/>
      <w:r w:rsidRPr="005C478B">
        <w:rPr>
          <w:rFonts w:ascii="Times New Roman" w:eastAsia="Times New Roman" w:hAnsi="Times New Roman" w:cs="Times New Roman"/>
          <w:color w:val="000000" w:themeColor="text1"/>
          <w:sz w:val="28"/>
          <w:szCs w:val="28"/>
          <w:lang w:eastAsia="en-IN"/>
        </w:rPr>
        <w:t>the back of the pushbutton but to the action the pushbutton controls. In this way a start button when pushed will cause the process or machine operation to be started and a secondary contact designed into the operation or process will close to turn on the pilot light and signify the action of pushing the button caused the resultant process or action to start.</w:t>
      </w:r>
    </w:p>
    <w:p w:rsidR="005C478B" w:rsidRPr="005C478B" w:rsidRDefault="005C478B" w:rsidP="00A64BCC">
      <w:pPr>
        <w:spacing w:line="360" w:lineRule="auto"/>
        <w:jc w:val="both"/>
        <w:rPr>
          <w:rFonts w:ascii="Times New Roman" w:hAnsi="Times New Roman" w:cs="Times New Roman"/>
          <w:color w:val="000000" w:themeColor="text1"/>
          <w:sz w:val="28"/>
          <w:szCs w:val="28"/>
        </w:rPr>
      </w:pPr>
    </w:p>
    <w:sectPr w:rsidR="005C478B" w:rsidRPr="005C4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0AD"/>
    <w:rsid w:val="000630AD"/>
    <w:rsid w:val="003F7B34"/>
    <w:rsid w:val="005C478B"/>
    <w:rsid w:val="00A64B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842474-C546-4AE4-A909-F3F3BEB3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C47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C478B"/>
    <w:rPr>
      <w:color w:val="0000FF"/>
      <w:u w:val="single"/>
    </w:rPr>
  </w:style>
  <w:style w:type="paragraph" w:styleId="NormalWeb">
    <w:name w:val="Normal (Web)"/>
    <w:basedOn w:val="Normal"/>
    <w:uiPriority w:val="99"/>
    <w:semiHidden/>
    <w:unhideWhenUsed/>
    <w:rsid w:val="005C47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C478B"/>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966808">
      <w:bodyDiv w:val="1"/>
      <w:marLeft w:val="0"/>
      <w:marRight w:val="0"/>
      <w:marTop w:val="0"/>
      <w:marBottom w:val="0"/>
      <w:divBdr>
        <w:top w:val="none" w:sz="0" w:space="0" w:color="auto"/>
        <w:left w:val="none" w:sz="0" w:space="0" w:color="auto"/>
        <w:bottom w:val="none" w:sz="0" w:space="0" w:color="auto"/>
        <w:right w:val="none" w:sz="0" w:space="0" w:color="auto"/>
      </w:divBdr>
      <w:divsChild>
        <w:div w:id="911426385">
          <w:marLeft w:val="336"/>
          <w:marRight w:val="0"/>
          <w:marTop w:val="120"/>
          <w:marBottom w:val="312"/>
          <w:divBdr>
            <w:top w:val="none" w:sz="0" w:space="0" w:color="auto"/>
            <w:left w:val="none" w:sz="0" w:space="0" w:color="auto"/>
            <w:bottom w:val="none" w:sz="0" w:space="0" w:color="auto"/>
            <w:right w:val="none" w:sz="0" w:space="0" w:color="auto"/>
          </w:divBdr>
          <w:divsChild>
            <w:div w:id="2438071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1769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tal" TargetMode="External"/><Relationship Id="rId13" Type="http://schemas.openxmlformats.org/officeDocument/2006/relationships/hyperlink" Target="https://en.wikipedia.org/wiki/Kitchen_appliances" TargetMode="External"/><Relationship Id="rId18" Type="http://schemas.openxmlformats.org/officeDocument/2006/relationships/hyperlink" Target="https://en.wikipedia.org/wiki/End-user" TargetMode="External"/><Relationship Id="rId3" Type="http://schemas.openxmlformats.org/officeDocument/2006/relationships/webSettings" Target="webSettings.xml"/><Relationship Id="rId21" Type="http://schemas.openxmlformats.org/officeDocument/2006/relationships/hyperlink" Target="https://en.wikipedia.org/wiki/Lens_(optics)" TargetMode="External"/><Relationship Id="rId7" Type="http://schemas.openxmlformats.org/officeDocument/2006/relationships/hyperlink" Target="https://en.wikipedia.org/wiki/Plastic" TargetMode="External"/><Relationship Id="rId12" Type="http://schemas.openxmlformats.org/officeDocument/2006/relationships/hyperlink" Target="https://en.wikipedia.org/wiki/Push-button_telephone" TargetMode="External"/><Relationship Id="rId17" Type="http://schemas.openxmlformats.org/officeDocument/2006/relationships/hyperlink" Target="https://en.wikipedia.org/w/index.php?title=Flush-mount&amp;action=edit&amp;redlink=1" TargetMode="External"/><Relationship Id="rId2" Type="http://schemas.openxmlformats.org/officeDocument/2006/relationships/settings" Target="settings.xml"/><Relationship Id="rId16" Type="http://schemas.openxmlformats.org/officeDocument/2006/relationships/hyperlink" Target="https://en.wikipedia.org/wiki/Glove" TargetMode="External"/><Relationship Id="rId20" Type="http://schemas.openxmlformats.org/officeDocument/2006/relationships/hyperlink" Target="https://en.wikipedia.org/wiki/Feedback" TargetMode="External"/><Relationship Id="rId1" Type="http://schemas.openxmlformats.org/officeDocument/2006/relationships/styles" Target="styles.xml"/><Relationship Id="rId6" Type="http://schemas.openxmlformats.org/officeDocument/2006/relationships/hyperlink" Target="https://en.wikipedia.org/wiki/Process_(engineering)" TargetMode="External"/><Relationship Id="rId11" Type="http://schemas.openxmlformats.org/officeDocument/2006/relationships/hyperlink" Target="https://en.wikipedia.org/wiki/Calculators" TargetMode="External"/><Relationship Id="rId5" Type="http://schemas.openxmlformats.org/officeDocument/2006/relationships/hyperlink" Target="https://en.wikipedia.org/wiki/Machine" TargetMode="External"/><Relationship Id="rId15" Type="http://schemas.openxmlformats.org/officeDocument/2006/relationships/hyperlink" Target="https://en.wikipedia.org/wiki/Emergency_stop" TargetMode="External"/><Relationship Id="rId23" Type="http://schemas.openxmlformats.org/officeDocument/2006/relationships/theme" Target="theme/theme1.xml"/><Relationship Id="rId10" Type="http://schemas.openxmlformats.org/officeDocument/2006/relationships/hyperlink" Target="https://en.wikipedia.org/wiki/Spring_(device)" TargetMode="External"/><Relationship Id="rId19" Type="http://schemas.openxmlformats.org/officeDocument/2006/relationships/hyperlink" Target="https://en.wikipedia.org/wiki/Pilot_light" TargetMode="External"/><Relationship Id="rId4" Type="http://schemas.openxmlformats.org/officeDocument/2006/relationships/hyperlink" Target="https://en.wikipedia.org/wiki/Electrical_switch" TargetMode="External"/><Relationship Id="rId9" Type="http://schemas.openxmlformats.org/officeDocument/2006/relationships/hyperlink" Target="https://en.wikipedia.org/wiki/Switch" TargetMode="External"/><Relationship Id="rId14" Type="http://schemas.openxmlformats.org/officeDocument/2006/relationships/hyperlink" Target="https://en.wikipedia.org/wiki/Electrical_circui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577</Words>
  <Characters>3295</Characters>
  <Application>Microsoft Office Word</Application>
  <DocSecurity>0</DocSecurity>
  <Lines>27</Lines>
  <Paragraphs>7</Paragraphs>
  <ScaleCrop>false</ScaleCrop>
  <Company/>
  <LinksUpToDate>false</LinksUpToDate>
  <CharactersWithSpaces>3865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caliber</dc:creator>
  <cp:keywords/>
  <dc:description/>
  <cp:lastModifiedBy>caliber</cp:lastModifiedBy>
  <cp:revision>3</cp:revision>
  <dcterms:created xsi:type="dcterms:W3CDTF">2020-02-18T11:40:00Z</dcterms:created>
  <dcterms:modified xsi:type="dcterms:W3CDTF">2020-02-18T11:42:00Z</dcterms:modified>
</cp:coreProperties>
</file>