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EC7F9" w14:textId="77777777" w:rsidR="00CA036B" w:rsidRPr="008B247F" w:rsidRDefault="00CA036B" w:rsidP="00CA036B">
      <w:pPr>
        <w:pStyle w:val="MediumGrid1-Accent21"/>
        <w:spacing w:after="0" w:line="480" w:lineRule="auto"/>
        <w:ind w:left="0" w:right="45"/>
        <w:jc w:val="center"/>
        <w:rPr>
          <w:rFonts w:ascii="Times New Roman" w:hAnsi="Times New Roman"/>
          <w:b/>
          <w:sz w:val="26"/>
          <w:szCs w:val="26"/>
        </w:rPr>
      </w:pPr>
      <w:r w:rsidRPr="008B247F">
        <w:rPr>
          <w:rFonts w:ascii="Times New Roman" w:hAnsi="Times New Roman"/>
          <w:b/>
          <w:sz w:val="26"/>
          <w:szCs w:val="26"/>
        </w:rPr>
        <w:t>FORM 2</w:t>
      </w:r>
    </w:p>
    <w:p w14:paraId="394A68B5" w14:textId="77777777" w:rsidR="00E21A2D" w:rsidRPr="008B247F" w:rsidRDefault="00E21A2D" w:rsidP="00CA036B">
      <w:pPr>
        <w:pStyle w:val="MediumGrid1-Accent21"/>
        <w:spacing w:after="0" w:line="480" w:lineRule="auto"/>
        <w:ind w:left="0" w:right="45"/>
        <w:jc w:val="center"/>
        <w:rPr>
          <w:rFonts w:ascii="Times New Roman" w:hAnsi="Times New Roman"/>
          <w:sz w:val="26"/>
          <w:szCs w:val="26"/>
        </w:rPr>
      </w:pPr>
    </w:p>
    <w:p w14:paraId="769FCC01" w14:textId="77777777" w:rsidR="00CA036B" w:rsidRPr="008B247F" w:rsidRDefault="00CA036B" w:rsidP="0053403F">
      <w:pPr>
        <w:pStyle w:val="MediumGrid1-Accent21"/>
        <w:spacing w:after="0" w:line="480" w:lineRule="auto"/>
        <w:ind w:left="0" w:right="45"/>
        <w:jc w:val="center"/>
        <w:rPr>
          <w:rFonts w:ascii="Times New Roman" w:hAnsi="Times New Roman"/>
          <w:sz w:val="26"/>
          <w:szCs w:val="26"/>
        </w:rPr>
      </w:pPr>
      <w:r w:rsidRPr="008B247F">
        <w:rPr>
          <w:rFonts w:ascii="Times New Roman" w:hAnsi="Times New Roman"/>
          <w:sz w:val="26"/>
          <w:szCs w:val="26"/>
        </w:rPr>
        <w:t>THE PATENTS ACT,</w:t>
      </w:r>
    </w:p>
    <w:p w14:paraId="6B6243E9" w14:textId="77777777" w:rsidR="00CA036B" w:rsidRPr="008B247F" w:rsidRDefault="00CA036B" w:rsidP="0053403F">
      <w:pPr>
        <w:pStyle w:val="MediumGrid1-Accent21"/>
        <w:spacing w:after="0" w:line="480" w:lineRule="auto"/>
        <w:ind w:left="0" w:right="45"/>
        <w:jc w:val="center"/>
        <w:rPr>
          <w:rFonts w:ascii="Times New Roman" w:hAnsi="Times New Roman"/>
          <w:sz w:val="26"/>
          <w:szCs w:val="26"/>
        </w:rPr>
      </w:pPr>
      <w:r w:rsidRPr="008B247F">
        <w:rPr>
          <w:rFonts w:ascii="Times New Roman" w:hAnsi="Times New Roman"/>
          <w:sz w:val="26"/>
          <w:szCs w:val="26"/>
        </w:rPr>
        <w:t xml:space="preserve"> 1970 (39 of 1970) </w:t>
      </w:r>
    </w:p>
    <w:p w14:paraId="33D44419" w14:textId="77777777" w:rsidR="00CA036B" w:rsidRPr="008B247F" w:rsidRDefault="00CA036B" w:rsidP="0053403F">
      <w:pPr>
        <w:pStyle w:val="MediumGrid1-Accent21"/>
        <w:spacing w:after="0" w:line="480" w:lineRule="auto"/>
        <w:ind w:left="0" w:right="45"/>
        <w:jc w:val="center"/>
        <w:rPr>
          <w:rFonts w:ascii="Times New Roman" w:hAnsi="Times New Roman"/>
          <w:sz w:val="26"/>
          <w:szCs w:val="26"/>
        </w:rPr>
      </w:pPr>
      <w:r w:rsidRPr="008B247F">
        <w:rPr>
          <w:rFonts w:ascii="Times New Roman" w:hAnsi="Times New Roman"/>
          <w:sz w:val="26"/>
          <w:szCs w:val="26"/>
        </w:rPr>
        <w:t>&amp;</w:t>
      </w:r>
    </w:p>
    <w:p w14:paraId="71452FB2" w14:textId="77777777" w:rsidR="00CA036B" w:rsidRPr="008B247F" w:rsidRDefault="00CA036B" w:rsidP="0053403F">
      <w:pPr>
        <w:pStyle w:val="MediumGrid1-Accent21"/>
        <w:spacing w:after="0" w:line="480" w:lineRule="auto"/>
        <w:ind w:left="0" w:right="45"/>
        <w:jc w:val="center"/>
        <w:rPr>
          <w:rFonts w:ascii="Times New Roman" w:hAnsi="Times New Roman"/>
          <w:b/>
          <w:bCs/>
          <w:color w:val="000000"/>
          <w:sz w:val="26"/>
          <w:szCs w:val="26"/>
        </w:rPr>
      </w:pPr>
      <w:r w:rsidRPr="008B247F">
        <w:rPr>
          <w:rFonts w:ascii="Times New Roman" w:hAnsi="Times New Roman"/>
          <w:sz w:val="26"/>
          <w:szCs w:val="26"/>
        </w:rPr>
        <w:t>THE PATENTS RULES, 2003</w:t>
      </w:r>
    </w:p>
    <w:p w14:paraId="0643BDD9" w14:textId="77777777" w:rsidR="00CA036B" w:rsidRPr="008B247F" w:rsidRDefault="00CA036B" w:rsidP="0053403F">
      <w:pPr>
        <w:pStyle w:val="MediumGrid1-Accent21"/>
        <w:spacing w:after="0" w:line="480" w:lineRule="auto"/>
        <w:ind w:left="0" w:right="45"/>
        <w:jc w:val="center"/>
        <w:rPr>
          <w:rFonts w:ascii="Times New Roman" w:hAnsi="Times New Roman"/>
          <w:b/>
          <w:bCs/>
          <w:color w:val="000000"/>
          <w:sz w:val="26"/>
          <w:szCs w:val="26"/>
        </w:rPr>
      </w:pPr>
    </w:p>
    <w:p w14:paraId="6FD6DCCF" w14:textId="77777777" w:rsidR="00CA036B" w:rsidRPr="008B247F" w:rsidRDefault="00CA036B" w:rsidP="0053403F">
      <w:pPr>
        <w:pStyle w:val="MediumGrid1-Accent21"/>
        <w:spacing w:after="0" w:line="480" w:lineRule="auto"/>
        <w:ind w:left="0" w:right="45"/>
        <w:jc w:val="center"/>
        <w:rPr>
          <w:rFonts w:ascii="Times New Roman" w:hAnsi="Times New Roman"/>
          <w:b/>
          <w:sz w:val="26"/>
          <w:szCs w:val="26"/>
        </w:rPr>
      </w:pPr>
      <w:r w:rsidRPr="008B247F">
        <w:rPr>
          <w:rFonts w:ascii="Times New Roman" w:hAnsi="Times New Roman"/>
          <w:b/>
          <w:sz w:val="26"/>
          <w:szCs w:val="26"/>
        </w:rPr>
        <w:t>COMPLETE SPECIFICATION</w:t>
      </w:r>
    </w:p>
    <w:p w14:paraId="20E1ED22" w14:textId="77777777" w:rsidR="00E21A2D" w:rsidRPr="008B247F" w:rsidRDefault="00CA036B" w:rsidP="0053403F">
      <w:pPr>
        <w:pStyle w:val="MediumGrid1-Accent21"/>
        <w:spacing w:after="0" w:line="480" w:lineRule="auto"/>
        <w:ind w:left="0" w:right="45"/>
        <w:jc w:val="center"/>
        <w:rPr>
          <w:rFonts w:ascii="Times New Roman" w:hAnsi="Times New Roman"/>
          <w:sz w:val="26"/>
          <w:szCs w:val="26"/>
        </w:rPr>
      </w:pPr>
      <w:r w:rsidRPr="008B247F">
        <w:rPr>
          <w:rFonts w:ascii="Times New Roman" w:hAnsi="Times New Roman"/>
          <w:sz w:val="26"/>
          <w:szCs w:val="26"/>
        </w:rPr>
        <w:t>(See Section 10; rule 13)</w:t>
      </w:r>
    </w:p>
    <w:p w14:paraId="1652F59D" w14:textId="77777777" w:rsidR="0053403F" w:rsidRPr="008B247F" w:rsidRDefault="0053403F" w:rsidP="0053403F">
      <w:pPr>
        <w:pStyle w:val="MediumGrid1-Accent21"/>
        <w:spacing w:after="0" w:line="480" w:lineRule="auto"/>
        <w:ind w:left="0" w:right="45"/>
        <w:jc w:val="center"/>
        <w:rPr>
          <w:rFonts w:ascii="Times New Roman" w:hAnsi="Times New Roman"/>
          <w:sz w:val="26"/>
          <w:szCs w:val="26"/>
        </w:rPr>
      </w:pPr>
    </w:p>
    <w:p w14:paraId="07A54DB9" w14:textId="77777777" w:rsidR="0053403F" w:rsidRPr="008B247F" w:rsidRDefault="00CA036B" w:rsidP="0053403F">
      <w:pPr>
        <w:pStyle w:val="MediumGrid1-Accent21"/>
        <w:spacing w:after="0" w:line="480" w:lineRule="auto"/>
        <w:ind w:left="0" w:right="45"/>
        <w:jc w:val="center"/>
        <w:rPr>
          <w:rFonts w:ascii="Times New Roman" w:hAnsi="Times New Roman"/>
          <w:sz w:val="26"/>
          <w:szCs w:val="26"/>
        </w:rPr>
      </w:pPr>
      <w:r w:rsidRPr="008B247F">
        <w:rPr>
          <w:rFonts w:ascii="Times New Roman" w:hAnsi="Times New Roman"/>
          <w:sz w:val="26"/>
          <w:szCs w:val="26"/>
        </w:rPr>
        <w:t>TITLE OF THE INVENTION</w:t>
      </w:r>
    </w:p>
    <w:p w14:paraId="6BA362D5" w14:textId="77777777" w:rsidR="008105D5" w:rsidRPr="008B247F" w:rsidRDefault="000A31D0" w:rsidP="0053403F">
      <w:pPr>
        <w:pStyle w:val="MediumGrid1-Accent21"/>
        <w:spacing w:after="0" w:line="480" w:lineRule="auto"/>
        <w:ind w:left="0" w:right="45"/>
        <w:jc w:val="center"/>
        <w:rPr>
          <w:rFonts w:ascii="Times New Roman" w:hAnsi="Times New Roman"/>
          <w:b/>
          <w:color w:val="FF0000"/>
          <w:sz w:val="26"/>
          <w:szCs w:val="26"/>
        </w:rPr>
      </w:pPr>
      <w:proofErr w:type="spellStart"/>
      <w:r w:rsidRPr="008B247F">
        <w:rPr>
          <w:rFonts w:ascii="Times New Roman" w:hAnsi="Times New Roman"/>
          <w:b/>
          <w:color w:val="FF0000"/>
          <w:sz w:val="26"/>
          <w:szCs w:val="26"/>
          <w:shd w:val="clear" w:color="auto" w:fill="FFFFFF"/>
        </w:rPr>
        <w:t>W</w:t>
      </w:r>
      <w:r w:rsidR="0053403F" w:rsidRPr="008B247F">
        <w:rPr>
          <w:rFonts w:ascii="Times New Roman" w:hAnsi="Times New Roman"/>
          <w:b/>
          <w:color w:val="FF0000"/>
          <w:sz w:val="26"/>
          <w:szCs w:val="26"/>
          <w:shd w:val="clear" w:color="auto" w:fill="FFFFFF"/>
        </w:rPr>
        <w:t>ifi</w:t>
      </w:r>
      <w:proofErr w:type="spellEnd"/>
      <w:r w:rsidR="0053403F" w:rsidRPr="008B247F">
        <w:rPr>
          <w:rFonts w:ascii="Times New Roman" w:hAnsi="Times New Roman"/>
          <w:b/>
          <w:color w:val="FF0000"/>
          <w:sz w:val="26"/>
          <w:szCs w:val="26"/>
          <w:shd w:val="clear" w:color="auto" w:fill="FFFFFF"/>
        </w:rPr>
        <w:t xml:space="preserve"> </w:t>
      </w:r>
      <w:r w:rsidRPr="008B247F">
        <w:rPr>
          <w:rFonts w:ascii="Times New Roman" w:hAnsi="Times New Roman"/>
          <w:b/>
          <w:color w:val="FF0000"/>
          <w:sz w:val="26"/>
          <w:szCs w:val="26"/>
          <w:shd w:val="clear" w:color="auto" w:fill="FFFFFF"/>
        </w:rPr>
        <w:t>Integrated Flow C</w:t>
      </w:r>
      <w:r w:rsidR="0053403F" w:rsidRPr="008B247F">
        <w:rPr>
          <w:rFonts w:ascii="Times New Roman" w:hAnsi="Times New Roman"/>
          <w:b/>
          <w:color w:val="FF0000"/>
          <w:sz w:val="26"/>
          <w:szCs w:val="26"/>
          <w:shd w:val="clear" w:color="auto" w:fill="FFFFFF"/>
        </w:rPr>
        <w:t xml:space="preserve">ontrol </w:t>
      </w:r>
      <w:r w:rsidRPr="008B247F">
        <w:rPr>
          <w:rFonts w:ascii="Times New Roman" w:hAnsi="Times New Roman"/>
          <w:b/>
          <w:color w:val="FF0000"/>
          <w:sz w:val="26"/>
          <w:szCs w:val="26"/>
          <w:shd w:val="clear" w:color="auto" w:fill="FFFFFF"/>
        </w:rPr>
        <w:t>Valve</w:t>
      </w:r>
    </w:p>
    <w:p w14:paraId="76138128" w14:textId="77777777" w:rsidR="00CA036B" w:rsidRPr="008B247F" w:rsidRDefault="00CA036B" w:rsidP="0053403F">
      <w:pPr>
        <w:pStyle w:val="MediumGrid1-Accent21"/>
        <w:spacing w:after="0" w:line="480" w:lineRule="auto"/>
        <w:ind w:left="0" w:right="45"/>
        <w:jc w:val="center"/>
        <w:rPr>
          <w:rFonts w:ascii="Times New Roman" w:hAnsi="Times New Roman"/>
          <w:sz w:val="26"/>
          <w:szCs w:val="26"/>
        </w:rPr>
      </w:pPr>
      <w:r w:rsidRPr="008B247F">
        <w:rPr>
          <w:rFonts w:ascii="Times New Roman" w:hAnsi="Times New Roman"/>
          <w:sz w:val="26"/>
          <w:szCs w:val="26"/>
        </w:rPr>
        <w:t>APPLICANTS</w:t>
      </w:r>
    </w:p>
    <w:tbl>
      <w:tblPr>
        <w:tblStyle w:val="TableGrid"/>
        <w:tblW w:w="9856" w:type="dxa"/>
        <w:tblLook w:val="04A0" w:firstRow="1" w:lastRow="0" w:firstColumn="1" w:lastColumn="0" w:noHBand="0" w:noVBand="1"/>
      </w:tblPr>
      <w:tblGrid>
        <w:gridCol w:w="826"/>
        <w:gridCol w:w="2409"/>
        <w:gridCol w:w="6621"/>
      </w:tblGrid>
      <w:tr w:rsidR="00CA036B" w:rsidRPr="008B247F" w14:paraId="3D581776" w14:textId="77777777" w:rsidTr="0033697D">
        <w:trPr>
          <w:trHeight w:val="332"/>
        </w:trPr>
        <w:tc>
          <w:tcPr>
            <w:tcW w:w="828" w:type="dxa"/>
          </w:tcPr>
          <w:p w14:paraId="654EDE6E" w14:textId="77777777" w:rsidR="00CA036B" w:rsidRPr="008B247F" w:rsidRDefault="00CA036B" w:rsidP="00516930">
            <w:pPr>
              <w:pStyle w:val="MediumGrid1-Accent21"/>
              <w:spacing w:line="480" w:lineRule="auto"/>
              <w:ind w:left="0" w:right="45"/>
              <w:jc w:val="center"/>
              <w:rPr>
                <w:rFonts w:ascii="Times New Roman" w:hAnsi="Times New Roman"/>
                <w:b/>
                <w:bCs/>
                <w:color w:val="000000"/>
                <w:sz w:val="20"/>
                <w:szCs w:val="18"/>
              </w:rPr>
            </w:pPr>
            <w:proofErr w:type="spellStart"/>
            <w:proofErr w:type="gramStart"/>
            <w:r w:rsidRPr="008B247F">
              <w:rPr>
                <w:rFonts w:ascii="Times New Roman" w:hAnsi="Times New Roman"/>
                <w:b/>
                <w:bCs/>
                <w:color w:val="000000"/>
                <w:sz w:val="20"/>
                <w:szCs w:val="18"/>
              </w:rPr>
              <w:t>S.No</w:t>
            </w:r>
            <w:proofErr w:type="spellEnd"/>
            <w:proofErr w:type="gramEnd"/>
          </w:p>
        </w:tc>
        <w:tc>
          <w:tcPr>
            <w:tcW w:w="2340" w:type="dxa"/>
          </w:tcPr>
          <w:p w14:paraId="1DB80864" w14:textId="77777777" w:rsidR="00CA036B" w:rsidRPr="008B247F" w:rsidRDefault="00CA036B" w:rsidP="00516930">
            <w:pPr>
              <w:pStyle w:val="MediumGrid1-Accent21"/>
              <w:spacing w:line="480" w:lineRule="auto"/>
              <w:ind w:left="0" w:right="45"/>
              <w:jc w:val="center"/>
              <w:rPr>
                <w:rFonts w:ascii="Times New Roman" w:hAnsi="Times New Roman"/>
                <w:b/>
                <w:bCs/>
                <w:color w:val="000000"/>
                <w:sz w:val="20"/>
                <w:szCs w:val="18"/>
              </w:rPr>
            </w:pPr>
            <w:r w:rsidRPr="008B247F">
              <w:rPr>
                <w:rFonts w:ascii="Times New Roman" w:hAnsi="Times New Roman"/>
                <w:b/>
                <w:bCs/>
                <w:color w:val="000000"/>
                <w:sz w:val="20"/>
                <w:szCs w:val="18"/>
              </w:rPr>
              <w:t>Name</w:t>
            </w:r>
          </w:p>
        </w:tc>
        <w:tc>
          <w:tcPr>
            <w:tcW w:w="6688" w:type="dxa"/>
          </w:tcPr>
          <w:p w14:paraId="3826A36B" w14:textId="77777777" w:rsidR="00CA036B" w:rsidRPr="008B247F" w:rsidRDefault="00CA036B" w:rsidP="00516930">
            <w:pPr>
              <w:pStyle w:val="MediumGrid1-Accent21"/>
              <w:spacing w:line="480" w:lineRule="auto"/>
              <w:ind w:left="0" w:right="45"/>
              <w:jc w:val="center"/>
              <w:rPr>
                <w:rFonts w:ascii="Times New Roman" w:hAnsi="Times New Roman"/>
                <w:color w:val="000000"/>
                <w:sz w:val="20"/>
                <w:szCs w:val="18"/>
              </w:rPr>
            </w:pPr>
            <w:r w:rsidRPr="008B247F">
              <w:rPr>
                <w:rFonts w:ascii="Times New Roman" w:hAnsi="Times New Roman"/>
                <w:color w:val="000000"/>
                <w:sz w:val="20"/>
                <w:szCs w:val="18"/>
              </w:rPr>
              <w:t>Address</w:t>
            </w:r>
          </w:p>
        </w:tc>
      </w:tr>
      <w:tr w:rsidR="005362E3" w:rsidRPr="008B247F" w14:paraId="38BD3697" w14:textId="77777777" w:rsidTr="0033697D">
        <w:trPr>
          <w:trHeight w:val="638"/>
        </w:trPr>
        <w:tc>
          <w:tcPr>
            <w:tcW w:w="828" w:type="dxa"/>
          </w:tcPr>
          <w:p w14:paraId="7788F0AA" w14:textId="77777777" w:rsidR="005362E3" w:rsidRPr="008B247F" w:rsidRDefault="005362E3"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14:paraId="5B85B20D" w14:textId="77777777" w:rsidR="005362E3" w:rsidRPr="00C553BE" w:rsidRDefault="005362E3" w:rsidP="00DC53D2">
            <w:pPr>
              <w:pStyle w:val="TableParagraph"/>
              <w:spacing w:line="291" w:lineRule="exact"/>
              <w:ind w:left="460"/>
              <w:rPr>
                <w:rFonts w:ascii="Times New Roman" w:hAnsi="Times New Roman" w:cs="Times New Roman"/>
                <w:bCs/>
                <w:sz w:val="24"/>
                <w:szCs w:val="24"/>
              </w:rPr>
            </w:pPr>
            <w:proofErr w:type="spellStart"/>
            <w:r w:rsidRPr="00C553BE">
              <w:rPr>
                <w:rFonts w:ascii="Times New Roman" w:hAnsi="Times New Roman" w:cs="Times New Roman"/>
                <w:bCs/>
                <w:sz w:val="24"/>
                <w:szCs w:val="24"/>
              </w:rPr>
              <w:t>Dr.</w:t>
            </w:r>
            <w:proofErr w:type="gramStart"/>
            <w:r w:rsidRPr="00C553BE">
              <w:rPr>
                <w:rFonts w:ascii="Times New Roman" w:hAnsi="Times New Roman" w:cs="Times New Roman"/>
                <w:bCs/>
                <w:sz w:val="24"/>
                <w:szCs w:val="24"/>
              </w:rPr>
              <w:t>K.Sivanandam</w:t>
            </w:r>
            <w:proofErr w:type="spellEnd"/>
            <w:proofErr w:type="gramEnd"/>
          </w:p>
        </w:tc>
        <w:tc>
          <w:tcPr>
            <w:tcW w:w="6688" w:type="dxa"/>
          </w:tcPr>
          <w:p w14:paraId="330C8626" w14:textId="77777777" w:rsidR="005362E3" w:rsidRPr="008B247F" w:rsidRDefault="005362E3" w:rsidP="00DC53D2">
            <w:pPr>
              <w:jc w:val="center"/>
              <w:rPr>
                <w:rFonts w:ascii="Times New Roman" w:hAnsi="Times New Roman" w:cs="Times New Roman"/>
                <w:sz w:val="20"/>
                <w:szCs w:val="18"/>
              </w:rPr>
            </w:pPr>
            <w:r w:rsidRPr="008B247F">
              <w:rPr>
                <w:rFonts w:ascii="Times New Roman" w:hAnsi="Times New Roman" w:cs="Times New Roman"/>
                <w:sz w:val="20"/>
                <w:szCs w:val="18"/>
              </w:rPr>
              <w:t>Associate Professor,</w:t>
            </w:r>
          </w:p>
          <w:p w14:paraId="02832917" w14:textId="77777777" w:rsidR="005362E3" w:rsidRPr="008B247F" w:rsidRDefault="005362E3" w:rsidP="00DC53D2">
            <w:pPr>
              <w:jc w:val="center"/>
              <w:rPr>
                <w:rFonts w:ascii="Times New Roman" w:hAnsi="Times New Roman" w:cs="Times New Roman"/>
                <w:sz w:val="20"/>
                <w:szCs w:val="18"/>
              </w:rPr>
            </w:pPr>
            <w:r w:rsidRPr="008B247F">
              <w:rPr>
                <w:rFonts w:ascii="Times New Roman" w:hAnsi="Times New Roman" w:cs="Times New Roman"/>
                <w:sz w:val="20"/>
                <w:szCs w:val="18"/>
              </w:rPr>
              <w:t>Department of Electronics and Communication Engineering,</w:t>
            </w:r>
          </w:p>
          <w:p w14:paraId="7CCBFD31" w14:textId="77777777" w:rsidR="005362E3" w:rsidRPr="008B247F" w:rsidRDefault="005362E3" w:rsidP="00DC53D2">
            <w:pPr>
              <w:jc w:val="center"/>
              <w:rPr>
                <w:rFonts w:ascii="Times New Roman" w:hAnsi="Times New Roman" w:cs="Times New Roman"/>
                <w:sz w:val="20"/>
                <w:szCs w:val="18"/>
              </w:rPr>
            </w:pPr>
            <w:proofErr w:type="spellStart"/>
            <w:r w:rsidRPr="008B247F">
              <w:rPr>
                <w:rFonts w:ascii="Times New Roman" w:hAnsi="Times New Roman" w:cs="Times New Roman"/>
                <w:sz w:val="20"/>
                <w:szCs w:val="18"/>
              </w:rPr>
              <w:t>M.Kumarasamy</w:t>
            </w:r>
            <w:proofErr w:type="spellEnd"/>
            <w:r w:rsidRPr="008B247F">
              <w:rPr>
                <w:rFonts w:ascii="Times New Roman" w:hAnsi="Times New Roman" w:cs="Times New Roman"/>
                <w:sz w:val="20"/>
                <w:szCs w:val="18"/>
              </w:rPr>
              <w:t xml:space="preserve"> College of Engineering</w:t>
            </w:r>
          </w:p>
        </w:tc>
      </w:tr>
      <w:tr w:rsidR="005362E3" w:rsidRPr="008B247F" w14:paraId="39E3F198" w14:textId="77777777" w:rsidTr="0033697D">
        <w:trPr>
          <w:trHeight w:val="521"/>
        </w:trPr>
        <w:tc>
          <w:tcPr>
            <w:tcW w:w="828" w:type="dxa"/>
          </w:tcPr>
          <w:p w14:paraId="4DE41E17" w14:textId="77777777" w:rsidR="005362E3" w:rsidRPr="008B247F" w:rsidRDefault="005362E3"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14:paraId="43632D06" w14:textId="53522113" w:rsidR="005362E3" w:rsidRPr="00C553BE" w:rsidRDefault="005362E3" w:rsidP="008547EC">
            <w:pPr>
              <w:pStyle w:val="TableParagraph"/>
              <w:spacing w:line="291" w:lineRule="exact"/>
              <w:ind w:left="460"/>
              <w:rPr>
                <w:rFonts w:ascii="Times New Roman" w:eastAsia="Calibri" w:hAnsi="Times New Roman" w:cs="Times New Roman"/>
                <w:bCs/>
                <w:sz w:val="24"/>
                <w:szCs w:val="24"/>
              </w:rPr>
            </w:pPr>
            <w:r w:rsidRPr="00C553BE">
              <w:rPr>
                <w:rFonts w:ascii="Times New Roman" w:eastAsia="Calibri" w:hAnsi="Times New Roman" w:cs="Times New Roman"/>
                <w:bCs/>
                <w:sz w:val="24"/>
                <w:szCs w:val="24"/>
              </w:rPr>
              <w:t>PRABIKA</w:t>
            </w:r>
            <w:r w:rsidR="00C553BE">
              <w:rPr>
                <w:rFonts w:ascii="Times New Roman" w:eastAsia="Calibri" w:hAnsi="Times New Roman" w:cs="Times New Roman"/>
                <w:bCs/>
                <w:sz w:val="24"/>
                <w:szCs w:val="24"/>
              </w:rPr>
              <w:t xml:space="preserve"> </w:t>
            </w:r>
            <w:r w:rsidRPr="00C553BE">
              <w:rPr>
                <w:rFonts w:ascii="Times New Roman" w:eastAsia="Calibri" w:hAnsi="Times New Roman" w:cs="Times New Roman"/>
                <w:bCs/>
                <w:sz w:val="24"/>
                <w:szCs w:val="24"/>
              </w:rPr>
              <w:t>R</w:t>
            </w:r>
          </w:p>
        </w:tc>
        <w:tc>
          <w:tcPr>
            <w:tcW w:w="6688" w:type="dxa"/>
            <w:vMerge w:val="restart"/>
          </w:tcPr>
          <w:p w14:paraId="4EC322C2" w14:textId="77777777" w:rsidR="005362E3" w:rsidRPr="008B247F" w:rsidRDefault="005362E3" w:rsidP="005362E3">
            <w:pPr>
              <w:rPr>
                <w:rFonts w:ascii="Times New Roman" w:eastAsia="Times New Roman" w:hAnsi="Times New Roman" w:cs="Times New Roman"/>
                <w:b/>
                <w:sz w:val="24"/>
                <w:szCs w:val="24"/>
              </w:rPr>
            </w:pPr>
          </w:p>
          <w:p w14:paraId="2F1955AD" w14:textId="77777777" w:rsidR="005362E3" w:rsidRPr="008B247F" w:rsidRDefault="005362E3" w:rsidP="005362E3">
            <w:pPr>
              <w:jc w:val="center"/>
              <w:rPr>
                <w:rFonts w:ascii="Times New Roman" w:eastAsia="Times New Roman" w:hAnsi="Times New Roman" w:cs="Times New Roman"/>
                <w:bCs/>
                <w:sz w:val="24"/>
                <w:szCs w:val="24"/>
              </w:rPr>
            </w:pPr>
            <w:r w:rsidRPr="008B247F">
              <w:rPr>
                <w:rFonts w:ascii="Times New Roman" w:eastAsia="Times New Roman" w:hAnsi="Times New Roman" w:cs="Times New Roman"/>
                <w:bCs/>
                <w:color w:val="000000"/>
                <w:sz w:val="24"/>
                <w:szCs w:val="24"/>
              </w:rPr>
              <w:t>UG Students,</w:t>
            </w:r>
          </w:p>
          <w:p w14:paraId="79F8A895" w14:textId="77777777" w:rsidR="005362E3" w:rsidRPr="008B247F" w:rsidRDefault="005362E3" w:rsidP="005362E3">
            <w:pPr>
              <w:jc w:val="center"/>
              <w:rPr>
                <w:rFonts w:ascii="Times New Roman" w:eastAsia="Times New Roman" w:hAnsi="Times New Roman" w:cs="Times New Roman"/>
                <w:bCs/>
                <w:sz w:val="24"/>
                <w:szCs w:val="24"/>
              </w:rPr>
            </w:pPr>
            <w:r w:rsidRPr="008B247F">
              <w:rPr>
                <w:rFonts w:ascii="Times New Roman" w:eastAsia="Times New Roman" w:hAnsi="Times New Roman" w:cs="Times New Roman"/>
                <w:bCs/>
                <w:color w:val="000000"/>
                <w:sz w:val="24"/>
                <w:szCs w:val="24"/>
              </w:rPr>
              <w:t>Department of ECE,</w:t>
            </w:r>
          </w:p>
          <w:p w14:paraId="53685B0E" w14:textId="77777777" w:rsidR="005362E3" w:rsidRPr="008B247F" w:rsidRDefault="005362E3" w:rsidP="005362E3">
            <w:pPr>
              <w:jc w:val="center"/>
              <w:rPr>
                <w:rFonts w:ascii="Times New Roman" w:eastAsia="Times New Roman" w:hAnsi="Times New Roman" w:cs="Times New Roman"/>
                <w:bCs/>
                <w:sz w:val="24"/>
                <w:szCs w:val="24"/>
              </w:rPr>
            </w:pPr>
            <w:r w:rsidRPr="008B247F">
              <w:rPr>
                <w:rFonts w:ascii="Times New Roman" w:eastAsia="Times New Roman" w:hAnsi="Times New Roman" w:cs="Times New Roman"/>
                <w:bCs/>
                <w:color w:val="000000"/>
                <w:sz w:val="24"/>
                <w:szCs w:val="24"/>
              </w:rPr>
              <w:t>M. Kumarasamy College of Engineering,</w:t>
            </w:r>
          </w:p>
          <w:p w14:paraId="657A1CE6" w14:textId="77777777" w:rsidR="005362E3" w:rsidRPr="008B247F" w:rsidRDefault="005362E3" w:rsidP="005362E3">
            <w:pPr>
              <w:jc w:val="center"/>
              <w:rPr>
                <w:rFonts w:ascii="Times New Roman" w:eastAsia="Times New Roman" w:hAnsi="Times New Roman" w:cs="Times New Roman"/>
                <w:bCs/>
                <w:sz w:val="24"/>
                <w:szCs w:val="24"/>
              </w:rPr>
            </w:pPr>
            <w:r w:rsidRPr="008B247F">
              <w:rPr>
                <w:rFonts w:ascii="Times New Roman" w:eastAsia="Times New Roman" w:hAnsi="Times New Roman" w:cs="Times New Roman"/>
                <w:bCs/>
                <w:color w:val="000000"/>
                <w:sz w:val="24"/>
                <w:szCs w:val="24"/>
              </w:rPr>
              <w:t>Karur, India-639113.</w:t>
            </w:r>
          </w:p>
          <w:p w14:paraId="18B38437" w14:textId="77777777" w:rsidR="005362E3" w:rsidRPr="008B247F" w:rsidRDefault="005362E3" w:rsidP="00516930">
            <w:pPr>
              <w:jc w:val="center"/>
              <w:rPr>
                <w:rFonts w:ascii="Times New Roman" w:eastAsia="Calibri" w:hAnsi="Times New Roman" w:cs="Times New Roman"/>
                <w:b/>
                <w:sz w:val="20"/>
                <w:szCs w:val="18"/>
              </w:rPr>
            </w:pPr>
          </w:p>
        </w:tc>
      </w:tr>
      <w:tr w:rsidR="005362E3" w:rsidRPr="008B247F" w14:paraId="279FDFDE" w14:textId="77777777" w:rsidTr="0033697D">
        <w:trPr>
          <w:trHeight w:val="539"/>
        </w:trPr>
        <w:tc>
          <w:tcPr>
            <w:tcW w:w="828" w:type="dxa"/>
          </w:tcPr>
          <w:p w14:paraId="78B83639" w14:textId="77777777" w:rsidR="005362E3" w:rsidRPr="008B247F" w:rsidRDefault="005362E3"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14:paraId="4E051906" w14:textId="72EAE921" w:rsidR="005362E3" w:rsidRPr="00C553BE" w:rsidRDefault="005362E3" w:rsidP="008547EC">
            <w:pPr>
              <w:pStyle w:val="TableParagraph"/>
              <w:spacing w:line="291" w:lineRule="exact"/>
              <w:ind w:left="460"/>
              <w:rPr>
                <w:rFonts w:ascii="Times New Roman" w:eastAsia="Calibri" w:hAnsi="Times New Roman" w:cs="Times New Roman"/>
                <w:bCs/>
                <w:sz w:val="24"/>
                <w:szCs w:val="24"/>
              </w:rPr>
            </w:pPr>
            <w:r w:rsidRPr="00C553BE">
              <w:rPr>
                <w:rFonts w:ascii="Times New Roman" w:eastAsia="Calibri" w:hAnsi="Times New Roman" w:cs="Times New Roman"/>
                <w:bCs/>
                <w:sz w:val="24"/>
                <w:szCs w:val="24"/>
              </w:rPr>
              <w:t>RITHIKA</w:t>
            </w:r>
            <w:r w:rsidR="00C553BE">
              <w:rPr>
                <w:rFonts w:ascii="Times New Roman" w:eastAsia="Calibri" w:hAnsi="Times New Roman" w:cs="Times New Roman"/>
                <w:bCs/>
                <w:sz w:val="24"/>
                <w:szCs w:val="24"/>
              </w:rPr>
              <w:t xml:space="preserve"> </w:t>
            </w:r>
            <w:r w:rsidRPr="00C553BE">
              <w:rPr>
                <w:rFonts w:ascii="Times New Roman" w:eastAsia="Calibri" w:hAnsi="Times New Roman" w:cs="Times New Roman"/>
                <w:bCs/>
                <w:sz w:val="24"/>
                <w:szCs w:val="24"/>
              </w:rPr>
              <w:t>G</w:t>
            </w:r>
          </w:p>
        </w:tc>
        <w:tc>
          <w:tcPr>
            <w:tcW w:w="6688" w:type="dxa"/>
            <w:vMerge/>
          </w:tcPr>
          <w:p w14:paraId="349DDFCF" w14:textId="77777777" w:rsidR="005362E3" w:rsidRPr="008B247F" w:rsidRDefault="005362E3" w:rsidP="008547EC">
            <w:pPr>
              <w:jc w:val="center"/>
              <w:rPr>
                <w:rFonts w:ascii="Times New Roman" w:eastAsia="Calibri" w:hAnsi="Times New Roman" w:cs="Times New Roman"/>
                <w:sz w:val="20"/>
                <w:szCs w:val="18"/>
              </w:rPr>
            </w:pPr>
          </w:p>
        </w:tc>
      </w:tr>
      <w:tr w:rsidR="005362E3" w:rsidRPr="008B247F" w14:paraId="43D57929" w14:textId="77777777" w:rsidTr="0033697D">
        <w:trPr>
          <w:trHeight w:val="620"/>
        </w:trPr>
        <w:tc>
          <w:tcPr>
            <w:tcW w:w="828" w:type="dxa"/>
          </w:tcPr>
          <w:p w14:paraId="3B5C0F0E" w14:textId="77777777" w:rsidR="005362E3" w:rsidRPr="008B247F" w:rsidRDefault="005362E3"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14:paraId="55BA69E5" w14:textId="1973EA8E" w:rsidR="005362E3" w:rsidRPr="00C553BE" w:rsidRDefault="005362E3" w:rsidP="008547EC">
            <w:pPr>
              <w:pStyle w:val="TableParagraph"/>
              <w:spacing w:line="291" w:lineRule="exact"/>
              <w:ind w:left="460"/>
              <w:rPr>
                <w:rFonts w:ascii="Times New Roman" w:hAnsi="Times New Roman" w:cs="Times New Roman"/>
                <w:bCs/>
                <w:sz w:val="24"/>
                <w:szCs w:val="24"/>
              </w:rPr>
            </w:pPr>
            <w:r w:rsidRPr="00C553BE">
              <w:rPr>
                <w:rFonts w:ascii="Times New Roman" w:hAnsi="Times New Roman" w:cs="Times New Roman"/>
                <w:bCs/>
                <w:sz w:val="24"/>
                <w:szCs w:val="24"/>
              </w:rPr>
              <w:t>SANJITHA</w:t>
            </w:r>
            <w:r w:rsidR="00C553BE">
              <w:rPr>
                <w:rFonts w:ascii="Times New Roman" w:hAnsi="Times New Roman" w:cs="Times New Roman"/>
                <w:bCs/>
                <w:sz w:val="24"/>
                <w:szCs w:val="24"/>
              </w:rPr>
              <w:t xml:space="preserve"> </w:t>
            </w:r>
            <w:r w:rsidRPr="00C553BE">
              <w:rPr>
                <w:rFonts w:ascii="Times New Roman" w:hAnsi="Times New Roman" w:cs="Times New Roman"/>
                <w:bCs/>
                <w:sz w:val="24"/>
                <w:szCs w:val="24"/>
              </w:rPr>
              <w:t>R</w:t>
            </w:r>
          </w:p>
        </w:tc>
        <w:tc>
          <w:tcPr>
            <w:tcW w:w="6688" w:type="dxa"/>
            <w:vMerge/>
          </w:tcPr>
          <w:p w14:paraId="6B7D5FEA" w14:textId="77777777" w:rsidR="005362E3" w:rsidRPr="008B247F" w:rsidRDefault="005362E3" w:rsidP="00516930">
            <w:pPr>
              <w:jc w:val="center"/>
              <w:rPr>
                <w:rFonts w:ascii="Times New Roman" w:hAnsi="Times New Roman" w:cs="Times New Roman"/>
                <w:sz w:val="20"/>
                <w:szCs w:val="18"/>
              </w:rPr>
            </w:pPr>
          </w:p>
        </w:tc>
      </w:tr>
      <w:tr w:rsidR="005362E3" w:rsidRPr="008B247F" w14:paraId="4FE2B4B9" w14:textId="77777777" w:rsidTr="0033697D">
        <w:trPr>
          <w:trHeight w:val="620"/>
        </w:trPr>
        <w:tc>
          <w:tcPr>
            <w:tcW w:w="828" w:type="dxa"/>
          </w:tcPr>
          <w:p w14:paraId="6F95FC1F" w14:textId="77777777" w:rsidR="005362E3" w:rsidRPr="008B247F" w:rsidRDefault="005362E3" w:rsidP="00516930">
            <w:pPr>
              <w:pStyle w:val="MediumGrid1-Accent21"/>
              <w:numPr>
                <w:ilvl w:val="0"/>
                <w:numId w:val="4"/>
              </w:numPr>
              <w:spacing w:line="480" w:lineRule="auto"/>
              <w:ind w:right="45"/>
              <w:jc w:val="center"/>
              <w:rPr>
                <w:rFonts w:ascii="Times New Roman" w:hAnsi="Times New Roman"/>
                <w:b/>
                <w:bCs/>
                <w:color w:val="000000"/>
                <w:sz w:val="20"/>
                <w:szCs w:val="18"/>
              </w:rPr>
            </w:pPr>
          </w:p>
        </w:tc>
        <w:tc>
          <w:tcPr>
            <w:tcW w:w="2340" w:type="dxa"/>
          </w:tcPr>
          <w:p w14:paraId="67F6367B" w14:textId="27A4BE07" w:rsidR="005362E3" w:rsidRPr="00C553BE" w:rsidRDefault="005362E3" w:rsidP="008547EC">
            <w:pPr>
              <w:pStyle w:val="TableParagraph"/>
              <w:spacing w:line="291" w:lineRule="exact"/>
              <w:ind w:left="460"/>
              <w:rPr>
                <w:rFonts w:ascii="Times New Roman" w:hAnsi="Times New Roman" w:cs="Times New Roman"/>
                <w:bCs/>
                <w:sz w:val="24"/>
                <w:szCs w:val="24"/>
              </w:rPr>
            </w:pPr>
            <w:r w:rsidRPr="00C553BE">
              <w:rPr>
                <w:rFonts w:ascii="Times New Roman" w:hAnsi="Times New Roman" w:cs="Times New Roman"/>
                <w:bCs/>
                <w:sz w:val="24"/>
                <w:szCs w:val="24"/>
              </w:rPr>
              <w:t>SANTHIGA</w:t>
            </w:r>
            <w:r w:rsidR="00C553BE">
              <w:rPr>
                <w:rFonts w:ascii="Times New Roman" w:hAnsi="Times New Roman" w:cs="Times New Roman"/>
                <w:bCs/>
                <w:sz w:val="24"/>
                <w:szCs w:val="24"/>
              </w:rPr>
              <w:t xml:space="preserve"> </w:t>
            </w:r>
            <w:r w:rsidRPr="00C553BE">
              <w:rPr>
                <w:rFonts w:ascii="Times New Roman" w:hAnsi="Times New Roman" w:cs="Times New Roman"/>
                <w:bCs/>
                <w:sz w:val="24"/>
                <w:szCs w:val="24"/>
              </w:rPr>
              <w:t>P</w:t>
            </w:r>
          </w:p>
        </w:tc>
        <w:tc>
          <w:tcPr>
            <w:tcW w:w="6688" w:type="dxa"/>
            <w:vMerge/>
          </w:tcPr>
          <w:p w14:paraId="6B950B63" w14:textId="77777777" w:rsidR="005362E3" w:rsidRPr="008B247F" w:rsidRDefault="005362E3" w:rsidP="00516930">
            <w:pPr>
              <w:jc w:val="center"/>
              <w:rPr>
                <w:rFonts w:ascii="Times New Roman" w:hAnsi="Times New Roman" w:cs="Times New Roman"/>
                <w:sz w:val="20"/>
                <w:szCs w:val="18"/>
              </w:rPr>
            </w:pPr>
          </w:p>
        </w:tc>
      </w:tr>
    </w:tbl>
    <w:p w14:paraId="473BFC71" w14:textId="77777777" w:rsidR="00CA036B" w:rsidRPr="008B247F" w:rsidRDefault="00CA036B" w:rsidP="008105D5">
      <w:pPr>
        <w:autoSpaceDE w:val="0"/>
        <w:autoSpaceDN w:val="0"/>
        <w:adjustRightInd w:val="0"/>
        <w:spacing w:after="0" w:line="360" w:lineRule="auto"/>
        <w:jc w:val="both"/>
        <w:rPr>
          <w:rFonts w:ascii="Times New Roman" w:hAnsi="Times New Roman" w:cs="Times New Roman"/>
          <w:b/>
          <w:bCs/>
          <w:color w:val="000000"/>
          <w:sz w:val="26"/>
          <w:szCs w:val="26"/>
        </w:rPr>
      </w:pPr>
      <w:r w:rsidRPr="008B247F">
        <w:rPr>
          <w:rFonts w:ascii="Times New Roman" w:hAnsi="Times New Roman" w:cs="Times New Roman"/>
          <w:sz w:val="26"/>
          <w:szCs w:val="26"/>
        </w:rPr>
        <w:t xml:space="preserve">The following specification particularly describes the invention and the manner in </w:t>
      </w:r>
      <w:r w:rsidR="008105D5" w:rsidRPr="008B247F">
        <w:rPr>
          <w:rFonts w:ascii="Times New Roman" w:hAnsi="Times New Roman" w:cs="Times New Roman"/>
          <w:sz w:val="26"/>
          <w:szCs w:val="26"/>
        </w:rPr>
        <w:t xml:space="preserve">which </w:t>
      </w:r>
      <w:r w:rsidRPr="008B247F">
        <w:rPr>
          <w:rFonts w:ascii="Times New Roman" w:hAnsi="Times New Roman" w:cs="Times New Roman"/>
          <w:sz w:val="26"/>
          <w:szCs w:val="26"/>
        </w:rPr>
        <w:t>it is to be performed.</w:t>
      </w:r>
    </w:p>
    <w:p w14:paraId="63504FB8" w14:textId="77777777" w:rsidR="00991367" w:rsidRPr="008B247F" w:rsidRDefault="00991367" w:rsidP="001B0876">
      <w:pPr>
        <w:autoSpaceDE w:val="0"/>
        <w:autoSpaceDN w:val="0"/>
        <w:adjustRightInd w:val="0"/>
        <w:spacing w:after="0" w:line="480" w:lineRule="auto"/>
        <w:jc w:val="center"/>
        <w:rPr>
          <w:rFonts w:ascii="Times New Roman" w:hAnsi="Times New Roman" w:cs="Times New Roman"/>
          <w:b/>
          <w:sz w:val="26"/>
          <w:szCs w:val="26"/>
        </w:rPr>
      </w:pPr>
    </w:p>
    <w:p w14:paraId="1B0F296D" w14:textId="77777777" w:rsidR="001346D0" w:rsidRPr="008B247F" w:rsidRDefault="00991367" w:rsidP="001B0876">
      <w:pPr>
        <w:autoSpaceDE w:val="0"/>
        <w:autoSpaceDN w:val="0"/>
        <w:adjustRightInd w:val="0"/>
        <w:spacing w:after="0" w:line="480" w:lineRule="auto"/>
        <w:jc w:val="center"/>
        <w:rPr>
          <w:rFonts w:ascii="Times New Roman" w:hAnsi="Times New Roman" w:cs="Times New Roman"/>
          <w:b/>
          <w:sz w:val="26"/>
          <w:szCs w:val="26"/>
        </w:rPr>
      </w:pPr>
      <w:r w:rsidRPr="008B247F">
        <w:rPr>
          <w:rFonts w:ascii="Times New Roman" w:hAnsi="Times New Roman" w:cs="Times New Roman"/>
          <w:b/>
          <w:sz w:val="26"/>
          <w:szCs w:val="26"/>
        </w:rPr>
        <w:lastRenderedPageBreak/>
        <w:t>Title</w:t>
      </w:r>
    </w:p>
    <w:p w14:paraId="2FB4FD6F" w14:textId="77777777" w:rsidR="002620EF" w:rsidRPr="008B247F" w:rsidRDefault="002620EF" w:rsidP="005D4916">
      <w:pPr>
        <w:autoSpaceDE w:val="0"/>
        <w:autoSpaceDN w:val="0"/>
        <w:adjustRightInd w:val="0"/>
        <w:spacing w:after="0" w:line="480" w:lineRule="auto"/>
        <w:rPr>
          <w:rFonts w:ascii="Times New Roman" w:hAnsi="Times New Roman" w:cs="Times New Roman"/>
          <w:b/>
          <w:sz w:val="26"/>
          <w:szCs w:val="26"/>
        </w:rPr>
      </w:pPr>
      <w:r w:rsidRPr="008B247F">
        <w:rPr>
          <w:rFonts w:ascii="Times New Roman" w:hAnsi="Times New Roman" w:cs="Times New Roman"/>
          <w:b/>
          <w:sz w:val="26"/>
          <w:szCs w:val="26"/>
        </w:rPr>
        <w:t>Field</w:t>
      </w:r>
    </w:p>
    <w:p w14:paraId="4D6B6610" w14:textId="77777777" w:rsidR="001D7474" w:rsidRPr="008B247F" w:rsidRDefault="00BB2F10"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8B247F">
        <w:rPr>
          <w:rFonts w:ascii="Times New Roman" w:eastAsia="Times New Roman" w:hAnsi="Times New Roman" w:cs="Times New Roman"/>
          <w:b/>
          <w:sz w:val="25"/>
          <w:szCs w:val="25"/>
        </w:rPr>
        <w:t xml:space="preserve">1.Sensor </w:t>
      </w:r>
      <w:proofErr w:type="spellStart"/>
      <w:proofErr w:type="gramStart"/>
      <w:r w:rsidRPr="008B247F">
        <w:rPr>
          <w:rFonts w:ascii="Times New Roman" w:eastAsia="Times New Roman" w:hAnsi="Times New Roman" w:cs="Times New Roman"/>
          <w:b/>
          <w:sz w:val="25"/>
          <w:szCs w:val="25"/>
        </w:rPr>
        <w:t>Integration:</w:t>
      </w:r>
      <w:r w:rsidR="001D7474" w:rsidRPr="008B247F">
        <w:rPr>
          <w:rFonts w:ascii="Times New Roman" w:eastAsia="Times New Roman" w:hAnsi="Times New Roman" w:cs="Times New Roman"/>
          <w:sz w:val="25"/>
          <w:szCs w:val="25"/>
        </w:rPr>
        <w:t>Incorporate</w:t>
      </w:r>
      <w:proofErr w:type="spellEnd"/>
      <w:proofErr w:type="gramEnd"/>
      <w:r w:rsidR="001D7474" w:rsidRPr="008B247F">
        <w:rPr>
          <w:rFonts w:ascii="Times New Roman" w:eastAsia="Times New Roman" w:hAnsi="Times New Roman" w:cs="Times New Roman"/>
          <w:sz w:val="25"/>
          <w:szCs w:val="25"/>
        </w:rPr>
        <w:t xml:space="preserve"> sensors capable of accurately measuring the density and moisture levels of pulps and papers. These sensors should provide real-time data to the control system.</w:t>
      </w:r>
    </w:p>
    <w:p w14:paraId="2C374C61" w14:textId="77777777" w:rsidR="001D7474" w:rsidRPr="008B247F" w:rsidRDefault="00BB2F10"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8B247F">
        <w:rPr>
          <w:rFonts w:ascii="Times New Roman" w:eastAsia="Times New Roman" w:hAnsi="Times New Roman" w:cs="Times New Roman"/>
          <w:b/>
          <w:sz w:val="25"/>
          <w:szCs w:val="25"/>
        </w:rPr>
        <w:t xml:space="preserve">2.Control </w:t>
      </w:r>
      <w:proofErr w:type="spellStart"/>
      <w:proofErr w:type="gramStart"/>
      <w:r w:rsidRPr="008B247F">
        <w:rPr>
          <w:rFonts w:ascii="Times New Roman" w:eastAsia="Times New Roman" w:hAnsi="Times New Roman" w:cs="Times New Roman"/>
          <w:b/>
          <w:sz w:val="25"/>
          <w:szCs w:val="25"/>
        </w:rPr>
        <w:t>System:</w:t>
      </w:r>
      <w:r w:rsidR="001D7474" w:rsidRPr="008B247F">
        <w:rPr>
          <w:rFonts w:ascii="Times New Roman" w:eastAsia="Times New Roman" w:hAnsi="Times New Roman" w:cs="Times New Roman"/>
          <w:sz w:val="25"/>
          <w:szCs w:val="25"/>
        </w:rPr>
        <w:t>Develop</w:t>
      </w:r>
      <w:proofErr w:type="spellEnd"/>
      <w:proofErr w:type="gramEnd"/>
      <w:r w:rsidR="001D7474" w:rsidRPr="008B247F">
        <w:rPr>
          <w:rFonts w:ascii="Times New Roman" w:eastAsia="Times New Roman" w:hAnsi="Times New Roman" w:cs="Times New Roman"/>
          <w:sz w:val="25"/>
          <w:szCs w:val="25"/>
        </w:rPr>
        <w:t xml:space="preserve"> a control system that processes the sensor data and determines the optimal water flow rate based on predefined parameters and algorithms. This system should be capable of wireless communication to facilitate remote control.</w:t>
      </w:r>
    </w:p>
    <w:p w14:paraId="6079F389" w14:textId="77777777" w:rsidR="001D7474" w:rsidRPr="008B247F" w:rsidRDefault="001D7474"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8B247F">
        <w:rPr>
          <w:rFonts w:ascii="Times New Roman" w:eastAsia="Times New Roman" w:hAnsi="Times New Roman" w:cs="Times New Roman"/>
          <w:b/>
          <w:sz w:val="25"/>
          <w:szCs w:val="25"/>
        </w:rPr>
        <w:t>3.</w:t>
      </w:r>
      <w:r w:rsidR="00BB2F10" w:rsidRPr="008B247F">
        <w:rPr>
          <w:rFonts w:ascii="Times New Roman" w:eastAsia="Times New Roman" w:hAnsi="Times New Roman" w:cs="Times New Roman"/>
          <w:b/>
          <w:sz w:val="25"/>
          <w:szCs w:val="25"/>
        </w:rPr>
        <w:t xml:space="preserve"> Flow </w:t>
      </w:r>
      <w:proofErr w:type="gramStart"/>
      <w:r w:rsidR="00BB2F10" w:rsidRPr="008B247F">
        <w:rPr>
          <w:rFonts w:ascii="Times New Roman" w:eastAsia="Times New Roman" w:hAnsi="Times New Roman" w:cs="Times New Roman"/>
          <w:b/>
          <w:sz w:val="25"/>
          <w:szCs w:val="25"/>
        </w:rPr>
        <w:t>Display :</w:t>
      </w:r>
      <w:r w:rsidRPr="008B247F">
        <w:rPr>
          <w:rFonts w:ascii="Times New Roman" w:eastAsia="Times New Roman" w:hAnsi="Times New Roman" w:cs="Times New Roman"/>
          <w:sz w:val="25"/>
          <w:szCs w:val="25"/>
        </w:rPr>
        <w:t>Utilize</w:t>
      </w:r>
      <w:proofErr w:type="gramEnd"/>
      <w:r w:rsidRPr="008B247F">
        <w:rPr>
          <w:rFonts w:ascii="Times New Roman" w:eastAsia="Times New Roman" w:hAnsi="Times New Roman" w:cs="Times New Roman"/>
          <w:sz w:val="25"/>
          <w:szCs w:val="25"/>
        </w:rPr>
        <w:t xml:space="preserve"> a liquid crystal display (LCD) to visually present the current water flow rate. This display should be easily readable and provide real-time updates.</w:t>
      </w:r>
    </w:p>
    <w:p w14:paraId="4180C7DB" w14:textId="77777777" w:rsidR="001D7474" w:rsidRPr="008B247F" w:rsidRDefault="00BB2F10"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8B247F">
        <w:rPr>
          <w:rFonts w:ascii="Times New Roman" w:eastAsia="Times New Roman" w:hAnsi="Times New Roman" w:cs="Times New Roman"/>
          <w:b/>
          <w:sz w:val="25"/>
          <w:szCs w:val="25"/>
        </w:rPr>
        <w:t xml:space="preserve">4. Data </w:t>
      </w:r>
      <w:proofErr w:type="gramStart"/>
      <w:r w:rsidRPr="008B247F">
        <w:rPr>
          <w:rFonts w:ascii="Times New Roman" w:eastAsia="Times New Roman" w:hAnsi="Times New Roman" w:cs="Times New Roman"/>
          <w:b/>
          <w:sz w:val="25"/>
          <w:szCs w:val="25"/>
        </w:rPr>
        <w:t>Storage :</w:t>
      </w:r>
      <w:r w:rsidR="001D7474" w:rsidRPr="008B247F">
        <w:rPr>
          <w:rFonts w:ascii="Times New Roman" w:eastAsia="Times New Roman" w:hAnsi="Times New Roman" w:cs="Times New Roman"/>
          <w:sz w:val="25"/>
          <w:szCs w:val="25"/>
        </w:rPr>
        <w:t>Implement</w:t>
      </w:r>
      <w:proofErr w:type="gramEnd"/>
      <w:r w:rsidR="001D7474" w:rsidRPr="008B247F">
        <w:rPr>
          <w:rFonts w:ascii="Times New Roman" w:eastAsia="Times New Roman" w:hAnsi="Times New Roman" w:cs="Times New Roman"/>
          <w:sz w:val="25"/>
          <w:szCs w:val="25"/>
        </w:rPr>
        <w:t xml:space="preserve"> a data storage mechanism using a local area network (LAN). This allows the system to store the flow data (numerical values) in a local server or drive without relying on external cloud services. Ensure data security and integrity during storage.</w:t>
      </w:r>
    </w:p>
    <w:p w14:paraId="047FE46B" w14:textId="77777777" w:rsidR="001D7474" w:rsidRPr="008B247F" w:rsidRDefault="00BB2F10"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8B247F">
        <w:rPr>
          <w:rFonts w:ascii="Times New Roman" w:eastAsia="Times New Roman" w:hAnsi="Times New Roman" w:cs="Times New Roman"/>
          <w:b/>
          <w:sz w:val="25"/>
          <w:szCs w:val="25"/>
        </w:rPr>
        <w:t xml:space="preserve">5. User </w:t>
      </w:r>
      <w:proofErr w:type="gramStart"/>
      <w:r w:rsidRPr="008B247F">
        <w:rPr>
          <w:rFonts w:ascii="Times New Roman" w:eastAsia="Times New Roman" w:hAnsi="Times New Roman" w:cs="Times New Roman"/>
          <w:b/>
          <w:sz w:val="25"/>
          <w:szCs w:val="25"/>
        </w:rPr>
        <w:t>Interface :</w:t>
      </w:r>
      <w:r w:rsidR="001D7474" w:rsidRPr="008B247F">
        <w:rPr>
          <w:rFonts w:ascii="Times New Roman" w:eastAsia="Times New Roman" w:hAnsi="Times New Roman" w:cs="Times New Roman"/>
          <w:sz w:val="25"/>
          <w:szCs w:val="25"/>
        </w:rPr>
        <w:t>Create</w:t>
      </w:r>
      <w:proofErr w:type="gramEnd"/>
      <w:r w:rsidR="001D7474" w:rsidRPr="008B247F">
        <w:rPr>
          <w:rFonts w:ascii="Times New Roman" w:eastAsia="Times New Roman" w:hAnsi="Times New Roman" w:cs="Times New Roman"/>
          <w:sz w:val="25"/>
          <w:szCs w:val="25"/>
        </w:rPr>
        <w:t xml:space="preserve"> a user-friendly interface to enable users to monitor the system status, adjust settings if necessary, and access historical flow data stored in the LAN.</w:t>
      </w:r>
    </w:p>
    <w:p w14:paraId="396A97C4" w14:textId="77777777" w:rsidR="001D7474" w:rsidRPr="008B247F" w:rsidRDefault="00104B8B"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8B247F">
        <w:rPr>
          <w:rFonts w:ascii="Times New Roman" w:eastAsia="Times New Roman" w:hAnsi="Times New Roman" w:cs="Times New Roman"/>
          <w:b/>
          <w:sz w:val="25"/>
          <w:szCs w:val="25"/>
        </w:rPr>
        <w:t xml:space="preserve">6. Safety </w:t>
      </w:r>
      <w:proofErr w:type="gramStart"/>
      <w:r w:rsidRPr="008B247F">
        <w:rPr>
          <w:rFonts w:ascii="Times New Roman" w:eastAsia="Times New Roman" w:hAnsi="Times New Roman" w:cs="Times New Roman"/>
          <w:b/>
          <w:sz w:val="25"/>
          <w:szCs w:val="25"/>
        </w:rPr>
        <w:t>Features :</w:t>
      </w:r>
      <w:proofErr w:type="gramEnd"/>
      <w:r w:rsidR="001D7474" w:rsidRPr="008B247F">
        <w:rPr>
          <w:rFonts w:ascii="Times New Roman" w:eastAsia="Times New Roman" w:hAnsi="Times New Roman" w:cs="Times New Roman"/>
          <w:sz w:val="25"/>
          <w:szCs w:val="25"/>
        </w:rPr>
        <w:t xml:space="preserve"> Incorporate safety features such as emergency shut-off mech</w:t>
      </w:r>
      <w:r w:rsidRPr="008B247F">
        <w:rPr>
          <w:rFonts w:ascii="Times New Roman" w:eastAsia="Times New Roman" w:hAnsi="Times New Roman" w:cs="Times New Roman"/>
          <w:sz w:val="25"/>
          <w:szCs w:val="25"/>
        </w:rPr>
        <w:t>anisms or alarms in case of sens</w:t>
      </w:r>
      <w:r w:rsidR="001D7474" w:rsidRPr="008B247F">
        <w:rPr>
          <w:rFonts w:ascii="Times New Roman" w:eastAsia="Times New Roman" w:hAnsi="Times New Roman" w:cs="Times New Roman"/>
          <w:sz w:val="25"/>
          <w:szCs w:val="25"/>
        </w:rPr>
        <w:t>or malfunctions or abnormal system behavior.</w:t>
      </w:r>
    </w:p>
    <w:p w14:paraId="494D0B33" w14:textId="77777777" w:rsidR="001A048A" w:rsidRPr="008B247F" w:rsidRDefault="001D7474"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r w:rsidRPr="008B247F">
        <w:rPr>
          <w:rFonts w:ascii="Times New Roman" w:eastAsia="Times New Roman" w:hAnsi="Times New Roman" w:cs="Times New Roman"/>
          <w:sz w:val="25"/>
          <w:szCs w:val="25"/>
        </w:rPr>
        <w:t>By integrating these components, the wireless water flow control system can effectively manage water flow based on pulp and paper conditions, display relevant information, and securely store flow data using LAN connectivity.</w:t>
      </w:r>
    </w:p>
    <w:p w14:paraId="2BB38AEE" w14:textId="77777777" w:rsidR="001D7474" w:rsidRPr="008B247F" w:rsidRDefault="001D7474"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p>
    <w:p w14:paraId="21E5996A" w14:textId="77777777" w:rsidR="00104B8B" w:rsidRPr="008B247F" w:rsidRDefault="00104B8B"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p>
    <w:p w14:paraId="003B3FE5" w14:textId="77777777" w:rsidR="00104B8B" w:rsidRPr="008B247F" w:rsidRDefault="00104B8B" w:rsidP="00104B8B">
      <w:pPr>
        <w:pBdr>
          <w:top w:val="single" w:sz="2" w:space="0" w:color="E3E3E3"/>
          <w:left w:val="single" w:sz="2" w:space="0" w:color="E3E3E3"/>
          <w:bottom w:val="single" w:sz="2" w:space="0" w:color="E3E3E3"/>
          <w:right w:val="single" w:sz="2" w:space="0" w:color="E3E3E3"/>
        </w:pBdr>
        <w:spacing w:before="300" w:after="100" w:line="360" w:lineRule="auto"/>
        <w:rPr>
          <w:rFonts w:ascii="Times New Roman" w:eastAsia="Times New Roman" w:hAnsi="Times New Roman" w:cs="Times New Roman"/>
          <w:sz w:val="25"/>
          <w:szCs w:val="25"/>
        </w:rPr>
      </w:pPr>
    </w:p>
    <w:p w14:paraId="7C0ED322" w14:textId="77777777" w:rsidR="001A048A" w:rsidRPr="008B247F" w:rsidRDefault="001A048A" w:rsidP="005D4916">
      <w:pPr>
        <w:autoSpaceDE w:val="0"/>
        <w:autoSpaceDN w:val="0"/>
        <w:adjustRightInd w:val="0"/>
        <w:spacing w:after="0" w:line="480" w:lineRule="auto"/>
        <w:rPr>
          <w:rFonts w:ascii="Times New Roman" w:hAnsi="Times New Roman" w:cs="Times New Roman"/>
          <w:b/>
          <w:sz w:val="26"/>
          <w:szCs w:val="26"/>
        </w:rPr>
      </w:pPr>
      <w:r w:rsidRPr="008B247F">
        <w:rPr>
          <w:rFonts w:ascii="Times New Roman" w:hAnsi="Times New Roman" w:cs="Times New Roman"/>
          <w:b/>
          <w:sz w:val="26"/>
          <w:szCs w:val="26"/>
        </w:rPr>
        <w:t>Background of the Invention</w:t>
      </w:r>
    </w:p>
    <w:p w14:paraId="5FC6C03A" w14:textId="77777777" w:rsidR="008225CE" w:rsidRPr="008B247F" w:rsidRDefault="001D7474" w:rsidP="00104B8B">
      <w:pPr>
        <w:autoSpaceDE w:val="0"/>
        <w:autoSpaceDN w:val="0"/>
        <w:adjustRightInd w:val="0"/>
        <w:spacing w:after="0" w:line="360" w:lineRule="auto"/>
        <w:rPr>
          <w:rFonts w:ascii="Times New Roman" w:hAnsi="Times New Roman" w:cs="Times New Roman"/>
          <w:sz w:val="25"/>
          <w:szCs w:val="25"/>
        </w:rPr>
      </w:pPr>
      <w:r w:rsidRPr="008B247F">
        <w:rPr>
          <w:rFonts w:ascii="Times New Roman" w:hAnsi="Times New Roman" w:cs="Times New Roman"/>
          <w:sz w:val="25"/>
          <w:szCs w:val="25"/>
        </w:rPr>
        <w:t>This system is developed to address the need for efficient water flow control in industrial processes involving pulps and papers. By integrating moisture and density sensors with wireless technology and LAN storage capabilities, the system aims to optimize water usage, enhance production quality, and streamline data management without external dependencies on cloud services.</w:t>
      </w:r>
    </w:p>
    <w:p w14:paraId="66C9697A" w14:textId="77777777" w:rsidR="00991367" w:rsidRPr="008B247F" w:rsidRDefault="00991367" w:rsidP="00104B8B">
      <w:pPr>
        <w:pStyle w:val="Default"/>
        <w:spacing w:line="360" w:lineRule="auto"/>
        <w:jc w:val="both"/>
        <w:rPr>
          <w:sz w:val="26"/>
          <w:szCs w:val="26"/>
        </w:rPr>
      </w:pPr>
    </w:p>
    <w:p w14:paraId="57E0698D" w14:textId="77777777" w:rsidR="00F04A45" w:rsidRPr="008B247F" w:rsidRDefault="00F04A45" w:rsidP="00A5044F">
      <w:pPr>
        <w:pStyle w:val="Default"/>
        <w:spacing w:line="480" w:lineRule="auto"/>
        <w:jc w:val="both"/>
        <w:rPr>
          <w:b/>
          <w:sz w:val="26"/>
          <w:szCs w:val="26"/>
        </w:rPr>
      </w:pPr>
      <w:r w:rsidRPr="008B247F">
        <w:rPr>
          <w:b/>
          <w:sz w:val="26"/>
          <w:szCs w:val="26"/>
        </w:rPr>
        <w:t>Objects of the invention</w:t>
      </w:r>
    </w:p>
    <w:p w14:paraId="573E2634" w14:textId="77777777" w:rsidR="00F04A45" w:rsidRPr="008B247F" w:rsidRDefault="00F04A45" w:rsidP="00BB2F10">
      <w:pPr>
        <w:pStyle w:val="Default"/>
        <w:spacing w:line="360" w:lineRule="auto"/>
        <w:jc w:val="both"/>
        <w:rPr>
          <w:sz w:val="25"/>
          <w:szCs w:val="25"/>
        </w:rPr>
      </w:pPr>
      <w:r w:rsidRPr="008B247F">
        <w:rPr>
          <w:sz w:val="25"/>
          <w:szCs w:val="25"/>
        </w:rPr>
        <w:t>The primary objective of this invention is to provide an efficient and automated solution for controlling water flow in industrial processes involving pulps and papers. By leveraging advanced sensing technology, wireless communication, and LAN-based data storage, the invention aims to optimize water usage, enhance production efficiency, and facilitate data management without reliance on external cloud services.</w:t>
      </w:r>
    </w:p>
    <w:p w14:paraId="064C8CE2" w14:textId="77777777" w:rsidR="00F04A45" w:rsidRPr="008B247F" w:rsidRDefault="00F04A45" w:rsidP="00F04A45">
      <w:pPr>
        <w:pStyle w:val="Default"/>
        <w:spacing w:line="360" w:lineRule="auto"/>
        <w:jc w:val="both"/>
        <w:rPr>
          <w:b/>
          <w:sz w:val="25"/>
          <w:szCs w:val="25"/>
        </w:rPr>
      </w:pPr>
    </w:p>
    <w:p w14:paraId="41C57479" w14:textId="77777777" w:rsidR="00A5044F" w:rsidRPr="008B247F" w:rsidRDefault="00A5044F" w:rsidP="00A5044F">
      <w:pPr>
        <w:pStyle w:val="Default"/>
        <w:spacing w:line="480" w:lineRule="auto"/>
        <w:jc w:val="both"/>
        <w:rPr>
          <w:b/>
          <w:sz w:val="26"/>
          <w:szCs w:val="26"/>
        </w:rPr>
      </w:pPr>
      <w:r w:rsidRPr="008B247F">
        <w:rPr>
          <w:b/>
          <w:sz w:val="26"/>
          <w:szCs w:val="26"/>
        </w:rPr>
        <w:t>Summary of the Invention</w:t>
      </w:r>
    </w:p>
    <w:p w14:paraId="4F120C8A" w14:textId="77777777" w:rsidR="00F04A45" w:rsidRPr="008B247F" w:rsidRDefault="00F04A45" w:rsidP="00BB2F10">
      <w:pPr>
        <w:pStyle w:val="Default"/>
        <w:spacing w:line="360" w:lineRule="auto"/>
        <w:jc w:val="both"/>
        <w:rPr>
          <w:sz w:val="25"/>
          <w:szCs w:val="25"/>
        </w:rPr>
      </w:pPr>
      <w:r w:rsidRPr="008B247F">
        <w:rPr>
          <w:sz w:val="25"/>
          <w:szCs w:val="25"/>
        </w:rPr>
        <w:t xml:space="preserve">The proposed invention is a wireless water flow control system designed for industrial processes involving pulps and papers. It automatically adjusts water flow by </w:t>
      </w:r>
      <w:proofErr w:type="spellStart"/>
      <w:r w:rsidRPr="008B247F">
        <w:rPr>
          <w:sz w:val="25"/>
          <w:szCs w:val="25"/>
        </w:rPr>
        <w:t>analyzing</w:t>
      </w:r>
      <w:proofErr w:type="spellEnd"/>
      <w:r w:rsidRPr="008B247F">
        <w:rPr>
          <w:sz w:val="25"/>
          <w:szCs w:val="25"/>
        </w:rPr>
        <w:t xml:space="preserve"> the moisture and density levels of the materials. Key features include:</w:t>
      </w:r>
    </w:p>
    <w:p w14:paraId="0277E806" w14:textId="77777777" w:rsidR="00F04A45" w:rsidRPr="008B247F" w:rsidRDefault="00F04A45" w:rsidP="00BB2F10">
      <w:pPr>
        <w:pStyle w:val="Default"/>
        <w:spacing w:line="360" w:lineRule="auto"/>
        <w:jc w:val="both"/>
        <w:rPr>
          <w:sz w:val="25"/>
          <w:szCs w:val="25"/>
        </w:rPr>
      </w:pPr>
    </w:p>
    <w:p w14:paraId="4D0CD225" w14:textId="77777777" w:rsidR="004A6D92" w:rsidRPr="008B247F" w:rsidRDefault="00BB2F10" w:rsidP="004A6D92">
      <w:pPr>
        <w:pStyle w:val="Default"/>
        <w:numPr>
          <w:ilvl w:val="0"/>
          <w:numId w:val="14"/>
        </w:numPr>
        <w:spacing w:line="360" w:lineRule="auto"/>
        <w:jc w:val="both"/>
        <w:rPr>
          <w:sz w:val="25"/>
          <w:szCs w:val="25"/>
        </w:rPr>
      </w:pPr>
      <w:r w:rsidRPr="008B247F">
        <w:rPr>
          <w:b/>
          <w:sz w:val="25"/>
          <w:szCs w:val="25"/>
        </w:rPr>
        <w:t xml:space="preserve">Automatic </w:t>
      </w:r>
      <w:proofErr w:type="spellStart"/>
      <w:proofErr w:type="gramStart"/>
      <w:r w:rsidRPr="008B247F">
        <w:rPr>
          <w:b/>
          <w:sz w:val="25"/>
          <w:szCs w:val="25"/>
        </w:rPr>
        <w:t>Control:</w:t>
      </w:r>
      <w:r w:rsidR="00F04A45" w:rsidRPr="008B247F">
        <w:rPr>
          <w:sz w:val="25"/>
          <w:szCs w:val="25"/>
        </w:rPr>
        <w:t>The</w:t>
      </w:r>
      <w:proofErr w:type="spellEnd"/>
      <w:proofErr w:type="gramEnd"/>
      <w:r w:rsidR="00F04A45" w:rsidRPr="008B247F">
        <w:rPr>
          <w:sz w:val="25"/>
          <w:szCs w:val="25"/>
        </w:rPr>
        <w:t xml:space="preserve"> system autonomously regulates water flow based on real-time data from moisture and density sensors, ensuring optimal conditions for production processes.</w:t>
      </w:r>
    </w:p>
    <w:p w14:paraId="7FE6B679" w14:textId="77777777" w:rsidR="0079691F" w:rsidRPr="008B247F" w:rsidRDefault="0079691F" w:rsidP="0079691F">
      <w:pPr>
        <w:pStyle w:val="Default"/>
        <w:spacing w:line="360" w:lineRule="auto"/>
        <w:ind w:left="720"/>
        <w:jc w:val="both"/>
        <w:rPr>
          <w:sz w:val="25"/>
          <w:szCs w:val="25"/>
        </w:rPr>
      </w:pPr>
    </w:p>
    <w:p w14:paraId="50F3396A" w14:textId="3497846E" w:rsidR="0079691F" w:rsidRPr="008B247F" w:rsidRDefault="00BB2F10" w:rsidP="000D14EF">
      <w:pPr>
        <w:pStyle w:val="Default"/>
        <w:numPr>
          <w:ilvl w:val="0"/>
          <w:numId w:val="14"/>
        </w:numPr>
        <w:spacing w:line="360" w:lineRule="auto"/>
        <w:ind w:left="709"/>
        <w:rPr>
          <w:sz w:val="25"/>
          <w:szCs w:val="25"/>
        </w:rPr>
      </w:pPr>
      <w:r w:rsidRPr="008B247F">
        <w:rPr>
          <w:b/>
          <w:sz w:val="25"/>
          <w:szCs w:val="25"/>
        </w:rPr>
        <w:t xml:space="preserve">Visual </w:t>
      </w:r>
      <w:proofErr w:type="spellStart"/>
      <w:proofErr w:type="gramStart"/>
      <w:r w:rsidRPr="008B247F">
        <w:rPr>
          <w:b/>
          <w:sz w:val="25"/>
          <w:szCs w:val="25"/>
        </w:rPr>
        <w:t>Feedback:</w:t>
      </w:r>
      <w:r w:rsidR="00F04A45" w:rsidRPr="008B247F">
        <w:rPr>
          <w:sz w:val="25"/>
          <w:szCs w:val="25"/>
        </w:rPr>
        <w:t>A</w:t>
      </w:r>
      <w:proofErr w:type="spellEnd"/>
      <w:proofErr w:type="gramEnd"/>
      <w:r w:rsidR="00F04A45" w:rsidRPr="008B247F">
        <w:rPr>
          <w:sz w:val="25"/>
          <w:szCs w:val="25"/>
        </w:rPr>
        <w:t xml:space="preserve"> liquid crystal display (LCD) </w:t>
      </w:r>
      <w:r w:rsidR="0079691F" w:rsidRPr="008B247F">
        <w:rPr>
          <w:sz w:val="25"/>
          <w:szCs w:val="25"/>
        </w:rPr>
        <w:t>provides operators with a clear</w:t>
      </w:r>
    </w:p>
    <w:p w14:paraId="1DEE8248" w14:textId="77777777" w:rsidR="004A6D92" w:rsidRPr="008B247F" w:rsidRDefault="00F04A45" w:rsidP="0079691F">
      <w:pPr>
        <w:pStyle w:val="Default"/>
        <w:spacing w:line="360" w:lineRule="auto"/>
        <w:ind w:left="720"/>
        <w:rPr>
          <w:sz w:val="25"/>
          <w:szCs w:val="25"/>
        </w:rPr>
      </w:pPr>
      <w:r w:rsidRPr="008B247F">
        <w:rPr>
          <w:sz w:val="25"/>
          <w:szCs w:val="25"/>
        </w:rPr>
        <w:t>view of the water flow rate, facilitating monitoring and contro</w:t>
      </w:r>
      <w:r w:rsidR="004A6D92" w:rsidRPr="008B247F">
        <w:rPr>
          <w:sz w:val="25"/>
          <w:szCs w:val="25"/>
        </w:rPr>
        <w:t>l.</w:t>
      </w:r>
    </w:p>
    <w:p w14:paraId="6208D7C6" w14:textId="77777777" w:rsidR="0079691F" w:rsidRPr="008B247F" w:rsidRDefault="0079691F" w:rsidP="0079691F">
      <w:pPr>
        <w:pStyle w:val="Default"/>
        <w:spacing w:line="360" w:lineRule="auto"/>
        <w:ind w:left="720"/>
        <w:rPr>
          <w:sz w:val="25"/>
          <w:szCs w:val="25"/>
        </w:rPr>
      </w:pPr>
    </w:p>
    <w:p w14:paraId="084ABC0C" w14:textId="77777777" w:rsidR="00F04A45" w:rsidRPr="008B247F" w:rsidRDefault="00BB2F10" w:rsidP="000D14EF">
      <w:pPr>
        <w:pStyle w:val="Default"/>
        <w:numPr>
          <w:ilvl w:val="0"/>
          <w:numId w:val="14"/>
        </w:numPr>
        <w:spacing w:line="360" w:lineRule="auto"/>
        <w:ind w:left="567"/>
        <w:jc w:val="center"/>
        <w:rPr>
          <w:sz w:val="25"/>
          <w:szCs w:val="25"/>
        </w:rPr>
      </w:pPr>
      <w:r w:rsidRPr="008B247F">
        <w:rPr>
          <w:b/>
          <w:sz w:val="25"/>
          <w:szCs w:val="25"/>
        </w:rPr>
        <w:lastRenderedPageBreak/>
        <w:t xml:space="preserve">Data </w:t>
      </w:r>
      <w:proofErr w:type="spellStart"/>
      <w:proofErr w:type="gramStart"/>
      <w:r w:rsidRPr="008B247F">
        <w:rPr>
          <w:b/>
          <w:sz w:val="25"/>
          <w:szCs w:val="25"/>
        </w:rPr>
        <w:t>Storage:</w:t>
      </w:r>
      <w:r w:rsidR="00F04A45" w:rsidRPr="008B247F">
        <w:rPr>
          <w:sz w:val="25"/>
          <w:szCs w:val="25"/>
        </w:rPr>
        <w:t>Water</w:t>
      </w:r>
      <w:proofErr w:type="spellEnd"/>
      <w:proofErr w:type="gramEnd"/>
      <w:r w:rsidR="00F04A45" w:rsidRPr="008B247F">
        <w:rPr>
          <w:sz w:val="25"/>
          <w:szCs w:val="25"/>
        </w:rPr>
        <w:t xml:space="preserve"> flow data, including numerical values, is securely stored using LAN technology on a local server or drive, enhancing data security and accessibility.</w:t>
      </w:r>
    </w:p>
    <w:p w14:paraId="361CC82A" w14:textId="77777777" w:rsidR="0079691F" w:rsidRPr="008B247F" w:rsidRDefault="0079691F" w:rsidP="0079691F">
      <w:pPr>
        <w:pStyle w:val="Default"/>
        <w:spacing w:line="360" w:lineRule="auto"/>
        <w:ind w:left="720"/>
        <w:rPr>
          <w:sz w:val="25"/>
          <w:szCs w:val="25"/>
        </w:rPr>
      </w:pPr>
    </w:p>
    <w:p w14:paraId="0937C8C1" w14:textId="77777777" w:rsidR="00F04A45" w:rsidRPr="008B247F" w:rsidRDefault="00BB2F10" w:rsidP="0079691F">
      <w:pPr>
        <w:pStyle w:val="Default"/>
        <w:numPr>
          <w:ilvl w:val="0"/>
          <w:numId w:val="14"/>
        </w:numPr>
        <w:spacing w:line="360" w:lineRule="auto"/>
        <w:jc w:val="both"/>
        <w:rPr>
          <w:sz w:val="25"/>
          <w:szCs w:val="25"/>
        </w:rPr>
      </w:pPr>
      <w:r w:rsidRPr="008B247F">
        <w:rPr>
          <w:b/>
          <w:sz w:val="25"/>
          <w:szCs w:val="25"/>
        </w:rPr>
        <w:t>Cloud-free Operation:</w:t>
      </w:r>
      <w:r w:rsidR="00F04A45" w:rsidRPr="008B247F">
        <w:rPr>
          <w:sz w:val="25"/>
          <w:szCs w:val="25"/>
        </w:rPr>
        <w:t xml:space="preserve"> The system operates independently of external service providers like cloud services, reducing dependencies and ensuring continuity of operations.</w:t>
      </w:r>
    </w:p>
    <w:p w14:paraId="3C1D5141" w14:textId="77777777" w:rsidR="0079691F" w:rsidRPr="008B247F" w:rsidRDefault="0079691F" w:rsidP="0079691F">
      <w:pPr>
        <w:pStyle w:val="Default"/>
        <w:spacing w:line="360" w:lineRule="auto"/>
        <w:ind w:left="720"/>
        <w:jc w:val="both"/>
        <w:rPr>
          <w:sz w:val="25"/>
          <w:szCs w:val="25"/>
        </w:rPr>
      </w:pPr>
    </w:p>
    <w:p w14:paraId="4BC30CD8" w14:textId="77777777" w:rsidR="00F04A45" w:rsidRPr="008B247F" w:rsidRDefault="00BB2F10" w:rsidP="0079691F">
      <w:pPr>
        <w:pStyle w:val="Default"/>
        <w:numPr>
          <w:ilvl w:val="0"/>
          <w:numId w:val="14"/>
        </w:numPr>
        <w:spacing w:line="360" w:lineRule="auto"/>
        <w:jc w:val="both"/>
        <w:rPr>
          <w:sz w:val="25"/>
          <w:szCs w:val="25"/>
        </w:rPr>
      </w:pPr>
      <w:r w:rsidRPr="008B247F">
        <w:rPr>
          <w:b/>
          <w:sz w:val="25"/>
          <w:szCs w:val="25"/>
        </w:rPr>
        <w:t>Efficiency and Cost Savings:</w:t>
      </w:r>
      <w:r w:rsidR="00F04A45" w:rsidRPr="008B247F">
        <w:rPr>
          <w:sz w:val="25"/>
          <w:szCs w:val="25"/>
        </w:rPr>
        <w:t xml:space="preserve"> By optimizing water usage and minimizing waste, the system promotes efficiency and cost savings in industrial operations.</w:t>
      </w:r>
    </w:p>
    <w:p w14:paraId="14D09955" w14:textId="77777777" w:rsidR="0079691F" w:rsidRPr="008B247F" w:rsidRDefault="0079691F" w:rsidP="0079691F">
      <w:pPr>
        <w:pStyle w:val="Default"/>
        <w:spacing w:line="360" w:lineRule="auto"/>
        <w:ind w:left="360"/>
        <w:jc w:val="both"/>
        <w:rPr>
          <w:sz w:val="25"/>
          <w:szCs w:val="25"/>
        </w:rPr>
      </w:pPr>
    </w:p>
    <w:p w14:paraId="219703B5" w14:textId="77777777" w:rsidR="00F04A45" w:rsidRPr="008B247F" w:rsidRDefault="00BB2F10" w:rsidP="00AB3B96">
      <w:pPr>
        <w:pStyle w:val="Default"/>
        <w:numPr>
          <w:ilvl w:val="0"/>
          <w:numId w:val="14"/>
        </w:numPr>
        <w:spacing w:line="360" w:lineRule="auto"/>
        <w:jc w:val="both"/>
        <w:rPr>
          <w:sz w:val="25"/>
          <w:szCs w:val="25"/>
        </w:rPr>
      </w:pPr>
      <w:r w:rsidRPr="008B247F">
        <w:rPr>
          <w:b/>
          <w:sz w:val="25"/>
          <w:szCs w:val="25"/>
        </w:rPr>
        <w:t>Environmental Impact:</w:t>
      </w:r>
      <w:r w:rsidR="00F04A45" w:rsidRPr="008B247F">
        <w:rPr>
          <w:sz w:val="25"/>
          <w:szCs w:val="25"/>
        </w:rPr>
        <w:t xml:space="preserve"> Efficient water management contributes to environmental sustainability by reducing water consumption and promoting responsible resource usage.</w:t>
      </w:r>
    </w:p>
    <w:p w14:paraId="39760894" w14:textId="77777777" w:rsidR="00F04A45" w:rsidRPr="008B247F" w:rsidRDefault="00F04A45" w:rsidP="0079691F">
      <w:pPr>
        <w:pStyle w:val="Default"/>
        <w:spacing w:line="360" w:lineRule="auto"/>
        <w:jc w:val="both"/>
        <w:rPr>
          <w:sz w:val="25"/>
          <w:szCs w:val="25"/>
        </w:rPr>
      </w:pPr>
    </w:p>
    <w:p w14:paraId="0033D6BC" w14:textId="77777777" w:rsidR="00AB3B96" w:rsidRPr="008B247F" w:rsidRDefault="00F04A45" w:rsidP="00AB3B96">
      <w:pPr>
        <w:pStyle w:val="Default"/>
        <w:spacing w:line="360" w:lineRule="auto"/>
        <w:rPr>
          <w:sz w:val="25"/>
          <w:szCs w:val="25"/>
        </w:rPr>
      </w:pPr>
      <w:r w:rsidRPr="008B247F">
        <w:rPr>
          <w:sz w:val="25"/>
          <w:szCs w:val="25"/>
        </w:rPr>
        <w:t>Overall, the wireless water flow control system offers a comprehensive solution for managing water flow in industrial settings, combining automation, data management,</w:t>
      </w:r>
    </w:p>
    <w:p w14:paraId="5FC189EA" w14:textId="77777777" w:rsidR="00F04A45" w:rsidRPr="008B247F" w:rsidRDefault="00F04A45" w:rsidP="00AB3B96">
      <w:pPr>
        <w:pStyle w:val="Default"/>
        <w:spacing w:line="360" w:lineRule="auto"/>
        <w:rPr>
          <w:sz w:val="25"/>
          <w:szCs w:val="25"/>
        </w:rPr>
      </w:pPr>
      <w:r w:rsidRPr="008B247F">
        <w:rPr>
          <w:sz w:val="25"/>
          <w:szCs w:val="25"/>
        </w:rPr>
        <w:t>and environmental responsibility.</w:t>
      </w:r>
    </w:p>
    <w:p w14:paraId="1ED4C8E0" w14:textId="77777777" w:rsidR="00F04A45" w:rsidRPr="008B247F" w:rsidRDefault="00F04A45" w:rsidP="00AB3B96">
      <w:pPr>
        <w:pStyle w:val="Default"/>
        <w:spacing w:line="480" w:lineRule="auto"/>
        <w:rPr>
          <w:b/>
          <w:sz w:val="26"/>
          <w:szCs w:val="26"/>
        </w:rPr>
      </w:pPr>
    </w:p>
    <w:p w14:paraId="64315479" w14:textId="77777777" w:rsidR="008B247F" w:rsidRPr="008B247F" w:rsidRDefault="008B247F" w:rsidP="00B934AA">
      <w:pPr>
        <w:pStyle w:val="Default"/>
        <w:spacing w:line="480" w:lineRule="auto"/>
        <w:jc w:val="both"/>
        <w:rPr>
          <w:b/>
          <w:sz w:val="26"/>
          <w:szCs w:val="26"/>
        </w:rPr>
      </w:pPr>
    </w:p>
    <w:p w14:paraId="534A85CD" w14:textId="77777777" w:rsidR="008B247F" w:rsidRPr="008B247F" w:rsidRDefault="008B247F" w:rsidP="00B934AA">
      <w:pPr>
        <w:pStyle w:val="Default"/>
        <w:spacing w:line="480" w:lineRule="auto"/>
        <w:jc w:val="both"/>
        <w:rPr>
          <w:b/>
          <w:sz w:val="26"/>
          <w:szCs w:val="26"/>
        </w:rPr>
      </w:pPr>
    </w:p>
    <w:p w14:paraId="19B8FE4B" w14:textId="77777777" w:rsidR="008B247F" w:rsidRPr="008B247F" w:rsidRDefault="008B247F" w:rsidP="00B934AA">
      <w:pPr>
        <w:pStyle w:val="Default"/>
        <w:spacing w:line="480" w:lineRule="auto"/>
        <w:jc w:val="both"/>
        <w:rPr>
          <w:b/>
          <w:sz w:val="26"/>
          <w:szCs w:val="26"/>
        </w:rPr>
      </w:pPr>
    </w:p>
    <w:p w14:paraId="498D99E0" w14:textId="77777777" w:rsidR="008B247F" w:rsidRPr="008B247F" w:rsidRDefault="008B247F" w:rsidP="00B934AA">
      <w:pPr>
        <w:pStyle w:val="Default"/>
        <w:spacing w:line="480" w:lineRule="auto"/>
        <w:jc w:val="both"/>
        <w:rPr>
          <w:b/>
          <w:sz w:val="26"/>
          <w:szCs w:val="26"/>
        </w:rPr>
      </w:pPr>
    </w:p>
    <w:p w14:paraId="52FE2CBC" w14:textId="77777777" w:rsidR="008B247F" w:rsidRPr="008B247F" w:rsidRDefault="008B247F" w:rsidP="00B934AA">
      <w:pPr>
        <w:pStyle w:val="Default"/>
        <w:spacing w:line="480" w:lineRule="auto"/>
        <w:jc w:val="both"/>
        <w:rPr>
          <w:b/>
          <w:sz w:val="26"/>
          <w:szCs w:val="26"/>
        </w:rPr>
      </w:pPr>
    </w:p>
    <w:p w14:paraId="33D2CB6C" w14:textId="77777777" w:rsidR="008B247F" w:rsidRPr="008B247F" w:rsidRDefault="008B247F" w:rsidP="00B934AA">
      <w:pPr>
        <w:pStyle w:val="Default"/>
        <w:spacing w:line="480" w:lineRule="auto"/>
        <w:jc w:val="both"/>
        <w:rPr>
          <w:b/>
          <w:sz w:val="26"/>
          <w:szCs w:val="26"/>
        </w:rPr>
      </w:pPr>
    </w:p>
    <w:p w14:paraId="0877DC68" w14:textId="77777777" w:rsidR="008B247F" w:rsidRPr="008B247F" w:rsidRDefault="008B247F" w:rsidP="00B934AA">
      <w:pPr>
        <w:pStyle w:val="Default"/>
        <w:spacing w:line="480" w:lineRule="auto"/>
        <w:jc w:val="both"/>
        <w:rPr>
          <w:b/>
          <w:sz w:val="26"/>
          <w:szCs w:val="26"/>
        </w:rPr>
      </w:pPr>
    </w:p>
    <w:p w14:paraId="6F9B2C8F" w14:textId="77777777" w:rsidR="008B247F" w:rsidRPr="008B247F" w:rsidRDefault="008B247F" w:rsidP="00B934AA">
      <w:pPr>
        <w:pStyle w:val="Default"/>
        <w:spacing w:line="480" w:lineRule="auto"/>
        <w:jc w:val="both"/>
        <w:rPr>
          <w:b/>
          <w:sz w:val="26"/>
          <w:szCs w:val="26"/>
        </w:rPr>
      </w:pPr>
    </w:p>
    <w:p w14:paraId="642B0CB2" w14:textId="794F3B19" w:rsidR="00B934AA" w:rsidRPr="008B247F" w:rsidRDefault="00B87FD6" w:rsidP="00B934AA">
      <w:pPr>
        <w:pStyle w:val="Default"/>
        <w:spacing w:line="480" w:lineRule="auto"/>
        <w:jc w:val="both"/>
        <w:rPr>
          <w:b/>
          <w:sz w:val="26"/>
          <w:szCs w:val="26"/>
        </w:rPr>
      </w:pPr>
      <w:r w:rsidRPr="008B247F">
        <w:rPr>
          <w:b/>
          <w:sz w:val="26"/>
          <w:szCs w:val="26"/>
        </w:rPr>
        <w:lastRenderedPageBreak/>
        <w:t>Brief Description of the Dr</w:t>
      </w:r>
      <w:r w:rsidR="004454E8" w:rsidRPr="008B247F">
        <w:rPr>
          <w:b/>
          <w:sz w:val="26"/>
          <w:szCs w:val="26"/>
        </w:rPr>
        <w:t>a</w:t>
      </w:r>
      <w:r w:rsidRPr="008B247F">
        <w:rPr>
          <w:b/>
          <w:sz w:val="26"/>
          <w:szCs w:val="26"/>
        </w:rPr>
        <w:t>wings</w:t>
      </w:r>
    </w:p>
    <w:p w14:paraId="6292E1E7" w14:textId="77777777" w:rsidR="008225CE" w:rsidRPr="008B247F" w:rsidRDefault="008225CE" w:rsidP="008225CE">
      <w:pPr>
        <w:pBdr>
          <w:top w:val="single" w:sz="2" w:space="0" w:color="E3E3E3"/>
          <w:left w:val="single" w:sz="2" w:space="0" w:color="E3E3E3"/>
          <w:bottom w:val="single" w:sz="2" w:space="0" w:color="E3E3E3"/>
          <w:right w:val="single" w:sz="2" w:space="0" w:color="E3E3E3"/>
        </w:pBdr>
        <w:spacing w:after="300"/>
        <w:rPr>
          <w:rFonts w:ascii="Times New Roman" w:eastAsia="Times New Roman" w:hAnsi="Times New Roman" w:cs="Times New Roman"/>
          <w:sz w:val="25"/>
          <w:szCs w:val="25"/>
        </w:rPr>
      </w:pPr>
      <w:r w:rsidRPr="008B247F">
        <w:rPr>
          <w:rFonts w:ascii="Times New Roman" w:eastAsia="Times New Roman" w:hAnsi="Times New Roman" w:cs="Times New Roman"/>
          <w:sz w:val="25"/>
          <w:szCs w:val="25"/>
        </w:rPr>
        <w:t>Diagram Description:</w:t>
      </w:r>
    </w:p>
    <w:p w14:paraId="37F14192" w14:textId="77777777" w:rsidR="00F04A45" w:rsidRPr="008B247F" w:rsidRDefault="00F04A45" w:rsidP="00BB2F10">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Cs/>
          <w:color w:val="0D0D0D"/>
          <w:sz w:val="25"/>
          <w:szCs w:val="25"/>
        </w:rPr>
        <w:t>The diagram for the wireless water flow control system can include the following components and their connections:</w:t>
      </w:r>
    </w:p>
    <w:p w14:paraId="3D6D5209" w14:textId="77777777" w:rsidR="005362E3" w:rsidRPr="008B247F" w:rsidRDefault="005362E3" w:rsidP="00BB2F10">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Cs/>
          <w:noProof/>
          <w:color w:val="0D0D0D"/>
          <w:sz w:val="25"/>
          <w:szCs w:val="25"/>
        </w:rPr>
        <w:drawing>
          <wp:inline distT="0" distB="0" distL="0" distR="0" wp14:anchorId="26FD4289" wp14:editId="5CEE4E58">
            <wp:extent cx="5424218" cy="3325583"/>
            <wp:effectExtent l="19050" t="0" r="5032" b="0"/>
            <wp:docPr id="2" name="Picture 1" descr="WhatsApp Image 2024-05-10 at 7.06.0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5-10 at 7.06.08 AM.jpeg"/>
                    <pic:cNvPicPr/>
                  </pic:nvPicPr>
                  <pic:blipFill>
                    <a:blip r:embed="rId8"/>
                    <a:stretch>
                      <a:fillRect/>
                    </a:stretch>
                  </pic:blipFill>
                  <pic:spPr>
                    <a:xfrm>
                      <a:off x="0" y="0"/>
                      <a:ext cx="5432589" cy="3330715"/>
                    </a:xfrm>
                    <a:prstGeom prst="rect">
                      <a:avLst/>
                    </a:prstGeom>
                  </pic:spPr>
                </pic:pic>
              </a:graphicData>
            </a:graphic>
          </wp:inline>
        </w:drawing>
      </w:r>
    </w:p>
    <w:p w14:paraId="25F0EE80" w14:textId="77777777" w:rsidR="0079691F" w:rsidRPr="008B247F" w:rsidRDefault="00AB3B96" w:rsidP="00AB3B96">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
          <w:bCs/>
          <w:color w:val="0D0D0D"/>
          <w:sz w:val="25"/>
          <w:szCs w:val="25"/>
        </w:rPr>
        <w:t>1.</w:t>
      </w:r>
      <w:r w:rsidR="00104B8B" w:rsidRPr="008B247F">
        <w:rPr>
          <w:rFonts w:ascii="Times New Roman" w:eastAsia="Times New Roman" w:hAnsi="Times New Roman" w:cs="Times New Roman"/>
          <w:b/>
          <w:bCs/>
          <w:color w:val="0D0D0D"/>
          <w:sz w:val="25"/>
          <w:szCs w:val="25"/>
        </w:rPr>
        <w:t xml:space="preserve">Moisture and Density </w:t>
      </w:r>
      <w:proofErr w:type="gramStart"/>
      <w:r w:rsidR="00104B8B" w:rsidRPr="008B247F">
        <w:rPr>
          <w:rFonts w:ascii="Times New Roman" w:eastAsia="Times New Roman" w:hAnsi="Times New Roman" w:cs="Times New Roman"/>
          <w:b/>
          <w:bCs/>
          <w:color w:val="0D0D0D"/>
          <w:sz w:val="25"/>
          <w:szCs w:val="25"/>
        </w:rPr>
        <w:t>Sensors :</w:t>
      </w:r>
      <w:proofErr w:type="gramEnd"/>
      <w:r w:rsidR="00F04A45" w:rsidRPr="008B247F">
        <w:rPr>
          <w:rFonts w:ascii="Times New Roman" w:eastAsia="Times New Roman" w:hAnsi="Times New Roman" w:cs="Times New Roman"/>
          <w:bCs/>
          <w:color w:val="0D0D0D"/>
          <w:sz w:val="25"/>
          <w:szCs w:val="25"/>
        </w:rPr>
        <w:t xml:space="preserve"> These sensors are placed in the vicinity of pulps and papers to measure the moisture and density levels.</w:t>
      </w:r>
    </w:p>
    <w:p w14:paraId="26FA6610" w14:textId="77777777" w:rsidR="00F04A45" w:rsidRPr="008B247F" w:rsidRDefault="00104B8B" w:rsidP="00973067">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
          <w:bCs/>
          <w:color w:val="0D0D0D"/>
          <w:sz w:val="25"/>
          <w:szCs w:val="25"/>
        </w:rPr>
        <w:t xml:space="preserve">2. </w:t>
      </w:r>
      <w:r w:rsidR="00F04A45" w:rsidRPr="008B247F">
        <w:rPr>
          <w:rFonts w:ascii="Times New Roman" w:eastAsia="Times New Roman" w:hAnsi="Times New Roman" w:cs="Times New Roman"/>
          <w:b/>
          <w:bCs/>
          <w:color w:val="0D0D0D"/>
          <w:sz w:val="25"/>
          <w:szCs w:val="25"/>
        </w:rPr>
        <w:t xml:space="preserve">Wireless Communication </w:t>
      </w:r>
      <w:proofErr w:type="gramStart"/>
      <w:r w:rsidR="00F04A45" w:rsidRPr="008B247F">
        <w:rPr>
          <w:rFonts w:ascii="Times New Roman" w:eastAsia="Times New Roman" w:hAnsi="Times New Roman" w:cs="Times New Roman"/>
          <w:b/>
          <w:bCs/>
          <w:color w:val="0D0D0D"/>
          <w:sz w:val="25"/>
          <w:szCs w:val="25"/>
        </w:rPr>
        <w:t>Mod</w:t>
      </w:r>
      <w:r w:rsidRPr="008B247F">
        <w:rPr>
          <w:rFonts w:ascii="Times New Roman" w:eastAsia="Times New Roman" w:hAnsi="Times New Roman" w:cs="Times New Roman"/>
          <w:b/>
          <w:bCs/>
          <w:color w:val="0D0D0D"/>
          <w:sz w:val="25"/>
          <w:szCs w:val="25"/>
        </w:rPr>
        <w:t>ule :</w:t>
      </w:r>
      <w:proofErr w:type="gramEnd"/>
      <w:r w:rsidR="00F04A45" w:rsidRPr="008B247F">
        <w:rPr>
          <w:rFonts w:ascii="Times New Roman" w:eastAsia="Times New Roman" w:hAnsi="Times New Roman" w:cs="Times New Roman"/>
          <w:bCs/>
          <w:color w:val="0D0D0D"/>
          <w:sz w:val="25"/>
          <w:szCs w:val="25"/>
        </w:rPr>
        <w:t xml:space="preserve"> This module receives data from the sensors wirelessly and sends commands to control the water flow.</w:t>
      </w:r>
    </w:p>
    <w:p w14:paraId="6F2A4B2D" w14:textId="77777777" w:rsidR="00F04A45" w:rsidRPr="008B247F" w:rsidRDefault="00104B8B" w:rsidP="00BB2F10">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
          <w:bCs/>
          <w:color w:val="0D0D0D"/>
          <w:sz w:val="25"/>
          <w:szCs w:val="25"/>
        </w:rPr>
        <w:t xml:space="preserve">3. Control </w:t>
      </w:r>
      <w:proofErr w:type="gramStart"/>
      <w:r w:rsidRPr="008B247F">
        <w:rPr>
          <w:rFonts w:ascii="Times New Roman" w:eastAsia="Times New Roman" w:hAnsi="Times New Roman" w:cs="Times New Roman"/>
          <w:b/>
          <w:bCs/>
          <w:color w:val="0D0D0D"/>
          <w:sz w:val="25"/>
          <w:szCs w:val="25"/>
        </w:rPr>
        <w:t>Unit :</w:t>
      </w:r>
      <w:proofErr w:type="gramEnd"/>
      <w:r w:rsidR="00F04A45" w:rsidRPr="008B247F">
        <w:rPr>
          <w:rFonts w:ascii="Times New Roman" w:eastAsia="Times New Roman" w:hAnsi="Times New Roman" w:cs="Times New Roman"/>
          <w:bCs/>
          <w:color w:val="0D0D0D"/>
          <w:sz w:val="25"/>
          <w:szCs w:val="25"/>
        </w:rPr>
        <w:t xml:space="preserve"> The control unit processes the data received from sensors and sends commands to adjust the water flow accordingly.</w:t>
      </w:r>
    </w:p>
    <w:p w14:paraId="4492F59C" w14:textId="77777777" w:rsidR="00F04A45" w:rsidRPr="008B247F" w:rsidRDefault="00104B8B" w:rsidP="00BB2F10">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
          <w:bCs/>
          <w:color w:val="0D0D0D"/>
          <w:sz w:val="25"/>
          <w:szCs w:val="25"/>
        </w:rPr>
        <w:t xml:space="preserve">4. </w:t>
      </w:r>
      <w:r w:rsidR="00F04A45" w:rsidRPr="008B247F">
        <w:rPr>
          <w:rFonts w:ascii="Times New Roman" w:eastAsia="Times New Roman" w:hAnsi="Times New Roman" w:cs="Times New Roman"/>
          <w:b/>
          <w:bCs/>
          <w:color w:val="0D0D0D"/>
          <w:sz w:val="25"/>
          <w:szCs w:val="25"/>
        </w:rPr>
        <w:t>Water Flow C</w:t>
      </w:r>
      <w:r w:rsidRPr="008B247F">
        <w:rPr>
          <w:rFonts w:ascii="Times New Roman" w:eastAsia="Times New Roman" w:hAnsi="Times New Roman" w:cs="Times New Roman"/>
          <w:b/>
          <w:bCs/>
          <w:color w:val="0D0D0D"/>
          <w:sz w:val="25"/>
          <w:szCs w:val="25"/>
        </w:rPr>
        <w:t xml:space="preserve">ontrol </w:t>
      </w:r>
      <w:proofErr w:type="gramStart"/>
      <w:r w:rsidRPr="008B247F">
        <w:rPr>
          <w:rFonts w:ascii="Times New Roman" w:eastAsia="Times New Roman" w:hAnsi="Times New Roman" w:cs="Times New Roman"/>
          <w:b/>
          <w:bCs/>
          <w:color w:val="0D0D0D"/>
          <w:sz w:val="25"/>
          <w:szCs w:val="25"/>
        </w:rPr>
        <w:t>Valve :</w:t>
      </w:r>
      <w:r w:rsidR="00F04A45" w:rsidRPr="008B247F">
        <w:rPr>
          <w:rFonts w:ascii="Times New Roman" w:eastAsia="Times New Roman" w:hAnsi="Times New Roman" w:cs="Times New Roman"/>
          <w:bCs/>
          <w:color w:val="0D0D0D"/>
          <w:sz w:val="25"/>
          <w:szCs w:val="25"/>
        </w:rPr>
        <w:t>This</w:t>
      </w:r>
      <w:proofErr w:type="gramEnd"/>
      <w:r w:rsidR="00F04A45" w:rsidRPr="008B247F">
        <w:rPr>
          <w:rFonts w:ascii="Times New Roman" w:eastAsia="Times New Roman" w:hAnsi="Times New Roman" w:cs="Times New Roman"/>
          <w:bCs/>
          <w:color w:val="0D0D0D"/>
          <w:sz w:val="25"/>
          <w:szCs w:val="25"/>
        </w:rPr>
        <w:t xml:space="preserve"> valve regulates the flow of water based on commands received from the control unit.</w:t>
      </w:r>
    </w:p>
    <w:p w14:paraId="54E529AD" w14:textId="77777777" w:rsidR="00F04A45" w:rsidRPr="008B247F" w:rsidRDefault="00104B8B" w:rsidP="00BB2F10">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
          <w:bCs/>
          <w:color w:val="0D0D0D"/>
          <w:sz w:val="25"/>
          <w:szCs w:val="25"/>
        </w:rPr>
        <w:t>5. Liquid Crystal Display (LCD</w:t>
      </w:r>
      <w:proofErr w:type="gramStart"/>
      <w:r w:rsidRPr="008B247F">
        <w:rPr>
          <w:rFonts w:ascii="Times New Roman" w:eastAsia="Times New Roman" w:hAnsi="Times New Roman" w:cs="Times New Roman"/>
          <w:b/>
          <w:bCs/>
          <w:color w:val="0D0D0D"/>
          <w:sz w:val="25"/>
          <w:szCs w:val="25"/>
        </w:rPr>
        <w:t>) :</w:t>
      </w:r>
      <w:r w:rsidR="00F04A45" w:rsidRPr="008B247F">
        <w:rPr>
          <w:rFonts w:ascii="Times New Roman" w:eastAsia="Times New Roman" w:hAnsi="Times New Roman" w:cs="Times New Roman"/>
          <w:bCs/>
          <w:color w:val="0D0D0D"/>
          <w:sz w:val="25"/>
          <w:szCs w:val="25"/>
        </w:rPr>
        <w:t>The</w:t>
      </w:r>
      <w:proofErr w:type="gramEnd"/>
      <w:r w:rsidR="00F04A45" w:rsidRPr="008B247F">
        <w:rPr>
          <w:rFonts w:ascii="Times New Roman" w:eastAsia="Times New Roman" w:hAnsi="Times New Roman" w:cs="Times New Roman"/>
          <w:bCs/>
          <w:color w:val="0D0D0D"/>
          <w:sz w:val="25"/>
          <w:szCs w:val="25"/>
        </w:rPr>
        <w:t xml:space="preserve"> LCD displays the water flow rate in real-time, providing visual feedback to operators.</w:t>
      </w:r>
    </w:p>
    <w:p w14:paraId="767CC10A" w14:textId="77777777" w:rsidR="00F04A45" w:rsidRPr="008B247F" w:rsidRDefault="00104B8B" w:rsidP="00BB2F10">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
          <w:bCs/>
          <w:color w:val="0D0D0D"/>
          <w:sz w:val="25"/>
          <w:szCs w:val="25"/>
        </w:rPr>
        <w:lastRenderedPageBreak/>
        <w:t xml:space="preserve">6. LAN </w:t>
      </w:r>
      <w:proofErr w:type="gramStart"/>
      <w:r w:rsidRPr="008B247F">
        <w:rPr>
          <w:rFonts w:ascii="Times New Roman" w:eastAsia="Times New Roman" w:hAnsi="Times New Roman" w:cs="Times New Roman"/>
          <w:b/>
          <w:bCs/>
          <w:color w:val="0D0D0D"/>
          <w:sz w:val="25"/>
          <w:szCs w:val="25"/>
        </w:rPr>
        <w:t>Connection :</w:t>
      </w:r>
      <w:r w:rsidR="00F04A45" w:rsidRPr="008B247F">
        <w:rPr>
          <w:rFonts w:ascii="Times New Roman" w:eastAsia="Times New Roman" w:hAnsi="Times New Roman" w:cs="Times New Roman"/>
          <w:bCs/>
          <w:color w:val="0D0D0D"/>
          <w:sz w:val="25"/>
          <w:szCs w:val="25"/>
        </w:rPr>
        <w:t>The</w:t>
      </w:r>
      <w:proofErr w:type="gramEnd"/>
      <w:r w:rsidR="00F04A45" w:rsidRPr="008B247F">
        <w:rPr>
          <w:rFonts w:ascii="Times New Roman" w:eastAsia="Times New Roman" w:hAnsi="Times New Roman" w:cs="Times New Roman"/>
          <w:bCs/>
          <w:color w:val="0D0D0D"/>
          <w:sz w:val="25"/>
          <w:szCs w:val="25"/>
        </w:rPr>
        <w:t xml:space="preserve"> LAN connection enables data storage on a local server or drive without using external cloud services.</w:t>
      </w:r>
    </w:p>
    <w:p w14:paraId="2B068BC1" w14:textId="77777777" w:rsidR="00F04A45" w:rsidRPr="008B247F" w:rsidRDefault="00104B8B" w:rsidP="00104B8B">
      <w:pPr>
        <w:rPr>
          <w:rFonts w:ascii="Times New Roman" w:hAnsi="Times New Roman" w:cs="Times New Roman"/>
          <w:sz w:val="25"/>
          <w:szCs w:val="25"/>
        </w:rPr>
      </w:pPr>
      <w:r w:rsidRPr="008B247F">
        <w:rPr>
          <w:rFonts w:ascii="Times New Roman" w:hAnsi="Times New Roman" w:cs="Times New Roman"/>
          <w:b/>
          <w:sz w:val="25"/>
          <w:szCs w:val="25"/>
        </w:rPr>
        <w:t>7. Local Server/</w:t>
      </w:r>
      <w:proofErr w:type="gramStart"/>
      <w:r w:rsidRPr="008B247F">
        <w:rPr>
          <w:rFonts w:ascii="Times New Roman" w:hAnsi="Times New Roman" w:cs="Times New Roman"/>
          <w:b/>
          <w:sz w:val="25"/>
          <w:szCs w:val="25"/>
        </w:rPr>
        <w:t>Drive :</w:t>
      </w:r>
      <w:proofErr w:type="gramEnd"/>
      <w:r w:rsidR="00F04A45" w:rsidRPr="008B247F">
        <w:rPr>
          <w:rFonts w:ascii="Times New Roman" w:hAnsi="Times New Roman" w:cs="Times New Roman"/>
          <w:sz w:val="25"/>
          <w:szCs w:val="25"/>
        </w:rPr>
        <w:t xml:space="preserve"> This is where the flow data (numerical values) are stored securely.</w:t>
      </w:r>
    </w:p>
    <w:p w14:paraId="352C2CFA" w14:textId="77777777" w:rsidR="00E40C2C" w:rsidRPr="008B247F" w:rsidRDefault="00F04A45" w:rsidP="00BB2F10">
      <w:pPr>
        <w:shd w:val="clear" w:color="auto" w:fill="FFFFFF"/>
        <w:spacing w:after="100" w:line="360" w:lineRule="auto"/>
        <w:rPr>
          <w:rFonts w:ascii="Times New Roman" w:eastAsia="Times New Roman" w:hAnsi="Times New Roman" w:cs="Times New Roman"/>
          <w:bCs/>
          <w:color w:val="0D0D0D"/>
          <w:sz w:val="25"/>
          <w:szCs w:val="25"/>
        </w:rPr>
      </w:pPr>
      <w:r w:rsidRPr="008B247F">
        <w:rPr>
          <w:rFonts w:ascii="Times New Roman" w:eastAsia="Times New Roman" w:hAnsi="Times New Roman" w:cs="Times New Roman"/>
          <w:bCs/>
          <w:color w:val="0D0D0D"/>
          <w:sz w:val="25"/>
          <w:szCs w:val="25"/>
        </w:rPr>
        <w:t>The diagram should clearly illustrate the flow of data and control signals between these components, showing how the system monitors moisture and density levels, adjusts water flow, displays flow rate, and stores data using LAN. It should also indicate the power supply connections and any additional interfaces or modules required for system functionality.</w:t>
      </w:r>
    </w:p>
    <w:p w14:paraId="7AC63FB2" w14:textId="77777777" w:rsidR="00316C29" w:rsidRPr="008B247F" w:rsidRDefault="00316C29" w:rsidP="00BB2F10">
      <w:pPr>
        <w:shd w:val="clear" w:color="auto" w:fill="FFFFFF"/>
        <w:spacing w:after="100" w:line="360" w:lineRule="auto"/>
        <w:rPr>
          <w:rFonts w:ascii="Times New Roman" w:eastAsia="Times New Roman" w:hAnsi="Times New Roman" w:cs="Times New Roman"/>
          <w:bCs/>
          <w:color w:val="0D0D0D"/>
          <w:sz w:val="25"/>
          <w:szCs w:val="25"/>
        </w:rPr>
      </w:pPr>
    </w:p>
    <w:p w14:paraId="22867771" w14:textId="77777777" w:rsidR="00CE1A7F" w:rsidRPr="008B247F" w:rsidRDefault="00CE1A7F" w:rsidP="008105D5">
      <w:pPr>
        <w:autoSpaceDE w:val="0"/>
        <w:autoSpaceDN w:val="0"/>
        <w:adjustRightInd w:val="0"/>
        <w:spacing w:after="0" w:line="360" w:lineRule="auto"/>
        <w:jc w:val="both"/>
        <w:rPr>
          <w:rFonts w:ascii="Times New Roman" w:hAnsi="Times New Roman" w:cs="Times New Roman"/>
          <w:b/>
          <w:sz w:val="26"/>
          <w:szCs w:val="26"/>
        </w:rPr>
      </w:pPr>
      <w:r w:rsidRPr="008B247F">
        <w:rPr>
          <w:rFonts w:ascii="Times New Roman" w:hAnsi="Times New Roman" w:cs="Times New Roman"/>
          <w:b/>
          <w:sz w:val="26"/>
          <w:szCs w:val="26"/>
        </w:rPr>
        <w:t>Detailed Description of the Invention</w:t>
      </w:r>
    </w:p>
    <w:p w14:paraId="1BA0F38F" w14:textId="77777777" w:rsidR="00973067" w:rsidRPr="008B247F" w:rsidRDefault="00973067" w:rsidP="008105D5">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Valve Actuator</w:t>
      </w:r>
      <w:r w:rsidRPr="008B247F">
        <w:rPr>
          <w:rFonts w:ascii="Times New Roman" w:eastAsia="Times New Roman" w:hAnsi="Times New Roman" w:cs="Times New Roman"/>
          <w:color w:val="0D0D0D"/>
          <w:sz w:val="25"/>
          <w:szCs w:val="25"/>
        </w:rPr>
        <w:t>:</w:t>
      </w:r>
    </w:p>
    <w:p w14:paraId="08AC6FB2"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heart of the system is the valve actuator, which is equipped with advanced motorized or pneumatic mechanisms.</w:t>
      </w:r>
    </w:p>
    <w:p w14:paraId="5A45C2B9"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This actuator is designed to fit onto existing valves or can be part of a newly installed valve assembly.</w:t>
      </w:r>
    </w:p>
    <w:p w14:paraId="414C22DA" w14:textId="77777777" w:rsidR="00973067" w:rsidRPr="008B247F" w:rsidRDefault="00973067" w:rsidP="00973067">
      <w:pPr>
        <w:pStyle w:val="ListParagraph"/>
        <w:spacing w:line="360" w:lineRule="auto"/>
        <w:rPr>
          <w:rFonts w:ascii="Times New Roman" w:eastAsia="Times New Roman" w:hAnsi="Times New Roman" w:cs="Times New Roman"/>
          <w:color w:val="0D0D0D"/>
          <w:sz w:val="25"/>
          <w:szCs w:val="25"/>
        </w:rPr>
      </w:pPr>
    </w:p>
    <w:p w14:paraId="20E1D166" w14:textId="77777777" w:rsidR="00973067" w:rsidRPr="008B247F" w:rsidRDefault="00973067" w:rsidP="00973067">
      <w:p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p>
    <w:p w14:paraId="122B057B"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It's capable of precise and rapid opening and closing of the valve, allowing for immediate adjustments to fluid flow.</w:t>
      </w:r>
    </w:p>
    <w:p w14:paraId="177E07D8" w14:textId="77777777" w:rsidR="00973067" w:rsidRPr="008B247F"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Wireless Connectivity</w:t>
      </w:r>
      <w:r w:rsidRPr="008B247F">
        <w:rPr>
          <w:rFonts w:ascii="Times New Roman" w:eastAsia="Times New Roman" w:hAnsi="Times New Roman" w:cs="Times New Roman"/>
          <w:color w:val="0D0D0D"/>
          <w:sz w:val="25"/>
          <w:szCs w:val="25"/>
        </w:rPr>
        <w:t>:</w:t>
      </w:r>
    </w:p>
    <w:p w14:paraId="58FF99DF"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 xml:space="preserve">The valve actuator is integrated with state-of-the-art </w:t>
      </w:r>
      <w:proofErr w:type="spellStart"/>
      <w:r w:rsidRPr="008B247F">
        <w:rPr>
          <w:rFonts w:ascii="Times New Roman" w:eastAsia="Times New Roman" w:hAnsi="Times New Roman" w:cs="Times New Roman"/>
          <w:color w:val="0D0D0D"/>
          <w:sz w:val="25"/>
          <w:szCs w:val="25"/>
        </w:rPr>
        <w:t>WiFi</w:t>
      </w:r>
      <w:proofErr w:type="spellEnd"/>
      <w:r w:rsidRPr="008B247F">
        <w:rPr>
          <w:rFonts w:ascii="Times New Roman" w:eastAsia="Times New Roman" w:hAnsi="Times New Roman" w:cs="Times New Roman"/>
          <w:color w:val="0D0D0D"/>
          <w:sz w:val="25"/>
          <w:szCs w:val="25"/>
        </w:rPr>
        <w:t xml:space="preserve"> connectivity, enabling seamless communication with local networks.</w:t>
      </w:r>
    </w:p>
    <w:p w14:paraId="60BEE6E3"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This wireless connection facilitates remote control and monitoring of the valve from any internet-enabled device, such as smartphones, tablets, or computers.</w:t>
      </w:r>
    </w:p>
    <w:p w14:paraId="16AC7B5E"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 xml:space="preserve">The system can also connect to home or office </w:t>
      </w:r>
      <w:proofErr w:type="spellStart"/>
      <w:r w:rsidRPr="008B247F">
        <w:rPr>
          <w:rFonts w:ascii="Times New Roman" w:eastAsia="Times New Roman" w:hAnsi="Times New Roman" w:cs="Times New Roman"/>
          <w:color w:val="0D0D0D"/>
          <w:sz w:val="25"/>
          <w:szCs w:val="25"/>
        </w:rPr>
        <w:t>WiFi</w:t>
      </w:r>
      <w:proofErr w:type="spellEnd"/>
      <w:r w:rsidRPr="008B247F">
        <w:rPr>
          <w:rFonts w:ascii="Times New Roman" w:eastAsia="Times New Roman" w:hAnsi="Times New Roman" w:cs="Times New Roman"/>
          <w:color w:val="0D0D0D"/>
          <w:sz w:val="25"/>
          <w:szCs w:val="25"/>
        </w:rPr>
        <w:t xml:space="preserve"> networks, ensuring compatibility with existing infrastructure.</w:t>
      </w:r>
    </w:p>
    <w:p w14:paraId="72058403" w14:textId="77777777" w:rsidR="00973067" w:rsidRPr="008B247F"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Flow Control System</w:t>
      </w:r>
      <w:r w:rsidRPr="008B247F">
        <w:rPr>
          <w:rFonts w:ascii="Times New Roman" w:eastAsia="Times New Roman" w:hAnsi="Times New Roman" w:cs="Times New Roman"/>
          <w:color w:val="0D0D0D"/>
          <w:sz w:val="25"/>
          <w:szCs w:val="25"/>
        </w:rPr>
        <w:t>:</w:t>
      </w:r>
    </w:p>
    <w:p w14:paraId="58A65023"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flow control system consists of sensors and algorithms that monitor and regulate fluid flow.</w:t>
      </w:r>
    </w:p>
    <w:p w14:paraId="7F5D4207"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lastRenderedPageBreak/>
        <w:t>Sensors measure parameters such as flow rate, pressure, temperature, and fluid level, providing real-time data to the control system.</w:t>
      </w:r>
    </w:p>
    <w:p w14:paraId="37BAF54A"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Advanced algorithms analyze this data to optimize flow rates, detect abnormalities, and prevent potential issues such as leaks or overflows.</w:t>
      </w:r>
    </w:p>
    <w:p w14:paraId="1A60DD58" w14:textId="77777777" w:rsidR="00973067" w:rsidRPr="008B247F"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Control Interface</w:t>
      </w:r>
      <w:r w:rsidRPr="008B247F">
        <w:rPr>
          <w:rFonts w:ascii="Times New Roman" w:eastAsia="Times New Roman" w:hAnsi="Times New Roman" w:cs="Times New Roman"/>
          <w:color w:val="0D0D0D"/>
          <w:sz w:val="25"/>
          <w:szCs w:val="25"/>
        </w:rPr>
        <w:t>:</w:t>
      </w:r>
    </w:p>
    <w:p w14:paraId="11183B0F"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Users interact with the system through an intuitive and user-friendly control interface.</w:t>
      </w:r>
    </w:p>
    <w:p w14:paraId="699E69DD"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This interface can take the form of a dedicated mobile app, web portal, or desktop application.</w:t>
      </w:r>
    </w:p>
    <w:p w14:paraId="7D50450F"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Through the control interface, users can remotely open or close the valve, adjust flow rates, view real-time data, and set automated schedules or alerts.</w:t>
      </w:r>
    </w:p>
    <w:p w14:paraId="0B76415F" w14:textId="77777777" w:rsidR="00973067" w:rsidRPr="008B247F"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Integration and Compatibility</w:t>
      </w:r>
      <w:r w:rsidRPr="008B247F">
        <w:rPr>
          <w:rFonts w:ascii="Times New Roman" w:eastAsia="Times New Roman" w:hAnsi="Times New Roman" w:cs="Times New Roman"/>
          <w:color w:val="0D0D0D"/>
          <w:sz w:val="25"/>
          <w:szCs w:val="25"/>
        </w:rPr>
        <w:t>:</w:t>
      </w:r>
    </w:p>
    <w:p w14:paraId="52B682CC"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system is designed to seamlessly integrate with existing smart home or building automation systems.</w:t>
      </w:r>
    </w:p>
    <w:p w14:paraId="3EC4A92C"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It can communicate with other IoT devices, allowing for coordinated control and automation of multiple systems within a home, office, or industrial facility.</w:t>
      </w:r>
    </w:p>
    <w:p w14:paraId="199AC764"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Compatibility with popular home automation platforms such as Amazon Alexa, Google Assistant, or Apple HomeKit ensures a wide range of integration options.</w:t>
      </w:r>
    </w:p>
    <w:p w14:paraId="61E008F7" w14:textId="77777777" w:rsidR="00973067" w:rsidRPr="008B247F"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Security Features</w:t>
      </w:r>
      <w:r w:rsidRPr="008B247F">
        <w:rPr>
          <w:rFonts w:ascii="Times New Roman" w:eastAsia="Times New Roman" w:hAnsi="Times New Roman" w:cs="Times New Roman"/>
          <w:color w:val="0D0D0D"/>
          <w:sz w:val="25"/>
          <w:szCs w:val="25"/>
        </w:rPr>
        <w:t>:</w:t>
      </w:r>
    </w:p>
    <w:p w14:paraId="6AC4CA10"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Robust security measures, including encryption, authentication protocols, and secure access controls, safeguard the system against unauthorized access or tampering.</w:t>
      </w:r>
    </w:p>
    <w:p w14:paraId="1A88BBF4"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Regular firmware updates and security patches ensure that the system remains protected against emerging threats and vulnerabilities.</w:t>
      </w:r>
    </w:p>
    <w:p w14:paraId="0A9F47F3" w14:textId="77777777" w:rsidR="00973067" w:rsidRPr="008B247F" w:rsidRDefault="00973067" w:rsidP="00973067">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360" w:lineRule="auto"/>
        <w:ind w:left="0"/>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Energy and Resource Efficiency</w:t>
      </w:r>
      <w:r w:rsidRPr="008B247F">
        <w:rPr>
          <w:rFonts w:ascii="Times New Roman" w:eastAsia="Times New Roman" w:hAnsi="Times New Roman" w:cs="Times New Roman"/>
          <w:color w:val="0D0D0D"/>
          <w:sz w:val="25"/>
          <w:szCs w:val="25"/>
        </w:rPr>
        <w:t>:</w:t>
      </w:r>
    </w:p>
    <w:p w14:paraId="1B97F39F"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By providing precise control over fluid flow, the system helps conserve energy and water resources.</w:t>
      </w:r>
    </w:p>
    <w:p w14:paraId="2F69D309"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Users can optimize flow rates based on specific needs, reducing waste and lowering utility costs.</w:t>
      </w:r>
    </w:p>
    <w:p w14:paraId="09D1C38F" w14:textId="77777777" w:rsidR="00973067" w:rsidRPr="008B247F" w:rsidRDefault="00973067" w:rsidP="00973067">
      <w:pPr>
        <w:numPr>
          <w:ilvl w:val="1"/>
          <w:numId w:val="16"/>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Automated features such as leak detection and shut-off help prevent water damage and minimize environmental impact.</w:t>
      </w:r>
    </w:p>
    <w:p w14:paraId="3D8E5EE3" w14:textId="77777777" w:rsidR="00973067" w:rsidRPr="008B247F" w:rsidRDefault="00973067" w:rsidP="00973067">
      <w:pPr>
        <w:autoSpaceDE w:val="0"/>
        <w:autoSpaceDN w:val="0"/>
        <w:adjustRightInd w:val="0"/>
        <w:spacing w:after="0" w:line="360" w:lineRule="auto"/>
        <w:jc w:val="both"/>
        <w:rPr>
          <w:rFonts w:ascii="Times New Roman" w:hAnsi="Times New Roman" w:cs="Times New Roman"/>
          <w:b/>
          <w:sz w:val="25"/>
          <w:szCs w:val="25"/>
        </w:rPr>
      </w:pPr>
    </w:p>
    <w:p w14:paraId="19DB0940" w14:textId="77777777" w:rsidR="003E2BF9" w:rsidRPr="008B247F" w:rsidRDefault="003E2BF9" w:rsidP="008105D5">
      <w:pPr>
        <w:spacing w:line="360" w:lineRule="auto"/>
        <w:rPr>
          <w:rFonts w:ascii="Times New Roman" w:hAnsi="Times New Roman" w:cs="Times New Roman"/>
          <w:color w:val="000000"/>
          <w:sz w:val="26"/>
          <w:szCs w:val="26"/>
          <w:lang w:val="en-IN"/>
        </w:rPr>
      </w:pPr>
      <w:r w:rsidRPr="008B247F">
        <w:rPr>
          <w:rFonts w:ascii="Times New Roman" w:hAnsi="Times New Roman" w:cs="Times New Roman"/>
          <w:b/>
          <w:sz w:val="26"/>
          <w:szCs w:val="26"/>
        </w:rPr>
        <w:lastRenderedPageBreak/>
        <w:t>Claims</w:t>
      </w:r>
    </w:p>
    <w:p w14:paraId="02FEAD7A" w14:textId="77777777" w:rsidR="003E2BF9" w:rsidRPr="008B247F" w:rsidRDefault="00991367" w:rsidP="008105D5">
      <w:pPr>
        <w:pStyle w:val="Default"/>
        <w:spacing w:line="360" w:lineRule="auto"/>
        <w:jc w:val="both"/>
        <w:rPr>
          <w:b/>
          <w:sz w:val="26"/>
          <w:szCs w:val="26"/>
        </w:rPr>
      </w:pPr>
      <w:r w:rsidRPr="008B247F">
        <w:rPr>
          <w:b/>
          <w:sz w:val="26"/>
          <w:szCs w:val="26"/>
        </w:rPr>
        <w:t>I/</w:t>
      </w:r>
      <w:r w:rsidR="003E2BF9" w:rsidRPr="008B247F">
        <w:rPr>
          <w:b/>
          <w:sz w:val="26"/>
          <w:szCs w:val="26"/>
        </w:rPr>
        <w:t>We Claim,</w:t>
      </w:r>
    </w:p>
    <w:p w14:paraId="7F51D0E5" w14:textId="77777777" w:rsidR="008105D5" w:rsidRPr="008B247F" w:rsidRDefault="00973067" w:rsidP="008105D5">
      <w:pPr>
        <w:pStyle w:val="Default"/>
        <w:spacing w:line="360" w:lineRule="auto"/>
        <w:jc w:val="both"/>
        <w:rPr>
          <w:color w:val="0D0D0D"/>
          <w:sz w:val="25"/>
          <w:szCs w:val="25"/>
          <w:shd w:val="clear" w:color="auto" w:fill="FFFFFF"/>
        </w:rPr>
      </w:pPr>
      <w:r w:rsidRPr="008B247F">
        <w:rPr>
          <w:rFonts w:eastAsia="Times New Roman"/>
          <w:b/>
          <w:bCs/>
          <w:color w:val="0D0D0D"/>
          <w:sz w:val="25"/>
          <w:szCs w:val="25"/>
        </w:rPr>
        <w:t xml:space="preserve"> </w:t>
      </w:r>
      <w:r w:rsidR="008105D5" w:rsidRPr="008B247F">
        <w:rPr>
          <w:color w:val="0D0D0D"/>
          <w:sz w:val="25"/>
          <w:szCs w:val="25"/>
          <w:shd w:val="clear" w:color="auto" w:fill="FFFFFF"/>
        </w:rPr>
        <w:t xml:space="preserve">Here are some potential claims for the invention of an automatic wireless valve integrated with a </w:t>
      </w:r>
      <w:proofErr w:type="spellStart"/>
      <w:r w:rsidR="008105D5" w:rsidRPr="008B247F">
        <w:rPr>
          <w:color w:val="0D0D0D"/>
          <w:sz w:val="25"/>
          <w:szCs w:val="25"/>
          <w:shd w:val="clear" w:color="auto" w:fill="FFFFFF"/>
        </w:rPr>
        <w:t>WiFi</w:t>
      </w:r>
      <w:proofErr w:type="spellEnd"/>
      <w:r w:rsidR="008105D5" w:rsidRPr="008B247F">
        <w:rPr>
          <w:color w:val="0D0D0D"/>
          <w:sz w:val="25"/>
          <w:szCs w:val="25"/>
          <w:shd w:val="clear" w:color="auto" w:fill="FFFFFF"/>
        </w:rPr>
        <w:t xml:space="preserve"> flow control system:</w:t>
      </w:r>
    </w:p>
    <w:p w14:paraId="00C7EE83" w14:textId="77777777" w:rsidR="00973067" w:rsidRPr="008B247F" w:rsidRDefault="008105D5" w:rsidP="008105D5">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 xml:space="preserve">1. Remote Control </w:t>
      </w:r>
      <w:r w:rsidR="00973067" w:rsidRPr="008B247F">
        <w:rPr>
          <w:rFonts w:ascii="Times New Roman" w:eastAsia="Times New Roman" w:hAnsi="Times New Roman" w:cs="Times New Roman"/>
          <w:b/>
          <w:bCs/>
          <w:color w:val="0D0D0D"/>
          <w:sz w:val="25"/>
          <w:szCs w:val="25"/>
        </w:rPr>
        <w:t>and Monitoring</w:t>
      </w:r>
      <w:r w:rsidR="00973067" w:rsidRPr="008B247F">
        <w:rPr>
          <w:rFonts w:ascii="Times New Roman" w:eastAsia="Times New Roman" w:hAnsi="Times New Roman" w:cs="Times New Roman"/>
          <w:color w:val="0D0D0D"/>
          <w:sz w:val="25"/>
          <w:szCs w:val="25"/>
        </w:rPr>
        <w:t>:</w:t>
      </w:r>
    </w:p>
    <w:p w14:paraId="1115D1D0"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 xml:space="preserve">The invention claims the ability to remotely control and monitor fluid flow through a valve via a </w:t>
      </w:r>
      <w:proofErr w:type="spellStart"/>
      <w:r w:rsidRPr="008B247F">
        <w:rPr>
          <w:rFonts w:ascii="Times New Roman" w:eastAsia="Times New Roman" w:hAnsi="Times New Roman" w:cs="Times New Roman"/>
          <w:color w:val="0D0D0D"/>
          <w:sz w:val="25"/>
          <w:szCs w:val="25"/>
        </w:rPr>
        <w:t>WiFi</w:t>
      </w:r>
      <w:proofErr w:type="spellEnd"/>
      <w:r w:rsidRPr="008B247F">
        <w:rPr>
          <w:rFonts w:ascii="Times New Roman" w:eastAsia="Times New Roman" w:hAnsi="Times New Roman" w:cs="Times New Roman"/>
          <w:color w:val="0D0D0D"/>
          <w:sz w:val="25"/>
          <w:szCs w:val="25"/>
        </w:rPr>
        <w:t>-connected system, allowing users to adjust flow rates and access real-time data from any internet-enabled device.</w:t>
      </w:r>
    </w:p>
    <w:p w14:paraId="0D1ED137" w14:textId="77777777" w:rsidR="00973067" w:rsidRPr="008B247F"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2. Seamless Integration</w:t>
      </w:r>
      <w:r w:rsidRPr="008B247F">
        <w:rPr>
          <w:rFonts w:ascii="Times New Roman" w:eastAsia="Times New Roman" w:hAnsi="Times New Roman" w:cs="Times New Roman"/>
          <w:color w:val="0D0D0D"/>
          <w:sz w:val="25"/>
          <w:szCs w:val="25"/>
        </w:rPr>
        <w:t>:</w:t>
      </w:r>
    </w:p>
    <w:p w14:paraId="724CCFE1"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seamless integration with existing smart home or building automation systems, enabling coordinated control and automation of multiple devices and systems within a network.</w:t>
      </w:r>
    </w:p>
    <w:p w14:paraId="07CFE955" w14:textId="77777777" w:rsidR="00973067" w:rsidRPr="008B247F" w:rsidRDefault="00973067" w:rsidP="00973067">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color w:val="0D0D0D"/>
          <w:sz w:val="25"/>
          <w:szCs w:val="25"/>
        </w:rPr>
        <w:t>3.</w:t>
      </w:r>
      <w:r w:rsidRPr="008B247F">
        <w:rPr>
          <w:rFonts w:ascii="Times New Roman" w:eastAsia="Times New Roman" w:hAnsi="Times New Roman" w:cs="Times New Roman"/>
          <w:b/>
          <w:bCs/>
          <w:color w:val="0D0D0D"/>
          <w:sz w:val="25"/>
          <w:szCs w:val="25"/>
        </w:rPr>
        <w:t xml:space="preserve"> Advanced Flow Regulation</w:t>
      </w:r>
      <w:r w:rsidRPr="008B247F">
        <w:rPr>
          <w:rFonts w:ascii="Times New Roman" w:eastAsia="Times New Roman" w:hAnsi="Times New Roman" w:cs="Times New Roman"/>
          <w:color w:val="0D0D0D"/>
          <w:sz w:val="25"/>
          <w:szCs w:val="25"/>
        </w:rPr>
        <w:t>:</w:t>
      </w:r>
    </w:p>
    <w:p w14:paraId="4E37240A"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advanced flow regulation capabilities, including precise and rapid opening and closing of the valve, as well as optimization of flow rates based on sensor data and user-defined parameters.</w:t>
      </w:r>
    </w:p>
    <w:p w14:paraId="346E7C62" w14:textId="77777777" w:rsidR="00973067" w:rsidRPr="008B247F"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4. Intelligent Automation</w:t>
      </w:r>
      <w:r w:rsidRPr="008B247F">
        <w:rPr>
          <w:rFonts w:ascii="Times New Roman" w:eastAsia="Times New Roman" w:hAnsi="Times New Roman" w:cs="Times New Roman"/>
          <w:color w:val="0D0D0D"/>
          <w:sz w:val="25"/>
          <w:szCs w:val="25"/>
        </w:rPr>
        <w:t>:</w:t>
      </w:r>
    </w:p>
    <w:p w14:paraId="0DA692E5"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intelligent automation features such as automated scheduling, alerts, and fault detection, allowing for proactive management and prevention of issues such as leaks or overflows.</w:t>
      </w:r>
    </w:p>
    <w:p w14:paraId="4A5E261F" w14:textId="77777777" w:rsidR="00973067" w:rsidRPr="008B247F"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5. Energy and Resource Efficiency</w:t>
      </w:r>
      <w:r w:rsidRPr="008B247F">
        <w:rPr>
          <w:rFonts w:ascii="Times New Roman" w:eastAsia="Times New Roman" w:hAnsi="Times New Roman" w:cs="Times New Roman"/>
          <w:color w:val="0D0D0D"/>
          <w:sz w:val="25"/>
          <w:szCs w:val="25"/>
        </w:rPr>
        <w:t>:</w:t>
      </w:r>
    </w:p>
    <w:p w14:paraId="18E93F51"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to contribute to energy and resource efficiency by providing precise control over fluid flow, thereby reducing waste and lowering utility costs.</w:t>
      </w:r>
    </w:p>
    <w:p w14:paraId="472EC7EA" w14:textId="77777777" w:rsidR="008105D5" w:rsidRPr="008B247F" w:rsidRDefault="008105D5" w:rsidP="008105D5">
      <w:p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p>
    <w:p w14:paraId="68B82C67" w14:textId="77777777" w:rsidR="00973067" w:rsidRPr="008B247F"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6.Enhanced Security</w:t>
      </w:r>
      <w:r w:rsidRPr="008B247F">
        <w:rPr>
          <w:rFonts w:ascii="Times New Roman" w:eastAsia="Times New Roman" w:hAnsi="Times New Roman" w:cs="Times New Roman"/>
          <w:color w:val="0D0D0D"/>
          <w:sz w:val="25"/>
          <w:szCs w:val="25"/>
        </w:rPr>
        <w:t>:</w:t>
      </w:r>
    </w:p>
    <w:p w14:paraId="7C8C67CC" w14:textId="77777777" w:rsidR="00973067"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robust security measures, including encryption, authentication protocols, and secure access controls, to protect against unauthorized access or tampering of the system.</w:t>
      </w:r>
    </w:p>
    <w:p w14:paraId="3F12873F" w14:textId="77777777" w:rsidR="008B247F" w:rsidRPr="008B247F" w:rsidRDefault="008B247F" w:rsidP="008B247F">
      <w:p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p>
    <w:p w14:paraId="3176EB08" w14:textId="77777777" w:rsidR="00973067" w:rsidRPr="008B247F" w:rsidRDefault="00973067" w:rsidP="00973067">
      <w:pPr>
        <w:pBdr>
          <w:top w:val="single" w:sz="2" w:space="0" w:color="E3E3E3"/>
          <w:left w:val="single" w:sz="2" w:space="0"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color w:val="0D0D0D"/>
          <w:sz w:val="25"/>
          <w:szCs w:val="25"/>
        </w:rPr>
        <w:lastRenderedPageBreak/>
        <w:t>7.</w:t>
      </w:r>
      <w:r w:rsidRPr="008B247F">
        <w:rPr>
          <w:rFonts w:ascii="Times New Roman" w:eastAsia="Times New Roman" w:hAnsi="Times New Roman" w:cs="Times New Roman"/>
          <w:b/>
          <w:bCs/>
          <w:color w:val="0D0D0D"/>
          <w:sz w:val="25"/>
          <w:szCs w:val="25"/>
        </w:rPr>
        <w:t xml:space="preserve"> Versatile Application</w:t>
      </w:r>
      <w:r w:rsidRPr="008B247F">
        <w:rPr>
          <w:rFonts w:ascii="Times New Roman" w:eastAsia="Times New Roman" w:hAnsi="Times New Roman" w:cs="Times New Roman"/>
          <w:color w:val="0D0D0D"/>
          <w:sz w:val="25"/>
          <w:szCs w:val="25"/>
        </w:rPr>
        <w:t>:</w:t>
      </w:r>
    </w:p>
    <w:p w14:paraId="3A23575E"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versatile application across various industries and environments, including residential, commercial, and industrial settings, for managing fluid flow in systems such as irrigation, plumbing, HVAC, and industrial processes.</w:t>
      </w:r>
    </w:p>
    <w:p w14:paraId="78DB733B" w14:textId="77777777" w:rsidR="00973067" w:rsidRPr="008B247F"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8. User-Friendly Interface</w:t>
      </w:r>
      <w:r w:rsidRPr="008B247F">
        <w:rPr>
          <w:rFonts w:ascii="Times New Roman" w:eastAsia="Times New Roman" w:hAnsi="Times New Roman" w:cs="Times New Roman"/>
          <w:color w:val="0D0D0D"/>
          <w:sz w:val="25"/>
          <w:szCs w:val="25"/>
        </w:rPr>
        <w:t>:</w:t>
      </w:r>
    </w:p>
    <w:p w14:paraId="15E0A695"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a user-friendly interface, such as a mobile app, web portal, or desktop application, for easy and intuitive interaction with the system, facilitating setup, configuration, and monitoring.</w:t>
      </w:r>
    </w:p>
    <w:p w14:paraId="66635740" w14:textId="77777777" w:rsidR="00973067" w:rsidRPr="008B247F"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9. Scalability and Flexibility</w:t>
      </w:r>
      <w:r w:rsidRPr="008B247F">
        <w:rPr>
          <w:rFonts w:ascii="Times New Roman" w:eastAsia="Times New Roman" w:hAnsi="Times New Roman" w:cs="Times New Roman"/>
          <w:color w:val="0D0D0D"/>
          <w:sz w:val="25"/>
          <w:szCs w:val="25"/>
        </w:rPr>
        <w:t>:</w:t>
      </w:r>
    </w:p>
    <w:p w14:paraId="0C172A24"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scalability and flexibility to accommodate different valve sizes, types, and configurations, as well as future expansions or upgrades to meet evolving user needs and requirements.</w:t>
      </w:r>
    </w:p>
    <w:p w14:paraId="6FB84C2A" w14:textId="77777777" w:rsidR="00973067" w:rsidRPr="008B247F" w:rsidRDefault="00973067" w:rsidP="00973067">
      <w:pPr>
        <w:pBdr>
          <w:top w:val="single" w:sz="2" w:space="0" w:color="E3E3E3"/>
          <w:left w:val="single" w:sz="2" w:space="5" w:color="E3E3E3"/>
          <w:bottom w:val="single" w:sz="2" w:space="0" w:color="E3E3E3"/>
          <w:right w:val="single" w:sz="2" w:space="0" w:color="E3E3E3"/>
        </w:pBdr>
        <w:shd w:val="clear" w:color="auto" w:fill="FFFFFF"/>
        <w:spacing w:after="0" w:line="360" w:lineRule="auto"/>
        <w:rPr>
          <w:rFonts w:ascii="Times New Roman" w:eastAsia="Times New Roman" w:hAnsi="Times New Roman" w:cs="Times New Roman"/>
          <w:color w:val="0D0D0D"/>
          <w:sz w:val="25"/>
          <w:szCs w:val="25"/>
        </w:rPr>
      </w:pPr>
      <w:r w:rsidRPr="008B247F">
        <w:rPr>
          <w:rFonts w:ascii="Times New Roman" w:eastAsia="Times New Roman" w:hAnsi="Times New Roman" w:cs="Times New Roman"/>
          <w:b/>
          <w:bCs/>
          <w:color w:val="0D0D0D"/>
          <w:sz w:val="25"/>
          <w:szCs w:val="25"/>
        </w:rPr>
        <w:t>10.Compliance and Standards</w:t>
      </w:r>
      <w:r w:rsidRPr="008B247F">
        <w:rPr>
          <w:rFonts w:ascii="Times New Roman" w:eastAsia="Times New Roman" w:hAnsi="Times New Roman" w:cs="Times New Roman"/>
          <w:color w:val="0D0D0D"/>
          <w:sz w:val="25"/>
          <w:szCs w:val="25"/>
        </w:rPr>
        <w:t>:</w:t>
      </w:r>
    </w:p>
    <w:p w14:paraId="0C4EE418" w14:textId="77777777" w:rsidR="00973067" w:rsidRPr="008B247F" w:rsidRDefault="00973067" w:rsidP="00973067">
      <w:pPr>
        <w:numPr>
          <w:ilvl w:val="1"/>
          <w:numId w:val="17"/>
        </w:numPr>
        <w:pBdr>
          <w:top w:val="single" w:sz="2" w:space="0" w:color="E3E3E3"/>
          <w:left w:val="single" w:sz="2" w:space="0" w:color="E3E3E3"/>
          <w:bottom w:val="single" w:sz="2" w:space="0" w:color="E3E3E3"/>
          <w:right w:val="single" w:sz="2" w:space="0" w:color="E3E3E3"/>
        </w:pBdr>
        <w:shd w:val="clear" w:color="auto" w:fill="FFFFFF"/>
        <w:spacing w:after="0" w:line="360" w:lineRule="auto"/>
        <w:ind w:left="720"/>
        <w:rPr>
          <w:rFonts w:ascii="Times New Roman" w:eastAsia="Times New Roman" w:hAnsi="Times New Roman" w:cs="Times New Roman"/>
          <w:color w:val="0D0D0D"/>
          <w:sz w:val="25"/>
          <w:szCs w:val="25"/>
        </w:rPr>
      </w:pPr>
      <w:r w:rsidRPr="008B247F">
        <w:rPr>
          <w:rFonts w:ascii="Times New Roman" w:eastAsia="Times New Roman" w:hAnsi="Times New Roman" w:cs="Times New Roman"/>
          <w:color w:val="0D0D0D"/>
          <w:sz w:val="25"/>
          <w:szCs w:val="25"/>
        </w:rPr>
        <w:t>The invention claims compliance with industry standards and regulations related to fluid control and automation, ensuring safety, reliability, and compatibility with existing infrastructure and practices.</w:t>
      </w:r>
    </w:p>
    <w:p w14:paraId="49911182" w14:textId="77777777" w:rsidR="003F3797" w:rsidRPr="008B247F" w:rsidRDefault="003F3797" w:rsidP="003E2BF9">
      <w:pPr>
        <w:pStyle w:val="Default"/>
        <w:spacing w:line="480" w:lineRule="auto"/>
        <w:jc w:val="both"/>
        <w:rPr>
          <w:b/>
          <w:sz w:val="26"/>
          <w:szCs w:val="26"/>
        </w:rPr>
      </w:pPr>
    </w:p>
    <w:p w14:paraId="5D59892F" w14:textId="77777777" w:rsidR="003F3797" w:rsidRPr="008B247F" w:rsidRDefault="003F3797" w:rsidP="003E2BF9">
      <w:pPr>
        <w:pStyle w:val="Default"/>
        <w:spacing w:line="480" w:lineRule="auto"/>
        <w:jc w:val="both"/>
        <w:rPr>
          <w:b/>
          <w:sz w:val="26"/>
          <w:szCs w:val="26"/>
        </w:rPr>
      </w:pPr>
    </w:p>
    <w:p w14:paraId="4EF0AB90" w14:textId="77777777" w:rsidR="003F3797" w:rsidRPr="008B247F" w:rsidRDefault="003F3797" w:rsidP="003E2BF9">
      <w:pPr>
        <w:pStyle w:val="Default"/>
        <w:spacing w:line="480" w:lineRule="auto"/>
        <w:jc w:val="both"/>
        <w:rPr>
          <w:b/>
          <w:sz w:val="26"/>
          <w:szCs w:val="26"/>
        </w:rPr>
      </w:pPr>
    </w:p>
    <w:p w14:paraId="01F284D7" w14:textId="77777777" w:rsidR="003F3797" w:rsidRPr="008B247F" w:rsidRDefault="003F3797" w:rsidP="003E2BF9">
      <w:pPr>
        <w:pStyle w:val="Default"/>
        <w:spacing w:line="480" w:lineRule="auto"/>
        <w:jc w:val="both"/>
        <w:rPr>
          <w:b/>
          <w:sz w:val="26"/>
          <w:szCs w:val="26"/>
        </w:rPr>
      </w:pPr>
    </w:p>
    <w:p w14:paraId="4FDED132" w14:textId="77777777" w:rsidR="003F3797" w:rsidRPr="008B247F" w:rsidRDefault="003F3797" w:rsidP="003E2BF9">
      <w:pPr>
        <w:pStyle w:val="Default"/>
        <w:spacing w:line="480" w:lineRule="auto"/>
        <w:jc w:val="both"/>
        <w:rPr>
          <w:b/>
          <w:sz w:val="26"/>
          <w:szCs w:val="26"/>
        </w:rPr>
      </w:pPr>
    </w:p>
    <w:p w14:paraId="320C41A3" w14:textId="77777777" w:rsidR="00BE0E0B" w:rsidRPr="008B247F" w:rsidRDefault="00BE0E0B" w:rsidP="003E2BF9">
      <w:pPr>
        <w:pStyle w:val="Default"/>
        <w:spacing w:line="480" w:lineRule="auto"/>
        <w:jc w:val="both"/>
        <w:rPr>
          <w:b/>
          <w:sz w:val="26"/>
          <w:szCs w:val="26"/>
        </w:rPr>
      </w:pPr>
      <w:r w:rsidRPr="008B247F">
        <w:rPr>
          <w:b/>
          <w:sz w:val="26"/>
          <w:szCs w:val="26"/>
        </w:rPr>
        <w:t>Signature of Applicants:</w:t>
      </w:r>
    </w:p>
    <w:tbl>
      <w:tblPr>
        <w:tblStyle w:val="TableGrid"/>
        <w:tblW w:w="11105" w:type="dxa"/>
        <w:tblInd w:w="-612" w:type="dxa"/>
        <w:tblLayout w:type="fixed"/>
        <w:tblLook w:val="04A0" w:firstRow="1" w:lastRow="0" w:firstColumn="1" w:lastColumn="0" w:noHBand="0" w:noVBand="1"/>
      </w:tblPr>
      <w:tblGrid>
        <w:gridCol w:w="2988"/>
        <w:gridCol w:w="1985"/>
        <w:gridCol w:w="1984"/>
        <w:gridCol w:w="1985"/>
        <w:gridCol w:w="2163"/>
      </w:tblGrid>
      <w:tr w:rsidR="005362E3" w:rsidRPr="008B247F" w14:paraId="3E277921" w14:textId="77777777" w:rsidTr="008B247F">
        <w:trPr>
          <w:trHeight w:val="1015"/>
        </w:trPr>
        <w:tc>
          <w:tcPr>
            <w:tcW w:w="2988" w:type="dxa"/>
          </w:tcPr>
          <w:p w14:paraId="1B3EC5DC" w14:textId="77777777" w:rsidR="005362E3" w:rsidRPr="008B247F" w:rsidRDefault="005362E3" w:rsidP="001F4BA5">
            <w:pPr>
              <w:jc w:val="both"/>
              <w:rPr>
                <w:rFonts w:ascii="Times New Roman" w:eastAsia="Times New Roman" w:hAnsi="Times New Roman" w:cs="Times New Roman"/>
                <w:b/>
                <w:sz w:val="25"/>
                <w:szCs w:val="25"/>
              </w:rPr>
            </w:pPr>
            <w:proofErr w:type="spellStart"/>
            <w:r w:rsidRPr="008B247F">
              <w:rPr>
                <w:rFonts w:ascii="Times New Roman" w:hAnsi="Times New Roman" w:cs="Times New Roman"/>
                <w:b/>
                <w:sz w:val="25"/>
                <w:szCs w:val="25"/>
              </w:rPr>
              <w:t>Dr.</w:t>
            </w:r>
            <w:proofErr w:type="gramStart"/>
            <w:r w:rsidRPr="008B247F">
              <w:rPr>
                <w:rFonts w:ascii="Times New Roman" w:hAnsi="Times New Roman" w:cs="Times New Roman"/>
                <w:b/>
                <w:sz w:val="25"/>
                <w:szCs w:val="25"/>
              </w:rPr>
              <w:t>K.SIVANANDAM</w:t>
            </w:r>
            <w:proofErr w:type="spellEnd"/>
            <w:proofErr w:type="gramEnd"/>
          </w:p>
          <w:p w14:paraId="523952E0" w14:textId="77777777" w:rsidR="005362E3" w:rsidRPr="008B247F" w:rsidRDefault="005362E3" w:rsidP="001F4BA5">
            <w:pPr>
              <w:jc w:val="both"/>
              <w:rPr>
                <w:rFonts w:ascii="Times New Roman" w:hAnsi="Times New Roman" w:cs="Times New Roman"/>
                <w:b/>
                <w:sz w:val="25"/>
                <w:szCs w:val="25"/>
              </w:rPr>
            </w:pPr>
          </w:p>
        </w:tc>
        <w:tc>
          <w:tcPr>
            <w:tcW w:w="1985" w:type="dxa"/>
          </w:tcPr>
          <w:p w14:paraId="7C2D3FED" w14:textId="77777777" w:rsidR="005362E3" w:rsidRPr="008B247F" w:rsidRDefault="005362E3" w:rsidP="001F4BA5">
            <w:pPr>
              <w:jc w:val="both"/>
              <w:rPr>
                <w:rFonts w:ascii="Times New Roman" w:hAnsi="Times New Roman" w:cs="Times New Roman"/>
              </w:rPr>
            </w:pPr>
            <w:r w:rsidRPr="008B247F">
              <w:rPr>
                <w:rFonts w:ascii="Times New Roman" w:hAnsi="Times New Roman" w:cs="Times New Roman"/>
                <w:b/>
                <w:sz w:val="25"/>
                <w:szCs w:val="25"/>
              </w:rPr>
              <w:t>PRABIKA.R</w:t>
            </w:r>
          </w:p>
        </w:tc>
        <w:tc>
          <w:tcPr>
            <w:tcW w:w="1984" w:type="dxa"/>
          </w:tcPr>
          <w:p w14:paraId="6EFA5E28" w14:textId="77777777" w:rsidR="005362E3" w:rsidRPr="008B247F" w:rsidRDefault="005362E3" w:rsidP="001F4BA5">
            <w:pPr>
              <w:jc w:val="both"/>
              <w:rPr>
                <w:rFonts w:ascii="Times New Roman" w:hAnsi="Times New Roman" w:cs="Times New Roman"/>
                <w:b/>
                <w:sz w:val="25"/>
                <w:szCs w:val="25"/>
              </w:rPr>
            </w:pPr>
            <w:r w:rsidRPr="008B247F">
              <w:rPr>
                <w:rFonts w:ascii="Times New Roman" w:hAnsi="Times New Roman" w:cs="Times New Roman"/>
                <w:b/>
                <w:sz w:val="25"/>
                <w:szCs w:val="25"/>
              </w:rPr>
              <w:t>RITHIKA.G</w:t>
            </w:r>
          </w:p>
        </w:tc>
        <w:tc>
          <w:tcPr>
            <w:tcW w:w="1985" w:type="dxa"/>
            <w:tcBorders>
              <w:right w:val="single" w:sz="4" w:space="0" w:color="auto"/>
            </w:tcBorders>
          </w:tcPr>
          <w:p w14:paraId="15FB1680" w14:textId="77777777" w:rsidR="005362E3" w:rsidRPr="008B247F" w:rsidRDefault="005362E3" w:rsidP="001F4BA5">
            <w:pPr>
              <w:jc w:val="both"/>
              <w:rPr>
                <w:rFonts w:ascii="Times New Roman" w:hAnsi="Times New Roman" w:cs="Times New Roman"/>
                <w:b/>
                <w:sz w:val="25"/>
                <w:szCs w:val="25"/>
              </w:rPr>
            </w:pPr>
            <w:r w:rsidRPr="008B247F">
              <w:rPr>
                <w:rFonts w:ascii="Times New Roman" w:hAnsi="Times New Roman" w:cs="Times New Roman"/>
                <w:b/>
                <w:sz w:val="25"/>
                <w:szCs w:val="25"/>
              </w:rPr>
              <w:t>SANJITHA.P</w:t>
            </w:r>
          </w:p>
        </w:tc>
        <w:tc>
          <w:tcPr>
            <w:tcW w:w="2163" w:type="dxa"/>
            <w:tcBorders>
              <w:left w:val="single" w:sz="4" w:space="0" w:color="auto"/>
            </w:tcBorders>
          </w:tcPr>
          <w:p w14:paraId="5C9AEA9D" w14:textId="77777777" w:rsidR="005362E3" w:rsidRPr="008B247F" w:rsidRDefault="005362E3" w:rsidP="001F4BA5">
            <w:pPr>
              <w:jc w:val="both"/>
              <w:rPr>
                <w:rFonts w:ascii="Times New Roman" w:hAnsi="Times New Roman" w:cs="Times New Roman"/>
                <w:b/>
                <w:sz w:val="25"/>
                <w:szCs w:val="25"/>
              </w:rPr>
            </w:pPr>
            <w:r w:rsidRPr="008B247F">
              <w:rPr>
                <w:rFonts w:ascii="Times New Roman" w:hAnsi="Times New Roman" w:cs="Times New Roman"/>
                <w:b/>
                <w:sz w:val="25"/>
                <w:szCs w:val="25"/>
              </w:rPr>
              <w:t>SANTHIGA.P</w:t>
            </w:r>
          </w:p>
        </w:tc>
      </w:tr>
      <w:tr w:rsidR="005362E3" w:rsidRPr="008B247F" w14:paraId="7FDE07F0" w14:textId="77777777" w:rsidTr="008B247F">
        <w:trPr>
          <w:trHeight w:val="1041"/>
        </w:trPr>
        <w:tc>
          <w:tcPr>
            <w:tcW w:w="2988" w:type="dxa"/>
          </w:tcPr>
          <w:p w14:paraId="0B5EB6A4" w14:textId="77777777" w:rsidR="005362E3" w:rsidRPr="008B247F" w:rsidRDefault="005362E3" w:rsidP="005362E3">
            <w:pPr>
              <w:rPr>
                <w:rFonts w:ascii="Times New Roman" w:eastAsia="Times New Roman" w:hAnsi="Times New Roman" w:cs="Times New Roman"/>
                <w:sz w:val="24"/>
                <w:szCs w:val="24"/>
              </w:rPr>
            </w:pPr>
          </w:p>
          <w:p w14:paraId="4B916847" w14:textId="77777777" w:rsidR="005362E3" w:rsidRPr="008B247F" w:rsidRDefault="005362E3" w:rsidP="005362E3">
            <w:pPr>
              <w:jc w:val="center"/>
              <w:rPr>
                <w:rFonts w:ascii="Times New Roman" w:hAnsi="Times New Roman" w:cs="Times New Roman"/>
                <w:b/>
                <w:sz w:val="26"/>
                <w:szCs w:val="26"/>
              </w:rPr>
            </w:pPr>
          </w:p>
        </w:tc>
        <w:tc>
          <w:tcPr>
            <w:tcW w:w="1985" w:type="dxa"/>
          </w:tcPr>
          <w:p w14:paraId="245A3633" w14:textId="77777777" w:rsidR="005362E3" w:rsidRPr="008B247F" w:rsidRDefault="005362E3" w:rsidP="003E2BF9">
            <w:pPr>
              <w:pStyle w:val="Default"/>
              <w:spacing w:line="480" w:lineRule="auto"/>
              <w:jc w:val="both"/>
              <w:rPr>
                <w:b/>
                <w:sz w:val="26"/>
                <w:szCs w:val="26"/>
              </w:rPr>
            </w:pPr>
          </w:p>
        </w:tc>
        <w:tc>
          <w:tcPr>
            <w:tcW w:w="1984" w:type="dxa"/>
          </w:tcPr>
          <w:p w14:paraId="33DE042A" w14:textId="77777777" w:rsidR="005362E3" w:rsidRPr="008B247F" w:rsidRDefault="005362E3" w:rsidP="003E2BF9">
            <w:pPr>
              <w:pStyle w:val="Default"/>
              <w:spacing w:line="480" w:lineRule="auto"/>
              <w:jc w:val="both"/>
              <w:rPr>
                <w:b/>
                <w:sz w:val="26"/>
                <w:szCs w:val="26"/>
              </w:rPr>
            </w:pPr>
          </w:p>
        </w:tc>
        <w:tc>
          <w:tcPr>
            <w:tcW w:w="1985" w:type="dxa"/>
            <w:tcBorders>
              <w:right w:val="single" w:sz="4" w:space="0" w:color="auto"/>
            </w:tcBorders>
          </w:tcPr>
          <w:p w14:paraId="67529D97" w14:textId="77777777" w:rsidR="005362E3" w:rsidRPr="008B247F" w:rsidRDefault="005362E3" w:rsidP="003E2BF9">
            <w:pPr>
              <w:pStyle w:val="Default"/>
              <w:spacing w:line="480" w:lineRule="auto"/>
              <w:jc w:val="both"/>
              <w:rPr>
                <w:b/>
                <w:sz w:val="26"/>
                <w:szCs w:val="26"/>
              </w:rPr>
            </w:pPr>
          </w:p>
        </w:tc>
        <w:tc>
          <w:tcPr>
            <w:tcW w:w="2163" w:type="dxa"/>
            <w:tcBorders>
              <w:left w:val="single" w:sz="4" w:space="0" w:color="auto"/>
            </w:tcBorders>
          </w:tcPr>
          <w:p w14:paraId="67749DFE" w14:textId="77777777" w:rsidR="005362E3" w:rsidRPr="008B247F" w:rsidRDefault="005362E3" w:rsidP="003E2BF9">
            <w:pPr>
              <w:pStyle w:val="Default"/>
              <w:spacing w:line="480" w:lineRule="auto"/>
              <w:jc w:val="both"/>
              <w:rPr>
                <w:b/>
                <w:sz w:val="26"/>
                <w:szCs w:val="26"/>
              </w:rPr>
            </w:pPr>
          </w:p>
        </w:tc>
      </w:tr>
    </w:tbl>
    <w:p w14:paraId="03E38D42" w14:textId="77777777" w:rsidR="00D73BAE" w:rsidRPr="008B247F" w:rsidRDefault="00D73BAE" w:rsidP="008C1DAD">
      <w:pPr>
        <w:pStyle w:val="Default"/>
        <w:spacing w:line="480" w:lineRule="auto"/>
        <w:jc w:val="center"/>
        <w:rPr>
          <w:b/>
          <w:sz w:val="26"/>
          <w:szCs w:val="26"/>
        </w:rPr>
      </w:pPr>
    </w:p>
    <w:p w14:paraId="4BAED53F" w14:textId="77777777" w:rsidR="00991367" w:rsidRPr="008B247F" w:rsidRDefault="00991367" w:rsidP="008C1DAD">
      <w:pPr>
        <w:pStyle w:val="Default"/>
        <w:spacing w:line="480" w:lineRule="auto"/>
        <w:jc w:val="center"/>
        <w:rPr>
          <w:b/>
          <w:sz w:val="26"/>
          <w:szCs w:val="26"/>
        </w:rPr>
      </w:pPr>
    </w:p>
    <w:p w14:paraId="0D37BB8A" w14:textId="77777777" w:rsidR="00316C29" w:rsidRPr="008B247F" w:rsidRDefault="00316C29" w:rsidP="008C1DAD">
      <w:pPr>
        <w:pStyle w:val="Default"/>
        <w:spacing w:line="480" w:lineRule="auto"/>
        <w:jc w:val="center"/>
        <w:rPr>
          <w:b/>
          <w:sz w:val="26"/>
          <w:szCs w:val="26"/>
        </w:rPr>
      </w:pPr>
    </w:p>
    <w:p w14:paraId="2E2254F5" w14:textId="77777777" w:rsidR="008C1DAD" w:rsidRPr="008B247F" w:rsidRDefault="008C1DAD" w:rsidP="008C1DAD">
      <w:pPr>
        <w:pStyle w:val="Default"/>
        <w:spacing w:line="480" w:lineRule="auto"/>
        <w:jc w:val="center"/>
        <w:rPr>
          <w:b/>
          <w:sz w:val="26"/>
          <w:szCs w:val="26"/>
        </w:rPr>
      </w:pPr>
      <w:r w:rsidRPr="008B247F">
        <w:rPr>
          <w:b/>
          <w:sz w:val="26"/>
          <w:szCs w:val="26"/>
        </w:rPr>
        <w:t>Abstract</w:t>
      </w:r>
    </w:p>
    <w:p w14:paraId="7621FAD7" w14:textId="77777777" w:rsidR="00316C29" w:rsidRPr="008B247F" w:rsidRDefault="00316C29" w:rsidP="008C1DAD">
      <w:pPr>
        <w:pStyle w:val="Default"/>
        <w:spacing w:line="480" w:lineRule="auto"/>
        <w:jc w:val="center"/>
        <w:rPr>
          <w:b/>
          <w:sz w:val="26"/>
          <w:szCs w:val="26"/>
        </w:rPr>
      </w:pPr>
    </w:p>
    <w:p w14:paraId="10A10105" w14:textId="77777777" w:rsidR="00BB2F10" w:rsidRPr="008B247F" w:rsidRDefault="00316C29" w:rsidP="008105D5">
      <w:pPr>
        <w:pStyle w:val="ListParagraph"/>
        <w:numPr>
          <w:ilvl w:val="0"/>
          <w:numId w:val="13"/>
        </w:numPr>
        <w:autoSpaceDE w:val="0"/>
        <w:autoSpaceDN w:val="0"/>
        <w:adjustRightInd w:val="0"/>
        <w:spacing w:after="0" w:line="360" w:lineRule="auto"/>
        <w:jc w:val="both"/>
        <w:rPr>
          <w:rFonts w:ascii="Times New Roman" w:hAnsi="Times New Roman" w:cs="Times New Roman"/>
          <w:sz w:val="25"/>
          <w:szCs w:val="25"/>
        </w:rPr>
      </w:pPr>
      <w:r w:rsidRPr="008B247F">
        <w:rPr>
          <w:rFonts w:ascii="Times New Roman" w:hAnsi="Times New Roman" w:cs="Times New Roman"/>
          <w:sz w:val="25"/>
          <w:szCs w:val="25"/>
        </w:rPr>
        <w:t xml:space="preserve">Introduce a wireless water flow </w:t>
      </w:r>
      <w:r w:rsidR="00BB2F10" w:rsidRPr="008B247F">
        <w:rPr>
          <w:rFonts w:ascii="Times New Roman" w:hAnsi="Times New Roman" w:cs="Times New Roman"/>
          <w:sz w:val="25"/>
          <w:szCs w:val="25"/>
        </w:rPr>
        <w:t>control system</w:t>
      </w:r>
      <w:r w:rsidRPr="008B247F">
        <w:rPr>
          <w:rFonts w:ascii="Times New Roman" w:hAnsi="Times New Roman" w:cs="Times New Roman"/>
          <w:sz w:val="25"/>
          <w:szCs w:val="25"/>
        </w:rPr>
        <w:t xml:space="preserve"> designed to regulate water flow</w:t>
      </w:r>
      <w:r w:rsidR="00BB2F10" w:rsidRPr="008B247F">
        <w:rPr>
          <w:rFonts w:ascii="Times New Roman" w:hAnsi="Times New Roman" w:cs="Times New Roman"/>
          <w:sz w:val="25"/>
          <w:szCs w:val="25"/>
        </w:rPr>
        <w:t xml:space="preserve"> based on the moisture and density levels of pulps and papers. Highlight the importance of precise water flow control in paper manufacturing processes</w:t>
      </w:r>
      <w:r w:rsidRPr="008B247F">
        <w:rPr>
          <w:rFonts w:ascii="Times New Roman" w:hAnsi="Times New Roman" w:cs="Times New Roman"/>
          <w:sz w:val="25"/>
          <w:szCs w:val="25"/>
        </w:rPr>
        <w:t xml:space="preserve"> to achieve </w:t>
      </w:r>
      <w:r w:rsidR="00BB2F10" w:rsidRPr="008B247F">
        <w:rPr>
          <w:rFonts w:ascii="Times New Roman" w:hAnsi="Times New Roman" w:cs="Times New Roman"/>
          <w:sz w:val="25"/>
          <w:szCs w:val="25"/>
        </w:rPr>
        <w:t>optimal quality and efficiency.</w:t>
      </w:r>
    </w:p>
    <w:p w14:paraId="0BB0DA7C" w14:textId="77777777" w:rsidR="00BB2F10" w:rsidRPr="008B247F" w:rsidRDefault="00316C29" w:rsidP="008105D5">
      <w:pPr>
        <w:pStyle w:val="ListParagraph"/>
        <w:numPr>
          <w:ilvl w:val="0"/>
          <w:numId w:val="13"/>
        </w:numPr>
        <w:autoSpaceDE w:val="0"/>
        <w:autoSpaceDN w:val="0"/>
        <w:adjustRightInd w:val="0"/>
        <w:spacing w:after="0" w:line="360" w:lineRule="auto"/>
        <w:jc w:val="both"/>
        <w:rPr>
          <w:rFonts w:ascii="Times New Roman" w:hAnsi="Times New Roman" w:cs="Times New Roman"/>
          <w:sz w:val="25"/>
          <w:szCs w:val="25"/>
        </w:rPr>
      </w:pPr>
      <w:r w:rsidRPr="008B247F">
        <w:rPr>
          <w:rFonts w:ascii="Times New Roman" w:hAnsi="Times New Roman" w:cs="Times New Roman"/>
          <w:sz w:val="25"/>
          <w:szCs w:val="25"/>
        </w:rPr>
        <w:t>Describe the flow</w:t>
      </w:r>
      <w:r w:rsidR="00BB2F10" w:rsidRPr="008B247F">
        <w:rPr>
          <w:rFonts w:ascii="Times New Roman" w:hAnsi="Times New Roman" w:cs="Times New Roman"/>
          <w:sz w:val="25"/>
          <w:szCs w:val="25"/>
        </w:rPr>
        <w:t xml:space="preserve"> control mechanism that adjusts water f </w:t>
      </w:r>
      <w:proofErr w:type="spellStart"/>
      <w:r w:rsidR="00BB2F10" w:rsidRPr="008B247F">
        <w:rPr>
          <w:rFonts w:ascii="Times New Roman" w:hAnsi="Times New Roman" w:cs="Times New Roman"/>
          <w:sz w:val="25"/>
          <w:szCs w:val="25"/>
        </w:rPr>
        <w:t>bw</w:t>
      </w:r>
      <w:proofErr w:type="spellEnd"/>
      <w:r w:rsidR="00BB2F10" w:rsidRPr="008B247F">
        <w:rPr>
          <w:rFonts w:ascii="Times New Roman" w:hAnsi="Times New Roman" w:cs="Times New Roman"/>
          <w:sz w:val="25"/>
          <w:szCs w:val="25"/>
        </w:rPr>
        <w:t xml:space="preserve"> according to real -time moisture and density measurements of pulps and papers.</w:t>
      </w:r>
    </w:p>
    <w:p w14:paraId="1ABA8D55" w14:textId="77777777" w:rsidR="00BB2F10" w:rsidRPr="008B247F" w:rsidRDefault="00BB2F10" w:rsidP="008105D5">
      <w:pPr>
        <w:pStyle w:val="ListParagraph"/>
        <w:numPr>
          <w:ilvl w:val="0"/>
          <w:numId w:val="13"/>
        </w:numPr>
        <w:autoSpaceDE w:val="0"/>
        <w:autoSpaceDN w:val="0"/>
        <w:adjustRightInd w:val="0"/>
        <w:spacing w:after="0" w:line="360" w:lineRule="auto"/>
        <w:jc w:val="both"/>
        <w:rPr>
          <w:rFonts w:ascii="Times New Roman" w:hAnsi="Times New Roman" w:cs="Times New Roman"/>
          <w:sz w:val="25"/>
          <w:szCs w:val="25"/>
        </w:rPr>
      </w:pPr>
      <w:r w:rsidRPr="008B247F">
        <w:rPr>
          <w:rFonts w:ascii="Times New Roman" w:hAnsi="Times New Roman" w:cs="Times New Roman"/>
          <w:sz w:val="25"/>
          <w:szCs w:val="25"/>
        </w:rPr>
        <w:t>Discuss the integration of a Liquid Crystal Display (LCD) to visually represent the current water flow rate.</w:t>
      </w:r>
    </w:p>
    <w:p w14:paraId="01CCB7E5" w14:textId="77777777" w:rsidR="00BB2F10" w:rsidRPr="008B247F" w:rsidRDefault="00BB2F10" w:rsidP="008105D5">
      <w:pPr>
        <w:pStyle w:val="ListParagraph"/>
        <w:numPr>
          <w:ilvl w:val="0"/>
          <w:numId w:val="13"/>
        </w:numPr>
        <w:autoSpaceDE w:val="0"/>
        <w:autoSpaceDN w:val="0"/>
        <w:adjustRightInd w:val="0"/>
        <w:spacing w:after="0" w:line="360" w:lineRule="auto"/>
        <w:jc w:val="both"/>
        <w:rPr>
          <w:rFonts w:ascii="Times New Roman" w:hAnsi="Times New Roman" w:cs="Times New Roman"/>
          <w:sz w:val="25"/>
          <w:szCs w:val="25"/>
        </w:rPr>
      </w:pPr>
      <w:r w:rsidRPr="008B247F">
        <w:rPr>
          <w:rFonts w:ascii="Times New Roman" w:hAnsi="Times New Roman" w:cs="Times New Roman"/>
          <w:sz w:val="25"/>
          <w:szCs w:val="25"/>
        </w:rPr>
        <w:t>Highlight the use of a Local Area Network (LAN) for storing water flow data.</w:t>
      </w:r>
    </w:p>
    <w:p w14:paraId="25B780A5" w14:textId="77777777" w:rsidR="00BB2F10" w:rsidRPr="008B247F" w:rsidRDefault="00BB2F10" w:rsidP="008105D5">
      <w:pPr>
        <w:pStyle w:val="ListParagraph"/>
        <w:numPr>
          <w:ilvl w:val="0"/>
          <w:numId w:val="13"/>
        </w:numPr>
        <w:autoSpaceDE w:val="0"/>
        <w:autoSpaceDN w:val="0"/>
        <w:adjustRightInd w:val="0"/>
        <w:spacing w:after="0" w:line="360" w:lineRule="auto"/>
        <w:jc w:val="both"/>
        <w:rPr>
          <w:rFonts w:ascii="Times New Roman" w:hAnsi="Times New Roman" w:cs="Times New Roman"/>
          <w:sz w:val="25"/>
          <w:szCs w:val="25"/>
        </w:rPr>
      </w:pPr>
      <w:r w:rsidRPr="008B247F">
        <w:rPr>
          <w:rFonts w:ascii="Times New Roman" w:hAnsi="Times New Roman" w:cs="Times New Roman"/>
          <w:sz w:val="25"/>
          <w:szCs w:val="25"/>
        </w:rPr>
        <w:t>Outline the advantages of this system, such as improved paper quality, reduced water consumption, and increased operational efficiency.</w:t>
      </w:r>
    </w:p>
    <w:p w14:paraId="0BCEF31E" w14:textId="77777777" w:rsidR="00991367" w:rsidRPr="008B247F" w:rsidRDefault="00BB2F10" w:rsidP="008105D5">
      <w:pPr>
        <w:pStyle w:val="ListParagraph"/>
        <w:numPr>
          <w:ilvl w:val="0"/>
          <w:numId w:val="13"/>
        </w:numPr>
        <w:autoSpaceDE w:val="0"/>
        <w:autoSpaceDN w:val="0"/>
        <w:adjustRightInd w:val="0"/>
        <w:spacing w:after="0" w:line="360" w:lineRule="auto"/>
        <w:jc w:val="both"/>
        <w:rPr>
          <w:rFonts w:ascii="Times New Roman" w:hAnsi="Times New Roman" w:cs="Times New Roman"/>
          <w:sz w:val="25"/>
          <w:szCs w:val="25"/>
        </w:rPr>
      </w:pPr>
      <w:r w:rsidRPr="008B247F">
        <w:rPr>
          <w:rFonts w:ascii="Times New Roman" w:hAnsi="Times New Roman" w:cs="Times New Roman"/>
          <w:sz w:val="25"/>
          <w:szCs w:val="25"/>
        </w:rPr>
        <w:t>Emphasize the environmental</w:t>
      </w:r>
      <w:r w:rsidR="008105D5" w:rsidRPr="008B247F">
        <w:rPr>
          <w:rFonts w:ascii="Times New Roman" w:hAnsi="Times New Roman" w:cs="Times New Roman"/>
          <w:sz w:val="25"/>
          <w:szCs w:val="25"/>
        </w:rPr>
        <w:t xml:space="preserve"> benefits of precise water flow </w:t>
      </w:r>
      <w:r w:rsidRPr="008B247F">
        <w:rPr>
          <w:rFonts w:ascii="Times New Roman" w:hAnsi="Times New Roman" w:cs="Times New Roman"/>
          <w:sz w:val="25"/>
          <w:szCs w:val="25"/>
        </w:rPr>
        <w:t>control, contributing to sustainable manufacturing practices</w:t>
      </w:r>
      <w:r w:rsidR="00316C29" w:rsidRPr="008B247F">
        <w:rPr>
          <w:rFonts w:ascii="Times New Roman" w:hAnsi="Times New Roman" w:cs="Times New Roman"/>
          <w:sz w:val="25"/>
          <w:szCs w:val="25"/>
        </w:rPr>
        <w:t>.</w:t>
      </w:r>
    </w:p>
    <w:p w14:paraId="1D5180B8" w14:textId="77777777" w:rsidR="008105D5" w:rsidRPr="008B247F" w:rsidRDefault="008105D5" w:rsidP="008105D5">
      <w:pPr>
        <w:pStyle w:val="ListParagraph"/>
        <w:numPr>
          <w:ilvl w:val="0"/>
          <w:numId w:val="13"/>
        </w:numPr>
        <w:autoSpaceDE w:val="0"/>
        <w:autoSpaceDN w:val="0"/>
        <w:adjustRightInd w:val="0"/>
        <w:spacing w:after="0" w:line="360" w:lineRule="auto"/>
        <w:jc w:val="both"/>
        <w:rPr>
          <w:rFonts w:ascii="Times New Roman" w:hAnsi="Times New Roman" w:cs="Times New Roman"/>
          <w:sz w:val="25"/>
          <w:szCs w:val="25"/>
        </w:rPr>
      </w:pPr>
      <w:r w:rsidRPr="008B247F">
        <w:rPr>
          <w:rFonts w:ascii="Times New Roman" w:hAnsi="Times New Roman" w:cs="Times New Roman"/>
          <w:color w:val="0D0D0D"/>
          <w:sz w:val="25"/>
          <w:szCs w:val="25"/>
          <w:shd w:val="clear" w:color="auto" w:fill="FFFFFF"/>
        </w:rPr>
        <w:t xml:space="preserve">The integration of a motorized or pneumatic valve actuator with </w:t>
      </w:r>
      <w:proofErr w:type="spellStart"/>
      <w:r w:rsidRPr="008B247F">
        <w:rPr>
          <w:rFonts w:ascii="Times New Roman" w:hAnsi="Times New Roman" w:cs="Times New Roman"/>
          <w:color w:val="0D0D0D"/>
          <w:sz w:val="25"/>
          <w:szCs w:val="25"/>
          <w:shd w:val="clear" w:color="auto" w:fill="FFFFFF"/>
        </w:rPr>
        <w:t>WiFi</w:t>
      </w:r>
      <w:proofErr w:type="spellEnd"/>
      <w:r w:rsidRPr="008B247F">
        <w:rPr>
          <w:rFonts w:ascii="Times New Roman" w:hAnsi="Times New Roman" w:cs="Times New Roman"/>
          <w:color w:val="0D0D0D"/>
          <w:sz w:val="25"/>
          <w:szCs w:val="25"/>
          <w:shd w:val="clear" w:color="auto" w:fill="FFFFFF"/>
        </w:rPr>
        <w:t xml:space="preserve"> connectivity enables seamless remote control and monitoring from any internet-enabled device.</w:t>
      </w:r>
    </w:p>
    <w:p w14:paraId="5AC3DCDF" w14:textId="77777777" w:rsidR="00ED6A37" w:rsidRPr="008B247F" w:rsidRDefault="00ED6A37" w:rsidP="00316C29">
      <w:pPr>
        <w:pStyle w:val="Default"/>
        <w:spacing w:line="360" w:lineRule="auto"/>
        <w:jc w:val="both"/>
        <w:rPr>
          <w:b/>
          <w:sz w:val="26"/>
          <w:szCs w:val="26"/>
        </w:rPr>
      </w:pPr>
    </w:p>
    <w:sectPr w:rsidR="00ED6A37" w:rsidRPr="008B247F" w:rsidSect="007B742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0E80F7" w14:textId="77777777" w:rsidR="00857CB2" w:rsidRDefault="00857CB2" w:rsidP="004465C5">
      <w:pPr>
        <w:spacing w:after="0" w:line="240" w:lineRule="auto"/>
      </w:pPr>
      <w:r>
        <w:separator/>
      </w:r>
    </w:p>
  </w:endnote>
  <w:endnote w:type="continuationSeparator" w:id="0">
    <w:p w14:paraId="638546F2" w14:textId="77777777" w:rsidR="00857CB2" w:rsidRDefault="00857CB2" w:rsidP="00446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31000"/>
      <w:docPartObj>
        <w:docPartGallery w:val="Page Numbers (Bottom of Page)"/>
        <w:docPartUnique/>
      </w:docPartObj>
    </w:sdtPr>
    <w:sdtContent>
      <w:p w14:paraId="049307C3" w14:textId="77777777" w:rsidR="004465C5" w:rsidRDefault="00BC65D9">
        <w:pPr>
          <w:pStyle w:val="Footer"/>
          <w:jc w:val="center"/>
        </w:pPr>
        <w:r>
          <w:fldChar w:fldCharType="begin"/>
        </w:r>
        <w:r w:rsidR="009C36C8">
          <w:instrText xml:space="preserve"> PAGE   \* MERGEFORMAT </w:instrText>
        </w:r>
        <w:r>
          <w:fldChar w:fldCharType="separate"/>
        </w:r>
        <w:r w:rsidR="00B12D90">
          <w:rPr>
            <w:noProof/>
          </w:rPr>
          <w:t>1</w:t>
        </w:r>
        <w:r>
          <w:rPr>
            <w:noProof/>
          </w:rPr>
          <w:fldChar w:fldCharType="end"/>
        </w:r>
      </w:p>
    </w:sdtContent>
  </w:sdt>
  <w:p w14:paraId="179D82B5" w14:textId="77777777" w:rsidR="004465C5" w:rsidRDefault="00446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037A8E" w14:textId="77777777" w:rsidR="00857CB2" w:rsidRDefault="00857CB2" w:rsidP="004465C5">
      <w:pPr>
        <w:spacing w:after="0" w:line="240" w:lineRule="auto"/>
      </w:pPr>
      <w:r>
        <w:separator/>
      </w:r>
    </w:p>
  </w:footnote>
  <w:footnote w:type="continuationSeparator" w:id="0">
    <w:p w14:paraId="2CAFADE6" w14:textId="77777777" w:rsidR="00857CB2" w:rsidRDefault="00857CB2" w:rsidP="00446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4C80"/>
    <w:multiLevelType w:val="hybridMultilevel"/>
    <w:tmpl w:val="6C28D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A49CC"/>
    <w:multiLevelType w:val="hybridMultilevel"/>
    <w:tmpl w:val="C47EC83E"/>
    <w:lvl w:ilvl="0" w:tplc="5F1894D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A985C5C"/>
    <w:multiLevelType w:val="hybridMultilevel"/>
    <w:tmpl w:val="B226E630"/>
    <w:lvl w:ilvl="0" w:tplc="57B2BFC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A83906"/>
    <w:multiLevelType w:val="multilevel"/>
    <w:tmpl w:val="D82E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E6F3D"/>
    <w:multiLevelType w:val="multilevel"/>
    <w:tmpl w:val="7CC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F2D8D"/>
    <w:multiLevelType w:val="hybridMultilevel"/>
    <w:tmpl w:val="7736C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1B4B37"/>
    <w:multiLevelType w:val="multilevel"/>
    <w:tmpl w:val="9B2A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8725B"/>
    <w:multiLevelType w:val="hybridMultilevel"/>
    <w:tmpl w:val="8EF4A3F6"/>
    <w:lvl w:ilvl="0" w:tplc="ECE249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3176E"/>
    <w:multiLevelType w:val="multilevel"/>
    <w:tmpl w:val="FF1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8F4FB5"/>
    <w:multiLevelType w:val="hybridMultilevel"/>
    <w:tmpl w:val="07300BB0"/>
    <w:lvl w:ilvl="0" w:tplc="3BF0B4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AB136B"/>
    <w:multiLevelType w:val="multilevel"/>
    <w:tmpl w:val="A2E0E07A"/>
    <w:lvl w:ilvl="0">
      <w:start w:val="1"/>
      <w:numFmt w:val="decimal"/>
      <w:lvlText w:val="%1."/>
      <w:lvlJc w:val="left"/>
      <w:pPr>
        <w:tabs>
          <w:tab w:val="num" w:pos="360"/>
        </w:tabs>
        <w:ind w:left="360" w:hanging="360"/>
      </w:pPr>
      <w:rPr>
        <w:b/>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18F4898"/>
    <w:multiLevelType w:val="multilevel"/>
    <w:tmpl w:val="89F0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04063A"/>
    <w:multiLevelType w:val="multilevel"/>
    <w:tmpl w:val="001C98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5526AD"/>
    <w:multiLevelType w:val="multilevel"/>
    <w:tmpl w:val="FA92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B1682A"/>
    <w:multiLevelType w:val="hybridMultilevel"/>
    <w:tmpl w:val="4C6AE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217816"/>
    <w:multiLevelType w:val="multilevel"/>
    <w:tmpl w:val="4AD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8843C0"/>
    <w:multiLevelType w:val="hybridMultilevel"/>
    <w:tmpl w:val="2FDC9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2159538">
    <w:abstractNumId w:val="14"/>
  </w:num>
  <w:num w:numId="2" w16cid:durableId="640421421">
    <w:abstractNumId w:val="0"/>
  </w:num>
  <w:num w:numId="3" w16cid:durableId="1909682784">
    <w:abstractNumId w:val="1"/>
  </w:num>
  <w:num w:numId="4" w16cid:durableId="2053653662">
    <w:abstractNumId w:val="16"/>
  </w:num>
  <w:num w:numId="5" w16cid:durableId="1026908576">
    <w:abstractNumId w:val="3"/>
  </w:num>
  <w:num w:numId="6" w16cid:durableId="1195340346">
    <w:abstractNumId w:val="6"/>
  </w:num>
  <w:num w:numId="7" w16cid:durableId="1396271470">
    <w:abstractNumId w:val="8"/>
  </w:num>
  <w:num w:numId="8" w16cid:durableId="968437909">
    <w:abstractNumId w:val="4"/>
  </w:num>
  <w:num w:numId="9" w16cid:durableId="21977550">
    <w:abstractNumId w:val="13"/>
  </w:num>
  <w:num w:numId="10" w16cid:durableId="132917102">
    <w:abstractNumId w:val="15"/>
  </w:num>
  <w:num w:numId="11" w16cid:durableId="1004093707">
    <w:abstractNumId w:val="11"/>
  </w:num>
  <w:num w:numId="12" w16cid:durableId="1067066983">
    <w:abstractNumId w:val="2"/>
  </w:num>
  <w:num w:numId="13" w16cid:durableId="1369573598">
    <w:abstractNumId w:val="5"/>
  </w:num>
  <w:num w:numId="14" w16cid:durableId="1631277802">
    <w:abstractNumId w:val="9"/>
  </w:num>
  <w:num w:numId="15" w16cid:durableId="824054566">
    <w:abstractNumId w:val="7"/>
  </w:num>
  <w:num w:numId="16" w16cid:durableId="1104575389">
    <w:abstractNumId w:val="10"/>
  </w:num>
  <w:num w:numId="17" w16cid:durableId="12890479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3C0C"/>
    <w:rsid w:val="00001094"/>
    <w:rsid w:val="000046BF"/>
    <w:rsid w:val="000158DF"/>
    <w:rsid w:val="00033EFC"/>
    <w:rsid w:val="000353B7"/>
    <w:rsid w:val="00037B55"/>
    <w:rsid w:val="00042372"/>
    <w:rsid w:val="00044E71"/>
    <w:rsid w:val="00053A60"/>
    <w:rsid w:val="0006153E"/>
    <w:rsid w:val="000721E4"/>
    <w:rsid w:val="000747B1"/>
    <w:rsid w:val="0007516B"/>
    <w:rsid w:val="000851A5"/>
    <w:rsid w:val="0009395C"/>
    <w:rsid w:val="000A03AD"/>
    <w:rsid w:val="000A0943"/>
    <w:rsid w:val="000A31D0"/>
    <w:rsid w:val="000A38C8"/>
    <w:rsid w:val="000A5147"/>
    <w:rsid w:val="000B27A2"/>
    <w:rsid w:val="000B4287"/>
    <w:rsid w:val="000D14EF"/>
    <w:rsid w:val="000E3D3F"/>
    <w:rsid w:val="000E592D"/>
    <w:rsid w:val="000F57F7"/>
    <w:rsid w:val="000F5B59"/>
    <w:rsid w:val="00104B8B"/>
    <w:rsid w:val="00112862"/>
    <w:rsid w:val="00115145"/>
    <w:rsid w:val="00127E94"/>
    <w:rsid w:val="001346D0"/>
    <w:rsid w:val="00140CD9"/>
    <w:rsid w:val="00140E92"/>
    <w:rsid w:val="001410EF"/>
    <w:rsid w:val="001431F4"/>
    <w:rsid w:val="0016431C"/>
    <w:rsid w:val="001732B9"/>
    <w:rsid w:val="00175168"/>
    <w:rsid w:val="00193228"/>
    <w:rsid w:val="00193589"/>
    <w:rsid w:val="00194276"/>
    <w:rsid w:val="00196473"/>
    <w:rsid w:val="001A048A"/>
    <w:rsid w:val="001A60B5"/>
    <w:rsid w:val="001A6966"/>
    <w:rsid w:val="001B0876"/>
    <w:rsid w:val="001B5173"/>
    <w:rsid w:val="001B58DC"/>
    <w:rsid w:val="001B68C7"/>
    <w:rsid w:val="001C0E8E"/>
    <w:rsid w:val="001C1A3B"/>
    <w:rsid w:val="001C3BD3"/>
    <w:rsid w:val="001C662B"/>
    <w:rsid w:val="001D7474"/>
    <w:rsid w:val="001E0694"/>
    <w:rsid w:val="001F0726"/>
    <w:rsid w:val="001F14D7"/>
    <w:rsid w:val="001F3BDF"/>
    <w:rsid w:val="001F4BA5"/>
    <w:rsid w:val="001F6F4F"/>
    <w:rsid w:val="00200F67"/>
    <w:rsid w:val="002068EC"/>
    <w:rsid w:val="002123CE"/>
    <w:rsid w:val="00214B46"/>
    <w:rsid w:val="00224419"/>
    <w:rsid w:val="00230DBE"/>
    <w:rsid w:val="00250A6F"/>
    <w:rsid w:val="0025107C"/>
    <w:rsid w:val="002620EF"/>
    <w:rsid w:val="00263060"/>
    <w:rsid w:val="00283E89"/>
    <w:rsid w:val="002872D4"/>
    <w:rsid w:val="00294565"/>
    <w:rsid w:val="00295001"/>
    <w:rsid w:val="002974D5"/>
    <w:rsid w:val="002A1AF3"/>
    <w:rsid w:val="002A69B8"/>
    <w:rsid w:val="002B4C79"/>
    <w:rsid w:val="002B6E88"/>
    <w:rsid w:val="002C0809"/>
    <w:rsid w:val="002C7A1F"/>
    <w:rsid w:val="002D209D"/>
    <w:rsid w:val="002D2B9D"/>
    <w:rsid w:val="002E0475"/>
    <w:rsid w:val="002E61BB"/>
    <w:rsid w:val="00310CDC"/>
    <w:rsid w:val="0031221F"/>
    <w:rsid w:val="003142E0"/>
    <w:rsid w:val="00316C29"/>
    <w:rsid w:val="003252D7"/>
    <w:rsid w:val="00326CAF"/>
    <w:rsid w:val="0033224D"/>
    <w:rsid w:val="0033697D"/>
    <w:rsid w:val="00352792"/>
    <w:rsid w:val="003750FC"/>
    <w:rsid w:val="0037646D"/>
    <w:rsid w:val="00376EF1"/>
    <w:rsid w:val="0038332E"/>
    <w:rsid w:val="00383CB5"/>
    <w:rsid w:val="003849F4"/>
    <w:rsid w:val="003972F4"/>
    <w:rsid w:val="003978F9"/>
    <w:rsid w:val="003A4828"/>
    <w:rsid w:val="003B640C"/>
    <w:rsid w:val="003B6D1C"/>
    <w:rsid w:val="003C3443"/>
    <w:rsid w:val="003D266F"/>
    <w:rsid w:val="003D2E14"/>
    <w:rsid w:val="003E2BF9"/>
    <w:rsid w:val="003F3797"/>
    <w:rsid w:val="003F3EEC"/>
    <w:rsid w:val="00404D64"/>
    <w:rsid w:val="004071A6"/>
    <w:rsid w:val="004103AC"/>
    <w:rsid w:val="004119B0"/>
    <w:rsid w:val="0041564A"/>
    <w:rsid w:val="004220BE"/>
    <w:rsid w:val="004255AB"/>
    <w:rsid w:val="00430A1A"/>
    <w:rsid w:val="004454E8"/>
    <w:rsid w:val="004465C5"/>
    <w:rsid w:val="00447EBB"/>
    <w:rsid w:val="00450398"/>
    <w:rsid w:val="00450F0D"/>
    <w:rsid w:val="00461D3B"/>
    <w:rsid w:val="00461D64"/>
    <w:rsid w:val="00463373"/>
    <w:rsid w:val="00466A5F"/>
    <w:rsid w:val="004802EB"/>
    <w:rsid w:val="00484101"/>
    <w:rsid w:val="004875AE"/>
    <w:rsid w:val="00494ACE"/>
    <w:rsid w:val="004A1B45"/>
    <w:rsid w:val="004A1C1E"/>
    <w:rsid w:val="004A20A0"/>
    <w:rsid w:val="004A299D"/>
    <w:rsid w:val="004A6D92"/>
    <w:rsid w:val="004D1C02"/>
    <w:rsid w:val="004D6116"/>
    <w:rsid w:val="004E2964"/>
    <w:rsid w:val="004E4F2A"/>
    <w:rsid w:val="004F5640"/>
    <w:rsid w:val="00503736"/>
    <w:rsid w:val="0051406F"/>
    <w:rsid w:val="00516930"/>
    <w:rsid w:val="0052237D"/>
    <w:rsid w:val="00525C71"/>
    <w:rsid w:val="005309BB"/>
    <w:rsid w:val="0053403F"/>
    <w:rsid w:val="00534307"/>
    <w:rsid w:val="005362E3"/>
    <w:rsid w:val="00542A93"/>
    <w:rsid w:val="00546453"/>
    <w:rsid w:val="005468C8"/>
    <w:rsid w:val="00552A73"/>
    <w:rsid w:val="0055652A"/>
    <w:rsid w:val="00571863"/>
    <w:rsid w:val="00573B81"/>
    <w:rsid w:val="00576458"/>
    <w:rsid w:val="00582CB4"/>
    <w:rsid w:val="005842A9"/>
    <w:rsid w:val="00587BA9"/>
    <w:rsid w:val="005A0DB6"/>
    <w:rsid w:val="005A18AD"/>
    <w:rsid w:val="005A3817"/>
    <w:rsid w:val="005A500E"/>
    <w:rsid w:val="005B049B"/>
    <w:rsid w:val="005B0F3B"/>
    <w:rsid w:val="005B279F"/>
    <w:rsid w:val="005B3FE8"/>
    <w:rsid w:val="005B58D3"/>
    <w:rsid w:val="005C7985"/>
    <w:rsid w:val="005D0A30"/>
    <w:rsid w:val="005D4916"/>
    <w:rsid w:val="005D604E"/>
    <w:rsid w:val="00601172"/>
    <w:rsid w:val="00601F87"/>
    <w:rsid w:val="0060389A"/>
    <w:rsid w:val="00606DC7"/>
    <w:rsid w:val="006135CD"/>
    <w:rsid w:val="00622F7A"/>
    <w:rsid w:val="00631F2E"/>
    <w:rsid w:val="0063339C"/>
    <w:rsid w:val="00637AFC"/>
    <w:rsid w:val="00640125"/>
    <w:rsid w:val="00643693"/>
    <w:rsid w:val="00647321"/>
    <w:rsid w:val="0065509E"/>
    <w:rsid w:val="0065634D"/>
    <w:rsid w:val="006579DA"/>
    <w:rsid w:val="00662AC7"/>
    <w:rsid w:val="006678A5"/>
    <w:rsid w:val="00671A63"/>
    <w:rsid w:val="006841AB"/>
    <w:rsid w:val="0069715C"/>
    <w:rsid w:val="006A5A61"/>
    <w:rsid w:val="006A6646"/>
    <w:rsid w:val="006B09B3"/>
    <w:rsid w:val="006C0E2E"/>
    <w:rsid w:val="006C17B0"/>
    <w:rsid w:val="006C4A91"/>
    <w:rsid w:val="006C65AC"/>
    <w:rsid w:val="006D379D"/>
    <w:rsid w:val="006E3B91"/>
    <w:rsid w:val="006E4EC2"/>
    <w:rsid w:val="006E668C"/>
    <w:rsid w:val="006F2E84"/>
    <w:rsid w:val="006F4911"/>
    <w:rsid w:val="006F52B1"/>
    <w:rsid w:val="006F5766"/>
    <w:rsid w:val="00701FAE"/>
    <w:rsid w:val="00717D73"/>
    <w:rsid w:val="00752E19"/>
    <w:rsid w:val="00765776"/>
    <w:rsid w:val="00773578"/>
    <w:rsid w:val="00781246"/>
    <w:rsid w:val="00783775"/>
    <w:rsid w:val="007863A3"/>
    <w:rsid w:val="007930A9"/>
    <w:rsid w:val="0079518B"/>
    <w:rsid w:val="007954B7"/>
    <w:rsid w:val="0079691F"/>
    <w:rsid w:val="00796F8B"/>
    <w:rsid w:val="007A32BE"/>
    <w:rsid w:val="007B3BD2"/>
    <w:rsid w:val="007B4C02"/>
    <w:rsid w:val="007B7423"/>
    <w:rsid w:val="007C3904"/>
    <w:rsid w:val="007D3C09"/>
    <w:rsid w:val="007D3C9A"/>
    <w:rsid w:val="007D3F67"/>
    <w:rsid w:val="007E0E39"/>
    <w:rsid w:val="007F04D3"/>
    <w:rsid w:val="00803A3C"/>
    <w:rsid w:val="008105D5"/>
    <w:rsid w:val="008147B0"/>
    <w:rsid w:val="008225CE"/>
    <w:rsid w:val="00824E65"/>
    <w:rsid w:val="0082647D"/>
    <w:rsid w:val="00826FF6"/>
    <w:rsid w:val="008304E1"/>
    <w:rsid w:val="00830DEF"/>
    <w:rsid w:val="0083400D"/>
    <w:rsid w:val="00841486"/>
    <w:rsid w:val="00841EA1"/>
    <w:rsid w:val="00846343"/>
    <w:rsid w:val="00847378"/>
    <w:rsid w:val="008542E9"/>
    <w:rsid w:val="008547EC"/>
    <w:rsid w:val="00857056"/>
    <w:rsid w:val="00857CB2"/>
    <w:rsid w:val="00863E68"/>
    <w:rsid w:val="00896336"/>
    <w:rsid w:val="008B247F"/>
    <w:rsid w:val="008B7914"/>
    <w:rsid w:val="008C08AE"/>
    <w:rsid w:val="008C1DAD"/>
    <w:rsid w:val="008D5D8C"/>
    <w:rsid w:val="008D6C43"/>
    <w:rsid w:val="008E4459"/>
    <w:rsid w:val="008E6435"/>
    <w:rsid w:val="008F776A"/>
    <w:rsid w:val="0090094E"/>
    <w:rsid w:val="00903B94"/>
    <w:rsid w:val="00907D75"/>
    <w:rsid w:val="00911E9F"/>
    <w:rsid w:val="009147B1"/>
    <w:rsid w:val="0092168D"/>
    <w:rsid w:val="0093555D"/>
    <w:rsid w:val="0095274D"/>
    <w:rsid w:val="009672D7"/>
    <w:rsid w:val="00967ABC"/>
    <w:rsid w:val="0097153B"/>
    <w:rsid w:val="00973067"/>
    <w:rsid w:val="00976300"/>
    <w:rsid w:val="009776FF"/>
    <w:rsid w:val="00990E21"/>
    <w:rsid w:val="00991367"/>
    <w:rsid w:val="00993563"/>
    <w:rsid w:val="00996BC9"/>
    <w:rsid w:val="009A232F"/>
    <w:rsid w:val="009A23D5"/>
    <w:rsid w:val="009A7C21"/>
    <w:rsid w:val="009C18CD"/>
    <w:rsid w:val="009C20FB"/>
    <w:rsid w:val="009C36C8"/>
    <w:rsid w:val="009C4B14"/>
    <w:rsid w:val="009C7885"/>
    <w:rsid w:val="009F02A2"/>
    <w:rsid w:val="009F1555"/>
    <w:rsid w:val="009F4B25"/>
    <w:rsid w:val="00A15BAD"/>
    <w:rsid w:val="00A20550"/>
    <w:rsid w:val="00A33151"/>
    <w:rsid w:val="00A43A7B"/>
    <w:rsid w:val="00A5044F"/>
    <w:rsid w:val="00A540DB"/>
    <w:rsid w:val="00A64C1D"/>
    <w:rsid w:val="00AA188C"/>
    <w:rsid w:val="00AA6FFC"/>
    <w:rsid w:val="00AB00D0"/>
    <w:rsid w:val="00AB0104"/>
    <w:rsid w:val="00AB138E"/>
    <w:rsid w:val="00AB3B96"/>
    <w:rsid w:val="00AC21CA"/>
    <w:rsid w:val="00AC41D7"/>
    <w:rsid w:val="00AC7714"/>
    <w:rsid w:val="00AE28A0"/>
    <w:rsid w:val="00AE69D9"/>
    <w:rsid w:val="00AF426F"/>
    <w:rsid w:val="00B106C1"/>
    <w:rsid w:val="00B12D90"/>
    <w:rsid w:val="00B235C5"/>
    <w:rsid w:val="00B30410"/>
    <w:rsid w:val="00B33217"/>
    <w:rsid w:val="00B43D60"/>
    <w:rsid w:val="00B70CCA"/>
    <w:rsid w:val="00B76E2B"/>
    <w:rsid w:val="00B87041"/>
    <w:rsid w:val="00B87FD6"/>
    <w:rsid w:val="00B934AA"/>
    <w:rsid w:val="00B93753"/>
    <w:rsid w:val="00B97CCD"/>
    <w:rsid w:val="00BB2F10"/>
    <w:rsid w:val="00BC440F"/>
    <w:rsid w:val="00BC65D9"/>
    <w:rsid w:val="00BD114F"/>
    <w:rsid w:val="00BD14F2"/>
    <w:rsid w:val="00BD2591"/>
    <w:rsid w:val="00BD570E"/>
    <w:rsid w:val="00BE0E0B"/>
    <w:rsid w:val="00BE1598"/>
    <w:rsid w:val="00BE6AD6"/>
    <w:rsid w:val="00BF0ACF"/>
    <w:rsid w:val="00C1358C"/>
    <w:rsid w:val="00C15ABA"/>
    <w:rsid w:val="00C208C1"/>
    <w:rsid w:val="00C30F9F"/>
    <w:rsid w:val="00C35BB2"/>
    <w:rsid w:val="00C50C3D"/>
    <w:rsid w:val="00C553BE"/>
    <w:rsid w:val="00C5695E"/>
    <w:rsid w:val="00C705F6"/>
    <w:rsid w:val="00C81AB2"/>
    <w:rsid w:val="00CA036B"/>
    <w:rsid w:val="00CC6E36"/>
    <w:rsid w:val="00CD46BD"/>
    <w:rsid w:val="00CE1A7F"/>
    <w:rsid w:val="00CE7C2A"/>
    <w:rsid w:val="00D164EF"/>
    <w:rsid w:val="00D277CC"/>
    <w:rsid w:val="00D3109C"/>
    <w:rsid w:val="00D65B5F"/>
    <w:rsid w:val="00D67495"/>
    <w:rsid w:val="00D73BAE"/>
    <w:rsid w:val="00D741DF"/>
    <w:rsid w:val="00D750EC"/>
    <w:rsid w:val="00D76819"/>
    <w:rsid w:val="00D81E63"/>
    <w:rsid w:val="00D82B14"/>
    <w:rsid w:val="00D848B0"/>
    <w:rsid w:val="00DA1ADE"/>
    <w:rsid w:val="00DB049A"/>
    <w:rsid w:val="00DB0FE0"/>
    <w:rsid w:val="00DB1632"/>
    <w:rsid w:val="00DC0E39"/>
    <w:rsid w:val="00DC1760"/>
    <w:rsid w:val="00DC309D"/>
    <w:rsid w:val="00DC7211"/>
    <w:rsid w:val="00DC7D5E"/>
    <w:rsid w:val="00DD08B3"/>
    <w:rsid w:val="00DD1A08"/>
    <w:rsid w:val="00DD1DDD"/>
    <w:rsid w:val="00DD3C0C"/>
    <w:rsid w:val="00DE2613"/>
    <w:rsid w:val="00DF5C4F"/>
    <w:rsid w:val="00E0026D"/>
    <w:rsid w:val="00E17A8B"/>
    <w:rsid w:val="00E20EF3"/>
    <w:rsid w:val="00E21A2D"/>
    <w:rsid w:val="00E22929"/>
    <w:rsid w:val="00E40C2C"/>
    <w:rsid w:val="00E52A6A"/>
    <w:rsid w:val="00E562C7"/>
    <w:rsid w:val="00E61426"/>
    <w:rsid w:val="00E70C38"/>
    <w:rsid w:val="00E906C9"/>
    <w:rsid w:val="00E90DF3"/>
    <w:rsid w:val="00E91FDC"/>
    <w:rsid w:val="00E935F3"/>
    <w:rsid w:val="00E941AF"/>
    <w:rsid w:val="00E94C7F"/>
    <w:rsid w:val="00EA2F5D"/>
    <w:rsid w:val="00EA3647"/>
    <w:rsid w:val="00EB2D47"/>
    <w:rsid w:val="00EC4160"/>
    <w:rsid w:val="00ED284C"/>
    <w:rsid w:val="00ED34DB"/>
    <w:rsid w:val="00ED6A37"/>
    <w:rsid w:val="00ED74B5"/>
    <w:rsid w:val="00EE38C4"/>
    <w:rsid w:val="00EE4DF0"/>
    <w:rsid w:val="00EF0B9E"/>
    <w:rsid w:val="00EF2F9F"/>
    <w:rsid w:val="00EF73F9"/>
    <w:rsid w:val="00F03901"/>
    <w:rsid w:val="00F04A45"/>
    <w:rsid w:val="00F14BEB"/>
    <w:rsid w:val="00F24874"/>
    <w:rsid w:val="00F5335B"/>
    <w:rsid w:val="00F75405"/>
    <w:rsid w:val="00F81998"/>
    <w:rsid w:val="00FA07AB"/>
    <w:rsid w:val="00FA0C25"/>
    <w:rsid w:val="00FB22E5"/>
    <w:rsid w:val="00FB29CE"/>
    <w:rsid w:val="00FB6A44"/>
    <w:rsid w:val="00FC7AD8"/>
    <w:rsid w:val="00FE19EC"/>
    <w:rsid w:val="00FE6B5B"/>
    <w:rsid w:val="00FE7080"/>
    <w:rsid w:val="00FF43E6"/>
    <w:rsid w:val="00FF4A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2EEA"/>
  <w15:docId w15:val="{727D4E2B-3DE7-42D5-A127-298B0E6C4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C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35F3"/>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Header">
    <w:name w:val="header"/>
    <w:basedOn w:val="Normal"/>
    <w:link w:val="HeaderChar"/>
    <w:uiPriority w:val="99"/>
    <w:semiHidden/>
    <w:unhideWhenUsed/>
    <w:rsid w:val="004465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65C5"/>
  </w:style>
  <w:style w:type="paragraph" w:styleId="Footer">
    <w:name w:val="footer"/>
    <w:basedOn w:val="Normal"/>
    <w:link w:val="FooterChar"/>
    <w:uiPriority w:val="99"/>
    <w:unhideWhenUsed/>
    <w:rsid w:val="00446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5C5"/>
  </w:style>
  <w:style w:type="paragraph" w:styleId="ListParagraph">
    <w:name w:val="List Paragraph"/>
    <w:basedOn w:val="Normal"/>
    <w:uiPriority w:val="34"/>
    <w:qFormat/>
    <w:rsid w:val="008D6C43"/>
    <w:pPr>
      <w:ind w:left="720"/>
      <w:contextualSpacing/>
    </w:pPr>
  </w:style>
  <w:style w:type="paragraph" w:styleId="NoSpacing">
    <w:name w:val="No Spacing"/>
    <w:uiPriority w:val="1"/>
    <w:qFormat/>
    <w:rsid w:val="00CA036B"/>
    <w:pPr>
      <w:spacing w:after="0" w:line="240" w:lineRule="auto"/>
    </w:pPr>
  </w:style>
  <w:style w:type="table" w:styleId="TableGrid">
    <w:name w:val="Table Grid"/>
    <w:basedOn w:val="TableNormal"/>
    <w:uiPriority w:val="59"/>
    <w:rsid w:val="00CA036B"/>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ediumGrid1-Accent21">
    <w:name w:val="Medium Grid 1 - Accent 21"/>
    <w:basedOn w:val="Normal"/>
    <w:qFormat/>
    <w:rsid w:val="00CA036B"/>
    <w:pPr>
      <w:spacing w:before="100" w:beforeAutospacing="1" w:line="273" w:lineRule="auto"/>
      <w:ind w:left="720"/>
      <w:contextualSpacing/>
    </w:pPr>
    <w:rPr>
      <w:rFonts w:ascii="Calibri" w:eastAsia="Times New Roman" w:hAnsi="Calibri" w:cs="Times New Roman"/>
    </w:rPr>
  </w:style>
  <w:style w:type="paragraph" w:customStyle="1" w:styleId="TableParagraph">
    <w:name w:val="Table Paragraph"/>
    <w:basedOn w:val="Normal"/>
    <w:uiPriority w:val="1"/>
    <w:qFormat/>
    <w:rsid w:val="0033697D"/>
    <w:pPr>
      <w:widowControl w:val="0"/>
      <w:spacing w:after="0" w:line="240" w:lineRule="auto"/>
    </w:pPr>
  </w:style>
  <w:style w:type="paragraph" w:styleId="NormalWeb">
    <w:name w:val="Normal (Web)"/>
    <w:basedOn w:val="Normal"/>
    <w:uiPriority w:val="99"/>
    <w:semiHidden/>
    <w:unhideWhenUsed/>
    <w:rsid w:val="00822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25CE"/>
    <w:rPr>
      <w:b/>
      <w:bCs/>
    </w:rPr>
  </w:style>
  <w:style w:type="paragraph" w:styleId="z-TopofForm">
    <w:name w:val="HTML Top of Form"/>
    <w:basedOn w:val="Normal"/>
    <w:next w:val="Normal"/>
    <w:link w:val="z-TopofFormChar"/>
    <w:hidden/>
    <w:uiPriority w:val="99"/>
    <w:semiHidden/>
    <w:unhideWhenUsed/>
    <w:rsid w:val="008225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25CE"/>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1935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5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085453">
      <w:bodyDiv w:val="1"/>
      <w:marLeft w:val="0"/>
      <w:marRight w:val="0"/>
      <w:marTop w:val="0"/>
      <w:marBottom w:val="0"/>
      <w:divBdr>
        <w:top w:val="none" w:sz="0" w:space="0" w:color="auto"/>
        <w:left w:val="none" w:sz="0" w:space="0" w:color="auto"/>
        <w:bottom w:val="none" w:sz="0" w:space="0" w:color="auto"/>
        <w:right w:val="none" w:sz="0" w:space="0" w:color="auto"/>
      </w:divBdr>
      <w:divsChild>
        <w:div w:id="799297789">
          <w:marLeft w:val="0"/>
          <w:marRight w:val="0"/>
          <w:marTop w:val="0"/>
          <w:marBottom w:val="0"/>
          <w:divBdr>
            <w:top w:val="single" w:sz="2" w:space="0" w:color="E3E3E3"/>
            <w:left w:val="single" w:sz="2" w:space="0" w:color="E3E3E3"/>
            <w:bottom w:val="single" w:sz="2" w:space="0" w:color="E3E3E3"/>
            <w:right w:val="single" w:sz="2" w:space="0" w:color="E3E3E3"/>
          </w:divBdr>
          <w:divsChild>
            <w:div w:id="1254320630">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507093">
                  <w:marLeft w:val="0"/>
                  <w:marRight w:val="0"/>
                  <w:marTop w:val="0"/>
                  <w:marBottom w:val="0"/>
                  <w:divBdr>
                    <w:top w:val="single" w:sz="2" w:space="0" w:color="E3E3E3"/>
                    <w:left w:val="single" w:sz="2" w:space="0" w:color="E3E3E3"/>
                    <w:bottom w:val="single" w:sz="2" w:space="0" w:color="E3E3E3"/>
                    <w:right w:val="single" w:sz="2" w:space="0" w:color="E3E3E3"/>
                  </w:divBdr>
                  <w:divsChild>
                    <w:div w:id="1125733034">
                      <w:marLeft w:val="0"/>
                      <w:marRight w:val="0"/>
                      <w:marTop w:val="0"/>
                      <w:marBottom w:val="0"/>
                      <w:divBdr>
                        <w:top w:val="single" w:sz="2" w:space="0" w:color="E3E3E3"/>
                        <w:left w:val="single" w:sz="2" w:space="0" w:color="E3E3E3"/>
                        <w:bottom w:val="single" w:sz="2" w:space="0" w:color="E3E3E3"/>
                        <w:right w:val="single" w:sz="2" w:space="0" w:color="E3E3E3"/>
                      </w:divBdr>
                      <w:divsChild>
                        <w:div w:id="270206908">
                          <w:marLeft w:val="0"/>
                          <w:marRight w:val="0"/>
                          <w:marTop w:val="0"/>
                          <w:marBottom w:val="0"/>
                          <w:divBdr>
                            <w:top w:val="single" w:sz="2" w:space="0" w:color="E3E3E3"/>
                            <w:left w:val="single" w:sz="2" w:space="0" w:color="E3E3E3"/>
                            <w:bottom w:val="single" w:sz="2" w:space="0" w:color="E3E3E3"/>
                            <w:right w:val="single" w:sz="2" w:space="0" w:color="E3E3E3"/>
                          </w:divBdr>
                          <w:divsChild>
                            <w:div w:id="1716739496">
                              <w:marLeft w:val="0"/>
                              <w:marRight w:val="0"/>
                              <w:marTop w:val="0"/>
                              <w:marBottom w:val="0"/>
                              <w:divBdr>
                                <w:top w:val="single" w:sz="2" w:space="0" w:color="E3E3E3"/>
                                <w:left w:val="single" w:sz="2" w:space="0" w:color="E3E3E3"/>
                                <w:bottom w:val="single" w:sz="2" w:space="0" w:color="E3E3E3"/>
                                <w:right w:val="single" w:sz="2" w:space="0" w:color="E3E3E3"/>
                              </w:divBdr>
                              <w:divsChild>
                                <w:div w:id="819074429">
                                  <w:marLeft w:val="0"/>
                                  <w:marRight w:val="0"/>
                                  <w:marTop w:val="0"/>
                                  <w:marBottom w:val="0"/>
                                  <w:divBdr>
                                    <w:top w:val="single" w:sz="2" w:space="0" w:color="E3E3E3"/>
                                    <w:left w:val="single" w:sz="2" w:space="0" w:color="E3E3E3"/>
                                    <w:bottom w:val="single" w:sz="2" w:space="0" w:color="E3E3E3"/>
                                    <w:right w:val="single" w:sz="2" w:space="0" w:color="E3E3E3"/>
                                  </w:divBdr>
                                  <w:divsChild>
                                    <w:div w:id="1605263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9495979">
          <w:marLeft w:val="0"/>
          <w:marRight w:val="0"/>
          <w:marTop w:val="0"/>
          <w:marBottom w:val="0"/>
          <w:divBdr>
            <w:top w:val="single" w:sz="2" w:space="0" w:color="E3E3E3"/>
            <w:left w:val="single" w:sz="2" w:space="0" w:color="E3E3E3"/>
            <w:bottom w:val="single" w:sz="2" w:space="0" w:color="E3E3E3"/>
            <w:right w:val="single" w:sz="2" w:space="0" w:color="E3E3E3"/>
          </w:divBdr>
          <w:divsChild>
            <w:div w:id="706030788">
              <w:marLeft w:val="0"/>
              <w:marRight w:val="0"/>
              <w:marTop w:val="100"/>
              <w:marBottom w:val="100"/>
              <w:divBdr>
                <w:top w:val="single" w:sz="2" w:space="0" w:color="E3E3E3"/>
                <w:left w:val="single" w:sz="2" w:space="0" w:color="E3E3E3"/>
                <w:bottom w:val="single" w:sz="2" w:space="0" w:color="E3E3E3"/>
                <w:right w:val="single" w:sz="2" w:space="0" w:color="E3E3E3"/>
              </w:divBdr>
              <w:divsChild>
                <w:div w:id="23754077">
                  <w:marLeft w:val="0"/>
                  <w:marRight w:val="0"/>
                  <w:marTop w:val="0"/>
                  <w:marBottom w:val="0"/>
                  <w:divBdr>
                    <w:top w:val="single" w:sz="2" w:space="0" w:color="E3E3E3"/>
                    <w:left w:val="single" w:sz="2" w:space="0" w:color="E3E3E3"/>
                    <w:bottom w:val="single" w:sz="2" w:space="0" w:color="E3E3E3"/>
                    <w:right w:val="single" w:sz="2" w:space="0" w:color="E3E3E3"/>
                  </w:divBdr>
                  <w:divsChild>
                    <w:div w:id="1396001">
                      <w:marLeft w:val="0"/>
                      <w:marRight w:val="0"/>
                      <w:marTop w:val="0"/>
                      <w:marBottom w:val="0"/>
                      <w:divBdr>
                        <w:top w:val="single" w:sz="2" w:space="0" w:color="E3E3E3"/>
                        <w:left w:val="single" w:sz="2" w:space="0" w:color="E3E3E3"/>
                        <w:bottom w:val="single" w:sz="2" w:space="0" w:color="E3E3E3"/>
                        <w:right w:val="single" w:sz="2" w:space="0" w:color="E3E3E3"/>
                      </w:divBdr>
                      <w:divsChild>
                        <w:div w:id="611404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71779424">
      <w:bodyDiv w:val="1"/>
      <w:marLeft w:val="0"/>
      <w:marRight w:val="0"/>
      <w:marTop w:val="0"/>
      <w:marBottom w:val="0"/>
      <w:divBdr>
        <w:top w:val="none" w:sz="0" w:space="0" w:color="auto"/>
        <w:left w:val="none" w:sz="0" w:space="0" w:color="auto"/>
        <w:bottom w:val="none" w:sz="0" w:space="0" w:color="auto"/>
        <w:right w:val="none" w:sz="0" w:space="0" w:color="auto"/>
      </w:divBdr>
    </w:div>
    <w:div w:id="1030953122">
      <w:bodyDiv w:val="1"/>
      <w:marLeft w:val="0"/>
      <w:marRight w:val="0"/>
      <w:marTop w:val="0"/>
      <w:marBottom w:val="0"/>
      <w:divBdr>
        <w:top w:val="none" w:sz="0" w:space="0" w:color="auto"/>
        <w:left w:val="none" w:sz="0" w:space="0" w:color="auto"/>
        <w:bottom w:val="none" w:sz="0" w:space="0" w:color="auto"/>
        <w:right w:val="none" w:sz="0" w:space="0" w:color="auto"/>
      </w:divBdr>
      <w:divsChild>
        <w:div w:id="508105091">
          <w:marLeft w:val="0"/>
          <w:marRight w:val="0"/>
          <w:marTop w:val="0"/>
          <w:marBottom w:val="0"/>
          <w:divBdr>
            <w:top w:val="single" w:sz="2" w:space="0" w:color="E3E3E3"/>
            <w:left w:val="single" w:sz="2" w:space="0" w:color="E3E3E3"/>
            <w:bottom w:val="single" w:sz="2" w:space="0" w:color="E3E3E3"/>
            <w:right w:val="single" w:sz="2" w:space="0" w:color="E3E3E3"/>
          </w:divBdr>
          <w:divsChild>
            <w:div w:id="475488440">
              <w:marLeft w:val="0"/>
              <w:marRight w:val="0"/>
              <w:marTop w:val="100"/>
              <w:marBottom w:val="100"/>
              <w:divBdr>
                <w:top w:val="single" w:sz="2" w:space="0" w:color="E3E3E3"/>
                <w:left w:val="single" w:sz="2" w:space="0" w:color="E3E3E3"/>
                <w:bottom w:val="single" w:sz="2" w:space="0" w:color="E3E3E3"/>
                <w:right w:val="single" w:sz="2" w:space="0" w:color="E3E3E3"/>
              </w:divBdr>
              <w:divsChild>
                <w:div w:id="559443062">
                  <w:marLeft w:val="0"/>
                  <w:marRight w:val="0"/>
                  <w:marTop w:val="0"/>
                  <w:marBottom w:val="0"/>
                  <w:divBdr>
                    <w:top w:val="single" w:sz="2" w:space="0" w:color="E3E3E3"/>
                    <w:left w:val="single" w:sz="2" w:space="0" w:color="E3E3E3"/>
                    <w:bottom w:val="single" w:sz="2" w:space="0" w:color="E3E3E3"/>
                    <w:right w:val="single" w:sz="2" w:space="0" w:color="E3E3E3"/>
                  </w:divBdr>
                  <w:divsChild>
                    <w:div w:id="1038503956">
                      <w:marLeft w:val="0"/>
                      <w:marRight w:val="0"/>
                      <w:marTop w:val="0"/>
                      <w:marBottom w:val="0"/>
                      <w:divBdr>
                        <w:top w:val="single" w:sz="2" w:space="0" w:color="E3E3E3"/>
                        <w:left w:val="single" w:sz="2" w:space="0" w:color="E3E3E3"/>
                        <w:bottom w:val="single" w:sz="2" w:space="0" w:color="E3E3E3"/>
                        <w:right w:val="single" w:sz="2" w:space="0" w:color="E3E3E3"/>
                      </w:divBdr>
                      <w:divsChild>
                        <w:div w:id="76244420">
                          <w:marLeft w:val="0"/>
                          <w:marRight w:val="0"/>
                          <w:marTop w:val="0"/>
                          <w:marBottom w:val="0"/>
                          <w:divBdr>
                            <w:top w:val="single" w:sz="2" w:space="0" w:color="E3E3E3"/>
                            <w:left w:val="single" w:sz="2" w:space="0" w:color="E3E3E3"/>
                            <w:bottom w:val="single" w:sz="2" w:space="0" w:color="E3E3E3"/>
                            <w:right w:val="single" w:sz="2" w:space="0" w:color="E3E3E3"/>
                          </w:divBdr>
                          <w:divsChild>
                            <w:div w:id="1945570658">
                              <w:marLeft w:val="0"/>
                              <w:marRight w:val="0"/>
                              <w:marTop w:val="0"/>
                              <w:marBottom w:val="0"/>
                              <w:divBdr>
                                <w:top w:val="single" w:sz="2" w:space="0" w:color="E3E3E3"/>
                                <w:left w:val="single" w:sz="2" w:space="0" w:color="E3E3E3"/>
                                <w:bottom w:val="single" w:sz="2" w:space="0" w:color="E3E3E3"/>
                                <w:right w:val="single" w:sz="2" w:space="0" w:color="E3E3E3"/>
                              </w:divBdr>
                              <w:divsChild>
                                <w:div w:id="699093311">
                                  <w:marLeft w:val="0"/>
                                  <w:marRight w:val="0"/>
                                  <w:marTop w:val="0"/>
                                  <w:marBottom w:val="0"/>
                                  <w:divBdr>
                                    <w:top w:val="single" w:sz="2" w:space="0" w:color="E3E3E3"/>
                                    <w:left w:val="single" w:sz="2" w:space="0" w:color="E3E3E3"/>
                                    <w:bottom w:val="single" w:sz="2" w:space="0" w:color="E3E3E3"/>
                                    <w:right w:val="single" w:sz="2" w:space="0" w:color="E3E3E3"/>
                                  </w:divBdr>
                                  <w:divsChild>
                                    <w:div w:id="1017123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50020163">
          <w:marLeft w:val="0"/>
          <w:marRight w:val="0"/>
          <w:marTop w:val="0"/>
          <w:marBottom w:val="0"/>
          <w:divBdr>
            <w:top w:val="single" w:sz="2" w:space="0" w:color="E3E3E3"/>
            <w:left w:val="single" w:sz="2" w:space="0" w:color="E3E3E3"/>
            <w:bottom w:val="single" w:sz="2" w:space="0" w:color="E3E3E3"/>
            <w:right w:val="single" w:sz="2" w:space="0" w:color="E3E3E3"/>
          </w:divBdr>
          <w:divsChild>
            <w:div w:id="1964144301">
              <w:marLeft w:val="0"/>
              <w:marRight w:val="0"/>
              <w:marTop w:val="100"/>
              <w:marBottom w:val="100"/>
              <w:divBdr>
                <w:top w:val="single" w:sz="2" w:space="0" w:color="E3E3E3"/>
                <w:left w:val="single" w:sz="2" w:space="0" w:color="E3E3E3"/>
                <w:bottom w:val="single" w:sz="2" w:space="0" w:color="E3E3E3"/>
                <w:right w:val="single" w:sz="2" w:space="0" w:color="E3E3E3"/>
              </w:divBdr>
              <w:divsChild>
                <w:div w:id="499739739">
                  <w:marLeft w:val="0"/>
                  <w:marRight w:val="0"/>
                  <w:marTop w:val="0"/>
                  <w:marBottom w:val="0"/>
                  <w:divBdr>
                    <w:top w:val="single" w:sz="2" w:space="0" w:color="E3E3E3"/>
                    <w:left w:val="single" w:sz="2" w:space="0" w:color="E3E3E3"/>
                    <w:bottom w:val="single" w:sz="2" w:space="0" w:color="E3E3E3"/>
                    <w:right w:val="single" w:sz="2" w:space="0" w:color="E3E3E3"/>
                  </w:divBdr>
                  <w:divsChild>
                    <w:div w:id="600531005">
                      <w:marLeft w:val="0"/>
                      <w:marRight w:val="0"/>
                      <w:marTop w:val="0"/>
                      <w:marBottom w:val="0"/>
                      <w:divBdr>
                        <w:top w:val="single" w:sz="2" w:space="0" w:color="E3E3E3"/>
                        <w:left w:val="single" w:sz="2" w:space="0" w:color="E3E3E3"/>
                        <w:bottom w:val="single" w:sz="2" w:space="0" w:color="E3E3E3"/>
                        <w:right w:val="single" w:sz="2" w:space="0" w:color="E3E3E3"/>
                      </w:divBdr>
                      <w:divsChild>
                        <w:div w:id="1627158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169179923">
      <w:bodyDiv w:val="1"/>
      <w:marLeft w:val="0"/>
      <w:marRight w:val="0"/>
      <w:marTop w:val="0"/>
      <w:marBottom w:val="0"/>
      <w:divBdr>
        <w:top w:val="none" w:sz="0" w:space="0" w:color="auto"/>
        <w:left w:val="none" w:sz="0" w:space="0" w:color="auto"/>
        <w:bottom w:val="none" w:sz="0" w:space="0" w:color="auto"/>
        <w:right w:val="none" w:sz="0" w:space="0" w:color="auto"/>
      </w:divBdr>
    </w:div>
    <w:div w:id="1210337813">
      <w:bodyDiv w:val="1"/>
      <w:marLeft w:val="0"/>
      <w:marRight w:val="0"/>
      <w:marTop w:val="0"/>
      <w:marBottom w:val="0"/>
      <w:divBdr>
        <w:top w:val="none" w:sz="0" w:space="0" w:color="auto"/>
        <w:left w:val="none" w:sz="0" w:space="0" w:color="auto"/>
        <w:bottom w:val="none" w:sz="0" w:space="0" w:color="auto"/>
        <w:right w:val="none" w:sz="0" w:space="0" w:color="auto"/>
      </w:divBdr>
      <w:divsChild>
        <w:div w:id="881795288">
          <w:marLeft w:val="0"/>
          <w:marRight w:val="0"/>
          <w:marTop w:val="0"/>
          <w:marBottom w:val="0"/>
          <w:divBdr>
            <w:top w:val="single" w:sz="2" w:space="0" w:color="E3E3E3"/>
            <w:left w:val="single" w:sz="2" w:space="0" w:color="E3E3E3"/>
            <w:bottom w:val="single" w:sz="2" w:space="0" w:color="E3E3E3"/>
            <w:right w:val="single" w:sz="2" w:space="0" w:color="E3E3E3"/>
          </w:divBdr>
          <w:divsChild>
            <w:div w:id="299463960">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358">
                  <w:marLeft w:val="0"/>
                  <w:marRight w:val="0"/>
                  <w:marTop w:val="0"/>
                  <w:marBottom w:val="0"/>
                  <w:divBdr>
                    <w:top w:val="single" w:sz="2" w:space="0" w:color="E3E3E3"/>
                    <w:left w:val="single" w:sz="2" w:space="0" w:color="E3E3E3"/>
                    <w:bottom w:val="single" w:sz="2" w:space="0" w:color="E3E3E3"/>
                    <w:right w:val="single" w:sz="2" w:space="0" w:color="E3E3E3"/>
                  </w:divBdr>
                  <w:divsChild>
                    <w:div w:id="928075181">
                      <w:marLeft w:val="0"/>
                      <w:marRight w:val="0"/>
                      <w:marTop w:val="0"/>
                      <w:marBottom w:val="0"/>
                      <w:divBdr>
                        <w:top w:val="single" w:sz="2" w:space="0" w:color="E3E3E3"/>
                        <w:left w:val="single" w:sz="2" w:space="0" w:color="E3E3E3"/>
                        <w:bottom w:val="single" w:sz="2" w:space="0" w:color="E3E3E3"/>
                        <w:right w:val="single" w:sz="2" w:space="0" w:color="E3E3E3"/>
                      </w:divBdr>
                      <w:divsChild>
                        <w:div w:id="1547183555">
                          <w:marLeft w:val="0"/>
                          <w:marRight w:val="0"/>
                          <w:marTop w:val="0"/>
                          <w:marBottom w:val="0"/>
                          <w:divBdr>
                            <w:top w:val="single" w:sz="2" w:space="0" w:color="E3E3E3"/>
                            <w:left w:val="single" w:sz="2" w:space="0" w:color="E3E3E3"/>
                            <w:bottom w:val="single" w:sz="2" w:space="0" w:color="E3E3E3"/>
                            <w:right w:val="single" w:sz="2" w:space="0" w:color="E3E3E3"/>
                          </w:divBdr>
                          <w:divsChild>
                            <w:div w:id="1103185657">
                              <w:marLeft w:val="0"/>
                              <w:marRight w:val="0"/>
                              <w:marTop w:val="0"/>
                              <w:marBottom w:val="0"/>
                              <w:divBdr>
                                <w:top w:val="single" w:sz="2" w:space="0" w:color="E3E3E3"/>
                                <w:left w:val="single" w:sz="2" w:space="0" w:color="E3E3E3"/>
                                <w:bottom w:val="single" w:sz="2" w:space="0" w:color="E3E3E3"/>
                                <w:right w:val="single" w:sz="2" w:space="0" w:color="E3E3E3"/>
                              </w:divBdr>
                              <w:divsChild>
                                <w:div w:id="909774927">
                                  <w:marLeft w:val="0"/>
                                  <w:marRight w:val="0"/>
                                  <w:marTop w:val="0"/>
                                  <w:marBottom w:val="0"/>
                                  <w:divBdr>
                                    <w:top w:val="single" w:sz="2" w:space="0" w:color="E3E3E3"/>
                                    <w:left w:val="single" w:sz="2" w:space="0" w:color="E3E3E3"/>
                                    <w:bottom w:val="single" w:sz="2" w:space="0" w:color="E3E3E3"/>
                                    <w:right w:val="single" w:sz="2" w:space="0" w:color="E3E3E3"/>
                                  </w:divBdr>
                                  <w:divsChild>
                                    <w:div w:id="1988507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43774277">
          <w:marLeft w:val="0"/>
          <w:marRight w:val="0"/>
          <w:marTop w:val="0"/>
          <w:marBottom w:val="0"/>
          <w:divBdr>
            <w:top w:val="single" w:sz="2" w:space="0" w:color="E3E3E3"/>
            <w:left w:val="single" w:sz="2" w:space="0" w:color="E3E3E3"/>
            <w:bottom w:val="single" w:sz="2" w:space="0" w:color="E3E3E3"/>
            <w:right w:val="single" w:sz="2" w:space="0" w:color="E3E3E3"/>
          </w:divBdr>
          <w:divsChild>
            <w:div w:id="1760250327">
              <w:marLeft w:val="0"/>
              <w:marRight w:val="0"/>
              <w:marTop w:val="100"/>
              <w:marBottom w:val="100"/>
              <w:divBdr>
                <w:top w:val="single" w:sz="2" w:space="0" w:color="E3E3E3"/>
                <w:left w:val="single" w:sz="2" w:space="0" w:color="E3E3E3"/>
                <w:bottom w:val="single" w:sz="2" w:space="0" w:color="E3E3E3"/>
                <w:right w:val="single" w:sz="2" w:space="0" w:color="E3E3E3"/>
              </w:divBdr>
              <w:divsChild>
                <w:div w:id="1000157423">
                  <w:marLeft w:val="0"/>
                  <w:marRight w:val="0"/>
                  <w:marTop w:val="0"/>
                  <w:marBottom w:val="0"/>
                  <w:divBdr>
                    <w:top w:val="single" w:sz="2" w:space="0" w:color="E3E3E3"/>
                    <w:left w:val="single" w:sz="2" w:space="0" w:color="E3E3E3"/>
                    <w:bottom w:val="single" w:sz="2" w:space="0" w:color="E3E3E3"/>
                    <w:right w:val="single" w:sz="2" w:space="0" w:color="E3E3E3"/>
                  </w:divBdr>
                  <w:divsChild>
                    <w:div w:id="422654641">
                      <w:marLeft w:val="0"/>
                      <w:marRight w:val="0"/>
                      <w:marTop w:val="0"/>
                      <w:marBottom w:val="0"/>
                      <w:divBdr>
                        <w:top w:val="single" w:sz="2" w:space="0" w:color="E3E3E3"/>
                        <w:left w:val="single" w:sz="2" w:space="0" w:color="E3E3E3"/>
                        <w:bottom w:val="single" w:sz="2" w:space="0" w:color="E3E3E3"/>
                        <w:right w:val="single" w:sz="2" w:space="0" w:color="E3E3E3"/>
                      </w:divBdr>
                      <w:divsChild>
                        <w:div w:id="257252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94411038">
      <w:bodyDiv w:val="1"/>
      <w:marLeft w:val="0"/>
      <w:marRight w:val="0"/>
      <w:marTop w:val="0"/>
      <w:marBottom w:val="0"/>
      <w:divBdr>
        <w:top w:val="none" w:sz="0" w:space="0" w:color="auto"/>
        <w:left w:val="none" w:sz="0" w:space="0" w:color="auto"/>
        <w:bottom w:val="none" w:sz="0" w:space="0" w:color="auto"/>
        <w:right w:val="none" w:sz="0" w:space="0" w:color="auto"/>
      </w:divBdr>
    </w:div>
    <w:div w:id="1574854373">
      <w:bodyDiv w:val="1"/>
      <w:marLeft w:val="0"/>
      <w:marRight w:val="0"/>
      <w:marTop w:val="0"/>
      <w:marBottom w:val="0"/>
      <w:divBdr>
        <w:top w:val="none" w:sz="0" w:space="0" w:color="auto"/>
        <w:left w:val="none" w:sz="0" w:space="0" w:color="auto"/>
        <w:bottom w:val="none" w:sz="0" w:space="0" w:color="auto"/>
        <w:right w:val="none" w:sz="0" w:space="0" w:color="auto"/>
      </w:divBdr>
      <w:divsChild>
        <w:div w:id="580337587">
          <w:marLeft w:val="0"/>
          <w:marRight w:val="0"/>
          <w:marTop w:val="0"/>
          <w:marBottom w:val="0"/>
          <w:divBdr>
            <w:top w:val="single" w:sz="2" w:space="0" w:color="E3E3E3"/>
            <w:left w:val="single" w:sz="2" w:space="0" w:color="E3E3E3"/>
            <w:bottom w:val="single" w:sz="2" w:space="0" w:color="E3E3E3"/>
            <w:right w:val="single" w:sz="2" w:space="0" w:color="E3E3E3"/>
          </w:divBdr>
          <w:divsChild>
            <w:div w:id="1381203941">
              <w:marLeft w:val="0"/>
              <w:marRight w:val="0"/>
              <w:marTop w:val="100"/>
              <w:marBottom w:val="100"/>
              <w:divBdr>
                <w:top w:val="single" w:sz="2" w:space="0" w:color="E3E3E3"/>
                <w:left w:val="single" w:sz="2" w:space="0" w:color="E3E3E3"/>
                <w:bottom w:val="single" w:sz="2" w:space="0" w:color="E3E3E3"/>
                <w:right w:val="single" w:sz="2" w:space="0" w:color="E3E3E3"/>
              </w:divBdr>
              <w:divsChild>
                <w:div w:id="1130631251">
                  <w:marLeft w:val="0"/>
                  <w:marRight w:val="0"/>
                  <w:marTop w:val="0"/>
                  <w:marBottom w:val="0"/>
                  <w:divBdr>
                    <w:top w:val="single" w:sz="2" w:space="0" w:color="E3E3E3"/>
                    <w:left w:val="single" w:sz="2" w:space="0" w:color="E3E3E3"/>
                    <w:bottom w:val="single" w:sz="2" w:space="0" w:color="E3E3E3"/>
                    <w:right w:val="single" w:sz="2" w:space="0" w:color="E3E3E3"/>
                  </w:divBdr>
                  <w:divsChild>
                    <w:div w:id="969164623">
                      <w:marLeft w:val="0"/>
                      <w:marRight w:val="0"/>
                      <w:marTop w:val="0"/>
                      <w:marBottom w:val="0"/>
                      <w:divBdr>
                        <w:top w:val="single" w:sz="2" w:space="0" w:color="E3E3E3"/>
                        <w:left w:val="single" w:sz="2" w:space="0" w:color="E3E3E3"/>
                        <w:bottom w:val="single" w:sz="2" w:space="0" w:color="E3E3E3"/>
                        <w:right w:val="single" w:sz="2" w:space="0" w:color="E3E3E3"/>
                      </w:divBdr>
                      <w:divsChild>
                        <w:div w:id="1182666054">
                          <w:marLeft w:val="0"/>
                          <w:marRight w:val="0"/>
                          <w:marTop w:val="0"/>
                          <w:marBottom w:val="0"/>
                          <w:divBdr>
                            <w:top w:val="single" w:sz="2" w:space="0" w:color="E3E3E3"/>
                            <w:left w:val="single" w:sz="2" w:space="0" w:color="E3E3E3"/>
                            <w:bottom w:val="single" w:sz="2" w:space="0" w:color="E3E3E3"/>
                            <w:right w:val="single" w:sz="2" w:space="0" w:color="E3E3E3"/>
                          </w:divBdr>
                          <w:divsChild>
                            <w:div w:id="1233345668">
                              <w:marLeft w:val="0"/>
                              <w:marRight w:val="0"/>
                              <w:marTop w:val="0"/>
                              <w:marBottom w:val="0"/>
                              <w:divBdr>
                                <w:top w:val="single" w:sz="2" w:space="0" w:color="E3E3E3"/>
                                <w:left w:val="single" w:sz="2" w:space="0" w:color="E3E3E3"/>
                                <w:bottom w:val="single" w:sz="2" w:space="0" w:color="E3E3E3"/>
                                <w:right w:val="single" w:sz="2" w:space="0" w:color="E3E3E3"/>
                              </w:divBdr>
                              <w:divsChild>
                                <w:div w:id="198517981">
                                  <w:marLeft w:val="0"/>
                                  <w:marRight w:val="0"/>
                                  <w:marTop w:val="0"/>
                                  <w:marBottom w:val="0"/>
                                  <w:divBdr>
                                    <w:top w:val="single" w:sz="2" w:space="0" w:color="E3E3E3"/>
                                    <w:left w:val="single" w:sz="2" w:space="0" w:color="E3E3E3"/>
                                    <w:bottom w:val="single" w:sz="2" w:space="0" w:color="E3E3E3"/>
                                    <w:right w:val="single" w:sz="2" w:space="0" w:color="E3E3E3"/>
                                  </w:divBdr>
                                  <w:divsChild>
                                    <w:div w:id="1740909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0894173">
          <w:marLeft w:val="0"/>
          <w:marRight w:val="0"/>
          <w:marTop w:val="0"/>
          <w:marBottom w:val="0"/>
          <w:divBdr>
            <w:top w:val="single" w:sz="2" w:space="0" w:color="E3E3E3"/>
            <w:left w:val="single" w:sz="2" w:space="0" w:color="E3E3E3"/>
            <w:bottom w:val="single" w:sz="2" w:space="0" w:color="E3E3E3"/>
            <w:right w:val="single" w:sz="2" w:space="0" w:color="E3E3E3"/>
          </w:divBdr>
          <w:divsChild>
            <w:div w:id="1992362345">
              <w:marLeft w:val="0"/>
              <w:marRight w:val="0"/>
              <w:marTop w:val="100"/>
              <w:marBottom w:val="100"/>
              <w:divBdr>
                <w:top w:val="single" w:sz="2" w:space="0" w:color="E3E3E3"/>
                <w:left w:val="single" w:sz="2" w:space="0" w:color="E3E3E3"/>
                <w:bottom w:val="single" w:sz="2" w:space="0" w:color="E3E3E3"/>
                <w:right w:val="single" w:sz="2" w:space="0" w:color="E3E3E3"/>
              </w:divBdr>
              <w:divsChild>
                <w:div w:id="1087337673">
                  <w:marLeft w:val="0"/>
                  <w:marRight w:val="0"/>
                  <w:marTop w:val="0"/>
                  <w:marBottom w:val="0"/>
                  <w:divBdr>
                    <w:top w:val="single" w:sz="2" w:space="0" w:color="E3E3E3"/>
                    <w:left w:val="single" w:sz="2" w:space="0" w:color="E3E3E3"/>
                    <w:bottom w:val="single" w:sz="2" w:space="0" w:color="E3E3E3"/>
                    <w:right w:val="single" w:sz="2" w:space="0" w:color="E3E3E3"/>
                  </w:divBdr>
                  <w:divsChild>
                    <w:div w:id="813717462">
                      <w:marLeft w:val="0"/>
                      <w:marRight w:val="0"/>
                      <w:marTop w:val="0"/>
                      <w:marBottom w:val="0"/>
                      <w:divBdr>
                        <w:top w:val="single" w:sz="2" w:space="0" w:color="E3E3E3"/>
                        <w:left w:val="single" w:sz="2" w:space="0" w:color="E3E3E3"/>
                        <w:bottom w:val="single" w:sz="2" w:space="0" w:color="E3E3E3"/>
                        <w:right w:val="single" w:sz="2" w:space="0" w:color="E3E3E3"/>
                      </w:divBdr>
                      <w:divsChild>
                        <w:div w:id="1522860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96744052">
      <w:bodyDiv w:val="1"/>
      <w:marLeft w:val="0"/>
      <w:marRight w:val="0"/>
      <w:marTop w:val="0"/>
      <w:marBottom w:val="0"/>
      <w:divBdr>
        <w:top w:val="none" w:sz="0" w:space="0" w:color="auto"/>
        <w:left w:val="none" w:sz="0" w:space="0" w:color="auto"/>
        <w:bottom w:val="none" w:sz="0" w:space="0" w:color="auto"/>
        <w:right w:val="none" w:sz="0" w:space="0" w:color="auto"/>
      </w:divBdr>
      <w:divsChild>
        <w:div w:id="1960603158">
          <w:marLeft w:val="0"/>
          <w:marRight w:val="0"/>
          <w:marTop w:val="0"/>
          <w:marBottom w:val="0"/>
          <w:divBdr>
            <w:top w:val="single" w:sz="2" w:space="0" w:color="E3E3E3"/>
            <w:left w:val="single" w:sz="2" w:space="0" w:color="E3E3E3"/>
            <w:bottom w:val="single" w:sz="2" w:space="0" w:color="E3E3E3"/>
            <w:right w:val="single" w:sz="2" w:space="0" w:color="E3E3E3"/>
          </w:divBdr>
          <w:divsChild>
            <w:div w:id="1623222182">
              <w:marLeft w:val="0"/>
              <w:marRight w:val="0"/>
              <w:marTop w:val="0"/>
              <w:marBottom w:val="0"/>
              <w:divBdr>
                <w:top w:val="single" w:sz="2" w:space="0" w:color="E3E3E3"/>
                <w:left w:val="single" w:sz="2" w:space="0" w:color="E3E3E3"/>
                <w:bottom w:val="single" w:sz="2" w:space="0" w:color="E3E3E3"/>
                <w:right w:val="single" w:sz="2" w:space="0" w:color="E3E3E3"/>
              </w:divBdr>
              <w:divsChild>
                <w:div w:id="623193207">
                  <w:marLeft w:val="0"/>
                  <w:marRight w:val="0"/>
                  <w:marTop w:val="0"/>
                  <w:marBottom w:val="0"/>
                  <w:divBdr>
                    <w:top w:val="single" w:sz="2" w:space="0" w:color="E3E3E3"/>
                    <w:left w:val="single" w:sz="2" w:space="0" w:color="E3E3E3"/>
                    <w:bottom w:val="single" w:sz="2" w:space="0" w:color="E3E3E3"/>
                    <w:right w:val="single" w:sz="2" w:space="0" w:color="E3E3E3"/>
                  </w:divBdr>
                  <w:divsChild>
                    <w:div w:id="912928205">
                      <w:marLeft w:val="0"/>
                      <w:marRight w:val="0"/>
                      <w:marTop w:val="0"/>
                      <w:marBottom w:val="0"/>
                      <w:divBdr>
                        <w:top w:val="single" w:sz="2" w:space="0" w:color="E3E3E3"/>
                        <w:left w:val="single" w:sz="2" w:space="0" w:color="E3E3E3"/>
                        <w:bottom w:val="single" w:sz="2" w:space="0" w:color="E3E3E3"/>
                        <w:right w:val="single" w:sz="2" w:space="0" w:color="E3E3E3"/>
                      </w:divBdr>
                      <w:divsChild>
                        <w:div w:id="1302229702">
                          <w:marLeft w:val="0"/>
                          <w:marRight w:val="0"/>
                          <w:marTop w:val="0"/>
                          <w:marBottom w:val="0"/>
                          <w:divBdr>
                            <w:top w:val="single" w:sz="2" w:space="0" w:color="E3E3E3"/>
                            <w:left w:val="single" w:sz="2" w:space="0" w:color="E3E3E3"/>
                            <w:bottom w:val="single" w:sz="2" w:space="31" w:color="E3E3E3"/>
                            <w:right w:val="single" w:sz="2" w:space="0" w:color="E3E3E3"/>
                          </w:divBdr>
                          <w:divsChild>
                            <w:div w:id="1202206579">
                              <w:marLeft w:val="0"/>
                              <w:marRight w:val="0"/>
                              <w:marTop w:val="0"/>
                              <w:marBottom w:val="0"/>
                              <w:divBdr>
                                <w:top w:val="single" w:sz="2" w:space="0" w:color="E3E3E3"/>
                                <w:left w:val="single" w:sz="2" w:space="0" w:color="E3E3E3"/>
                                <w:bottom w:val="single" w:sz="2" w:space="0" w:color="E3E3E3"/>
                                <w:right w:val="single" w:sz="2" w:space="0" w:color="E3E3E3"/>
                              </w:divBdr>
                              <w:divsChild>
                                <w:div w:id="586117804">
                                  <w:marLeft w:val="0"/>
                                  <w:marRight w:val="0"/>
                                  <w:marTop w:val="100"/>
                                  <w:marBottom w:val="100"/>
                                  <w:divBdr>
                                    <w:top w:val="single" w:sz="2" w:space="0" w:color="E3E3E3"/>
                                    <w:left w:val="single" w:sz="2" w:space="0" w:color="E3E3E3"/>
                                    <w:bottom w:val="single" w:sz="2" w:space="0" w:color="E3E3E3"/>
                                    <w:right w:val="single" w:sz="2" w:space="0" w:color="E3E3E3"/>
                                  </w:divBdr>
                                  <w:divsChild>
                                    <w:div w:id="1972395329">
                                      <w:marLeft w:val="0"/>
                                      <w:marRight w:val="0"/>
                                      <w:marTop w:val="0"/>
                                      <w:marBottom w:val="0"/>
                                      <w:divBdr>
                                        <w:top w:val="single" w:sz="2" w:space="0" w:color="E3E3E3"/>
                                        <w:left w:val="single" w:sz="2" w:space="0" w:color="E3E3E3"/>
                                        <w:bottom w:val="single" w:sz="2" w:space="0" w:color="E3E3E3"/>
                                        <w:right w:val="single" w:sz="2" w:space="0" w:color="E3E3E3"/>
                                      </w:divBdr>
                                      <w:divsChild>
                                        <w:div w:id="1894611793">
                                          <w:marLeft w:val="0"/>
                                          <w:marRight w:val="0"/>
                                          <w:marTop w:val="0"/>
                                          <w:marBottom w:val="0"/>
                                          <w:divBdr>
                                            <w:top w:val="single" w:sz="2" w:space="0" w:color="E3E3E3"/>
                                            <w:left w:val="single" w:sz="2" w:space="0" w:color="E3E3E3"/>
                                            <w:bottom w:val="single" w:sz="2" w:space="0" w:color="E3E3E3"/>
                                            <w:right w:val="single" w:sz="2" w:space="0" w:color="E3E3E3"/>
                                          </w:divBdr>
                                          <w:divsChild>
                                            <w:div w:id="1030643992">
                                              <w:marLeft w:val="0"/>
                                              <w:marRight w:val="0"/>
                                              <w:marTop w:val="0"/>
                                              <w:marBottom w:val="0"/>
                                              <w:divBdr>
                                                <w:top w:val="single" w:sz="2" w:space="0" w:color="E3E3E3"/>
                                                <w:left w:val="single" w:sz="2" w:space="0" w:color="E3E3E3"/>
                                                <w:bottom w:val="single" w:sz="2" w:space="0" w:color="E3E3E3"/>
                                                <w:right w:val="single" w:sz="2" w:space="0" w:color="E3E3E3"/>
                                              </w:divBdr>
                                              <w:divsChild>
                                                <w:div w:id="475756504">
                                                  <w:marLeft w:val="0"/>
                                                  <w:marRight w:val="0"/>
                                                  <w:marTop w:val="0"/>
                                                  <w:marBottom w:val="0"/>
                                                  <w:divBdr>
                                                    <w:top w:val="single" w:sz="2" w:space="0" w:color="E3E3E3"/>
                                                    <w:left w:val="single" w:sz="2" w:space="0" w:color="E3E3E3"/>
                                                    <w:bottom w:val="single" w:sz="2" w:space="0" w:color="E3E3E3"/>
                                                    <w:right w:val="single" w:sz="2" w:space="0" w:color="E3E3E3"/>
                                                  </w:divBdr>
                                                  <w:divsChild>
                                                    <w:div w:id="740642559">
                                                      <w:marLeft w:val="0"/>
                                                      <w:marRight w:val="0"/>
                                                      <w:marTop w:val="0"/>
                                                      <w:marBottom w:val="0"/>
                                                      <w:divBdr>
                                                        <w:top w:val="single" w:sz="2" w:space="0" w:color="E3E3E3"/>
                                                        <w:left w:val="single" w:sz="2" w:space="0" w:color="E3E3E3"/>
                                                        <w:bottom w:val="single" w:sz="2" w:space="0" w:color="E3E3E3"/>
                                                        <w:right w:val="single" w:sz="2" w:space="0" w:color="E3E3E3"/>
                                                      </w:divBdr>
                                                      <w:divsChild>
                                                        <w:div w:id="1093475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64783016">
          <w:marLeft w:val="0"/>
          <w:marRight w:val="0"/>
          <w:marTop w:val="0"/>
          <w:marBottom w:val="0"/>
          <w:divBdr>
            <w:top w:val="none" w:sz="0" w:space="0" w:color="auto"/>
            <w:left w:val="none" w:sz="0" w:space="0" w:color="auto"/>
            <w:bottom w:val="none" w:sz="0" w:space="0" w:color="auto"/>
            <w:right w:val="none" w:sz="0" w:space="0" w:color="auto"/>
          </w:divBdr>
        </w:div>
      </w:divsChild>
    </w:div>
    <w:div w:id="1610310832">
      <w:bodyDiv w:val="1"/>
      <w:marLeft w:val="0"/>
      <w:marRight w:val="0"/>
      <w:marTop w:val="0"/>
      <w:marBottom w:val="0"/>
      <w:divBdr>
        <w:top w:val="none" w:sz="0" w:space="0" w:color="auto"/>
        <w:left w:val="none" w:sz="0" w:space="0" w:color="auto"/>
        <w:bottom w:val="none" w:sz="0" w:space="0" w:color="auto"/>
        <w:right w:val="none" w:sz="0" w:space="0" w:color="auto"/>
      </w:divBdr>
    </w:div>
    <w:div w:id="1637639165">
      <w:bodyDiv w:val="1"/>
      <w:marLeft w:val="0"/>
      <w:marRight w:val="0"/>
      <w:marTop w:val="0"/>
      <w:marBottom w:val="0"/>
      <w:divBdr>
        <w:top w:val="none" w:sz="0" w:space="0" w:color="auto"/>
        <w:left w:val="none" w:sz="0" w:space="0" w:color="auto"/>
        <w:bottom w:val="none" w:sz="0" w:space="0" w:color="auto"/>
        <w:right w:val="none" w:sz="0" w:space="0" w:color="auto"/>
      </w:divBdr>
    </w:div>
    <w:div w:id="1701008992">
      <w:bodyDiv w:val="1"/>
      <w:marLeft w:val="0"/>
      <w:marRight w:val="0"/>
      <w:marTop w:val="0"/>
      <w:marBottom w:val="0"/>
      <w:divBdr>
        <w:top w:val="none" w:sz="0" w:space="0" w:color="auto"/>
        <w:left w:val="none" w:sz="0" w:space="0" w:color="auto"/>
        <w:bottom w:val="none" w:sz="0" w:space="0" w:color="auto"/>
        <w:right w:val="none" w:sz="0" w:space="0" w:color="auto"/>
      </w:divBdr>
    </w:div>
    <w:div w:id="2051763548">
      <w:bodyDiv w:val="1"/>
      <w:marLeft w:val="0"/>
      <w:marRight w:val="0"/>
      <w:marTop w:val="0"/>
      <w:marBottom w:val="0"/>
      <w:divBdr>
        <w:top w:val="none" w:sz="0" w:space="0" w:color="auto"/>
        <w:left w:val="none" w:sz="0" w:space="0" w:color="auto"/>
        <w:bottom w:val="none" w:sz="0" w:space="0" w:color="auto"/>
        <w:right w:val="none" w:sz="0" w:space="0" w:color="auto"/>
      </w:divBdr>
    </w:div>
    <w:div w:id="2068412090">
      <w:bodyDiv w:val="1"/>
      <w:marLeft w:val="0"/>
      <w:marRight w:val="0"/>
      <w:marTop w:val="0"/>
      <w:marBottom w:val="0"/>
      <w:divBdr>
        <w:top w:val="none" w:sz="0" w:space="0" w:color="auto"/>
        <w:left w:val="none" w:sz="0" w:space="0" w:color="auto"/>
        <w:bottom w:val="none" w:sz="0" w:space="0" w:color="auto"/>
        <w:right w:val="none" w:sz="0" w:space="0" w:color="auto"/>
      </w:divBdr>
      <w:divsChild>
        <w:div w:id="1382824298">
          <w:marLeft w:val="0"/>
          <w:marRight w:val="0"/>
          <w:marTop w:val="0"/>
          <w:marBottom w:val="0"/>
          <w:divBdr>
            <w:top w:val="single" w:sz="2" w:space="0" w:color="E3E3E3"/>
            <w:left w:val="single" w:sz="2" w:space="0" w:color="E3E3E3"/>
            <w:bottom w:val="single" w:sz="2" w:space="0" w:color="E3E3E3"/>
            <w:right w:val="single" w:sz="2" w:space="0" w:color="E3E3E3"/>
          </w:divBdr>
          <w:divsChild>
            <w:div w:id="6602774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94339932">
                  <w:marLeft w:val="0"/>
                  <w:marRight w:val="0"/>
                  <w:marTop w:val="0"/>
                  <w:marBottom w:val="0"/>
                  <w:divBdr>
                    <w:top w:val="single" w:sz="2" w:space="0" w:color="E3E3E3"/>
                    <w:left w:val="single" w:sz="2" w:space="0" w:color="E3E3E3"/>
                    <w:bottom w:val="single" w:sz="2" w:space="0" w:color="E3E3E3"/>
                    <w:right w:val="single" w:sz="2" w:space="0" w:color="E3E3E3"/>
                  </w:divBdr>
                  <w:divsChild>
                    <w:div w:id="753893153">
                      <w:marLeft w:val="0"/>
                      <w:marRight w:val="0"/>
                      <w:marTop w:val="0"/>
                      <w:marBottom w:val="0"/>
                      <w:divBdr>
                        <w:top w:val="single" w:sz="2" w:space="0" w:color="E3E3E3"/>
                        <w:left w:val="single" w:sz="2" w:space="0" w:color="E3E3E3"/>
                        <w:bottom w:val="single" w:sz="2" w:space="0" w:color="E3E3E3"/>
                        <w:right w:val="single" w:sz="2" w:space="0" w:color="E3E3E3"/>
                      </w:divBdr>
                      <w:divsChild>
                        <w:div w:id="715544937">
                          <w:marLeft w:val="0"/>
                          <w:marRight w:val="0"/>
                          <w:marTop w:val="0"/>
                          <w:marBottom w:val="0"/>
                          <w:divBdr>
                            <w:top w:val="single" w:sz="2" w:space="0" w:color="E3E3E3"/>
                            <w:left w:val="single" w:sz="2" w:space="0" w:color="E3E3E3"/>
                            <w:bottom w:val="single" w:sz="2" w:space="0" w:color="E3E3E3"/>
                            <w:right w:val="single" w:sz="2" w:space="0" w:color="E3E3E3"/>
                          </w:divBdr>
                          <w:divsChild>
                            <w:div w:id="1867056376">
                              <w:marLeft w:val="0"/>
                              <w:marRight w:val="0"/>
                              <w:marTop w:val="0"/>
                              <w:marBottom w:val="0"/>
                              <w:divBdr>
                                <w:top w:val="single" w:sz="2" w:space="0" w:color="E3E3E3"/>
                                <w:left w:val="single" w:sz="2" w:space="0" w:color="E3E3E3"/>
                                <w:bottom w:val="single" w:sz="2" w:space="0" w:color="E3E3E3"/>
                                <w:right w:val="single" w:sz="2" w:space="0" w:color="E3E3E3"/>
                              </w:divBdr>
                              <w:divsChild>
                                <w:div w:id="1853714669">
                                  <w:marLeft w:val="0"/>
                                  <w:marRight w:val="0"/>
                                  <w:marTop w:val="0"/>
                                  <w:marBottom w:val="0"/>
                                  <w:divBdr>
                                    <w:top w:val="single" w:sz="2" w:space="0" w:color="E3E3E3"/>
                                    <w:left w:val="single" w:sz="2" w:space="0" w:color="E3E3E3"/>
                                    <w:bottom w:val="single" w:sz="2" w:space="0" w:color="E3E3E3"/>
                                    <w:right w:val="single" w:sz="2" w:space="0" w:color="E3E3E3"/>
                                  </w:divBdr>
                                  <w:divsChild>
                                    <w:div w:id="1019232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5664125">
          <w:marLeft w:val="0"/>
          <w:marRight w:val="0"/>
          <w:marTop w:val="0"/>
          <w:marBottom w:val="0"/>
          <w:divBdr>
            <w:top w:val="single" w:sz="2" w:space="0" w:color="E3E3E3"/>
            <w:left w:val="single" w:sz="2" w:space="0" w:color="E3E3E3"/>
            <w:bottom w:val="single" w:sz="2" w:space="0" w:color="E3E3E3"/>
            <w:right w:val="single" w:sz="2" w:space="0" w:color="E3E3E3"/>
          </w:divBdr>
          <w:divsChild>
            <w:div w:id="180599906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80694">
                  <w:marLeft w:val="0"/>
                  <w:marRight w:val="0"/>
                  <w:marTop w:val="0"/>
                  <w:marBottom w:val="0"/>
                  <w:divBdr>
                    <w:top w:val="single" w:sz="2" w:space="0" w:color="E3E3E3"/>
                    <w:left w:val="single" w:sz="2" w:space="0" w:color="E3E3E3"/>
                    <w:bottom w:val="single" w:sz="2" w:space="0" w:color="E3E3E3"/>
                    <w:right w:val="single" w:sz="2" w:space="0" w:color="E3E3E3"/>
                  </w:divBdr>
                  <w:divsChild>
                    <w:div w:id="751700856">
                      <w:marLeft w:val="0"/>
                      <w:marRight w:val="0"/>
                      <w:marTop w:val="0"/>
                      <w:marBottom w:val="0"/>
                      <w:divBdr>
                        <w:top w:val="single" w:sz="2" w:space="0" w:color="E3E3E3"/>
                        <w:left w:val="single" w:sz="2" w:space="0" w:color="E3E3E3"/>
                        <w:bottom w:val="single" w:sz="2" w:space="0" w:color="E3E3E3"/>
                        <w:right w:val="single" w:sz="2" w:space="0" w:color="E3E3E3"/>
                      </w:divBdr>
                      <w:divsChild>
                        <w:div w:id="619187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14050-E9C4-4DF6-8BF5-592CA1EDC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1797</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Sukesh Periyasamy</cp:lastModifiedBy>
  <cp:revision>7</cp:revision>
  <dcterms:created xsi:type="dcterms:W3CDTF">2024-05-10T14:27:00Z</dcterms:created>
  <dcterms:modified xsi:type="dcterms:W3CDTF">2024-05-10T15:23:00Z</dcterms:modified>
</cp:coreProperties>
</file>