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81631" w14:textId="385B4BD3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56" w:right="617" w:hanging="12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NAME: </w:t>
      </w:r>
      <w:r w:rsidR="006C367D">
        <w:rPr>
          <w:rFonts w:ascii="Times New Roman" w:eastAsia="Times New Roman" w:hAnsi="Times New Roman" w:cs="Times New Roman"/>
          <w:b/>
          <w:sz w:val="40"/>
          <w:szCs w:val="40"/>
        </w:rPr>
        <w:t>Sharvayu Zade</w:t>
      </w:r>
    </w:p>
    <w:p w14:paraId="28B836E9" w14:textId="2E060AE3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56" w:right="617" w:hanging="12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PRN: 230705211</w:t>
      </w:r>
      <w:r w:rsidR="006C367D">
        <w:rPr>
          <w:rFonts w:ascii="Times New Roman" w:eastAsia="Times New Roman" w:hAnsi="Times New Roman" w:cs="Times New Roman"/>
          <w:b/>
          <w:sz w:val="40"/>
          <w:szCs w:val="40"/>
        </w:rPr>
        <w:t>35</w:t>
      </w:r>
    </w:p>
    <w:p w14:paraId="3E1F4BB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56" w:right="617" w:hanging="12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SEM 4</w:t>
      </w:r>
    </w:p>
    <w:p w14:paraId="51A82808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56" w:right="617" w:hanging="12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Aim of Practical 5: Write and execute SQL queries subqueries, joins. </w:t>
      </w:r>
    </w:p>
    <w:p w14:paraId="3B14AD7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40" w:lineRule="auto"/>
        <w:ind w:right="3370"/>
        <w:jc w:val="righ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highlight w:val="yellow"/>
        </w:rPr>
        <w:t>Practical 5 part 1</w:t>
      </w:r>
      <w:r>
        <w:rPr>
          <w:b/>
          <w:color w:val="000000"/>
          <w:sz w:val="32"/>
          <w:szCs w:val="32"/>
        </w:rPr>
        <w:t xml:space="preserve"> </w:t>
      </w:r>
    </w:p>
    <w:p w14:paraId="234FCA6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right="2836"/>
        <w:jc w:val="right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SQL Subqueries </w:t>
      </w:r>
    </w:p>
    <w:p w14:paraId="4713D9C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40" w:lineRule="auto"/>
        <w:ind w:left="14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What is a Subquery? </w:t>
      </w:r>
    </w:p>
    <w:p w14:paraId="5F95BE3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64" w:lineRule="auto"/>
        <w:ind w:left="1448" w:right="12" w:hanging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</w:t>
      </w:r>
      <w:r>
        <w:rPr>
          <w:b/>
          <w:color w:val="000000"/>
          <w:sz w:val="24"/>
          <w:szCs w:val="24"/>
        </w:rPr>
        <w:t xml:space="preserve">subquery </w:t>
      </w:r>
      <w:r>
        <w:rPr>
          <w:color w:val="000000"/>
          <w:sz w:val="24"/>
          <w:szCs w:val="24"/>
        </w:rPr>
        <w:t xml:space="preserve">is a query inside another query, used to retrieve intermediate results before executing the main query. </w:t>
      </w:r>
    </w:p>
    <w:p w14:paraId="0EB0376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5" w:line="240" w:lineRule="auto"/>
        <w:ind w:left="144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Types of Subqueries: </w:t>
      </w:r>
    </w:p>
    <w:p w14:paraId="194A2CF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</w:t>
      </w:r>
      <w:r>
        <w:rPr>
          <w:b/>
          <w:color w:val="000000"/>
          <w:sz w:val="24"/>
          <w:szCs w:val="24"/>
        </w:rPr>
        <w:t xml:space="preserve">Single-row subqueries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→ Return a single value. </w:t>
      </w:r>
    </w:p>
    <w:p w14:paraId="4DAB71D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8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</w:t>
      </w:r>
      <w:r>
        <w:rPr>
          <w:b/>
          <w:color w:val="000000"/>
          <w:sz w:val="24"/>
          <w:szCs w:val="24"/>
        </w:rPr>
        <w:t xml:space="preserve">Multi-row subqueries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→ Return multiple values. </w:t>
      </w:r>
    </w:p>
    <w:p w14:paraId="453C3AB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559" w:lineRule="auto"/>
        <w:ind w:left="1464" w:right="1383" w:firstLine="345"/>
        <w:rPr>
          <w:b/>
          <w:color w:val="FF0000"/>
          <w:sz w:val="34"/>
          <w:szCs w:val="34"/>
        </w:rPr>
      </w:pPr>
      <w:r>
        <w:rPr>
          <w:color w:val="000000"/>
          <w:sz w:val="24"/>
          <w:szCs w:val="24"/>
        </w:rPr>
        <w:t xml:space="preserve">3. </w:t>
      </w:r>
      <w:r>
        <w:rPr>
          <w:b/>
          <w:color w:val="000000"/>
          <w:sz w:val="24"/>
          <w:szCs w:val="24"/>
        </w:rPr>
        <w:t xml:space="preserve">Correlated subqueries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→ Reference columns from the outer query. </w:t>
      </w:r>
      <w:r>
        <w:rPr>
          <w:b/>
          <w:color w:val="FF0000"/>
          <w:sz w:val="34"/>
          <w:szCs w:val="34"/>
        </w:rPr>
        <w:t xml:space="preserve">Example Database: Supermarket </w:t>
      </w:r>
    </w:p>
    <w:p w14:paraId="32A4B1D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a </w:t>
      </w:r>
      <w:proofErr w:type="spellStart"/>
      <w:r>
        <w:rPr>
          <w:b/>
          <w:color w:val="000000"/>
          <w:sz w:val="24"/>
          <w:szCs w:val="24"/>
        </w:rPr>
        <w:t>SupermarketDB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with the following tables: </w:t>
      </w:r>
    </w:p>
    <w:p w14:paraId="7346F2D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517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Customer </w:t>
      </w:r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customer_id</w:t>
      </w:r>
      <w:proofErr w:type="spellEnd"/>
      <w:r>
        <w:rPr>
          <w:color w:val="000000"/>
          <w:sz w:val="24"/>
          <w:szCs w:val="24"/>
        </w:rPr>
        <w:t xml:space="preserve">, name, email, phone, address) </w:t>
      </w:r>
    </w:p>
    <w:p w14:paraId="03DE563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2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Product </w:t>
      </w:r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product_id</w:t>
      </w:r>
      <w:proofErr w:type="spellEnd"/>
      <w:r>
        <w:rPr>
          <w:color w:val="000000"/>
          <w:sz w:val="24"/>
          <w:szCs w:val="24"/>
        </w:rPr>
        <w:t xml:space="preserve">, name, category, price, </w:t>
      </w:r>
      <w:proofErr w:type="spellStart"/>
      <w:r>
        <w:rPr>
          <w:color w:val="000000"/>
          <w:sz w:val="24"/>
          <w:szCs w:val="24"/>
        </w:rPr>
        <w:t>stock_quantity</w:t>
      </w:r>
      <w:proofErr w:type="spellEnd"/>
      <w:r>
        <w:rPr>
          <w:color w:val="000000"/>
          <w:sz w:val="24"/>
          <w:szCs w:val="24"/>
        </w:rPr>
        <w:t xml:space="preserve">) </w:t>
      </w:r>
    </w:p>
    <w:p w14:paraId="039DE2B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16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Order_Details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order_id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customer_id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order_date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total_amount</w:t>
      </w:r>
      <w:proofErr w:type="spellEnd"/>
      <w:r>
        <w:rPr>
          <w:color w:val="000000"/>
          <w:sz w:val="24"/>
          <w:szCs w:val="24"/>
        </w:rPr>
        <w:t xml:space="preserve">) </w:t>
      </w:r>
    </w:p>
    <w:p w14:paraId="5B0FF19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16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Order_Item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order_id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product_id</w:t>
      </w:r>
      <w:proofErr w:type="spellEnd"/>
      <w:r>
        <w:rPr>
          <w:color w:val="000000"/>
          <w:sz w:val="24"/>
          <w:szCs w:val="24"/>
        </w:rPr>
        <w:t xml:space="preserve">, quantity, subtotal) </w:t>
      </w:r>
    </w:p>
    <w:p w14:paraId="0DB4A0B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24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Employeee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employee_id</w:t>
      </w:r>
      <w:proofErr w:type="spellEnd"/>
      <w:r>
        <w:rPr>
          <w:color w:val="000000"/>
          <w:sz w:val="24"/>
          <w:szCs w:val="24"/>
        </w:rPr>
        <w:t xml:space="preserve">, name, role, salary, </w:t>
      </w:r>
      <w:proofErr w:type="spellStart"/>
      <w:r>
        <w:rPr>
          <w:color w:val="000000"/>
          <w:sz w:val="24"/>
          <w:szCs w:val="24"/>
        </w:rPr>
        <w:t>hire_date</w:t>
      </w:r>
      <w:proofErr w:type="spellEnd"/>
      <w:r>
        <w:rPr>
          <w:color w:val="000000"/>
          <w:sz w:val="24"/>
          <w:szCs w:val="24"/>
        </w:rPr>
        <w:t>)</w:t>
      </w:r>
    </w:p>
    <w:p w14:paraId="6585C14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left="147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19BFAAF0" wp14:editId="690D729E">
            <wp:extent cx="5943600" cy="19335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43F30D26" wp14:editId="5E4C429E">
            <wp:extent cx="5943600" cy="22574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19050" distB="19050" distL="19050" distR="19050" wp14:anchorId="2EA4A31B" wp14:editId="7D121860">
            <wp:extent cx="5943600" cy="19812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3A65D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47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3A3E0559" wp14:editId="78600584">
            <wp:extent cx="5943600" cy="2209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19050" distB="19050" distL="19050" distR="19050" wp14:anchorId="16C07F28" wp14:editId="71DAF214">
            <wp:extent cx="5943600" cy="20193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2302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9" w:line="240" w:lineRule="auto"/>
        <w:ind w:left="1464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 xml:space="preserve">Examples of Subqueries </w:t>
      </w:r>
    </w:p>
    <w:p w14:paraId="1D9D1C8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Find customers who placed orders over $50.00 </w:t>
      </w:r>
    </w:p>
    <w:p w14:paraId="2F5B7BB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Customer </w:t>
      </w:r>
    </w:p>
    <w:p w14:paraId="63A7240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8" w:right="84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IN (SELECT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Order_Details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total_amount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&gt; 50); </w:t>
      </w:r>
    </w:p>
    <w:p w14:paraId="1E1E11FD" w14:textId="06F3ADB6" w:rsidR="00302ADF" w:rsidRDefault="006144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8" w:right="844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color w:val="188038"/>
          <w:sz w:val="24"/>
          <w:szCs w:val="24"/>
        </w:rPr>
        <w:drawing>
          <wp:inline distT="0" distB="0" distL="0" distR="0" wp14:anchorId="4D5BC9E7" wp14:editId="1824CDFE">
            <wp:extent cx="6877050" cy="4944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CA8A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347" w:lineRule="auto"/>
        <w:ind w:left="1453" w:right="1397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Retrieve products that cost more than the average product price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Product </w:t>
      </w:r>
    </w:p>
    <w:p w14:paraId="06FAC96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price &gt; (SELECT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AVG(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price) FROM Product);</w:t>
      </w:r>
    </w:p>
    <w:p w14:paraId="5E0C5F63" w14:textId="6FD8354C" w:rsidR="00302ADF" w:rsidRDefault="006144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0" distB="0" distL="0" distR="0" wp14:anchorId="332C6069" wp14:editId="537FFB4A">
            <wp:extent cx="6877050" cy="4251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EE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7" w:lineRule="auto"/>
        <w:ind w:left="1453" w:right="1498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Find employees earning more than the lowest manager’s salary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6CDF298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1497" w:right="412" w:hanging="4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salary &gt; (SELECT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MIN(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salary)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role = 'Manager'); </w:t>
      </w:r>
    </w:p>
    <w:p w14:paraId="4849A7B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347" w:lineRule="auto"/>
        <w:ind w:left="1453" w:right="1368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Find employees hired after the most recent hire date of a cashier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4CB3F8D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1478" w:right="556" w:hanging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hire_date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&gt; (SELECT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MAX(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hire_date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role = 'Cashier'); </w:t>
      </w:r>
    </w:p>
    <w:p w14:paraId="2F5D1B88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1478" w:right="556" w:hanging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729911D9" wp14:editId="754EB04F">
            <wp:extent cx="6877050" cy="1676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5ED5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Find customers who haven’t placed any orders </w:t>
      </w:r>
    </w:p>
    <w:p w14:paraId="729E567A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 xml:space="preserve">SELECT * FROM Customer </w:t>
      </w:r>
    </w:p>
    <w:p w14:paraId="3F68718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52" w:right="2284" w:hanging="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NOT IN (SELECT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Order_Details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); </w:t>
      </w:r>
    </w:p>
    <w:p w14:paraId="24D8B8A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52" w:right="2284" w:hanging="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66CEB7EA" wp14:editId="23727788">
            <wp:extent cx="6877050" cy="1778000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0289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Find the name of the highest-paid employee </w:t>
      </w:r>
    </w:p>
    <w:p w14:paraId="37913D56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name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59EACCF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salary = (SELECT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MAX(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salary)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); </w:t>
      </w:r>
    </w:p>
    <w:p w14:paraId="1FC690A1" w14:textId="77777777" w:rsidR="00302ADF" w:rsidRDefault="00302A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1FA722F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3" w:line="347" w:lineRule="auto"/>
        <w:ind w:left="1453" w:right="400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Retrieve the total revenue generated from orders placed in January 2024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SUM(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total_amount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</w:t>
      </w:r>
    </w:p>
    <w:p w14:paraId="69F62E1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Order_Details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2452C43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556" w:firstLine="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BETWEEN TO_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'2024-01-01', 'YYYY-MM-DD')  AND TO_DATE('2024-01-31', 'YYYY-MM-DD'); </w:t>
      </w:r>
    </w:p>
    <w:p w14:paraId="163ED4CB" w14:textId="2BFAA5C0" w:rsidR="00302ADF" w:rsidRDefault="006144AD">
      <w:pPr>
        <w:widowControl w:val="0"/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color w:val="188038"/>
          <w:sz w:val="24"/>
          <w:szCs w:val="24"/>
        </w:rPr>
        <w:drawing>
          <wp:inline distT="0" distB="0" distL="0" distR="0" wp14:anchorId="49B57AEF" wp14:editId="6588F955">
            <wp:extent cx="6877050" cy="1062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C8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4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Find the most ordered product </w:t>
      </w:r>
    </w:p>
    <w:p w14:paraId="65323EE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name FROM Product </w:t>
      </w:r>
    </w:p>
    <w:p w14:paraId="53A3795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product_id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= (SELECT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product_id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FROM ( </w:t>
      </w:r>
    </w:p>
    <w:p w14:paraId="417391A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56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product_id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SUM(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quantity) AS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total_sold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Order_Item</w:t>
      </w:r>
      <w:proofErr w:type="spellEnd"/>
    </w:p>
    <w:p w14:paraId="09A81F6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GROUP BY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product_id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11C92A1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 xml:space="preserve"> ORDER BY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total_sold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DESC </w:t>
      </w:r>
    </w:p>
    <w:p w14:paraId="6D60FB1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) </w:t>
      </w:r>
    </w:p>
    <w:p w14:paraId="3C8C89ED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ROWNUM = 1 </w:t>
      </w:r>
    </w:p>
    <w:p w14:paraId="76941F56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77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);</w:t>
      </w:r>
    </w:p>
    <w:p w14:paraId="2B832912" w14:textId="4970689D" w:rsidR="00302ADF" w:rsidRDefault="006144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77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color w:val="188038"/>
          <w:sz w:val="24"/>
          <w:szCs w:val="24"/>
        </w:rPr>
        <w:drawing>
          <wp:inline distT="0" distB="0" distL="0" distR="0" wp14:anchorId="786A2FEA" wp14:editId="2080E243">
            <wp:extent cx="6877050" cy="2273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50B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9" w:line="240" w:lineRule="auto"/>
        <w:jc w:val="right"/>
        <w:rPr>
          <w:rFonts w:ascii="Roboto Mono" w:eastAsia="Roboto Mono" w:hAnsi="Roboto Mono" w:cs="Roboto Mono"/>
          <w:color w:val="188038"/>
          <w:sz w:val="24"/>
          <w:szCs w:val="24"/>
        </w:rPr>
        <w:sectPr w:rsidR="00302ADF">
          <w:pgSz w:w="12240" w:h="15840"/>
          <w:pgMar w:top="1423" w:right="1410" w:bottom="0" w:left="0" w:header="0" w:footer="720" w:gutter="0"/>
          <w:pgNumType w:start="1"/>
          <w:cols w:space="720"/>
        </w:sect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9050" distB="19050" distL="19050" distR="19050" wp14:anchorId="3019C9B7" wp14:editId="685C3763">
            <wp:extent cx="5943600" cy="27527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4204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0" w:lineRule="auto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9050" distB="19050" distL="19050" distR="19050" wp14:anchorId="34C5BCDD" wp14:editId="20EB3358">
            <wp:extent cx="5943600" cy="58674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7D6B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0" w:lineRule="auto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7A1D6E43" wp14:editId="561C027D">
            <wp:extent cx="5200650" cy="28765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4A21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01" w:lineRule="auto"/>
        <w:rPr>
          <w:rFonts w:ascii="Roboto Mono" w:eastAsia="Roboto Mono" w:hAnsi="Roboto Mono" w:cs="Roboto Mono"/>
          <w:color w:val="188038"/>
          <w:sz w:val="24"/>
          <w:szCs w:val="24"/>
        </w:rPr>
        <w:sectPr w:rsidR="00302ADF">
          <w:type w:val="continuous"/>
          <w:pgSz w:w="12240" w:h="15840"/>
          <w:pgMar w:top="1423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9050" distB="19050" distL="19050" distR="19050" wp14:anchorId="0B9862E2" wp14:editId="70163A09">
            <wp:extent cx="5943600" cy="4543425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B1901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9050" distB="19050" distL="19050" distR="19050" wp14:anchorId="1FBD657B" wp14:editId="3FEADD0D">
            <wp:extent cx="5943600" cy="45434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B349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7" w:lineRule="auto"/>
        <w:ind w:left="1453" w:right="428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Retrieve employees who earn above the average salary of all employees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18DDA78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salary &gt; (SELECT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AVG(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salary)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Employeee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); </w:t>
      </w:r>
    </w:p>
    <w:p w14:paraId="0A70A6A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302F0C7F" wp14:editId="17FF36A3">
            <wp:extent cx="6877050" cy="34163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55E5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3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Find customers who placed orders only in 2023 but not in 2024 </w:t>
      </w:r>
    </w:p>
    <w:p w14:paraId="2EF1AA2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2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Customer </w:t>
      </w:r>
    </w:p>
    <w:p w14:paraId="0819F6B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IN ( </w:t>
      </w:r>
    </w:p>
    <w:p w14:paraId="671960DA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Order_Details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53A57DC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24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BETWEEN TO_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'2023-01-01', 'YYYY-MM-DD')  AND TO_DATE('2023-12-31', 'YYYY-MM-DD') ) </w:t>
      </w:r>
    </w:p>
    <w:p w14:paraId="0ED6714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144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AND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NOT IN (</w:t>
      </w:r>
    </w:p>
    <w:p w14:paraId="53C405D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customer_id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Order_Details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22219FB1" w14:textId="4C08A44A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24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order_date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BETWEEN TO_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'2024-01-01', 'YYYY-MM-DD')  AND TO_DATE('2024-12-31', 'YYYY-MM-DD') ); </w:t>
      </w:r>
      <w:r w:rsidR="006144AD" w:rsidRPr="006144AD">
        <w:rPr>
          <w:rFonts w:ascii="Roboto Mono" w:eastAsia="Roboto Mono" w:hAnsi="Roboto Mono" w:cs="Roboto Mono"/>
          <w:color w:val="188038"/>
          <w:sz w:val="24"/>
          <w:szCs w:val="24"/>
        </w:rPr>
        <w:drawing>
          <wp:inline distT="0" distB="0" distL="0" distR="0" wp14:anchorId="029389AC" wp14:editId="1252E648">
            <wp:extent cx="6877050" cy="45294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09CF" w14:textId="11590E08" w:rsidR="00302ADF" w:rsidRDefault="00302A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24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0C9D597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71" w:line="240" w:lineRule="auto"/>
        <w:ind w:left="144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Subquery Tasks </w:t>
      </w:r>
    </w:p>
    <w:p w14:paraId="0B7DE91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Find customers who placed orders over </w:t>
      </w:r>
      <w:r>
        <w:rPr>
          <w:b/>
          <w:color w:val="000000"/>
          <w:sz w:val="24"/>
          <w:szCs w:val="24"/>
        </w:rPr>
        <w:t>$50</w:t>
      </w:r>
      <w:r>
        <w:rPr>
          <w:color w:val="000000"/>
          <w:sz w:val="24"/>
          <w:szCs w:val="24"/>
        </w:rPr>
        <w:t xml:space="preserve">. </w:t>
      </w:r>
    </w:p>
    <w:p w14:paraId="786426C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8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06C0D9D" wp14:editId="0C530BA4">
            <wp:extent cx="6877050" cy="46609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0205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Retrieve products that cost more than the </w:t>
      </w:r>
      <w:r>
        <w:rPr>
          <w:b/>
          <w:color w:val="000000"/>
          <w:sz w:val="24"/>
          <w:szCs w:val="24"/>
        </w:rPr>
        <w:t>average product price</w:t>
      </w:r>
      <w:r>
        <w:rPr>
          <w:color w:val="000000"/>
          <w:sz w:val="24"/>
          <w:szCs w:val="24"/>
        </w:rPr>
        <w:t xml:space="preserve">. </w:t>
      </w:r>
    </w:p>
    <w:p w14:paraId="1256970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F2509E" wp14:editId="330BA686">
            <wp:extent cx="6877050" cy="341630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CE26D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 Find employees hired after the </w:t>
      </w:r>
      <w:r>
        <w:rPr>
          <w:b/>
          <w:color w:val="000000"/>
          <w:sz w:val="24"/>
          <w:szCs w:val="24"/>
        </w:rPr>
        <w:t>most recent hire date of a cashier</w:t>
      </w:r>
      <w:r>
        <w:rPr>
          <w:color w:val="000000"/>
          <w:sz w:val="24"/>
          <w:szCs w:val="24"/>
        </w:rPr>
        <w:t xml:space="preserve">. 4. List customers who </w:t>
      </w:r>
      <w:r>
        <w:rPr>
          <w:b/>
          <w:color w:val="000000"/>
          <w:sz w:val="24"/>
          <w:szCs w:val="24"/>
        </w:rPr>
        <w:t>haven’t placed any orders</w:t>
      </w:r>
      <w:r>
        <w:rPr>
          <w:color w:val="000000"/>
          <w:sz w:val="24"/>
          <w:szCs w:val="24"/>
        </w:rPr>
        <w:t xml:space="preserve">. </w:t>
      </w:r>
    </w:p>
    <w:p w14:paraId="00B7453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1003673" wp14:editId="6035B676">
            <wp:extent cx="6877050" cy="1676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8269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 Retrieve employees who earn </w:t>
      </w:r>
      <w:r>
        <w:rPr>
          <w:b/>
          <w:color w:val="000000"/>
          <w:sz w:val="24"/>
          <w:szCs w:val="24"/>
        </w:rPr>
        <w:t>above the average salary</w:t>
      </w:r>
      <w:r>
        <w:rPr>
          <w:color w:val="000000"/>
          <w:sz w:val="24"/>
          <w:szCs w:val="24"/>
        </w:rPr>
        <w:t>.</w:t>
      </w:r>
    </w:p>
    <w:p w14:paraId="121DBBF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A5C129" wp14:editId="7CEFF1C5">
            <wp:extent cx="6877050" cy="36830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2ADF">
      <w:type w:val="continuous"/>
      <w:pgSz w:w="12240" w:h="15840"/>
      <w:pgMar w:top="1423" w:right="1410" w:bottom="0" w:left="0" w:header="0" w:footer="720" w:gutter="0"/>
      <w:cols w:space="720" w:equalWidth="0">
        <w:col w:w="1083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30D80A2-7F7E-4E68-9F15-4FC382BC24D4}"/>
    <w:embedItalic r:id="rId2" w:fontKey="{FEDDF87C-E39F-45E6-8015-0534600FBFB2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2657468B-40B6-4D85-A93D-E07671E9FF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5384689-46D9-40AE-9A87-5BA0D59DE5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50D12EF-EF15-44F9-B5FF-EA344A9DF83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ADF"/>
    <w:rsid w:val="00302ADF"/>
    <w:rsid w:val="00552801"/>
    <w:rsid w:val="006144AD"/>
    <w:rsid w:val="006C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2F477"/>
  <w15:docId w15:val="{72B9E9CA-2185-4E71-BD5A-F97B0078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sharvayu zade</cp:lastModifiedBy>
  <cp:revision>3</cp:revision>
  <dcterms:created xsi:type="dcterms:W3CDTF">2025-03-19T15:39:00Z</dcterms:created>
  <dcterms:modified xsi:type="dcterms:W3CDTF">2025-03-19T15:44:00Z</dcterms:modified>
</cp:coreProperties>
</file>