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4048.191528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NAME:Sharvayu Zade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4048.191528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4048.191528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SEC:B(B2)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4048.191528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PL/SQL Conditions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64.3717384338379" w:lineRule="auto"/>
        <w:ind w:left="1.760101318359375" w:right="396.14501953125" w:firstLine="13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PL/SQL, conditions allow decision-making in programs. The two main types of conditional statements are: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0.97976684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IF-THEN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0.97976684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IF-THEN-ELSE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70.97976684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IF-THEN-ELSIF-ELSE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66.35971069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69677734375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IF-THEN Statement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12.3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a block of code if the condition is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7709960937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Check if a number is positive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75341796875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num NUMBER := 10;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num &gt; 0 THEN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DBMS_OUTPUT.PUT_LINE('The number is positive.');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38613" cy="2794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73583984375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IF-THEN-ELSE Statement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427490234375" w:line="533.4380149841309" w:lineRule="auto"/>
        <w:ind w:left="13.91998291015625" w:right="1697.0343017578125" w:hanging="1.59988403320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one block if the condition is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otherwise executes another block.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Check if a number is even or odd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716918945312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num NUMBER := 7;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MOD(num, 2) = 0 THEN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DBMS_OUTPUT.PUT_LINE('Even number');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DBMS_OUTPUT.PUT_LINE('Odd number');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38613" cy="408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9189453125" w:line="240" w:lineRule="auto"/>
        <w:ind w:left="18.05999755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IF-THEN-ELSIF-ELSE Statement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40" w:lineRule="auto"/>
        <w:ind w:left="5.9400939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multiple conditions one by one.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47119140625" w:line="240" w:lineRule="auto"/>
        <w:ind w:left="13.9199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Check if a number is positive, negative, or zero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num NUMBER := -5;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1.35086059570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 num &gt; 0 THEN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DBMS_OUTPUT.PUT_LINE('Positive number');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ELSIF num &lt; 0 THEN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DBMS_OUTPUT.PUT_LINE('Negative number');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67.08175659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DBMS_OUTPUT.PUT_LINE('Zero');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542.23083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IF;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38613" cy="430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1661376953125" w:line="240" w:lineRule="auto"/>
        <w:ind w:left="10.92010498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CASE Statement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3.4401893615723" w:lineRule="auto"/>
        <w:ind w:left="13.91998291015625" w:right="2169.798583984375" w:hanging="13.9199829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is used to handle multiple conditions more efficiently.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Grade Calculation Using CASE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595458984375" w:line="240" w:lineRule="auto"/>
        <w:ind w:left="7.700042724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4482421875" w:line="240" w:lineRule="auto"/>
        <w:ind w:left="11.660003662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2373046875" w:line="240" w:lineRule="auto"/>
        <w:ind w:left="532.55096435546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marks NUMBER := 85;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537.6109313964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grade VARCHAR2(10);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3.42010498046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37.6109313964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grade := CASE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2113.70346069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marks &gt;= 90 THEN 'A'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113.70346069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marks &gt;= 80 THEN 'B'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2113.70346069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WHEN marks &gt;= 70 THEN 'C'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125.363616943359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ELSE 'Fail'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729.5805358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539.370880126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DBMS_OUTPUT.PUT_LINE('Grade: ' || grade);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4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1.9999694824218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38613" cy="4597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.0914306640625" w:line="240" w:lineRule="auto"/>
        <w:ind w:left="7.1800231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ff"/>
          <w:sz w:val="34"/>
          <w:szCs w:val="34"/>
          <w:u w:val="none"/>
          <w:shd w:fill="auto" w:val="clear"/>
          <w:vertAlign w:val="baseline"/>
          <w:rtl w:val="0"/>
        </w:rPr>
        <w:t xml:space="preserve">Simple Tasks for Practice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77.3200988769531" w:lineRule="auto"/>
        <w:ind w:left="91.32003784179688" w:right="0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PL/SQL program to check whether a number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divisible by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38613" cy="302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77.3200988769531" w:lineRule="auto"/>
        <w:ind w:left="91.32003784179688" w:right="0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Modify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 more conditions (e.g.,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60-70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below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38613" cy="603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77.3200988769531" w:lineRule="auto"/>
        <w:ind w:left="91.32003784179688" w:right="0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the day of the week based on a number input (1 = Monday, 2 = Tuesday, etc.).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77.3200988769531" w:lineRule="auto"/>
        <w:ind w:left="91.32003784179688" w:right="0" w:firstLine="17.599945068359375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38613" cy="5791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14276123046875" w:line="240" w:lineRule="auto"/>
        <w:ind w:left="87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program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the largest of three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IF-THEN-ELSIF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38613" cy="552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613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77.87109375" w:top="1450.52734375" w:left="1445.0599670410156" w:right="1442.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