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445" w:rsidRPr="00CE438E" w:rsidRDefault="007D4126" w:rsidP="00EC7847">
      <w:pPr>
        <w:widowControl w:val="0"/>
        <w:spacing w:after="240" w:line="360" w:lineRule="auto"/>
        <w:jc w:val="both"/>
        <w:rPr>
          <w:b/>
          <w:sz w:val="26"/>
          <w:szCs w:val="26"/>
        </w:rPr>
      </w:pPr>
      <w:r>
        <w:rPr>
          <w:b/>
          <w:sz w:val="26"/>
          <w:szCs w:val="26"/>
        </w:rPr>
        <w:t>1</w:t>
      </w:r>
      <w:r w:rsidR="00EC7847" w:rsidRPr="002B35E2">
        <w:rPr>
          <w:b/>
          <w:sz w:val="26"/>
          <w:szCs w:val="26"/>
        </w:rPr>
        <w:t>.</w:t>
      </w:r>
      <w:r w:rsidR="00EC7847" w:rsidRPr="00CE438E">
        <w:rPr>
          <w:b/>
          <w:sz w:val="26"/>
          <w:szCs w:val="26"/>
        </w:rPr>
        <w:t xml:space="preserve"> </w:t>
      </w:r>
      <w:r w:rsidR="00D46445" w:rsidRPr="00CE438E">
        <w:rPr>
          <w:b/>
          <w:sz w:val="26"/>
          <w:szCs w:val="26"/>
        </w:rPr>
        <w:t>СУБД. Функции</w:t>
      </w:r>
      <w:r w:rsidR="00EC7847" w:rsidRPr="00CE438E">
        <w:rPr>
          <w:b/>
          <w:sz w:val="26"/>
          <w:szCs w:val="26"/>
        </w:rPr>
        <w:t xml:space="preserve"> СУБД. Типовая организация СУБД</w:t>
      </w:r>
    </w:p>
    <w:p w:rsidR="00D46445" w:rsidRPr="00CE438E" w:rsidRDefault="00D46445" w:rsidP="00EC7847">
      <w:pPr>
        <w:widowControl w:val="0"/>
        <w:spacing w:line="360" w:lineRule="auto"/>
        <w:ind w:firstLine="709"/>
        <w:jc w:val="both"/>
        <w:rPr>
          <w:sz w:val="26"/>
          <w:szCs w:val="26"/>
        </w:rPr>
      </w:pPr>
      <w:r w:rsidRPr="00CE438E">
        <w:rPr>
          <w:sz w:val="26"/>
          <w:szCs w:val="26"/>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организации внешней памяти.</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управление буферами оперативной памяти</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rsidR="00D46445" w:rsidRPr="00CE438E" w:rsidRDefault="00D46445" w:rsidP="00A76067">
      <w:pPr>
        <w:pStyle w:val="a3"/>
        <w:widowControl w:val="0"/>
        <w:numPr>
          <w:ilvl w:val="0"/>
          <w:numId w:val="16"/>
        </w:numPr>
        <w:spacing w:line="360" w:lineRule="auto"/>
        <w:jc w:val="both"/>
        <w:rPr>
          <w:sz w:val="26"/>
          <w:szCs w:val="26"/>
        </w:rPr>
      </w:pPr>
      <w:r w:rsidRPr="00CE438E">
        <w:rPr>
          <w:sz w:val="26"/>
          <w:szCs w:val="26"/>
        </w:rPr>
        <w:t>поддержка языков БД. В ранних – языки манипулирования, организация схемы СУБД, в современных – SQL</w:t>
      </w:r>
    </w:p>
    <w:p w:rsidR="00D46445" w:rsidRPr="00CE438E" w:rsidRDefault="00D46445" w:rsidP="00EC7847">
      <w:pPr>
        <w:widowControl w:val="0"/>
        <w:spacing w:before="240" w:line="360" w:lineRule="auto"/>
        <w:ind w:firstLine="709"/>
        <w:jc w:val="both"/>
        <w:rPr>
          <w:sz w:val="26"/>
          <w:szCs w:val="26"/>
        </w:rPr>
      </w:pPr>
      <w:r w:rsidRPr="00CE438E">
        <w:rPr>
          <w:sz w:val="26"/>
          <w:szCs w:val="26"/>
        </w:rPr>
        <w:t>Типовая структура современной СУБД.</w:t>
      </w:r>
    </w:p>
    <w:p w:rsidR="00D46445" w:rsidRPr="00CE438E" w:rsidRDefault="00D46445" w:rsidP="00EC7847">
      <w:pPr>
        <w:widowControl w:val="0"/>
        <w:spacing w:line="360" w:lineRule="auto"/>
        <w:ind w:firstLine="709"/>
        <w:jc w:val="both"/>
        <w:rPr>
          <w:sz w:val="26"/>
          <w:szCs w:val="26"/>
        </w:rPr>
      </w:pPr>
      <w:r w:rsidRPr="00CE438E">
        <w:rPr>
          <w:sz w:val="26"/>
          <w:szCs w:val="26"/>
        </w:rPr>
        <w:t xml:space="preserve">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w:t>
      </w:r>
      <w:proofErr w:type="spellStart"/>
      <w:r w:rsidRPr="00CE438E">
        <w:rPr>
          <w:sz w:val="26"/>
          <w:szCs w:val="26"/>
        </w:rPr>
        <w:t>Data</w:t>
      </w:r>
      <w:proofErr w:type="spellEnd"/>
      <w:r w:rsidRPr="00CE438E">
        <w:rPr>
          <w:sz w:val="26"/>
          <w:szCs w:val="26"/>
        </w:rPr>
        <w:t xml:space="preserve"> </w:t>
      </w:r>
      <w:proofErr w:type="spellStart"/>
      <w:r w:rsidRPr="00CE438E">
        <w:rPr>
          <w:sz w:val="26"/>
          <w:szCs w:val="26"/>
        </w:rPr>
        <w:t>Base</w:t>
      </w:r>
      <w:proofErr w:type="spellEnd"/>
      <w:r w:rsidRPr="00CE438E">
        <w:rPr>
          <w:sz w:val="26"/>
          <w:szCs w:val="26"/>
        </w:rPr>
        <w:t xml:space="preserve"> </w:t>
      </w:r>
      <w:proofErr w:type="spellStart"/>
      <w:r w:rsidRPr="00CE438E">
        <w:rPr>
          <w:sz w:val="26"/>
          <w:szCs w:val="26"/>
        </w:rPr>
        <w:t>Engine</w:t>
      </w:r>
      <w:proofErr w:type="spellEnd"/>
      <w:r w:rsidRPr="00CE438E">
        <w:rPr>
          <w:sz w:val="26"/>
          <w:szCs w:val="26"/>
        </w:rPr>
        <w:t>),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rsidR="00EC7847" w:rsidRPr="00CE438E" w:rsidRDefault="00D46445" w:rsidP="00EC7847">
      <w:pPr>
        <w:widowControl w:val="0"/>
        <w:spacing w:line="360" w:lineRule="auto"/>
        <w:ind w:firstLine="709"/>
        <w:jc w:val="both"/>
        <w:rPr>
          <w:sz w:val="26"/>
          <w:szCs w:val="26"/>
        </w:rPr>
      </w:pPr>
      <w:r w:rsidRPr="00CE438E">
        <w:rPr>
          <w:sz w:val="26"/>
          <w:szCs w:val="26"/>
        </w:rPr>
        <w:t>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менеджер данных, менеджер буферов, менеджер транзакций и менеджер журнала.</w:t>
      </w:r>
    </w:p>
    <w:p w:rsidR="00D46445" w:rsidRPr="00CE438E" w:rsidRDefault="00D46445" w:rsidP="00EC7847">
      <w:pPr>
        <w:widowControl w:val="0"/>
        <w:spacing w:line="360" w:lineRule="auto"/>
        <w:ind w:firstLine="709"/>
        <w:jc w:val="both"/>
        <w:rPr>
          <w:sz w:val="26"/>
          <w:szCs w:val="26"/>
        </w:rPr>
      </w:pPr>
      <w:r w:rsidRPr="00CE438E">
        <w:rPr>
          <w:sz w:val="26"/>
          <w:szCs w:val="26"/>
        </w:rPr>
        <w:lastRenderedPageBreak/>
        <w:t>Функции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rsidR="00D46445" w:rsidRPr="00CE438E" w:rsidRDefault="00D46445" w:rsidP="00EC7847">
      <w:pPr>
        <w:widowControl w:val="0"/>
        <w:spacing w:line="360" w:lineRule="auto"/>
        <w:ind w:firstLine="709"/>
        <w:jc w:val="both"/>
        <w:rPr>
          <w:sz w:val="26"/>
          <w:szCs w:val="26"/>
        </w:rPr>
      </w:pPr>
      <w:r w:rsidRPr="00CE438E">
        <w:rPr>
          <w:sz w:val="26"/>
          <w:szCs w:val="26"/>
        </w:rPr>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rsidR="00D46445" w:rsidRPr="00CE438E" w:rsidRDefault="00D46445" w:rsidP="00EC7847">
      <w:pPr>
        <w:widowControl w:val="0"/>
        <w:spacing w:line="360" w:lineRule="auto"/>
        <w:ind w:firstLine="709"/>
        <w:jc w:val="both"/>
        <w:rPr>
          <w:sz w:val="26"/>
          <w:szCs w:val="26"/>
        </w:rPr>
      </w:pPr>
      <w:r w:rsidRPr="00CE438E">
        <w:rPr>
          <w:sz w:val="26"/>
          <w:szCs w:val="26"/>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rsidR="00D46445" w:rsidRPr="00CE438E" w:rsidRDefault="00D46445" w:rsidP="00EC7847">
      <w:pPr>
        <w:widowControl w:val="0"/>
        <w:spacing w:line="360" w:lineRule="auto"/>
        <w:jc w:val="both"/>
        <w:rPr>
          <w:sz w:val="26"/>
          <w:szCs w:val="26"/>
        </w:rPr>
      </w:pPr>
    </w:p>
    <w:p w:rsidR="00D46445" w:rsidRPr="00CE438E" w:rsidRDefault="007D4126" w:rsidP="00EC7847">
      <w:pPr>
        <w:widowControl w:val="0"/>
        <w:spacing w:after="240" w:line="360" w:lineRule="auto"/>
        <w:jc w:val="both"/>
        <w:rPr>
          <w:b/>
          <w:sz w:val="26"/>
          <w:szCs w:val="26"/>
        </w:rPr>
      </w:pPr>
      <w:r>
        <w:rPr>
          <w:b/>
          <w:sz w:val="26"/>
          <w:szCs w:val="26"/>
        </w:rPr>
        <w:t>2</w:t>
      </w:r>
      <w:r w:rsidR="00EC7847" w:rsidRPr="00CE438E">
        <w:rPr>
          <w:b/>
          <w:sz w:val="26"/>
          <w:szCs w:val="26"/>
        </w:rPr>
        <w:t xml:space="preserve">. </w:t>
      </w:r>
      <w:r w:rsidR="00D46445" w:rsidRPr="00CE438E">
        <w:rPr>
          <w:b/>
          <w:sz w:val="26"/>
          <w:szCs w:val="26"/>
        </w:rPr>
        <w:t>Этапы разработки базы данных.</w:t>
      </w:r>
    </w:p>
    <w:p w:rsidR="00D46445" w:rsidRPr="00CE438E" w:rsidRDefault="00D46445" w:rsidP="00EC7847">
      <w:pPr>
        <w:widowControl w:val="0"/>
        <w:spacing w:line="360" w:lineRule="auto"/>
        <w:ind w:firstLine="709"/>
        <w:jc w:val="both"/>
        <w:rPr>
          <w:sz w:val="26"/>
          <w:szCs w:val="26"/>
        </w:rPr>
      </w:pPr>
      <w:r w:rsidRPr="00CE438E">
        <w:rPr>
          <w:sz w:val="26"/>
          <w:szCs w:val="26"/>
        </w:rPr>
        <w:t>БД - это совокупность сведений о каких-либо объектах реального мира, предназначенных для совместного использования.</w:t>
      </w:r>
    </w:p>
    <w:p w:rsidR="00D46445" w:rsidRPr="00CE438E" w:rsidRDefault="00D46445" w:rsidP="00EC7847">
      <w:pPr>
        <w:widowControl w:val="0"/>
        <w:spacing w:line="360" w:lineRule="auto"/>
        <w:ind w:firstLine="709"/>
        <w:jc w:val="both"/>
        <w:rPr>
          <w:sz w:val="26"/>
          <w:szCs w:val="26"/>
        </w:rPr>
      </w:pPr>
      <w:r w:rsidRPr="00CE438E">
        <w:rPr>
          <w:sz w:val="26"/>
          <w:szCs w:val="26"/>
        </w:rPr>
        <w:t>На стадии проектирования информационной системы проектировщик должен сделать:</w:t>
      </w:r>
    </w:p>
    <w:p w:rsidR="00EC7847" w:rsidRPr="00CE438E" w:rsidRDefault="00EC7847" w:rsidP="00A76067">
      <w:pPr>
        <w:pStyle w:val="a3"/>
        <w:widowControl w:val="0"/>
        <w:numPr>
          <w:ilvl w:val="0"/>
          <w:numId w:val="17"/>
        </w:numPr>
        <w:spacing w:line="360" w:lineRule="auto"/>
        <w:jc w:val="both"/>
        <w:rPr>
          <w:sz w:val="26"/>
          <w:szCs w:val="26"/>
        </w:rPr>
      </w:pPr>
      <w:r w:rsidRPr="00CE438E">
        <w:rPr>
          <w:sz w:val="26"/>
          <w:szCs w:val="26"/>
        </w:rPr>
        <w:lastRenderedPageBreak/>
        <w:t>обследовать предметную область</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определить объекты и их атрибуты</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установить все структуры и запросы, установить структурные и иерархические связи между объектами, запросные связи, начертить схему проекта</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выработать технологию обслуживания информационной системы</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выбрать технические и инструментальные средства для реализации проекта, реализовать проект</w:t>
      </w:r>
    </w:p>
    <w:p w:rsidR="00D46445" w:rsidRPr="00CE438E" w:rsidRDefault="00D46445" w:rsidP="00A76067">
      <w:pPr>
        <w:pStyle w:val="a3"/>
        <w:widowControl w:val="0"/>
        <w:numPr>
          <w:ilvl w:val="0"/>
          <w:numId w:val="17"/>
        </w:numPr>
        <w:spacing w:line="360" w:lineRule="auto"/>
        <w:jc w:val="both"/>
        <w:rPr>
          <w:sz w:val="26"/>
          <w:szCs w:val="26"/>
        </w:rPr>
      </w:pPr>
      <w:r w:rsidRPr="00CE438E">
        <w:rPr>
          <w:sz w:val="26"/>
          <w:szCs w:val="26"/>
        </w:rPr>
        <w:t>протестировать проект</w:t>
      </w:r>
    </w:p>
    <w:p w:rsidR="00D46445" w:rsidRPr="00CE438E" w:rsidRDefault="00D46445" w:rsidP="00EC7847">
      <w:pPr>
        <w:widowControl w:val="0"/>
        <w:spacing w:before="240" w:line="360" w:lineRule="auto"/>
        <w:ind w:firstLine="709"/>
        <w:jc w:val="both"/>
        <w:rPr>
          <w:sz w:val="26"/>
          <w:szCs w:val="26"/>
        </w:rPr>
      </w:pPr>
      <w:r w:rsidRPr="00CE438E">
        <w:rPr>
          <w:sz w:val="26"/>
          <w:szCs w:val="26"/>
        </w:rPr>
        <w:t>На этапе 1 необходимо внимательно выслушать заказчика, необходимо прояснить следующие вопросы:</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Каковы границы предметной области?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Будет ли предметная область изменяться?</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Каков перечень фрагментов предметной области?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Какая информация, с какой степенью детальности нужна пользователям каждого фрагмента?</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 xml:space="preserve">Определить перечень пользователей </w:t>
      </w:r>
      <w:r w:rsidR="00EC7847" w:rsidRPr="00CE438E">
        <w:rPr>
          <w:sz w:val="26"/>
          <w:szCs w:val="26"/>
        </w:rPr>
        <w:t>и их информационные потребности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процессы передачи, обработки данных происходят в каждом фр</w:t>
      </w:r>
      <w:r w:rsidR="00EC7847" w:rsidRPr="00CE438E">
        <w:rPr>
          <w:sz w:val="26"/>
          <w:szCs w:val="26"/>
        </w:rPr>
        <w:t>агменте, с какой интенсивностью</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существуют технологии накопления и обработки информации?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технические средства для реализации системы будут использоваться?</w:t>
      </w:r>
    </w:p>
    <w:p w:rsidR="00D46445" w:rsidRPr="00CE438E" w:rsidRDefault="00D46445" w:rsidP="00A76067">
      <w:pPr>
        <w:pStyle w:val="a3"/>
        <w:widowControl w:val="0"/>
        <w:numPr>
          <w:ilvl w:val="0"/>
          <w:numId w:val="18"/>
        </w:numPr>
        <w:spacing w:line="360" w:lineRule="auto"/>
        <w:jc w:val="both"/>
        <w:rPr>
          <w:sz w:val="26"/>
          <w:szCs w:val="26"/>
        </w:rPr>
      </w:pPr>
      <w:r w:rsidRPr="00CE438E">
        <w:rPr>
          <w:sz w:val="26"/>
          <w:szCs w:val="26"/>
        </w:rPr>
        <w:t>Определить требования технологического функционирования системы, ознакомиться со всеми входными и выходными документами.</w:t>
      </w:r>
    </w:p>
    <w:p w:rsidR="00D46445" w:rsidRPr="002B35E2" w:rsidRDefault="00D46445" w:rsidP="00EC7847">
      <w:pPr>
        <w:widowControl w:val="0"/>
        <w:spacing w:before="240" w:line="360" w:lineRule="auto"/>
        <w:ind w:firstLine="709"/>
        <w:jc w:val="both"/>
        <w:rPr>
          <w:b/>
          <w:sz w:val="26"/>
          <w:szCs w:val="26"/>
        </w:rPr>
      </w:pPr>
      <w:r w:rsidRPr="002B35E2">
        <w:rPr>
          <w:b/>
          <w:sz w:val="26"/>
          <w:szCs w:val="26"/>
        </w:rPr>
        <w:t>Основные этапы разработки структуры БД.</w:t>
      </w:r>
    </w:p>
    <w:p w:rsidR="00D46445" w:rsidRPr="00CE438E" w:rsidRDefault="00D46445" w:rsidP="00A76067">
      <w:pPr>
        <w:pStyle w:val="a3"/>
        <w:widowControl w:val="0"/>
        <w:numPr>
          <w:ilvl w:val="0"/>
          <w:numId w:val="19"/>
        </w:numPr>
        <w:spacing w:line="360" w:lineRule="auto"/>
        <w:jc w:val="both"/>
        <w:rPr>
          <w:sz w:val="26"/>
          <w:szCs w:val="26"/>
        </w:rPr>
      </w:pPr>
      <w:r w:rsidRPr="00CE438E">
        <w:rPr>
          <w:sz w:val="26"/>
          <w:szCs w:val="26"/>
        </w:rPr>
        <w:t xml:space="preserve">Инфологическая (концептуальная модель). Это </w:t>
      </w:r>
      <w:r w:rsidR="00EC7847" w:rsidRPr="00CE438E">
        <w:rPr>
          <w:sz w:val="26"/>
          <w:szCs w:val="26"/>
        </w:rPr>
        <w:t>описание предметной области,</w:t>
      </w:r>
      <w:r w:rsidRPr="00CE438E">
        <w:rPr>
          <w:sz w:val="26"/>
          <w:szCs w:val="26"/>
        </w:rPr>
        <w:t xml:space="preserve"> выполненное без ориентации на используемые в дальнейшем программы и технические средства. Транслируется в </w:t>
      </w:r>
      <w:proofErr w:type="spellStart"/>
      <w:r w:rsidRPr="00CE438E">
        <w:rPr>
          <w:sz w:val="26"/>
          <w:szCs w:val="26"/>
        </w:rPr>
        <w:t>даталогическую</w:t>
      </w:r>
      <w:proofErr w:type="spellEnd"/>
      <w:r w:rsidRPr="00CE438E">
        <w:rPr>
          <w:sz w:val="26"/>
          <w:szCs w:val="26"/>
        </w:rPr>
        <w:t xml:space="preserve"> модель</w:t>
      </w:r>
      <w:r w:rsidR="00EC7847" w:rsidRPr="00CE438E">
        <w:rPr>
          <w:sz w:val="26"/>
          <w:szCs w:val="26"/>
        </w:rPr>
        <w:t xml:space="preserve">. </w:t>
      </w:r>
      <w:r w:rsidRPr="00CE438E">
        <w:rPr>
          <w:sz w:val="26"/>
          <w:szCs w:val="26"/>
        </w:rPr>
        <w:t>Требования к этой модели:</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адекватность отражения предметной области</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непротиворечивость</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недопустимость неосознанной трактовки модели</w:t>
      </w:r>
    </w:p>
    <w:p w:rsidR="00D46445" w:rsidRPr="00CE438E" w:rsidRDefault="00D46445" w:rsidP="00A76067">
      <w:pPr>
        <w:pStyle w:val="a3"/>
        <w:widowControl w:val="0"/>
        <w:numPr>
          <w:ilvl w:val="0"/>
          <w:numId w:val="20"/>
        </w:numPr>
        <w:spacing w:line="360" w:lineRule="auto"/>
        <w:jc w:val="both"/>
        <w:rPr>
          <w:sz w:val="26"/>
          <w:szCs w:val="26"/>
        </w:rPr>
      </w:pPr>
      <w:r w:rsidRPr="00CE438E">
        <w:rPr>
          <w:sz w:val="26"/>
          <w:szCs w:val="26"/>
        </w:rPr>
        <w:lastRenderedPageBreak/>
        <w:t>легкая расширяемость модели (изменение)</w:t>
      </w:r>
    </w:p>
    <w:p w:rsidR="00D46445" w:rsidRPr="00CE438E" w:rsidRDefault="00D46445" w:rsidP="005A34A1">
      <w:pPr>
        <w:widowControl w:val="0"/>
        <w:spacing w:line="360" w:lineRule="auto"/>
        <w:ind w:left="851" w:hanging="425"/>
        <w:jc w:val="both"/>
        <w:rPr>
          <w:sz w:val="26"/>
          <w:szCs w:val="26"/>
        </w:rPr>
      </w:pPr>
      <w:r w:rsidRPr="00CE438E">
        <w:rPr>
          <w:sz w:val="26"/>
          <w:szCs w:val="26"/>
        </w:rPr>
        <w:t>Компоненты модели:</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описание объектов предметной области и связей между ними (знаковая система или ER-модель)</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алгоритмические связи показателей</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описание информационных потребностей пользователей</w:t>
      </w:r>
    </w:p>
    <w:p w:rsidR="00D46445" w:rsidRPr="00CE438E" w:rsidRDefault="00D46445" w:rsidP="00A76067">
      <w:pPr>
        <w:pStyle w:val="a3"/>
        <w:widowControl w:val="0"/>
        <w:numPr>
          <w:ilvl w:val="0"/>
          <w:numId w:val="21"/>
        </w:numPr>
        <w:spacing w:line="360" w:lineRule="auto"/>
        <w:jc w:val="both"/>
        <w:rPr>
          <w:sz w:val="26"/>
          <w:szCs w:val="26"/>
        </w:rPr>
      </w:pPr>
      <w:r w:rsidRPr="00CE438E">
        <w:rPr>
          <w:sz w:val="26"/>
          <w:szCs w:val="26"/>
        </w:rPr>
        <w:t>ограничения целостности</w:t>
      </w:r>
    </w:p>
    <w:p w:rsidR="005A34A1" w:rsidRPr="00CE438E" w:rsidRDefault="00D46445" w:rsidP="00A76067">
      <w:pPr>
        <w:pStyle w:val="a3"/>
        <w:widowControl w:val="0"/>
        <w:numPr>
          <w:ilvl w:val="0"/>
          <w:numId w:val="19"/>
        </w:numPr>
        <w:spacing w:line="360" w:lineRule="auto"/>
        <w:jc w:val="both"/>
        <w:rPr>
          <w:sz w:val="26"/>
          <w:szCs w:val="26"/>
        </w:rPr>
      </w:pPr>
      <w:proofErr w:type="spellStart"/>
      <w:r w:rsidRPr="00CE438E">
        <w:rPr>
          <w:sz w:val="26"/>
          <w:szCs w:val="26"/>
        </w:rPr>
        <w:t>Даталогическая</w:t>
      </w:r>
      <w:proofErr w:type="spellEnd"/>
      <w:r w:rsidRPr="00CE438E">
        <w:rPr>
          <w:sz w:val="26"/>
          <w:szCs w:val="26"/>
        </w:rPr>
        <w:t xml:space="preserve"> модель (логическая)</w:t>
      </w:r>
      <w:r w:rsidR="005A34A1" w:rsidRPr="00CE438E">
        <w:rPr>
          <w:sz w:val="26"/>
          <w:szCs w:val="26"/>
        </w:rPr>
        <w:t xml:space="preserve"> - </w:t>
      </w:r>
      <w:r w:rsidRPr="00CE438E">
        <w:rPr>
          <w:sz w:val="26"/>
          <w:szCs w:val="26"/>
        </w:rPr>
        <w:t>описание логической связи между элементами данных без отношения к среде их содержания. Строиться дат</w:t>
      </w:r>
      <w:r w:rsidR="005A34A1" w:rsidRPr="00CE438E">
        <w:rPr>
          <w:sz w:val="26"/>
          <w:szCs w:val="26"/>
        </w:rPr>
        <w:t xml:space="preserve">алогическая </w:t>
      </w:r>
      <w:r w:rsidRPr="00CE438E">
        <w:rPr>
          <w:sz w:val="26"/>
          <w:szCs w:val="26"/>
        </w:rPr>
        <w:t xml:space="preserve">модель в терминах и информационных единиц допустимых конкретной СУБД. Описание логической структуры данных называют схемой. </w:t>
      </w:r>
      <w:r w:rsidR="005A34A1" w:rsidRPr="00CE438E">
        <w:rPr>
          <w:sz w:val="26"/>
          <w:szCs w:val="26"/>
        </w:rPr>
        <w:t xml:space="preserve">Даталогическая модель </w:t>
      </w:r>
      <w:r w:rsidRPr="00CE438E">
        <w:rPr>
          <w:sz w:val="26"/>
          <w:szCs w:val="26"/>
        </w:rPr>
        <w:t>отображается затем в физической памяти.</w:t>
      </w:r>
      <w:r w:rsidR="005A34A1" w:rsidRPr="00CE438E">
        <w:rPr>
          <w:sz w:val="26"/>
          <w:szCs w:val="26"/>
        </w:rPr>
        <w:t xml:space="preserve"> </w:t>
      </w:r>
    </w:p>
    <w:p w:rsidR="00D46445" w:rsidRPr="00CE438E" w:rsidRDefault="00D46445" w:rsidP="005A34A1">
      <w:pPr>
        <w:pStyle w:val="a3"/>
        <w:widowControl w:val="0"/>
        <w:spacing w:line="360" w:lineRule="auto"/>
        <w:jc w:val="both"/>
        <w:rPr>
          <w:sz w:val="26"/>
          <w:szCs w:val="26"/>
        </w:rPr>
      </w:pPr>
      <w:r w:rsidRPr="00CE438E">
        <w:rPr>
          <w:sz w:val="26"/>
          <w:szCs w:val="26"/>
        </w:rPr>
        <w:t xml:space="preserve">Критерии качества логической модели данных. </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адекватность БД предметной области</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легкость разработки и сопровождения БД</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скорость выполнения операции обновления данных</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скорость выполнения операции выборки данных</w:t>
      </w:r>
    </w:p>
    <w:p w:rsidR="00D46445" w:rsidRPr="00CE438E" w:rsidRDefault="00D46445" w:rsidP="00A76067">
      <w:pPr>
        <w:pStyle w:val="a3"/>
        <w:widowControl w:val="0"/>
        <w:numPr>
          <w:ilvl w:val="0"/>
          <w:numId w:val="19"/>
        </w:numPr>
        <w:spacing w:line="360" w:lineRule="auto"/>
        <w:jc w:val="both"/>
        <w:rPr>
          <w:sz w:val="26"/>
          <w:szCs w:val="26"/>
        </w:rPr>
      </w:pPr>
      <w:r w:rsidRPr="00CE438E">
        <w:rPr>
          <w:sz w:val="26"/>
          <w:szCs w:val="26"/>
        </w:rPr>
        <w:t xml:space="preserve">Физическая модель.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CE438E">
        <w:rPr>
          <w:b/>
          <w:sz w:val="26"/>
          <w:szCs w:val="26"/>
        </w:rPr>
        <w:t>схемой хранения</w:t>
      </w:r>
      <w:r w:rsidRPr="00CE438E">
        <w:rPr>
          <w:sz w:val="26"/>
          <w:szCs w:val="26"/>
        </w:rPr>
        <w:t>.</w:t>
      </w:r>
    </w:p>
    <w:p w:rsidR="00D46445" w:rsidRPr="00CE438E" w:rsidRDefault="00D46445" w:rsidP="00EC7847">
      <w:pPr>
        <w:widowControl w:val="0"/>
        <w:spacing w:line="360" w:lineRule="auto"/>
        <w:jc w:val="both"/>
        <w:rPr>
          <w:sz w:val="26"/>
          <w:szCs w:val="26"/>
        </w:rPr>
      </w:pPr>
    </w:p>
    <w:p w:rsidR="00D46445" w:rsidRPr="00CE438E" w:rsidRDefault="007D4126" w:rsidP="005A34A1">
      <w:pPr>
        <w:widowControl w:val="0"/>
        <w:spacing w:after="240" w:line="360" w:lineRule="auto"/>
        <w:jc w:val="both"/>
        <w:rPr>
          <w:b/>
          <w:sz w:val="26"/>
          <w:szCs w:val="26"/>
        </w:rPr>
      </w:pPr>
      <w:r>
        <w:rPr>
          <w:b/>
          <w:sz w:val="26"/>
          <w:szCs w:val="26"/>
        </w:rPr>
        <w:t>3</w:t>
      </w:r>
      <w:r w:rsidR="005A34A1" w:rsidRPr="00CE438E">
        <w:rPr>
          <w:b/>
          <w:sz w:val="26"/>
          <w:szCs w:val="26"/>
        </w:rPr>
        <w:t xml:space="preserve">. </w:t>
      </w:r>
      <w:r w:rsidR="00D46445" w:rsidRPr="00CE438E">
        <w:rPr>
          <w:b/>
          <w:sz w:val="26"/>
          <w:szCs w:val="26"/>
        </w:rPr>
        <w:t>ER - модель. Основные понятия.</w:t>
      </w:r>
    </w:p>
    <w:p w:rsidR="00D46445" w:rsidRPr="00CE438E" w:rsidRDefault="00D46445" w:rsidP="00800A92">
      <w:pPr>
        <w:widowControl w:val="0"/>
        <w:spacing w:line="360" w:lineRule="auto"/>
        <w:ind w:firstLine="709"/>
        <w:jc w:val="both"/>
        <w:rPr>
          <w:sz w:val="26"/>
          <w:szCs w:val="26"/>
        </w:rPr>
      </w:pPr>
      <w:r w:rsidRPr="00CE438E">
        <w:rPr>
          <w:sz w:val="26"/>
          <w:szCs w:val="26"/>
        </w:rPr>
        <w:t>“Сущность – связь” (</w:t>
      </w:r>
      <w:proofErr w:type="spellStart"/>
      <w:r w:rsidRPr="00CE438E">
        <w:rPr>
          <w:sz w:val="26"/>
          <w:szCs w:val="26"/>
        </w:rPr>
        <w:t>Entity</w:t>
      </w:r>
      <w:proofErr w:type="spellEnd"/>
      <w:r w:rsidRPr="00CE438E">
        <w:rPr>
          <w:sz w:val="26"/>
          <w:szCs w:val="26"/>
        </w:rPr>
        <w:t xml:space="preserve"> - </w:t>
      </w:r>
      <w:proofErr w:type="spellStart"/>
      <w:r w:rsidRPr="00CE438E">
        <w:rPr>
          <w:sz w:val="26"/>
          <w:szCs w:val="26"/>
        </w:rPr>
        <w:t>Relationship</w:t>
      </w:r>
      <w:proofErr w:type="spellEnd"/>
      <w:r w:rsidRPr="00CE438E">
        <w:rPr>
          <w:sz w:val="26"/>
          <w:szCs w:val="26"/>
        </w:rPr>
        <w:t>). Отображает инфологическую модель.</w:t>
      </w:r>
    </w:p>
    <w:p w:rsidR="00D46445" w:rsidRPr="00CE438E" w:rsidRDefault="00D46445" w:rsidP="00CE438E">
      <w:pPr>
        <w:widowControl w:val="0"/>
        <w:spacing w:line="360" w:lineRule="auto"/>
        <w:ind w:firstLine="709"/>
        <w:jc w:val="both"/>
        <w:rPr>
          <w:sz w:val="26"/>
          <w:szCs w:val="26"/>
        </w:rPr>
      </w:pPr>
      <w:r w:rsidRPr="00CE438E">
        <w:rPr>
          <w:sz w:val="26"/>
          <w:szCs w:val="26"/>
        </w:rPr>
        <w:t>Сущность – класс однотипных объектов, информация о которых должна быть учтена в модели.</w:t>
      </w:r>
    </w:p>
    <w:p w:rsidR="00D46445" w:rsidRPr="00CE438E" w:rsidRDefault="00D46445" w:rsidP="00EC7847">
      <w:pPr>
        <w:widowControl w:val="0"/>
        <w:spacing w:line="360" w:lineRule="auto"/>
        <w:jc w:val="both"/>
        <w:rPr>
          <w:sz w:val="26"/>
          <w:szCs w:val="26"/>
        </w:rPr>
      </w:pPr>
      <w:r w:rsidRPr="00CE438E">
        <w:rPr>
          <w:sz w:val="26"/>
          <w:szCs w:val="26"/>
        </w:rPr>
        <w:t>Каждая сущность в модели показывается:</w:t>
      </w:r>
    </w:p>
    <w:p w:rsidR="00CE438E" w:rsidRPr="00CE438E" w:rsidRDefault="00D46445" w:rsidP="00A76067">
      <w:pPr>
        <w:pStyle w:val="a3"/>
        <w:widowControl w:val="0"/>
        <w:numPr>
          <w:ilvl w:val="0"/>
          <w:numId w:val="23"/>
        </w:numPr>
        <w:spacing w:line="360" w:lineRule="auto"/>
        <w:jc w:val="both"/>
        <w:rPr>
          <w:sz w:val="26"/>
          <w:szCs w:val="26"/>
        </w:rPr>
      </w:pPr>
      <w:r w:rsidRPr="00CE438E">
        <w:rPr>
          <w:sz w:val="26"/>
          <w:szCs w:val="26"/>
        </w:rPr>
        <w:t>Экземпляр сущности – конкретный представитель данной сущности. Экземпляры сущности различны, они должны иметь различные свойства. Пример: студент Иванов, 2 курс, 2 группа</w:t>
      </w:r>
    </w:p>
    <w:p w:rsidR="00CE438E" w:rsidRPr="00CE438E" w:rsidRDefault="00D46445" w:rsidP="00A76067">
      <w:pPr>
        <w:pStyle w:val="a3"/>
        <w:widowControl w:val="0"/>
        <w:numPr>
          <w:ilvl w:val="0"/>
          <w:numId w:val="23"/>
        </w:numPr>
        <w:spacing w:line="360" w:lineRule="auto"/>
        <w:jc w:val="both"/>
        <w:rPr>
          <w:sz w:val="26"/>
          <w:szCs w:val="26"/>
        </w:rPr>
      </w:pPr>
      <w:r w:rsidRPr="00CE438E">
        <w:rPr>
          <w:sz w:val="26"/>
          <w:szCs w:val="26"/>
        </w:rPr>
        <w:t xml:space="preserve">Атрибут – поименованная характеристика, являющаяся некоторым свойством </w:t>
      </w:r>
      <w:r w:rsidRPr="00CE438E">
        <w:rPr>
          <w:sz w:val="26"/>
          <w:szCs w:val="26"/>
        </w:rPr>
        <w:lastRenderedPageBreak/>
        <w:t xml:space="preserve">сущности или информационное отображение свойств объекта. </w:t>
      </w:r>
      <w:r w:rsidR="00CE438E" w:rsidRPr="00CE438E">
        <w:rPr>
          <w:sz w:val="26"/>
          <w:szCs w:val="26"/>
        </w:rPr>
        <w:t>В</w:t>
      </w:r>
      <w:r w:rsidRPr="00CE438E">
        <w:rPr>
          <w:sz w:val="26"/>
          <w:szCs w:val="26"/>
        </w:rPr>
        <w:t>ыражается существительным в ед</w:t>
      </w:r>
      <w:r w:rsidR="00CE438E" w:rsidRPr="00CE438E">
        <w:rPr>
          <w:sz w:val="26"/>
          <w:szCs w:val="26"/>
        </w:rPr>
        <w:t>. ч. Пример: ФИО.</w:t>
      </w:r>
    </w:p>
    <w:p w:rsidR="00CE438E" w:rsidRPr="00CE438E" w:rsidRDefault="00D46445" w:rsidP="00A76067">
      <w:pPr>
        <w:pStyle w:val="a3"/>
        <w:widowControl w:val="0"/>
        <w:numPr>
          <w:ilvl w:val="0"/>
          <w:numId w:val="23"/>
        </w:numPr>
        <w:spacing w:line="360" w:lineRule="auto"/>
        <w:jc w:val="both"/>
        <w:rPr>
          <w:sz w:val="26"/>
          <w:szCs w:val="26"/>
        </w:rPr>
      </w:pPr>
      <w:r w:rsidRPr="00CE438E">
        <w:rPr>
          <w:sz w:val="26"/>
          <w:szCs w:val="26"/>
        </w:rPr>
        <w:t xml:space="preserve">Ключ сущности – </w:t>
      </w:r>
      <w:r w:rsidR="00CE438E" w:rsidRPr="00CE438E">
        <w:rPr>
          <w:sz w:val="26"/>
          <w:szCs w:val="26"/>
        </w:rPr>
        <w:t>неизбыточный</w:t>
      </w:r>
      <w:r w:rsidRPr="00CE438E">
        <w:rPr>
          <w:sz w:val="26"/>
          <w:szCs w:val="26"/>
        </w:rPr>
        <w:t xml:space="preserve"> набор атрибутов, значения которых в совокупности являются уникальными для каждого экземпляра сущности. Неизбыточный значит, что удаление любого атрибута нарушит уникальность ключа.</w:t>
      </w:r>
    </w:p>
    <w:p w:rsidR="00CE438E" w:rsidRPr="00CE438E" w:rsidRDefault="00D46445" w:rsidP="00A76067">
      <w:pPr>
        <w:pStyle w:val="a3"/>
        <w:widowControl w:val="0"/>
        <w:numPr>
          <w:ilvl w:val="0"/>
          <w:numId w:val="23"/>
        </w:numPr>
        <w:spacing w:line="360" w:lineRule="auto"/>
        <w:ind w:left="1080"/>
        <w:jc w:val="both"/>
        <w:rPr>
          <w:sz w:val="26"/>
          <w:szCs w:val="26"/>
        </w:rPr>
      </w:pPr>
      <w:r w:rsidRPr="00CE438E">
        <w:rPr>
          <w:sz w:val="26"/>
          <w:szCs w:val="26"/>
        </w:rPr>
        <w:t>Связь – некоторая ассоциация между 2 сущностями. Позволяет по одной сущности находить другую сущность, связанную с ней.</w:t>
      </w:r>
    </w:p>
    <w:p w:rsidR="00CE438E" w:rsidRPr="00CE438E" w:rsidRDefault="00CE438E" w:rsidP="00CE438E">
      <w:pPr>
        <w:pStyle w:val="a3"/>
        <w:widowControl w:val="0"/>
        <w:spacing w:line="360" w:lineRule="auto"/>
        <w:ind w:left="1080"/>
        <w:jc w:val="both"/>
        <w:rPr>
          <w:sz w:val="26"/>
          <w:szCs w:val="26"/>
        </w:rPr>
      </w:pPr>
      <w:r w:rsidRPr="00CE438E">
        <w:rPr>
          <w:sz w:val="26"/>
          <w:szCs w:val="26"/>
        </w:rPr>
        <w:t xml:space="preserve">3 </w:t>
      </w:r>
      <w:r w:rsidR="00D46445" w:rsidRPr="00CE438E">
        <w:rPr>
          <w:sz w:val="26"/>
          <w:szCs w:val="26"/>
        </w:rPr>
        <w:t>типа связей:</w:t>
      </w:r>
    </w:p>
    <w:p w:rsidR="00CE438E" w:rsidRPr="00CE438E" w:rsidRDefault="00D46445" w:rsidP="00A76067">
      <w:pPr>
        <w:pStyle w:val="a3"/>
        <w:widowControl w:val="0"/>
        <w:numPr>
          <w:ilvl w:val="0"/>
          <w:numId w:val="24"/>
        </w:numPr>
        <w:spacing w:line="360" w:lineRule="auto"/>
        <w:jc w:val="both"/>
        <w:rPr>
          <w:sz w:val="26"/>
          <w:szCs w:val="26"/>
        </w:rPr>
      </w:pPr>
      <w:r w:rsidRPr="00CE438E">
        <w:rPr>
          <w:sz w:val="26"/>
          <w:szCs w:val="26"/>
        </w:rPr>
        <w:t>1:1 (один к одному). Означает, что один экземпляр первой сущности связан с одним экземпляром второй сущности.</w:t>
      </w:r>
    </w:p>
    <w:p w:rsidR="00CE438E" w:rsidRPr="00CE438E" w:rsidRDefault="00D46445" w:rsidP="00A76067">
      <w:pPr>
        <w:pStyle w:val="a3"/>
        <w:widowControl w:val="0"/>
        <w:numPr>
          <w:ilvl w:val="0"/>
          <w:numId w:val="24"/>
        </w:numPr>
        <w:spacing w:line="360" w:lineRule="auto"/>
        <w:jc w:val="both"/>
        <w:rPr>
          <w:sz w:val="26"/>
          <w:szCs w:val="26"/>
        </w:rPr>
      </w:pPr>
      <w:proofErr w:type="gramStart"/>
      <w:r w:rsidRPr="00CE438E">
        <w:rPr>
          <w:sz w:val="26"/>
          <w:szCs w:val="26"/>
        </w:rPr>
        <w:t>1:M</w:t>
      </w:r>
      <w:proofErr w:type="gramEnd"/>
      <w:r w:rsidRPr="00CE438E">
        <w:rPr>
          <w:sz w:val="26"/>
          <w:szCs w:val="26"/>
        </w:rPr>
        <w:t xml:space="preserve"> (один ко многим).  Один экземпляр первой сущности связан с несколькими экземплярами второй сущности. Сущность со стороны 1 – родитель, со стороны M – потомо</w:t>
      </w:r>
      <w:r w:rsidR="00CE438E" w:rsidRPr="00CE438E">
        <w:rPr>
          <w:sz w:val="26"/>
          <w:szCs w:val="26"/>
        </w:rPr>
        <w:t>к.</w:t>
      </w:r>
    </w:p>
    <w:p w:rsidR="00CE438E" w:rsidRPr="00CE438E" w:rsidRDefault="00D46445" w:rsidP="00A76067">
      <w:pPr>
        <w:pStyle w:val="a3"/>
        <w:widowControl w:val="0"/>
        <w:numPr>
          <w:ilvl w:val="0"/>
          <w:numId w:val="24"/>
        </w:numPr>
        <w:spacing w:line="360" w:lineRule="auto"/>
        <w:jc w:val="both"/>
        <w:rPr>
          <w:sz w:val="26"/>
          <w:szCs w:val="26"/>
        </w:rPr>
      </w:pPr>
      <w:proofErr w:type="gramStart"/>
      <w:r w:rsidRPr="00CE438E">
        <w:rPr>
          <w:sz w:val="26"/>
          <w:szCs w:val="26"/>
        </w:rPr>
        <w:t>M:M</w:t>
      </w:r>
      <w:proofErr w:type="gramEnd"/>
      <w:r w:rsidRPr="00CE438E">
        <w:rPr>
          <w:sz w:val="26"/>
          <w:szCs w:val="26"/>
        </w:rPr>
        <w:t xml:space="preserve">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rsidR="00CE438E" w:rsidRPr="00CE438E" w:rsidRDefault="00D46445" w:rsidP="00A76067">
      <w:pPr>
        <w:pStyle w:val="a3"/>
        <w:widowControl w:val="0"/>
        <w:numPr>
          <w:ilvl w:val="0"/>
          <w:numId w:val="25"/>
        </w:numPr>
        <w:spacing w:line="360" w:lineRule="auto"/>
        <w:ind w:left="709"/>
        <w:jc w:val="both"/>
        <w:rPr>
          <w:sz w:val="26"/>
          <w:szCs w:val="26"/>
        </w:rPr>
      </w:pPr>
      <w:r w:rsidRPr="00CE438E">
        <w:rPr>
          <w:sz w:val="26"/>
          <w:szCs w:val="26"/>
        </w:rPr>
        <w:t>Модальность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rsidR="00D46445" w:rsidRPr="00CE438E" w:rsidRDefault="00D46445" w:rsidP="00A76067">
      <w:pPr>
        <w:pStyle w:val="a3"/>
        <w:widowControl w:val="0"/>
        <w:numPr>
          <w:ilvl w:val="0"/>
          <w:numId w:val="25"/>
        </w:numPr>
        <w:spacing w:line="360" w:lineRule="auto"/>
        <w:ind w:left="709"/>
        <w:jc w:val="both"/>
        <w:rPr>
          <w:sz w:val="26"/>
          <w:szCs w:val="26"/>
        </w:rPr>
      </w:pPr>
      <w:r w:rsidRPr="00CE438E">
        <w:rPr>
          <w:sz w:val="26"/>
          <w:szCs w:val="26"/>
        </w:rPr>
        <w:t>Класс объектов – совокупность объектов, обладающих одинаковым набором свойств.</w:t>
      </w:r>
    </w:p>
    <w:p w:rsidR="00D46445" w:rsidRPr="00CE438E" w:rsidRDefault="00D46445" w:rsidP="00EC7847">
      <w:pPr>
        <w:widowControl w:val="0"/>
        <w:spacing w:line="360" w:lineRule="auto"/>
        <w:jc w:val="both"/>
        <w:rPr>
          <w:sz w:val="26"/>
          <w:szCs w:val="26"/>
        </w:rPr>
      </w:pPr>
    </w:p>
    <w:p w:rsidR="00D46445" w:rsidRPr="00CE438E" w:rsidRDefault="007D4126" w:rsidP="00CE438E">
      <w:pPr>
        <w:widowControl w:val="0"/>
        <w:spacing w:after="240" w:line="360" w:lineRule="auto"/>
        <w:jc w:val="both"/>
        <w:rPr>
          <w:b/>
          <w:sz w:val="26"/>
          <w:szCs w:val="26"/>
        </w:rPr>
      </w:pPr>
      <w:r>
        <w:rPr>
          <w:b/>
          <w:sz w:val="26"/>
          <w:szCs w:val="26"/>
        </w:rPr>
        <w:t>4</w:t>
      </w:r>
      <w:r w:rsidR="00CE438E" w:rsidRPr="00CE438E">
        <w:rPr>
          <w:b/>
          <w:sz w:val="26"/>
          <w:szCs w:val="26"/>
        </w:rPr>
        <w:t xml:space="preserve">. </w:t>
      </w:r>
      <w:r w:rsidR="00D46445" w:rsidRPr="00CE438E">
        <w:rPr>
          <w:b/>
          <w:sz w:val="26"/>
          <w:szCs w:val="26"/>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rsidR="00CE438E" w:rsidRDefault="00D46445" w:rsidP="00CE438E">
      <w:pPr>
        <w:pStyle w:val="a3"/>
        <w:spacing w:line="360" w:lineRule="auto"/>
        <w:ind w:left="0" w:firstLine="709"/>
        <w:jc w:val="both"/>
        <w:rPr>
          <w:sz w:val="26"/>
          <w:szCs w:val="26"/>
        </w:rPr>
      </w:pPr>
      <w:r w:rsidRPr="00CE438E">
        <w:rPr>
          <w:sz w:val="26"/>
          <w:szCs w:val="26"/>
        </w:rPr>
        <w:t xml:space="preserve">Кодд </w:t>
      </w:r>
      <w:r w:rsidR="00CE438E" w:rsidRPr="00CE438E">
        <w:rPr>
          <w:sz w:val="26"/>
          <w:szCs w:val="26"/>
        </w:rPr>
        <w:t>предложил реляционную</w:t>
      </w:r>
      <w:r w:rsidRPr="00CE438E">
        <w:rPr>
          <w:sz w:val="26"/>
          <w:szCs w:val="26"/>
        </w:rPr>
        <w:t xml:space="preserve"> модель в 1970. </w:t>
      </w:r>
      <w:r w:rsidR="002B35E2">
        <w:rPr>
          <w:sz w:val="26"/>
          <w:szCs w:val="26"/>
        </w:rPr>
        <w:t xml:space="preserve">К. </w:t>
      </w:r>
      <w:proofErr w:type="spellStart"/>
      <w:r w:rsidRPr="00CE438E">
        <w:rPr>
          <w:sz w:val="26"/>
          <w:szCs w:val="26"/>
        </w:rPr>
        <w:t>Дейт</w:t>
      </w:r>
      <w:proofErr w:type="spellEnd"/>
      <w:r w:rsidRPr="00CE438E">
        <w:rPr>
          <w:sz w:val="26"/>
          <w:szCs w:val="26"/>
        </w:rPr>
        <w:t xml:space="preserve"> дает наиболее распространенную трактовку этой модели.</w:t>
      </w:r>
      <w:r w:rsidR="002B35E2">
        <w:rPr>
          <w:sz w:val="26"/>
          <w:szCs w:val="26"/>
        </w:rPr>
        <w:t xml:space="preserve"> Согласно ему р</w:t>
      </w:r>
      <w:r w:rsidRPr="00CE438E">
        <w:rPr>
          <w:sz w:val="26"/>
          <w:szCs w:val="26"/>
        </w:rPr>
        <w:t>еляционная модель (РМ) данных состоит из 3 частей:</w:t>
      </w:r>
    </w:p>
    <w:p w:rsidR="002B35E2" w:rsidRPr="002B35E2" w:rsidRDefault="00D46445" w:rsidP="002B35E2">
      <w:pPr>
        <w:pStyle w:val="a3"/>
        <w:numPr>
          <w:ilvl w:val="0"/>
          <w:numId w:val="1"/>
        </w:numPr>
        <w:tabs>
          <w:tab w:val="clear" w:pos="2520"/>
          <w:tab w:val="num" w:pos="2552"/>
        </w:tabs>
        <w:spacing w:line="360" w:lineRule="auto"/>
        <w:ind w:left="709" w:hanging="393"/>
        <w:rPr>
          <w:sz w:val="26"/>
          <w:szCs w:val="26"/>
        </w:rPr>
      </w:pPr>
      <w:r w:rsidRPr="002B35E2">
        <w:rPr>
          <w:b/>
          <w:sz w:val="26"/>
          <w:szCs w:val="26"/>
        </w:rPr>
        <w:lastRenderedPageBreak/>
        <w:t>структурная</w:t>
      </w:r>
      <w:r w:rsidRPr="002B35E2">
        <w:rPr>
          <w:sz w:val="26"/>
          <w:szCs w:val="26"/>
        </w:rPr>
        <w:t>. Описывает,</w:t>
      </w:r>
      <w:r w:rsidR="002B35E2" w:rsidRPr="002B35E2">
        <w:rPr>
          <w:sz w:val="26"/>
          <w:szCs w:val="26"/>
        </w:rPr>
        <w:t xml:space="preserve"> какие объекты рассматриваются реляционной моделью. Постулируется, что единственной структурой данных, используемой в реляционной модели, являются нормализованные n-</w:t>
      </w:r>
      <w:proofErr w:type="spellStart"/>
      <w:r w:rsidR="002B35E2" w:rsidRPr="002B35E2">
        <w:rPr>
          <w:sz w:val="26"/>
          <w:szCs w:val="26"/>
        </w:rPr>
        <w:t>арные</w:t>
      </w:r>
      <w:proofErr w:type="spellEnd"/>
      <w:r w:rsidR="002B35E2" w:rsidRPr="002B35E2">
        <w:rPr>
          <w:sz w:val="26"/>
          <w:szCs w:val="26"/>
        </w:rPr>
        <w:t xml:space="preserve"> отношения.</w:t>
      </w:r>
    </w:p>
    <w:p w:rsidR="00CE438E" w:rsidRPr="002B35E2" w:rsidRDefault="00D46445" w:rsidP="002B35E2">
      <w:pPr>
        <w:pStyle w:val="a3"/>
        <w:numPr>
          <w:ilvl w:val="0"/>
          <w:numId w:val="1"/>
        </w:numPr>
        <w:tabs>
          <w:tab w:val="clear" w:pos="2520"/>
          <w:tab w:val="num" w:pos="2552"/>
        </w:tabs>
        <w:spacing w:line="360" w:lineRule="auto"/>
        <w:ind w:left="709" w:hanging="393"/>
        <w:jc w:val="both"/>
        <w:rPr>
          <w:sz w:val="26"/>
          <w:szCs w:val="26"/>
        </w:rPr>
      </w:pPr>
      <w:r w:rsidRPr="002B35E2">
        <w:rPr>
          <w:b/>
          <w:sz w:val="26"/>
          <w:szCs w:val="26"/>
        </w:rPr>
        <w:t>целостная</w:t>
      </w:r>
      <w:r w:rsidRPr="002B35E2">
        <w:rPr>
          <w:sz w:val="26"/>
          <w:szCs w:val="26"/>
        </w:rPr>
        <w:t xml:space="preserve">. </w:t>
      </w:r>
      <w:r w:rsidR="002B35E2" w:rsidRPr="002B35E2">
        <w:rPr>
          <w:sz w:val="26"/>
          <w:szCs w:val="26"/>
        </w:rPr>
        <w:t>Описывает ограничения специального вида, которые должны выполняться для любых отношений в любых реляционных базах данных. Это </w:t>
      </w:r>
      <w:r w:rsidR="002B35E2" w:rsidRPr="002B35E2">
        <w:rPr>
          <w:b/>
          <w:bCs/>
          <w:i/>
          <w:iCs/>
          <w:sz w:val="26"/>
          <w:szCs w:val="26"/>
        </w:rPr>
        <w:t>целостность сущностей</w:t>
      </w:r>
      <w:r w:rsidR="002B35E2" w:rsidRPr="002B35E2">
        <w:rPr>
          <w:sz w:val="26"/>
          <w:szCs w:val="26"/>
        </w:rPr>
        <w:t> и </w:t>
      </w:r>
      <w:r w:rsidR="002B35E2" w:rsidRPr="002B35E2">
        <w:rPr>
          <w:b/>
          <w:bCs/>
          <w:i/>
          <w:iCs/>
          <w:sz w:val="26"/>
          <w:szCs w:val="26"/>
        </w:rPr>
        <w:t>целостность внешних ключей</w:t>
      </w:r>
      <w:r w:rsidR="002B35E2" w:rsidRPr="002B35E2">
        <w:rPr>
          <w:sz w:val="26"/>
          <w:szCs w:val="26"/>
        </w:rPr>
        <w:t>.</w:t>
      </w:r>
    </w:p>
    <w:p w:rsidR="00CE438E" w:rsidRDefault="00D46445" w:rsidP="00A76067">
      <w:pPr>
        <w:pStyle w:val="a3"/>
        <w:numPr>
          <w:ilvl w:val="0"/>
          <w:numId w:val="1"/>
        </w:numPr>
        <w:tabs>
          <w:tab w:val="clear" w:pos="2520"/>
          <w:tab w:val="num" w:pos="2552"/>
        </w:tabs>
        <w:spacing w:before="240" w:line="360" w:lineRule="auto"/>
        <w:ind w:left="709" w:hanging="393"/>
        <w:jc w:val="both"/>
        <w:rPr>
          <w:sz w:val="26"/>
          <w:szCs w:val="26"/>
        </w:rPr>
      </w:pPr>
      <w:r w:rsidRPr="002B35E2">
        <w:rPr>
          <w:b/>
          <w:sz w:val="26"/>
          <w:szCs w:val="26"/>
        </w:rPr>
        <w:t>манипуляционная</w:t>
      </w:r>
      <w:r w:rsidRPr="00CE438E">
        <w:rPr>
          <w:sz w:val="26"/>
          <w:szCs w:val="26"/>
        </w:rPr>
        <w:t xml:space="preserve">. Описывает способы манипулирования реляционными данными (реляционная алгебра и реляционные исчисления) </w:t>
      </w:r>
    </w:p>
    <w:p w:rsidR="00AE3840" w:rsidRDefault="00D46445" w:rsidP="00AE3840">
      <w:pPr>
        <w:spacing w:before="240" w:line="360" w:lineRule="auto"/>
        <w:ind w:firstLine="709"/>
        <w:jc w:val="both"/>
        <w:rPr>
          <w:sz w:val="26"/>
          <w:szCs w:val="26"/>
        </w:rPr>
      </w:pPr>
      <w:r w:rsidRPr="00CE438E">
        <w:rPr>
          <w:sz w:val="26"/>
          <w:szCs w:val="26"/>
        </w:rPr>
        <w:t>Типы данных:</w:t>
      </w:r>
    </w:p>
    <w:p w:rsidR="00AE3840" w:rsidRDefault="00D46445" w:rsidP="00A76067">
      <w:pPr>
        <w:pStyle w:val="a3"/>
        <w:numPr>
          <w:ilvl w:val="1"/>
          <w:numId w:val="1"/>
        </w:numPr>
        <w:tabs>
          <w:tab w:val="clear" w:pos="1440"/>
        </w:tabs>
        <w:spacing w:line="360" w:lineRule="auto"/>
        <w:ind w:left="709" w:hanging="283"/>
        <w:jc w:val="both"/>
        <w:rPr>
          <w:sz w:val="26"/>
          <w:szCs w:val="26"/>
        </w:rPr>
      </w:pPr>
      <w:r w:rsidRPr="00AE3840">
        <w:rPr>
          <w:sz w:val="26"/>
          <w:szCs w:val="26"/>
        </w:rPr>
        <w:t>простые (логические, строковые, численные)</w:t>
      </w:r>
    </w:p>
    <w:p w:rsidR="00D46445" w:rsidRPr="00AE3840" w:rsidRDefault="00D46445" w:rsidP="00A76067">
      <w:pPr>
        <w:pStyle w:val="a3"/>
        <w:numPr>
          <w:ilvl w:val="1"/>
          <w:numId w:val="1"/>
        </w:numPr>
        <w:tabs>
          <w:tab w:val="clear" w:pos="1440"/>
        </w:tabs>
        <w:spacing w:line="360" w:lineRule="auto"/>
        <w:ind w:left="709" w:hanging="283"/>
        <w:jc w:val="both"/>
        <w:rPr>
          <w:sz w:val="26"/>
          <w:szCs w:val="26"/>
        </w:rPr>
      </w:pPr>
      <w:r w:rsidRPr="00AE3840">
        <w:rPr>
          <w:sz w:val="26"/>
          <w:szCs w:val="26"/>
        </w:rPr>
        <w:t>структурированные (массивы, записи)</w:t>
      </w:r>
    </w:p>
    <w:p w:rsidR="00D46445" w:rsidRDefault="00D46445" w:rsidP="00A76067">
      <w:pPr>
        <w:pStyle w:val="a3"/>
        <w:numPr>
          <w:ilvl w:val="1"/>
          <w:numId w:val="1"/>
        </w:numPr>
        <w:spacing w:line="360" w:lineRule="auto"/>
        <w:ind w:left="709" w:hanging="283"/>
        <w:jc w:val="both"/>
        <w:rPr>
          <w:sz w:val="26"/>
          <w:szCs w:val="26"/>
        </w:rPr>
      </w:pPr>
      <w:r w:rsidRPr="00CE438E">
        <w:rPr>
          <w:sz w:val="26"/>
          <w:szCs w:val="26"/>
        </w:rPr>
        <w:t>ссылочные (указатели)</w:t>
      </w:r>
    </w:p>
    <w:p w:rsidR="00D46445" w:rsidRDefault="00D46445" w:rsidP="00AE3840">
      <w:pPr>
        <w:pStyle w:val="a3"/>
        <w:spacing w:before="240" w:line="360" w:lineRule="auto"/>
        <w:ind w:left="0" w:firstLine="709"/>
        <w:jc w:val="both"/>
        <w:rPr>
          <w:sz w:val="26"/>
          <w:szCs w:val="26"/>
        </w:rPr>
      </w:pPr>
      <w:r w:rsidRPr="00CE438E">
        <w:rPr>
          <w:sz w:val="26"/>
          <w:szCs w:val="26"/>
        </w:rPr>
        <w:t>Для реляционной модели тип данных не важен, важно, чтобы тип был простым</w:t>
      </w:r>
      <w:r w:rsidR="00AE3840">
        <w:rPr>
          <w:sz w:val="26"/>
          <w:szCs w:val="26"/>
        </w:rPr>
        <w:t>.</w:t>
      </w:r>
    </w:p>
    <w:p w:rsidR="007D4126" w:rsidRPr="007D4126" w:rsidRDefault="007D4126" w:rsidP="007D4126">
      <w:pPr>
        <w:pStyle w:val="a3"/>
        <w:spacing w:line="360" w:lineRule="auto"/>
        <w:ind w:left="0" w:firstLine="709"/>
        <w:jc w:val="both"/>
        <w:rPr>
          <w:sz w:val="26"/>
          <w:szCs w:val="26"/>
        </w:rPr>
      </w:pPr>
      <w:r w:rsidRPr="007D4126">
        <w:rPr>
          <w:b/>
          <w:bCs/>
          <w:i/>
          <w:iCs/>
          <w:sz w:val="26"/>
          <w:szCs w:val="26"/>
        </w:rPr>
        <w:t>Простые, или атомарные, типы данных</w:t>
      </w:r>
      <w:r w:rsidRPr="007D4126">
        <w:rPr>
          <w:sz w:val="26"/>
          <w:szCs w:val="26"/>
        </w:rPr>
        <w:t> не обладают внутренней структурой. Данные такого типа называют </w:t>
      </w:r>
      <w:r w:rsidRPr="007D4126">
        <w:rPr>
          <w:b/>
          <w:bCs/>
          <w:i/>
          <w:iCs/>
          <w:sz w:val="26"/>
          <w:szCs w:val="26"/>
        </w:rPr>
        <w:t>скалярами</w:t>
      </w:r>
      <w:r w:rsidRPr="007D4126">
        <w:rPr>
          <w:sz w:val="26"/>
          <w:szCs w:val="26"/>
        </w:rPr>
        <w:t>. К простым типам данных относятся следующие типы:</w:t>
      </w:r>
      <w:r>
        <w:rPr>
          <w:sz w:val="26"/>
          <w:szCs w:val="26"/>
        </w:rPr>
        <w:t xml:space="preserve"> Логический, Строковый,</w:t>
      </w:r>
      <w:r w:rsidRPr="007D4126">
        <w:rPr>
          <w:sz w:val="26"/>
          <w:szCs w:val="26"/>
        </w:rPr>
        <w:t xml:space="preserve"> Численный.</w:t>
      </w:r>
    </w:p>
    <w:p w:rsidR="007D4126" w:rsidRDefault="007D4126" w:rsidP="007D4126">
      <w:pPr>
        <w:pStyle w:val="a3"/>
        <w:spacing w:line="360" w:lineRule="auto"/>
        <w:ind w:left="0" w:firstLine="709"/>
        <w:jc w:val="both"/>
        <w:rPr>
          <w:sz w:val="26"/>
          <w:szCs w:val="26"/>
        </w:rPr>
      </w:pPr>
      <w:r w:rsidRPr="007D4126">
        <w:rPr>
          <w:sz w:val="26"/>
          <w:szCs w:val="26"/>
        </w:rPr>
        <w:t>Различные языки программирования могут расширять и уточнять этот список, добавляя такие типы как:</w:t>
      </w:r>
      <w:r>
        <w:rPr>
          <w:sz w:val="26"/>
          <w:szCs w:val="26"/>
        </w:rPr>
        <w:t xml:space="preserve"> Целый, Вещественный, Дата, Время, Денежный, Перечислимый, Интервальный, и</w:t>
      </w:r>
      <w:r w:rsidRPr="007D4126">
        <w:rPr>
          <w:sz w:val="26"/>
          <w:szCs w:val="26"/>
        </w:rPr>
        <w:t xml:space="preserve"> т.д.…</w:t>
      </w:r>
    </w:p>
    <w:p w:rsidR="007D4126" w:rsidRPr="007D4126" w:rsidRDefault="007D4126" w:rsidP="007D4126">
      <w:pPr>
        <w:pStyle w:val="a3"/>
        <w:spacing w:line="360" w:lineRule="auto"/>
        <w:ind w:left="0" w:firstLine="709"/>
        <w:jc w:val="both"/>
        <w:rPr>
          <w:sz w:val="26"/>
          <w:szCs w:val="26"/>
        </w:rPr>
      </w:pPr>
      <w:r w:rsidRPr="007D4126">
        <w:rPr>
          <w:b/>
          <w:bCs/>
          <w:i/>
          <w:iCs/>
          <w:sz w:val="26"/>
          <w:szCs w:val="26"/>
        </w:rPr>
        <w:t>Структурированные типы данных</w:t>
      </w:r>
      <w:r w:rsidRPr="007D4126">
        <w:rPr>
          <w:sz w:val="26"/>
          <w:szCs w:val="26"/>
        </w:rPr>
        <w:t> предназначены для задания сложных структур данных. Структурированные типы данных конструируются из составляющих элементов, называемых компонентами, которые, в свою очередь, могут обладать структурой. В качестве структурированных типов данных можно привести следующие типы данных:</w:t>
      </w:r>
      <w:r>
        <w:rPr>
          <w:sz w:val="26"/>
          <w:szCs w:val="26"/>
        </w:rPr>
        <w:t xml:space="preserve"> </w:t>
      </w:r>
      <w:r w:rsidRPr="007D4126">
        <w:rPr>
          <w:sz w:val="26"/>
          <w:szCs w:val="26"/>
        </w:rPr>
        <w:t>Массивы</w:t>
      </w:r>
      <w:r>
        <w:rPr>
          <w:sz w:val="26"/>
          <w:szCs w:val="26"/>
        </w:rPr>
        <w:t xml:space="preserve">, </w:t>
      </w:r>
      <w:r w:rsidRPr="007D4126">
        <w:rPr>
          <w:sz w:val="26"/>
          <w:szCs w:val="26"/>
        </w:rPr>
        <w:t>Записи (Структуры)</w:t>
      </w:r>
    </w:p>
    <w:p w:rsidR="007D4126" w:rsidRDefault="007D4126" w:rsidP="007D4126">
      <w:pPr>
        <w:pStyle w:val="a3"/>
        <w:spacing w:line="360" w:lineRule="auto"/>
        <w:ind w:left="0" w:firstLine="709"/>
        <w:jc w:val="both"/>
        <w:rPr>
          <w:sz w:val="26"/>
          <w:szCs w:val="26"/>
        </w:rPr>
      </w:pPr>
      <w:r w:rsidRPr="007D4126">
        <w:rPr>
          <w:sz w:val="26"/>
          <w:szCs w:val="26"/>
        </w:rPr>
        <w:t xml:space="preserve">С математической точки зрения массив представляет собой функцию с конечной областью определения. Например, рассмотрим </w:t>
      </w:r>
      <w:proofErr w:type="gramStart"/>
      <w:r w:rsidRPr="007D4126">
        <w:rPr>
          <w:sz w:val="26"/>
          <w:szCs w:val="26"/>
        </w:rPr>
        <w:t>конечное множество натуральных чисел</w:t>
      </w:r>
      <w:proofErr w:type="gramEnd"/>
      <w:r>
        <w:rPr>
          <w:sz w:val="26"/>
          <w:szCs w:val="26"/>
        </w:rPr>
        <w:t xml:space="preserve"> </w:t>
      </w:r>
      <w:r w:rsidRPr="007D4126">
        <w:rPr>
          <w:sz w:val="26"/>
          <w:szCs w:val="26"/>
        </w:rPr>
        <w:t>называемое множеством индексов</w:t>
      </w:r>
      <w:r>
        <w:rPr>
          <w:sz w:val="26"/>
          <w:szCs w:val="26"/>
        </w:rPr>
        <w:t xml:space="preserve"> </w:t>
      </w:r>
      <w:r w:rsidRPr="007D4126">
        <w:rPr>
          <w:sz w:val="26"/>
          <w:szCs w:val="26"/>
        </w:rPr>
        <w:drawing>
          <wp:inline distT="0" distB="0" distL="0" distR="0" wp14:anchorId="4A9F5AFF" wp14:editId="5E72B43D">
            <wp:extent cx="850900" cy="198755"/>
            <wp:effectExtent l="0" t="0" r="6350" b="0"/>
            <wp:docPr id="26" name="Рисунок 26" descr="http://citforum.ru/database/dblearn/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database/dblearn/image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0900" cy="198755"/>
                    </a:xfrm>
                    <a:prstGeom prst="rect">
                      <a:avLst/>
                    </a:prstGeom>
                    <a:noFill/>
                    <a:ln>
                      <a:noFill/>
                    </a:ln>
                  </pic:spPr>
                </pic:pic>
              </a:graphicData>
            </a:graphic>
          </wp:inline>
        </w:drawing>
      </w:r>
    </w:p>
    <w:p w:rsidR="007D4126" w:rsidRPr="007D4126" w:rsidRDefault="007D4126" w:rsidP="007D4126">
      <w:pPr>
        <w:pStyle w:val="a3"/>
        <w:spacing w:line="360" w:lineRule="auto"/>
        <w:ind w:left="0" w:firstLine="709"/>
        <w:jc w:val="both"/>
        <w:rPr>
          <w:sz w:val="26"/>
          <w:szCs w:val="26"/>
        </w:rPr>
      </w:pPr>
      <w:r w:rsidRPr="007D4126">
        <w:rPr>
          <w:b/>
          <w:bCs/>
          <w:i/>
          <w:iCs/>
          <w:sz w:val="26"/>
          <w:szCs w:val="26"/>
        </w:rPr>
        <w:t>Ссылочный тип данных</w:t>
      </w:r>
      <w:r w:rsidRPr="007D4126">
        <w:rPr>
          <w:sz w:val="26"/>
          <w:szCs w:val="26"/>
        </w:rPr>
        <w:t> (</w:t>
      </w:r>
      <w:r w:rsidRPr="007D4126">
        <w:rPr>
          <w:b/>
          <w:bCs/>
          <w:i/>
          <w:iCs/>
          <w:sz w:val="26"/>
          <w:szCs w:val="26"/>
        </w:rPr>
        <w:t>указатели</w:t>
      </w:r>
      <w:r w:rsidRPr="007D4126">
        <w:rPr>
          <w:sz w:val="26"/>
          <w:szCs w:val="26"/>
        </w:rPr>
        <w:t xml:space="preserve">) предназначен для обеспечения возможности указания на другие данные. Указатели характерны для языков процедурного типа, в которых есть понятие области памяти для хранения данных. </w:t>
      </w:r>
      <w:r w:rsidRPr="007D4126">
        <w:rPr>
          <w:sz w:val="26"/>
          <w:szCs w:val="26"/>
        </w:rPr>
        <w:lastRenderedPageBreak/>
        <w:t xml:space="preserve">Ссылочный тип данных предназначен для обработки сложных изменяющихся структур, </w:t>
      </w:r>
      <w:proofErr w:type="gramStart"/>
      <w:r w:rsidRPr="007D4126">
        <w:rPr>
          <w:sz w:val="26"/>
          <w:szCs w:val="26"/>
        </w:rPr>
        <w:t>например</w:t>
      </w:r>
      <w:proofErr w:type="gramEnd"/>
      <w:r w:rsidRPr="007D4126">
        <w:rPr>
          <w:sz w:val="26"/>
          <w:szCs w:val="26"/>
        </w:rPr>
        <w:t xml:space="preserve"> деревьев, графов, рекурсивных структур.</w:t>
      </w:r>
      <w:bookmarkStart w:id="0" w:name="06"/>
      <w:bookmarkEnd w:id="0"/>
    </w:p>
    <w:p w:rsidR="007D4126" w:rsidRPr="007D4126" w:rsidRDefault="007D4126" w:rsidP="007D4126">
      <w:pPr>
        <w:pStyle w:val="a3"/>
        <w:spacing w:line="360" w:lineRule="auto"/>
        <w:ind w:left="0" w:firstLine="709"/>
        <w:jc w:val="both"/>
        <w:rPr>
          <w:b/>
          <w:bCs/>
          <w:i/>
          <w:iCs/>
          <w:sz w:val="26"/>
          <w:szCs w:val="26"/>
        </w:rPr>
      </w:pPr>
      <w:r w:rsidRPr="007D4126">
        <w:rPr>
          <w:b/>
          <w:bCs/>
          <w:i/>
          <w:iCs/>
          <w:sz w:val="26"/>
          <w:szCs w:val="26"/>
        </w:rPr>
        <w:t>Типы данных, используемые в реляционной модели</w:t>
      </w:r>
    </w:p>
    <w:p w:rsidR="007D4126" w:rsidRPr="007D4126" w:rsidRDefault="007D4126" w:rsidP="007D4126">
      <w:pPr>
        <w:pStyle w:val="a3"/>
        <w:spacing w:line="360" w:lineRule="auto"/>
        <w:ind w:left="0" w:firstLine="709"/>
        <w:jc w:val="both"/>
        <w:rPr>
          <w:sz w:val="26"/>
          <w:szCs w:val="26"/>
        </w:rPr>
      </w:pPr>
      <w:r w:rsidRPr="007D4126">
        <w:rPr>
          <w:sz w:val="26"/>
          <w:szCs w:val="26"/>
        </w:rPr>
        <w:t>Собственно, для реляционной модели данных тип используемых данных не важен. Требование, чтобы тип данных был </w:t>
      </w:r>
      <w:r w:rsidRPr="007D4126">
        <w:rPr>
          <w:i/>
          <w:iCs/>
          <w:sz w:val="26"/>
          <w:szCs w:val="26"/>
        </w:rPr>
        <w:t>простым</w:t>
      </w:r>
      <w:r w:rsidRPr="007D4126">
        <w:rPr>
          <w:sz w:val="26"/>
          <w:szCs w:val="26"/>
        </w:rPr>
        <w:t>, нужно понимать так, что </w:t>
      </w:r>
      <w:r w:rsidRPr="007D4126">
        <w:rPr>
          <w:i/>
          <w:iCs/>
          <w:sz w:val="26"/>
          <w:szCs w:val="26"/>
        </w:rPr>
        <w:t>в реляционных операциях не должна учитываться внутренняя структура данных</w:t>
      </w:r>
      <w:r w:rsidRPr="007D4126">
        <w:rPr>
          <w:sz w:val="26"/>
          <w:szCs w:val="26"/>
        </w:rPr>
        <w:t>. Конечно, должны быть описаны действия, которые можно производить с данными как с единым целым, например, данные числового типа можно складывать, для строк возможна операция конкатенации и т.д.</w:t>
      </w:r>
    </w:p>
    <w:p w:rsidR="00D46445" w:rsidRPr="00CE438E" w:rsidRDefault="00D46445" w:rsidP="00AE3840">
      <w:pPr>
        <w:pStyle w:val="a3"/>
        <w:spacing w:line="360" w:lineRule="auto"/>
        <w:ind w:left="0" w:firstLine="709"/>
        <w:jc w:val="both"/>
        <w:rPr>
          <w:sz w:val="26"/>
          <w:szCs w:val="26"/>
        </w:rPr>
      </w:pPr>
      <w:r w:rsidRPr="00CE438E">
        <w:rPr>
          <w:b/>
          <w:iCs/>
          <w:sz w:val="26"/>
          <w:szCs w:val="26"/>
        </w:rPr>
        <w:t>Домен</w:t>
      </w:r>
      <w:r w:rsidRPr="00CE438E">
        <w:rPr>
          <w:sz w:val="26"/>
          <w:szCs w:val="26"/>
        </w:rPr>
        <w:t xml:space="preserve"> – набор значений </w:t>
      </w:r>
      <w:r w:rsidR="00AE3840" w:rsidRPr="00CE438E">
        <w:rPr>
          <w:sz w:val="26"/>
          <w:szCs w:val="26"/>
        </w:rPr>
        <w:t>элементов,</w:t>
      </w:r>
      <w:r w:rsidRPr="00CE438E">
        <w:rPr>
          <w:sz w:val="26"/>
          <w:szCs w:val="26"/>
        </w:rPr>
        <w:t xml:space="preserve"> данных одного типа, отвечающих поставленным условиям. </w:t>
      </w:r>
      <w:r w:rsidRPr="00CE438E">
        <w:rPr>
          <w:sz w:val="26"/>
          <w:szCs w:val="26"/>
          <w:lang w:val="en-US"/>
        </w:rPr>
        <w:t>D</w:t>
      </w:r>
      <w:r w:rsidRPr="007D4126">
        <w:rPr>
          <w:sz w:val="26"/>
          <w:szCs w:val="26"/>
        </w:rPr>
        <w:t>=</w:t>
      </w:r>
      <w:r w:rsidRPr="00CE438E">
        <w:rPr>
          <w:sz w:val="26"/>
          <w:szCs w:val="26"/>
          <w:lang w:val="en-US"/>
        </w:rPr>
        <w:sym w:font="Symbol" w:char="F07B"/>
      </w:r>
      <w:r w:rsidRPr="00CE438E">
        <w:rPr>
          <w:sz w:val="26"/>
          <w:szCs w:val="26"/>
          <w:lang w:val="en-US"/>
        </w:rPr>
        <w:t>n</w:t>
      </w:r>
      <w:r w:rsidRPr="00CE438E">
        <w:rPr>
          <w:sz w:val="26"/>
          <w:szCs w:val="26"/>
          <w:lang w:val="en-US"/>
        </w:rPr>
        <w:sym w:font="Symbol" w:char="F0CE"/>
      </w:r>
      <w:proofErr w:type="spellStart"/>
      <w:r w:rsidRPr="00CE438E">
        <w:rPr>
          <w:sz w:val="26"/>
          <w:szCs w:val="26"/>
          <w:lang w:val="en-US"/>
        </w:rPr>
        <w:t>N</w:t>
      </w:r>
      <w:proofErr w:type="spellEnd"/>
      <w:r w:rsidRPr="007D4126">
        <w:rPr>
          <w:sz w:val="26"/>
          <w:szCs w:val="26"/>
        </w:rPr>
        <w:t>:</w:t>
      </w:r>
      <w:r w:rsidRPr="00CE438E">
        <w:rPr>
          <w:sz w:val="26"/>
          <w:szCs w:val="26"/>
        </w:rPr>
        <w:t xml:space="preserve"> </w:t>
      </w:r>
      <w:r w:rsidRPr="00CE438E">
        <w:rPr>
          <w:sz w:val="26"/>
          <w:szCs w:val="26"/>
          <w:lang w:val="en-US"/>
        </w:rPr>
        <w:t>n</w:t>
      </w:r>
      <w:r w:rsidRPr="007D4126">
        <w:rPr>
          <w:sz w:val="26"/>
          <w:szCs w:val="26"/>
        </w:rPr>
        <w:t xml:space="preserve">&gt;=18 </w:t>
      </w:r>
      <w:r w:rsidRPr="00CE438E">
        <w:rPr>
          <w:sz w:val="26"/>
          <w:szCs w:val="26"/>
          <w:lang w:val="en-US"/>
        </w:rPr>
        <w:t>and</w:t>
      </w:r>
      <w:r w:rsidRPr="007D4126">
        <w:rPr>
          <w:sz w:val="26"/>
          <w:szCs w:val="26"/>
        </w:rPr>
        <w:t xml:space="preserve"> </w:t>
      </w:r>
      <w:r w:rsidRPr="00CE438E">
        <w:rPr>
          <w:sz w:val="26"/>
          <w:szCs w:val="26"/>
          <w:lang w:val="en-US"/>
        </w:rPr>
        <w:t>n</w:t>
      </w:r>
      <w:r w:rsidRPr="007D4126">
        <w:rPr>
          <w:sz w:val="26"/>
          <w:szCs w:val="26"/>
        </w:rPr>
        <w:t>&lt;=60</w:t>
      </w:r>
      <w:r w:rsidRPr="00CE438E">
        <w:rPr>
          <w:sz w:val="26"/>
          <w:szCs w:val="26"/>
        </w:rPr>
        <w:sym w:font="Symbol" w:char="F07D"/>
      </w:r>
      <w:r w:rsidRPr="00CE438E">
        <w:rPr>
          <w:sz w:val="26"/>
          <w:szCs w:val="26"/>
        </w:rPr>
        <w:t>Свойства домена:</w:t>
      </w:r>
    </w:p>
    <w:p w:rsidR="00AE3840" w:rsidRDefault="00D46445" w:rsidP="00A76067">
      <w:pPr>
        <w:pStyle w:val="a3"/>
        <w:numPr>
          <w:ilvl w:val="0"/>
          <w:numId w:val="2"/>
        </w:numPr>
        <w:spacing w:line="360" w:lineRule="auto"/>
        <w:ind w:left="709"/>
        <w:jc w:val="both"/>
        <w:rPr>
          <w:sz w:val="26"/>
          <w:szCs w:val="26"/>
        </w:rPr>
      </w:pPr>
      <w:r w:rsidRPr="00AE3840">
        <w:rPr>
          <w:sz w:val="26"/>
          <w:szCs w:val="26"/>
        </w:rPr>
        <w:t>уникальное имя</w:t>
      </w:r>
    </w:p>
    <w:p w:rsidR="00D46445" w:rsidRPr="00AE3840" w:rsidRDefault="00D46445" w:rsidP="00A76067">
      <w:pPr>
        <w:pStyle w:val="a3"/>
        <w:numPr>
          <w:ilvl w:val="0"/>
          <w:numId w:val="2"/>
        </w:numPr>
        <w:spacing w:line="360" w:lineRule="auto"/>
        <w:ind w:left="709"/>
        <w:jc w:val="both"/>
        <w:rPr>
          <w:sz w:val="26"/>
          <w:szCs w:val="26"/>
        </w:rPr>
      </w:pPr>
      <w:r w:rsidRPr="00AE3840">
        <w:rPr>
          <w:sz w:val="26"/>
          <w:szCs w:val="26"/>
        </w:rPr>
        <w:t>определен на простом типе данных или на другом домене</w:t>
      </w:r>
    </w:p>
    <w:p w:rsidR="00D46445" w:rsidRPr="00CE438E" w:rsidRDefault="00D46445" w:rsidP="00A76067">
      <w:pPr>
        <w:pStyle w:val="a3"/>
        <w:numPr>
          <w:ilvl w:val="0"/>
          <w:numId w:val="2"/>
        </w:numPr>
        <w:spacing w:line="360" w:lineRule="auto"/>
        <w:ind w:left="709"/>
        <w:jc w:val="both"/>
        <w:rPr>
          <w:sz w:val="26"/>
          <w:szCs w:val="26"/>
        </w:rPr>
      </w:pPr>
      <w:r w:rsidRPr="00CE438E">
        <w:rPr>
          <w:sz w:val="26"/>
          <w:szCs w:val="26"/>
        </w:rPr>
        <w:t>может нести логическое условие для описания подмножества данных, допустимых для данных домена.</w:t>
      </w:r>
    </w:p>
    <w:p w:rsidR="00D46445" w:rsidRPr="00CE438E" w:rsidRDefault="00D46445" w:rsidP="00A76067">
      <w:pPr>
        <w:pStyle w:val="a3"/>
        <w:numPr>
          <w:ilvl w:val="0"/>
          <w:numId w:val="2"/>
        </w:numPr>
        <w:spacing w:line="360" w:lineRule="auto"/>
        <w:ind w:left="709"/>
        <w:jc w:val="both"/>
        <w:rPr>
          <w:sz w:val="26"/>
          <w:szCs w:val="26"/>
        </w:rPr>
      </w:pPr>
      <w:r w:rsidRPr="00CE438E">
        <w:rPr>
          <w:sz w:val="26"/>
          <w:szCs w:val="26"/>
        </w:rPr>
        <w:t>Домен имеет определенную смысловую нагрузку. Этим он отличается от понятия подмножества.</w:t>
      </w:r>
    </w:p>
    <w:p w:rsidR="00D46445" w:rsidRPr="00CE438E" w:rsidRDefault="00D46445" w:rsidP="00AE3840">
      <w:pPr>
        <w:pStyle w:val="a3"/>
        <w:spacing w:before="240" w:line="360" w:lineRule="auto"/>
        <w:ind w:left="0" w:firstLine="709"/>
        <w:jc w:val="both"/>
        <w:rPr>
          <w:sz w:val="26"/>
          <w:szCs w:val="26"/>
        </w:rPr>
      </w:pPr>
      <w:r w:rsidRPr="00CE438E">
        <w:rPr>
          <w:b/>
          <w:iCs/>
          <w:sz w:val="26"/>
          <w:szCs w:val="26"/>
        </w:rPr>
        <w:t>Атрибут отношения</w:t>
      </w:r>
      <w:r w:rsidRPr="00CE438E">
        <w:rPr>
          <w:sz w:val="26"/>
          <w:szCs w:val="26"/>
        </w:rPr>
        <w:t xml:space="preserve"> – пара вида &lt;Имя </w:t>
      </w:r>
      <w:proofErr w:type="gramStart"/>
      <w:r w:rsidRPr="00CE438E">
        <w:rPr>
          <w:sz w:val="26"/>
          <w:szCs w:val="26"/>
        </w:rPr>
        <w:t>атрибута :</w:t>
      </w:r>
      <w:proofErr w:type="gramEnd"/>
      <w:r w:rsidRPr="00CE438E">
        <w:rPr>
          <w:sz w:val="26"/>
          <w:szCs w:val="26"/>
        </w:rPr>
        <w:t xml:space="preserve"> Имя домена&gt;. Имя атрибута должно быть уникальным.</w:t>
      </w:r>
    </w:p>
    <w:p w:rsidR="00D46445" w:rsidRPr="00CE438E" w:rsidRDefault="00D46445" w:rsidP="00AE3840">
      <w:pPr>
        <w:pStyle w:val="a3"/>
        <w:spacing w:line="360" w:lineRule="auto"/>
        <w:ind w:left="0" w:firstLine="709"/>
        <w:jc w:val="both"/>
        <w:rPr>
          <w:sz w:val="26"/>
          <w:szCs w:val="26"/>
        </w:rPr>
      </w:pPr>
      <w:r w:rsidRPr="00CE438E">
        <w:rPr>
          <w:b/>
          <w:iCs/>
          <w:sz w:val="26"/>
          <w:szCs w:val="26"/>
        </w:rPr>
        <w:t>Отношение</w:t>
      </w:r>
      <w:r w:rsidRPr="00CE438E">
        <w:rPr>
          <w:i/>
          <w:iCs/>
          <w:sz w:val="26"/>
          <w:szCs w:val="26"/>
        </w:rPr>
        <w:t xml:space="preserve"> </w:t>
      </w:r>
      <w:r w:rsidRPr="00CE438E">
        <w:rPr>
          <w:i/>
          <w:iCs/>
          <w:sz w:val="26"/>
          <w:szCs w:val="26"/>
          <w:lang w:val="en-US"/>
        </w:rPr>
        <w:t>R</w:t>
      </w:r>
      <w:r w:rsidRPr="00CE438E">
        <w:rPr>
          <w:sz w:val="26"/>
          <w:szCs w:val="26"/>
        </w:rPr>
        <w:t xml:space="preserve"> определенное на множестве доменов </w:t>
      </w:r>
      <w:r w:rsidRPr="00CE438E">
        <w:rPr>
          <w:sz w:val="26"/>
          <w:szCs w:val="26"/>
          <w:lang w:val="en-US"/>
        </w:rPr>
        <w:t>D</w:t>
      </w:r>
      <w:r w:rsidRPr="00CE438E">
        <w:rPr>
          <w:sz w:val="26"/>
          <w:szCs w:val="26"/>
          <w:vertAlign w:val="subscript"/>
        </w:rPr>
        <w:t>1</w:t>
      </w:r>
      <w:r w:rsidRPr="00CE438E">
        <w:rPr>
          <w:sz w:val="26"/>
          <w:szCs w:val="26"/>
        </w:rPr>
        <w:t xml:space="preserve">, </w:t>
      </w:r>
      <w:r w:rsidRPr="00CE438E">
        <w:rPr>
          <w:sz w:val="26"/>
          <w:szCs w:val="26"/>
          <w:lang w:val="en-US"/>
        </w:rPr>
        <w:t>D</w:t>
      </w:r>
      <w:r w:rsidRPr="00CE438E">
        <w:rPr>
          <w:sz w:val="26"/>
          <w:szCs w:val="26"/>
          <w:vertAlign w:val="subscript"/>
        </w:rPr>
        <w:t>2</w:t>
      </w:r>
      <w:r w:rsidRPr="00CE438E">
        <w:rPr>
          <w:sz w:val="26"/>
          <w:szCs w:val="26"/>
        </w:rPr>
        <w:t>, …</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 xml:space="preserve"> содержит 2 части: заголовок отношения - фиксированное количество атрибутов отношения &lt;</w:t>
      </w:r>
      <w:proofErr w:type="gramStart"/>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D</w:t>
      </w:r>
      <w:r w:rsidRPr="00CE438E">
        <w:rPr>
          <w:sz w:val="26"/>
          <w:szCs w:val="26"/>
          <w:vertAlign w:val="subscript"/>
        </w:rPr>
        <w:t>1</w:t>
      </w:r>
      <w:r w:rsidRPr="00CE438E">
        <w:rPr>
          <w:sz w:val="26"/>
          <w:szCs w:val="26"/>
        </w:rPr>
        <w:t>&gt;&lt;</w:t>
      </w:r>
      <w:proofErr w:type="gramEnd"/>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D</w:t>
      </w:r>
      <w:r w:rsidRPr="00CE438E">
        <w:rPr>
          <w:sz w:val="26"/>
          <w:szCs w:val="26"/>
          <w:vertAlign w:val="subscript"/>
        </w:rPr>
        <w:t>2</w:t>
      </w:r>
      <w:r w:rsidRPr="00CE438E">
        <w:rPr>
          <w:sz w:val="26"/>
          <w:szCs w:val="26"/>
        </w:rPr>
        <w:t>&gt;…&lt;</w:t>
      </w:r>
      <w:r w:rsidRPr="00CE438E">
        <w:rPr>
          <w:sz w:val="26"/>
          <w:szCs w:val="26"/>
          <w:lang w:val="en-US"/>
        </w:rPr>
        <w:t>A</w:t>
      </w:r>
      <w:r w:rsidRPr="00CE438E">
        <w:rPr>
          <w:sz w:val="26"/>
          <w:szCs w:val="26"/>
          <w:vertAlign w:val="subscript"/>
          <w:lang w:val="en-US"/>
        </w:rPr>
        <w:t>n</w:t>
      </w:r>
      <w:r w:rsidRPr="00CE438E">
        <w:rPr>
          <w:sz w:val="26"/>
          <w:szCs w:val="26"/>
        </w:rPr>
        <w:t>:</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&gt;. Тело отношения содержит множество кортежей отношения.</w:t>
      </w:r>
      <w:r w:rsidR="00AE3840">
        <w:rPr>
          <w:sz w:val="26"/>
          <w:szCs w:val="26"/>
        </w:rPr>
        <w:t xml:space="preserve"> </w:t>
      </w:r>
      <w:r w:rsidRPr="00CE438E">
        <w:rPr>
          <w:sz w:val="26"/>
          <w:szCs w:val="26"/>
        </w:rPr>
        <w:t xml:space="preserve">Отношение “Сотрудники”: Сотрудники (Номер </w:t>
      </w:r>
      <w:proofErr w:type="spellStart"/>
      <w:r w:rsidRPr="00CE438E">
        <w:rPr>
          <w:sz w:val="26"/>
          <w:szCs w:val="26"/>
        </w:rPr>
        <w:t>сотр</w:t>
      </w:r>
      <w:proofErr w:type="spellEnd"/>
      <w:r w:rsidRPr="00CE438E">
        <w:rPr>
          <w:sz w:val="26"/>
          <w:szCs w:val="26"/>
        </w:rPr>
        <w:t>, Фамилия, Зарплата, Номер отдела).</w:t>
      </w:r>
    </w:p>
    <w:p w:rsidR="00D46445" w:rsidRPr="00CE438E" w:rsidRDefault="00D46445" w:rsidP="00AE3840">
      <w:pPr>
        <w:pStyle w:val="a3"/>
        <w:spacing w:line="360" w:lineRule="auto"/>
        <w:ind w:left="0" w:firstLine="709"/>
        <w:jc w:val="both"/>
        <w:rPr>
          <w:sz w:val="26"/>
          <w:szCs w:val="26"/>
        </w:rPr>
      </w:pPr>
      <w:r w:rsidRPr="00CE438E">
        <w:rPr>
          <w:iCs/>
          <w:sz w:val="26"/>
          <w:szCs w:val="26"/>
        </w:rPr>
        <w:t>Каждый</w:t>
      </w:r>
      <w:r w:rsidRPr="00CE438E">
        <w:rPr>
          <w:i/>
          <w:iCs/>
          <w:sz w:val="26"/>
          <w:szCs w:val="26"/>
        </w:rPr>
        <w:t xml:space="preserve"> </w:t>
      </w:r>
      <w:r w:rsidRPr="00CE438E">
        <w:rPr>
          <w:b/>
          <w:iCs/>
          <w:sz w:val="26"/>
          <w:szCs w:val="26"/>
        </w:rPr>
        <w:t>кортеж отношения</w:t>
      </w:r>
      <w:r w:rsidRPr="00CE438E">
        <w:rPr>
          <w:i/>
          <w:iCs/>
          <w:sz w:val="26"/>
          <w:szCs w:val="26"/>
        </w:rPr>
        <w:t xml:space="preserve"> </w:t>
      </w:r>
      <w:r w:rsidRPr="00CE438E">
        <w:rPr>
          <w:sz w:val="26"/>
          <w:szCs w:val="26"/>
        </w:rPr>
        <w:t xml:space="preserve">представляет собой множество пар вида: &lt;имя атрибута: значение атрибута&gt; Отношение записывается в виде </w:t>
      </w:r>
      <w:r w:rsidRPr="00CE438E">
        <w:rPr>
          <w:sz w:val="26"/>
          <w:szCs w:val="26"/>
          <w:lang w:val="en-US"/>
        </w:rPr>
        <w:t>R</w:t>
      </w:r>
      <w:r w:rsidRPr="00CE438E">
        <w:rPr>
          <w:sz w:val="26"/>
          <w:szCs w:val="26"/>
        </w:rPr>
        <w:t>(&lt;</w:t>
      </w:r>
      <w:proofErr w:type="gramStart"/>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D</w:t>
      </w:r>
      <w:r w:rsidRPr="00CE438E">
        <w:rPr>
          <w:sz w:val="26"/>
          <w:szCs w:val="26"/>
          <w:vertAlign w:val="subscript"/>
        </w:rPr>
        <w:t>1</w:t>
      </w:r>
      <w:r w:rsidRPr="00CE438E">
        <w:rPr>
          <w:sz w:val="26"/>
          <w:szCs w:val="26"/>
        </w:rPr>
        <w:t>&gt;&lt;</w:t>
      </w:r>
      <w:proofErr w:type="gramEnd"/>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D</w:t>
      </w:r>
      <w:r w:rsidRPr="00CE438E">
        <w:rPr>
          <w:sz w:val="26"/>
          <w:szCs w:val="26"/>
          <w:vertAlign w:val="subscript"/>
        </w:rPr>
        <w:t>2</w:t>
      </w:r>
      <w:r w:rsidRPr="00CE438E">
        <w:rPr>
          <w:sz w:val="26"/>
          <w:szCs w:val="26"/>
        </w:rPr>
        <w:t>&gt;…&lt;</w:t>
      </w:r>
      <w:r w:rsidRPr="00CE438E">
        <w:rPr>
          <w:sz w:val="26"/>
          <w:szCs w:val="26"/>
          <w:lang w:val="en-US"/>
        </w:rPr>
        <w:t>A</w:t>
      </w:r>
      <w:r w:rsidRPr="00CE438E">
        <w:rPr>
          <w:sz w:val="26"/>
          <w:szCs w:val="26"/>
          <w:vertAlign w:val="subscript"/>
          <w:lang w:val="en-US"/>
        </w:rPr>
        <w:t>n</w:t>
      </w:r>
      <w:r w:rsidRPr="00CE438E">
        <w:rPr>
          <w:sz w:val="26"/>
          <w:szCs w:val="26"/>
        </w:rPr>
        <w:t>:</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 xml:space="preserve">&gt;); </w:t>
      </w:r>
      <w:r w:rsidRPr="00CE438E">
        <w:rPr>
          <w:sz w:val="26"/>
          <w:szCs w:val="26"/>
          <w:lang w:val="en-US"/>
        </w:rPr>
        <w:t>R</w:t>
      </w:r>
      <w:r w:rsidRPr="00CE438E">
        <w:rPr>
          <w:sz w:val="26"/>
          <w:szCs w:val="26"/>
        </w:rPr>
        <w:t>(</w:t>
      </w:r>
      <w:r w:rsidRPr="00CE438E">
        <w:rPr>
          <w:sz w:val="26"/>
          <w:szCs w:val="26"/>
          <w:lang w:val="en-US"/>
        </w:rPr>
        <w:t>A</w:t>
      </w:r>
      <w:r w:rsidRPr="00CE438E">
        <w:rPr>
          <w:sz w:val="26"/>
          <w:szCs w:val="26"/>
          <w:vertAlign w:val="subscript"/>
        </w:rPr>
        <w:t>1</w:t>
      </w:r>
      <w:r w:rsidRPr="00CE438E">
        <w:rPr>
          <w:sz w:val="26"/>
          <w:szCs w:val="26"/>
        </w:rPr>
        <w:t xml:space="preserve">, </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 Пример:</w:t>
      </w:r>
    </w:p>
    <w:p w:rsidR="00D46445" w:rsidRPr="00CE438E" w:rsidRDefault="00D46445" w:rsidP="00AE3840">
      <w:pPr>
        <w:pStyle w:val="a3"/>
        <w:spacing w:line="360" w:lineRule="auto"/>
        <w:ind w:left="0"/>
        <w:jc w:val="both"/>
        <w:rPr>
          <w:sz w:val="26"/>
          <w:szCs w:val="26"/>
        </w:rPr>
      </w:pPr>
      <w:r w:rsidRPr="00CE438E">
        <w:rPr>
          <w:sz w:val="26"/>
          <w:szCs w:val="26"/>
        </w:rPr>
        <w:t>(1, Иванов, 1000)</w:t>
      </w:r>
    </w:p>
    <w:p w:rsidR="00D46445" w:rsidRPr="00CE438E" w:rsidRDefault="00D46445" w:rsidP="00AE3840">
      <w:pPr>
        <w:pStyle w:val="a3"/>
        <w:spacing w:line="360" w:lineRule="auto"/>
        <w:ind w:left="0"/>
        <w:jc w:val="both"/>
        <w:rPr>
          <w:sz w:val="26"/>
          <w:szCs w:val="26"/>
        </w:rPr>
      </w:pPr>
      <w:r w:rsidRPr="00CE438E">
        <w:rPr>
          <w:sz w:val="26"/>
          <w:szCs w:val="26"/>
        </w:rPr>
        <w:t>(2, Петров, 2000)</w:t>
      </w:r>
    </w:p>
    <w:p w:rsidR="00D46445" w:rsidRPr="007D4126" w:rsidRDefault="00D46445" w:rsidP="00AE3840">
      <w:pPr>
        <w:pStyle w:val="a3"/>
        <w:spacing w:line="360" w:lineRule="auto"/>
        <w:ind w:left="0" w:firstLine="709"/>
        <w:jc w:val="both"/>
        <w:rPr>
          <w:b/>
          <w:sz w:val="26"/>
          <w:szCs w:val="26"/>
        </w:rPr>
      </w:pPr>
      <w:r w:rsidRPr="00CE438E">
        <w:rPr>
          <w:sz w:val="26"/>
          <w:szCs w:val="26"/>
        </w:rPr>
        <w:t xml:space="preserve">Количество атрибутов в отношении называется </w:t>
      </w:r>
      <w:r w:rsidRPr="007D4126">
        <w:rPr>
          <w:b/>
          <w:i/>
          <w:sz w:val="26"/>
          <w:szCs w:val="26"/>
        </w:rPr>
        <w:t>степенью отношения</w:t>
      </w:r>
      <w:r w:rsidRPr="00CE438E">
        <w:rPr>
          <w:sz w:val="26"/>
          <w:szCs w:val="26"/>
        </w:rPr>
        <w:t xml:space="preserve"> (</w:t>
      </w:r>
      <w:r w:rsidRPr="00CE438E">
        <w:rPr>
          <w:sz w:val="26"/>
          <w:szCs w:val="26"/>
          <w:lang w:val="en-US"/>
        </w:rPr>
        <w:t>n</w:t>
      </w:r>
      <w:r w:rsidRPr="00CE438E">
        <w:rPr>
          <w:sz w:val="26"/>
          <w:szCs w:val="26"/>
        </w:rPr>
        <w:t xml:space="preserve"> – </w:t>
      </w:r>
      <w:proofErr w:type="spellStart"/>
      <w:r w:rsidRPr="00CE438E">
        <w:rPr>
          <w:sz w:val="26"/>
          <w:szCs w:val="26"/>
        </w:rPr>
        <w:t>арное</w:t>
      </w:r>
      <w:proofErr w:type="spellEnd"/>
      <w:r w:rsidRPr="00CE438E">
        <w:rPr>
          <w:sz w:val="26"/>
          <w:szCs w:val="26"/>
        </w:rPr>
        <w:t xml:space="preserve"> отношение). Мощность множества кортежей называется </w:t>
      </w:r>
      <w:r w:rsidRPr="007D4126">
        <w:rPr>
          <w:b/>
          <w:i/>
          <w:sz w:val="26"/>
          <w:szCs w:val="26"/>
        </w:rPr>
        <w:t>мощностью отношения</w:t>
      </w:r>
      <w:r w:rsidRPr="007D4126">
        <w:rPr>
          <w:b/>
          <w:sz w:val="26"/>
          <w:szCs w:val="26"/>
        </w:rPr>
        <w:t>.</w:t>
      </w:r>
    </w:p>
    <w:p w:rsidR="00AE3840" w:rsidRDefault="00D46445" w:rsidP="00AE3840">
      <w:pPr>
        <w:pStyle w:val="a3"/>
        <w:spacing w:line="360" w:lineRule="auto"/>
        <w:ind w:left="0" w:firstLine="709"/>
        <w:jc w:val="both"/>
        <w:rPr>
          <w:sz w:val="26"/>
          <w:szCs w:val="26"/>
        </w:rPr>
      </w:pPr>
      <w:r w:rsidRPr="00CE438E">
        <w:rPr>
          <w:sz w:val="26"/>
          <w:szCs w:val="26"/>
        </w:rPr>
        <w:lastRenderedPageBreak/>
        <w:t xml:space="preserve">Отношения представляются в виде таблицы, но не являются таблицами. </w:t>
      </w:r>
    </w:p>
    <w:p w:rsidR="007D4126" w:rsidRDefault="007D4126" w:rsidP="00AE3840">
      <w:pPr>
        <w:pStyle w:val="a3"/>
        <w:spacing w:line="360" w:lineRule="auto"/>
        <w:ind w:left="0" w:firstLine="709"/>
        <w:jc w:val="both"/>
        <w:rPr>
          <w:sz w:val="26"/>
          <w:szCs w:val="26"/>
        </w:rPr>
      </w:pPr>
      <w:r w:rsidRPr="007D4126">
        <w:rPr>
          <w:b/>
          <w:bCs/>
          <w:i/>
          <w:iCs/>
          <w:sz w:val="26"/>
          <w:szCs w:val="26"/>
        </w:rPr>
        <w:t>Реляционной базой данных</w:t>
      </w:r>
      <w:r w:rsidRPr="007D4126">
        <w:rPr>
          <w:sz w:val="26"/>
          <w:szCs w:val="26"/>
        </w:rPr>
        <w:t> называется набор отношений</w:t>
      </w:r>
    </w:p>
    <w:p w:rsidR="00D46445" w:rsidRPr="00CE438E" w:rsidRDefault="00AE3840" w:rsidP="00AE3840">
      <w:pPr>
        <w:pStyle w:val="a3"/>
        <w:spacing w:line="360" w:lineRule="auto"/>
        <w:ind w:left="0" w:firstLine="709"/>
        <w:jc w:val="both"/>
        <w:rPr>
          <w:sz w:val="26"/>
          <w:szCs w:val="26"/>
        </w:rPr>
      </w:pPr>
      <w:r>
        <w:rPr>
          <w:sz w:val="26"/>
          <w:szCs w:val="26"/>
        </w:rPr>
        <w:t>С</w:t>
      </w:r>
      <w:r w:rsidR="00D46445" w:rsidRPr="00CE438E">
        <w:rPr>
          <w:sz w:val="26"/>
          <w:szCs w:val="26"/>
        </w:rPr>
        <w:t>хема реляционной БД является набор заголовков отношений.</w:t>
      </w:r>
    </w:p>
    <w:p w:rsidR="00D46445" w:rsidRPr="00CE438E" w:rsidRDefault="00D46445" w:rsidP="00EC7847">
      <w:pPr>
        <w:widowControl w:val="0"/>
        <w:spacing w:line="360" w:lineRule="auto"/>
        <w:jc w:val="both"/>
        <w:rPr>
          <w:sz w:val="26"/>
          <w:szCs w:val="26"/>
        </w:rPr>
      </w:pPr>
    </w:p>
    <w:p w:rsidR="00D46445" w:rsidRPr="000A3440" w:rsidRDefault="007D4126" w:rsidP="000A3440">
      <w:pPr>
        <w:widowControl w:val="0"/>
        <w:spacing w:after="240" w:line="360" w:lineRule="auto"/>
        <w:jc w:val="both"/>
        <w:rPr>
          <w:b/>
          <w:sz w:val="26"/>
          <w:szCs w:val="26"/>
        </w:rPr>
      </w:pPr>
      <w:r>
        <w:rPr>
          <w:b/>
          <w:sz w:val="26"/>
          <w:szCs w:val="26"/>
        </w:rPr>
        <w:t>5</w:t>
      </w:r>
      <w:r w:rsidR="000A3440">
        <w:rPr>
          <w:b/>
          <w:sz w:val="26"/>
          <w:szCs w:val="26"/>
        </w:rPr>
        <w:t xml:space="preserve">. </w:t>
      </w:r>
      <w:r w:rsidR="00D46445" w:rsidRPr="000A3440">
        <w:rPr>
          <w:b/>
          <w:sz w:val="26"/>
          <w:szCs w:val="26"/>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rsidR="00D46445" w:rsidRPr="000A3440" w:rsidRDefault="00D46445" w:rsidP="000A3440">
      <w:pPr>
        <w:widowControl w:val="0"/>
        <w:spacing w:line="360" w:lineRule="auto"/>
        <w:ind w:firstLine="709"/>
        <w:jc w:val="both"/>
        <w:rPr>
          <w:sz w:val="26"/>
          <w:szCs w:val="26"/>
        </w:rPr>
      </w:pPr>
      <w:r w:rsidRPr="000A3440">
        <w:rPr>
          <w:sz w:val="26"/>
          <w:szCs w:val="26"/>
        </w:rPr>
        <w:t>Свойства отношений:</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в отношении нет одинаковых кортежей</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кортежи не упорядочены</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атрибуты не упорядочены</w:t>
      </w:r>
    </w:p>
    <w:p w:rsidR="00D46445" w:rsidRP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 xml:space="preserve">все значения атрибутов </w:t>
      </w:r>
      <w:proofErr w:type="spellStart"/>
      <w:r w:rsidRPr="000A3440">
        <w:rPr>
          <w:sz w:val="26"/>
          <w:szCs w:val="26"/>
        </w:rPr>
        <w:t>атомарны</w:t>
      </w:r>
      <w:proofErr w:type="spellEnd"/>
    </w:p>
    <w:p w:rsidR="00D46445" w:rsidRPr="00CE438E" w:rsidRDefault="00D46445" w:rsidP="000A3440">
      <w:pPr>
        <w:widowControl w:val="0"/>
        <w:spacing w:before="240" w:line="360" w:lineRule="auto"/>
        <w:ind w:firstLine="709"/>
        <w:jc w:val="both"/>
        <w:rPr>
          <w:sz w:val="26"/>
          <w:szCs w:val="26"/>
        </w:rPr>
      </w:pPr>
      <w:r w:rsidRPr="00CE438E">
        <w:rPr>
          <w:sz w:val="26"/>
          <w:szCs w:val="26"/>
        </w:rPr>
        <w:t>Реляционная БД – набор взаимосвязанных отношений.</w:t>
      </w:r>
    </w:p>
    <w:p w:rsidR="00D46445" w:rsidRPr="00CE438E" w:rsidRDefault="00D46445" w:rsidP="000A3440">
      <w:pPr>
        <w:widowControl w:val="0"/>
        <w:spacing w:line="360" w:lineRule="auto"/>
        <w:ind w:firstLine="709"/>
        <w:jc w:val="both"/>
        <w:rPr>
          <w:sz w:val="26"/>
          <w:szCs w:val="26"/>
        </w:rPr>
      </w:pPr>
      <w:r w:rsidRPr="00CE438E">
        <w:rPr>
          <w:b/>
          <w:iCs/>
          <w:sz w:val="26"/>
          <w:szCs w:val="26"/>
        </w:rPr>
        <w:t>Потенциальные ключи</w:t>
      </w:r>
      <w:r w:rsidRPr="00CE438E">
        <w:rPr>
          <w:i/>
          <w:iCs/>
          <w:sz w:val="26"/>
          <w:szCs w:val="26"/>
        </w:rPr>
        <w:t xml:space="preserve"> </w:t>
      </w:r>
      <w:r w:rsidRPr="00CE438E">
        <w:rPr>
          <w:sz w:val="26"/>
          <w:szCs w:val="26"/>
        </w:rPr>
        <w:t xml:space="preserve">– пусть дано отношение </w:t>
      </w:r>
      <w:r w:rsidRPr="00CE438E">
        <w:rPr>
          <w:sz w:val="26"/>
          <w:szCs w:val="26"/>
          <w:lang w:val="en-US"/>
        </w:rPr>
        <w:t>R</w:t>
      </w:r>
      <w:r w:rsidRPr="00CE438E">
        <w:rPr>
          <w:sz w:val="26"/>
          <w:szCs w:val="26"/>
        </w:rPr>
        <w:t xml:space="preserve">, подмножество атрибутов </w:t>
      </w:r>
      <w:r w:rsidRPr="00CE438E">
        <w:rPr>
          <w:sz w:val="26"/>
          <w:szCs w:val="26"/>
          <w:lang w:val="en-US"/>
        </w:rPr>
        <w:t>K</w:t>
      </w:r>
      <w:r w:rsidRPr="00CE438E">
        <w:rPr>
          <w:sz w:val="26"/>
          <w:szCs w:val="26"/>
        </w:rPr>
        <w:t xml:space="preserve"> отношения </w:t>
      </w:r>
      <w:r w:rsidRPr="00CE438E">
        <w:rPr>
          <w:sz w:val="26"/>
          <w:szCs w:val="26"/>
          <w:lang w:val="en-US"/>
        </w:rPr>
        <w:t>R</w:t>
      </w:r>
      <w:r w:rsidRPr="00CE438E">
        <w:rPr>
          <w:sz w:val="26"/>
          <w:szCs w:val="26"/>
        </w:rPr>
        <w:t xml:space="preserve"> называют потенциальным ключом. Если </w:t>
      </w:r>
      <w:r w:rsidRPr="00CE438E">
        <w:rPr>
          <w:sz w:val="26"/>
          <w:szCs w:val="26"/>
          <w:lang w:val="en-US"/>
        </w:rPr>
        <w:t>K</w:t>
      </w:r>
      <w:r w:rsidRPr="00CE438E">
        <w:rPr>
          <w:sz w:val="26"/>
          <w:szCs w:val="26"/>
        </w:rPr>
        <w:t xml:space="preserve"> обладает свойствами:</w:t>
      </w:r>
    </w:p>
    <w:p w:rsidR="000A3440" w:rsidRDefault="00D46445" w:rsidP="00A76067">
      <w:pPr>
        <w:pStyle w:val="a3"/>
        <w:widowControl w:val="0"/>
        <w:numPr>
          <w:ilvl w:val="0"/>
          <w:numId w:val="27"/>
        </w:numPr>
        <w:spacing w:line="360" w:lineRule="auto"/>
        <w:jc w:val="both"/>
        <w:rPr>
          <w:sz w:val="26"/>
          <w:szCs w:val="26"/>
        </w:rPr>
      </w:pPr>
      <w:r w:rsidRPr="000A3440">
        <w:rPr>
          <w:sz w:val="26"/>
          <w:szCs w:val="26"/>
        </w:rPr>
        <w:t>свойство уникальности</w:t>
      </w:r>
    </w:p>
    <w:p w:rsidR="00D46445" w:rsidRPr="000A3440" w:rsidRDefault="00D46445" w:rsidP="00A76067">
      <w:pPr>
        <w:pStyle w:val="a3"/>
        <w:widowControl w:val="0"/>
        <w:numPr>
          <w:ilvl w:val="0"/>
          <w:numId w:val="27"/>
        </w:numPr>
        <w:spacing w:line="360" w:lineRule="auto"/>
        <w:jc w:val="both"/>
        <w:rPr>
          <w:sz w:val="26"/>
          <w:szCs w:val="26"/>
        </w:rPr>
      </w:pPr>
      <w:r w:rsidRPr="000A3440">
        <w:rPr>
          <w:sz w:val="26"/>
          <w:szCs w:val="26"/>
        </w:rPr>
        <w:t xml:space="preserve">свойство </w:t>
      </w:r>
      <w:proofErr w:type="spellStart"/>
      <w:r w:rsidRPr="000A3440">
        <w:rPr>
          <w:sz w:val="26"/>
          <w:szCs w:val="26"/>
        </w:rPr>
        <w:t>неизбыточности</w:t>
      </w:r>
      <w:proofErr w:type="spellEnd"/>
      <w:r w:rsidRPr="000A3440">
        <w:rPr>
          <w:sz w:val="26"/>
          <w:szCs w:val="26"/>
        </w:rPr>
        <w:t xml:space="preserve"> - никакое подмножество из </w:t>
      </w:r>
      <w:r w:rsidRPr="000A3440">
        <w:rPr>
          <w:sz w:val="26"/>
          <w:szCs w:val="26"/>
          <w:lang w:val="en-US"/>
        </w:rPr>
        <w:t>K</w:t>
      </w:r>
      <w:r w:rsidRPr="000A3440">
        <w:rPr>
          <w:sz w:val="26"/>
          <w:szCs w:val="26"/>
        </w:rPr>
        <w:t xml:space="preserve"> не обладает свойством уникальности. </w:t>
      </w:r>
    </w:p>
    <w:p w:rsidR="00D46445" w:rsidRPr="00CE438E" w:rsidRDefault="00D46445" w:rsidP="000A3440">
      <w:pPr>
        <w:widowControl w:val="0"/>
        <w:spacing w:before="240" w:line="360" w:lineRule="auto"/>
        <w:ind w:firstLine="709"/>
        <w:jc w:val="both"/>
        <w:rPr>
          <w:sz w:val="26"/>
          <w:szCs w:val="26"/>
        </w:rPr>
      </w:pPr>
      <w:r w:rsidRPr="00CE438E">
        <w:rPr>
          <w:sz w:val="26"/>
          <w:szCs w:val="26"/>
        </w:rPr>
        <w:t>Потенциальный ключ может быть простым и составным (сложным). Отношение может иметь несколько потенциальных ключей, один из которых первичный, все 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Потенциальный ключ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D46445" w:rsidRPr="00CE438E" w:rsidTr="00EC7847">
        <w:trPr>
          <w:trHeight w:val="114"/>
        </w:trPr>
        <w:tc>
          <w:tcPr>
            <w:tcW w:w="881" w:type="dxa"/>
          </w:tcPr>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r w:rsidRPr="00CE438E">
              <w:rPr>
                <w:sz w:val="26"/>
                <w:szCs w:val="26"/>
                <w:lang w:val="en-US"/>
              </w:rPr>
              <w:t>o</w:t>
            </w:r>
          </w:p>
        </w:tc>
        <w:tc>
          <w:tcPr>
            <w:tcW w:w="736" w:type="dxa"/>
          </w:tcPr>
          <w:p w:rsidR="00D46445" w:rsidRPr="00CE438E" w:rsidRDefault="00D46445" w:rsidP="00EC7847">
            <w:pPr>
              <w:widowControl w:val="0"/>
              <w:spacing w:line="360" w:lineRule="auto"/>
              <w:jc w:val="both"/>
              <w:rPr>
                <w:sz w:val="26"/>
                <w:szCs w:val="26"/>
              </w:rPr>
            </w:pPr>
            <w:r w:rsidRPr="00CE438E">
              <w:rPr>
                <w:sz w:val="26"/>
                <w:szCs w:val="26"/>
                <w:lang w:val="en-US"/>
              </w:rPr>
              <w:t>Tel</w:t>
            </w:r>
          </w:p>
        </w:tc>
      </w:tr>
      <w:tr w:rsidR="00D46445" w:rsidRPr="00CE438E" w:rsidTr="00EC7847">
        <w:trPr>
          <w:trHeight w:val="212"/>
        </w:trPr>
        <w:tc>
          <w:tcPr>
            <w:tcW w:w="881" w:type="dxa"/>
          </w:tcPr>
          <w:p w:rsidR="00D46445" w:rsidRPr="00CE438E" w:rsidRDefault="00D46445" w:rsidP="00EC7847">
            <w:pPr>
              <w:widowControl w:val="0"/>
              <w:spacing w:line="360" w:lineRule="auto"/>
              <w:jc w:val="both"/>
              <w:rPr>
                <w:sz w:val="26"/>
                <w:szCs w:val="26"/>
              </w:rPr>
            </w:pP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2</w:t>
            </w:r>
          </w:p>
        </w:tc>
        <w:tc>
          <w:tcPr>
            <w:tcW w:w="736" w:type="dxa"/>
          </w:tcPr>
          <w:p w:rsidR="00D46445" w:rsidRPr="00CE438E" w:rsidRDefault="00D46445" w:rsidP="00EC7847">
            <w:pPr>
              <w:widowControl w:val="0"/>
              <w:spacing w:line="360" w:lineRule="auto"/>
              <w:jc w:val="both"/>
              <w:rPr>
                <w:sz w:val="26"/>
                <w:szCs w:val="26"/>
              </w:rPr>
            </w:pPr>
            <w:r w:rsidRPr="00CE438E">
              <w:rPr>
                <w:sz w:val="26"/>
                <w:szCs w:val="26"/>
              </w:rPr>
              <w:t>222</w:t>
            </w:r>
          </w:p>
          <w:p w:rsidR="00D46445" w:rsidRPr="00CE438E" w:rsidRDefault="00D46445" w:rsidP="00EC7847">
            <w:pPr>
              <w:widowControl w:val="0"/>
              <w:spacing w:line="360" w:lineRule="auto"/>
              <w:jc w:val="both"/>
              <w:rPr>
                <w:sz w:val="26"/>
                <w:szCs w:val="26"/>
              </w:rPr>
            </w:pPr>
            <w:r w:rsidRPr="00CE438E">
              <w:rPr>
                <w:sz w:val="26"/>
                <w:szCs w:val="26"/>
              </w:rPr>
              <w:t>333</w:t>
            </w:r>
          </w:p>
        </w:tc>
      </w:tr>
    </w:tbl>
    <w:p w:rsidR="00D46445" w:rsidRPr="00CE438E" w:rsidRDefault="00D46445" w:rsidP="00EC7847">
      <w:pPr>
        <w:widowControl w:val="0"/>
        <w:spacing w:line="360" w:lineRule="auto"/>
        <w:jc w:val="both"/>
        <w:rPr>
          <w:sz w:val="26"/>
          <w:szCs w:val="26"/>
        </w:rPr>
      </w:pPr>
    </w:p>
    <w:p w:rsidR="00D46445" w:rsidRPr="000A3440" w:rsidRDefault="00D46445" w:rsidP="000A3440">
      <w:pPr>
        <w:widowControl w:val="0"/>
        <w:spacing w:line="360" w:lineRule="auto"/>
        <w:ind w:firstLine="709"/>
        <w:jc w:val="both"/>
        <w:rPr>
          <w:sz w:val="26"/>
          <w:szCs w:val="26"/>
        </w:rPr>
      </w:pPr>
      <w:r w:rsidRPr="000A3440">
        <w:rPr>
          <w:sz w:val="26"/>
          <w:szCs w:val="26"/>
        </w:rPr>
        <w:t>Правило целостности сущностей:</w:t>
      </w:r>
    </w:p>
    <w:p w:rsidR="00D46445" w:rsidRPr="00CE438E" w:rsidRDefault="00D46445" w:rsidP="000A3440">
      <w:pPr>
        <w:widowControl w:val="0"/>
        <w:spacing w:line="360" w:lineRule="auto"/>
        <w:ind w:firstLine="709"/>
        <w:jc w:val="both"/>
        <w:rPr>
          <w:sz w:val="26"/>
          <w:szCs w:val="26"/>
        </w:rPr>
      </w:pPr>
      <w:r w:rsidRPr="00CE438E">
        <w:rPr>
          <w:sz w:val="26"/>
          <w:szCs w:val="26"/>
        </w:rPr>
        <w:lastRenderedPageBreak/>
        <w:t>Атрибут, входящий в состав п</w:t>
      </w:r>
      <w:r w:rsidR="000A3440">
        <w:rPr>
          <w:sz w:val="26"/>
          <w:szCs w:val="26"/>
        </w:rPr>
        <w:t>отенциального ключа</w:t>
      </w:r>
      <w:r w:rsidRPr="00CE438E">
        <w:rPr>
          <w:sz w:val="26"/>
          <w:szCs w:val="26"/>
        </w:rPr>
        <w:t xml:space="preserve"> не может принимать </w:t>
      </w:r>
      <w:r w:rsidRPr="00CE438E">
        <w:rPr>
          <w:sz w:val="26"/>
          <w:szCs w:val="26"/>
          <w:lang w:val="en-US"/>
        </w:rPr>
        <w:t>NULL</w:t>
      </w:r>
      <w:r w:rsidRPr="00CE438E">
        <w:rPr>
          <w:sz w:val="26"/>
          <w:szCs w:val="26"/>
        </w:rPr>
        <w:t xml:space="preserve"> значения</w:t>
      </w:r>
      <w:r w:rsidR="000A3440">
        <w:rPr>
          <w:sz w:val="26"/>
          <w:szCs w:val="26"/>
        </w:rPr>
        <w:t xml:space="preserve">. </w:t>
      </w:r>
      <w:r w:rsidRPr="00CE438E">
        <w:rPr>
          <w:sz w:val="26"/>
          <w:szCs w:val="26"/>
        </w:rPr>
        <w:t xml:space="preserve">Пусть дано отношение </w:t>
      </w:r>
      <w:r w:rsidRPr="00CE438E">
        <w:rPr>
          <w:sz w:val="26"/>
          <w:szCs w:val="26"/>
          <w:lang w:val="en-US"/>
        </w:rPr>
        <w:t>R</w:t>
      </w:r>
      <w:r w:rsidRPr="00CE438E">
        <w:rPr>
          <w:sz w:val="26"/>
          <w:szCs w:val="26"/>
        </w:rPr>
        <w:t xml:space="preserve">. Подмножество атрибутов </w:t>
      </w:r>
      <w:r w:rsidRPr="00CE438E">
        <w:rPr>
          <w:sz w:val="26"/>
          <w:szCs w:val="26"/>
          <w:lang w:val="en-US"/>
        </w:rPr>
        <w:t>FK</w:t>
      </w:r>
      <w:r w:rsidRPr="00CE438E">
        <w:rPr>
          <w:sz w:val="26"/>
          <w:szCs w:val="26"/>
        </w:rPr>
        <w:t xml:space="preserve"> отношения </w:t>
      </w:r>
      <w:r w:rsidRPr="00CE438E">
        <w:rPr>
          <w:sz w:val="26"/>
          <w:szCs w:val="26"/>
          <w:lang w:val="en-US"/>
        </w:rPr>
        <w:t>R</w:t>
      </w:r>
      <w:r w:rsidRPr="00CE438E">
        <w:rPr>
          <w:sz w:val="26"/>
          <w:szCs w:val="26"/>
        </w:rPr>
        <w:t xml:space="preserve"> называют </w:t>
      </w:r>
      <w:r w:rsidRPr="00CE438E">
        <w:rPr>
          <w:b/>
          <w:iCs/>
          <w:sz w:val="26"/>
          <w:szCs w:val="26"/>
        </w:rPr>
        <w:t>внешним ключом</w:t>
      </w:r>
      <w:r w:rsidRPr="00CE438E">
        <w:rPr>
          <w:sz w:val="26"/>
          <w:szCs w:val="26"/>
        </w:rPr>
        <w:t xml:space="preserve">, если существует отношение </w:t>
      </w:r>
      <w:r w:rsidRPr="00CE438E">
        <w:rPr>
          <w:sz w:val="26"/>
          <w:szCs w:val="26"/>
          <w:lang w:val="en-US"/>
        </w:rPr>
        <w:t>S</w:t>
      </w:r>
      <w:r w:rsidRPr="00CE438E">
        <w:rPr>
          <w:sz w:val="26"/>
          <w:szCs w:val="26"/>
        </w:rPr>
        <w:t xml:space="preserve"> с </w:t>
      </w:r>
      <w:r w:rsidR="000A3440" w:rsidRPr="00CE438E">
        <w:rPr>
          <w:sz w:val="26"/>
          <w:szCs w:val="26"/>
        </w:rPr>
        <w:t>п</w:t>
      </w:r>
      <w:r w:rsidR="000A3440">
        <w:rPr>
          <w:sz w:val="26"/>
          <w:szCs w:val="26"/>
        </w:rPr>
        <w:t>отенциальным ключом</w:t>
      </w:r>
      <w:r w:rsidRPr="00CE438E">
        <w:rPr>
          <w:sz w:val="26"/>
          <w:szCs w:val="26"/>
        </w:rPr>
        <w:t xml:space="preserve">. </w:t>
      </w:r>
      <w:r w:rsidRPr="00CE438E">
        <w:rPr>
          <w:sz w:val="26"/>
          <w:szCs w:val="26"/>
          <w:lang w:val="en-US"/>
        </w:rPr>
        <w:t>K</w:t>
      </w:r>
      <w:r w:rsidRPr="00CE438E">
        <w:rPr>
          <w:sz w:val="26"/>
          <w:szCs w:val="26"/>
        </w:rPr>
        <w:t xml:space="preserve">, и каждое значение </w:t>
      </w:r>
      <w:r w:rsidRPr="00CE438E">
        <w:rPr>
          <w:sz w:val="26"/>
          <w:szCs w:val="26"/>
          <w:lang w:val="en-US"/>
        </w:rPr>
        <w:t>FK</w:t>
      </w:r>
      <w:r w:rsidRPr="00CE438E">
        <w:rPr>
          <w:sz w:val="26"/>
          <w:szCs w:val="26"/>
        </w:rPr>
        <w:t xml:space="preserve"> в отношении </w:t>
      </w:r>
      <w:r w:rsidRPr="00CE438E">
        <w:rPr>
          <w:sz w:val="26"/>
          <w:szCs w:val="26"/>
          <w:lang w:val="en-US"/>
        </w:rPr>
        <w:t>R</w:t>
      </w:r>
      <w:r w:rsidRPr="00CE438E">
        <w:rPr>
          <w:sz w:val="26"/>
          <w:szCs w:val="26"/>
        </w:rPr>
        <w:t xml:space="preserve"> всегда совпадает со значением </w:t>
      </w:r>
      <w:r w:rsidRPr="00CE438E">
        <w:rPr>
          <w:sz w:val="26"/>
          <w:szCs w:val="26"/>
          <w:lang w:val="en-US"/>
        </w:rPr>
        <w:t>K</w:t>
      </w:r>
      <w:r w:rsidRPr="00CE438E">
        <w:rPr>
          <w:sz w:val="26"/>
          <w:szCs w:val="26"/>
        </w:rPr>
        <w:t xml:space="preserve"> для некоторого кортежа из </w:t>
      </w:r>
      <w:r w:rsidRPr="00CE438E">
        <w:rPr>
          <w:sz w:val="26"/>
          <w:szCs w:val="26"/>
          <w:lang w:val="en-US"/>
        </w:rPr>
        <w:t>S</w:t>
      </w:r>
      <w:r w:rsidRPr="00CE438E">
        <w:rPr>
          <w:sz w:val="26"/>
          <w:szCs w:val="26"/>
        </w:rPr>
        <w:t xml:space="preserve">, либо является </w:t>
      </w:r>
      <w:r w:rsidRPr="00CE438E">
        <w:rPr>
          <w:sz w:val="26"/>
          <w:szCs w:val="26"/>
          <w:lang w:val="en-US"/>
        </w:rPr>
        <w:t>NULL</w:t>
      </w:r>
      <w:r w:rsidRPr="00CE438E">
        <w:rPr>
          <w:sz w:val="26"/>
          <w:szCs w:val="26"/>
        </w:rPr>
        <w:t xml:space="preserve"> значением. Отношение </w:t>
      </w:r>
      <w:r w:rsidRPr="00CE438E">
        <w:rPr>
          <w:sz w:val="26"/>
          <w:szCs w:val="26"/>
          <w:lang w:val="en-US"/>
        </w:rPr>
        <w:t>S</w:t>
      </w:r>
      <w:r w:rsidRPr="00CE438E">
        <w:rPr>
          <w:sz w:val="26"/>
          <w:szCs w:val="26"/>
        </w:rPr>
        <w:t xml:space="preserve">- родительское, отношение </w:t>
      </w:r>
      <w:r w:rsidRPr="00CE438E">
        <w:rPr>
          <w:sz w:val="26"/>
          <w:szCs w:val="26"/>
          <w:lang w:val="en-US"/>
        </w:rPr>
        <w:t>R</w:t>
      </w:r>
      <w:r w:rsidRPr="00CE438E">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D46445" w:rsidRPr="00CE438E" w:rsidTr="00EC7847">
        <w:trPr>
          <w:trHeight w:val="100"/>
        </w:trPr>
        <w:tc>
          <w:tcPr>
            <w:tcW w:w="567" w:type="dxa"/>
          </w:tcPr>
          <w:p w:rsidR="00D46445" w:rsidRPr="00CE438E" w:rsidRDefault="00D46445" w:rsidP="00EC7847">
            <w:pPr>
              <w:widowControl w:val="0"/>
              <w:spacing w:line="360" w:lineRule="auto"/>
              <w:jc w:val="both"/>
              <w:rPr>
                <w:sz w:val="26"/>
                <w:szCs w:val="26"/>
              </w:rPr>
            </w:pPr>
            <w:r w:rsidRPr="00CE438E">
              <w:rPr>
                <w:sz w:val="26"/>
                <w:szCs w:val="26"/>
                <w:lang w:val="en-US"/>
              </w:rPr>
              <w:t>ID</w:t>
            </w:r>
          </w:p>
        </w:tc>
        <w:tc>
          <w:tcPr>
            <w:tcW w:w="1050" w:type="dxa"/>
          </w:tcPr>
          <w:p w:rsidR="00D46445" w:rsidRPr="00CE438E" w:rsidRDefault="00D46445" w:rsidP="00EC7847">
            <w:pPr>
              <w:widowControl w:val="0"/>
              <w:spacing w:line="360" w:lineRule="auto"/>
              <w:jc w:val="both"/>
              <w:rPr>
                <w:sz w:val="26"/>
                <w:szCs w:val="26"/>
              </w:rPr>
            </w:pPr>
            <w:r w:rsidRPr="00CE438E">
              <w:rPr>
                <w:sz w:val="26"/>
                <w:szCs w:val="26"/>
                <w:lang w:val="en-US"/>
              </w:rPr>
              <w:t>Name</w:t>
            </w:r>
          </w:p>
        </w:tc>
        <w:tc>
          <w:tcPr>
            <w:tcW w:w="953" w:type="dxa"/>
          </w:tcPr>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proofErr w:type="spellStart"/>
            <w:r w:rsidRPr="00CE438E">
              <w:rPr>
                <w:sz w:val="26"/>
                <w:szCs w:val="26"/>
                <w:lang w:val="en-US"/>
              </w:rPr>
              <w:t>otd</w:t>
            </w:r>
            <w:proofErr w:type="spellEnd"/>
          </w:p>
        </w:tc>
      </w:tr>
      <w:tr w:rsidR="00D46445" w:rsidRPr="00CE438E" w:rsidTr="00EC7847">
        <w:trPr>
          <w:trHeight w:val="309"/>
        </w:trPr>
        <w:tc>
          <w:tcPr>
            <w:tcW w:w="567" w:type="dxa"/>
          </w:tcPr>
          <w:p w:rsidR="00D46445" w:rsidRPr="00CE438E" w:rsidRDefault="00D46445" w:rsidP="00EC7847">
            <w:pPr>
              <w:widowControl w:val="0"/>
              <w:spacing w:line="360" w:lineRule="auto"/>
              <w:jc w:val="both"/>
              <w:rPr>
                <w:sz w:val="26"/>
                <w:szCs w:val="26"/>
              </w:rPr>
            </w:pP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3</w:t>
            </w:r>
          </w:p>
        </w:tc>
        <w:tc>
          <w:tcPr>
            <w:tcW w:w="1050" w:type="dxa"/>
          </w:tcPr>
          <w:p w:rsidR="00D46445" w:rsidRPr="00CE438E" w:rsidRDefault="00D46445" w:rsidP="00EC7847">
            <w:pPr>
              <w:widowControl w:val="0"/>
              <w:spacing w:line="360" w:lineRule="auto"/>
              <w:jc w:val="both"/>
              <w:rPr>
                <w:sz w:val="26"/>
                <w:szCs w:val="26"/>
              </w:rPr>
            </w:pPr>
            <w:r w:rsidRPr="00CE438E">
              <w:rPr>
                <w:sz w:val="26"/>
                <w:szCs w:val="26"/>
              </w:rPr>
              <w:t>Ваня</w:t>
            </w:r>
          </w:p>
          <w:p w:rsidR="00D46445" w:rsidRPr="00CE438E" w:rsidRDefault="00D46445" w:rsidP="00EC7847">
            <w:pPr>
              <w:widowControl w:val="0"/>
              <w:spacing w:line="360" w:lineRule="auto"/>
              <w:jc w:val="both"/>
              <w:rPr>
                <w:sz w:val="26"/>
                <w:szCs w:val="26"/>
              </w:rPr>
            </w:pPr>
            <w:r w:rsidRPr="00CE438E">
              <w:rPr>
                <w:sz w:val="26"/>
                <w:szCs w:val="26"/>
              </w:rPr>
              <w:t>Петя</w:t>
            </w:r>
          </w:p>
          <w:p w:rsidR="00D46445" w:rsidRPr="00CE438E" w:rsidRDefault="00D46445" w:rsidP="00EC7847">
            <w:pPr>
              <w:widowControl w:val="0"/>
              <w:spacing w:line="360" w:lineRule="auto"/>
              <w:jc w:val="both"/>
              <w:rPr>
                <w:sz w:val="26"/>
                <w:szCs w:val="26"/>
              </w:rPr>
            </w:pPr>
            <w:r w:rsidRPr="00CE438E">
              <w:rPr>
                <w:sz w:val="26"/>
                <w:szCs w:val="26"/>
              </w:rPr>
              <w:t>Вася</w:t>
            </w:r>
          </w:p>
        </w:tc>
        <w:tc>
          <w:tcPr>
            <w:tcW w:w="953" w:type="dxa"/>
          </w:tcPr>
          <w:p w:rsidR="00D46445" w:rsidRPr="00CE438E" w:rsidRDefault="00D46445" w:rsidP="00EC7847">
            <w:pPr>
              <w:widowControl w:val="0"/>
              <w:spacing w:line="360" w:lineRule="auto"/>
              <w:jc w:val="both"/>
              <w:rPr>
                <w:sz w:val="26"/>
                <w:szCs w:val="26"/>
              </w:rPr>
            </w:pP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1</w:t>
            </w:r>
          </w:p>
        </w:tc>
      </w:tr>
    </w:tbl>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proofErr w:type="spellStart"/>
      <w:r w:rsidRPr="00CE438E">
        <w:rPr>
          <w:sz w:val="26"/>
          <w:szCs w:val="26"/>
          <w:lang w:val="en-US"/>
        </w:rPr>
        <w:t>otd</w:t>
      </w:r>
      <w:proofErr w:type="spellEnd"/>
      <w:r w:rsidRPr="00CE438E">
        <w:rPr>
          <w:sz w:val="26"/>
          <w:szCs w:val="26"/>
        </w:rPr>
        <w:t xml:space="preserve"> – внешний ключ по отношению к </w:t>
      </w:r>
      <w:r w:rsidRPr="00CE438E">
        <w:rPr>
          <w:sz w:val="26"/>
          <w:szCs w:val="26"/>
          <w:lang w:val="en-US"/>
        </w:rPr>
        <w:t>ID</w:t>
      </w:r>
      <w:r w:rsidRPr="00CE438E">
        <w:rPr>
          <w:sz w:val="26"/>
          <w:szCs w:val="26"/>
        </w:rPr>
        <w:t>_</w:t>
      </w:r>
      <w:r w:rsidRPr="00CE438E">
        <w:rPr>
          <w:sz w:val="26"/>
          <w:szCs w:val="26"/>
          <w:lang w:val="en-US"/>
        </w:rPr>
        <w:t>o</w:t>
      </w:r>
      <w:r w:rsidRPr="00CE438E">
        <w:rPr>
          <w:sz w:val="26"/>
          <w:szCs w:val="26"/>
        </w:rPr>
        <w:t>.</w:t>
      </w:r>
    </w:p>
    <w:p w:rsidR="00D46445" w:rsidRPr="000A3440" w:rsidRDefault="00D46445" w:rsidP="000A3440">
      <w:pPr>
        <w:widowControl w:val="0"/>
        <w:spacing w:before="240" w:line="360" w:lineRule="auto"/>
        <w:ind w:firstLine="709"/>
        <w:jc w:val="both"/>
        <w:rPr>
          <w:sz w:val="26"/>
          <w:szCs w:val="26"/>
        </w:rPr>
      </w:pPr>
      <w:r w:rsidRPr="000A3440">
        <w:rPr>
          <w:sz w:val="26"/>
          <w:szCs w:val="26"/>
        </w:rPr>
        <w:t>Правила целостности внешних ключей:</w:t>
      </w:r>
    </w:p>
    <w:p w:rsidR="00D46445" w:rsidRPr="00CE438E" w:rsidRDefault="00D46445" w:rsidP="000A3440">
      <w:pPr>
        <w:widowControl w:val="0"/>
        <w:spacing w:line="360" w:lineRule="auto"/>
        <w:ind w:firstLine="709"/>
        <w:jc w:val="both"/>
        <w:rPr>
          <w:sz w:val="26"/>
          <w:szCs w:val="26"/>
        </w:rPr>
      </w:pPr>
      <w:r w:rsidRPr="00CE438E">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родительском отношении. </w:t>
      </w:r>
    </w:p>
    <w:p w:rsidR="00D46445" w:rsidRPr="008564D0" w:rsidRDefault="00D46445" w:rsidP="008564D0">
      <w:pPr>
        <w:widowControl w:val="0"/>
        <w:spacing w:before="240" w:line="360" w:lineRule="auto"/>
        <w:ind w:firstLine="709"/>
        <w:jc w:val="both"/>
        <w:rPr>
          <w:sz w:val="26"/>
          <w:szCs w:val="26"/>
        </w:rPr>
      </w:pPr>
      <w:r w:rsidRPr="008564D0">
        <w:rPr>
          <w:sz w:val="26"/>
          <w:szCs w:val="26"/>
        </w:rPr>
        <w:t>Нарушение ссылочной целостности: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Обновление кортежа в родительском отношении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Удаление кортежа в родительском отношении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Вставка кортежа в дочернее отношение</w:t>
      </w:r>
    </w:p>
    <w:p w:rsidR="00D46445" w:rsidRPr="008564D0" w:rsidRDefault="00D46445" w:rsidP="00A76067">
      <w:pPr>
        <w:pStyle w:val="a3"/>
        <w:widowControl w:val="0"/>
        <w:numPr>
          <w:ilvl w:val="0"/>
          <w:numId w:val="28"/>
        </w:numPr>
        <w:spacing w:line="360" w:lineRule="auto"/>
        <w:jc w:val="both"/>
        <w:rPr>
          <w:sz w:val="26"/>
          <w:szCs w:val="26"/>
        </w:rPr>
      </w:pPr>
      <w:r w:rsidRPr="008564D0">
        <w:rPr>
          <w:sz w:val="26"/>
          <w:szCs w:val="26"/>
        </w:rPr>
        <w:t>Обновление кортежа в дочернем отношении</w:t>
      </w:r>
    </w:p>
    <w:p w:rsidR="00D46445" w:rsidRPr="008564D0" w:rsidRDefault="00D46445" w:rsidP="008564D0">
      <w:pPr>
        <w:widowControl w:val="0"/>
        <w:spacing w:before="240" w:line="360" w:lineRule="auto"/>
        <w:ind w:firstLine="709"/>
        <w:jc w:val="both"/>
        <w:rPr>
          <w:sz w:val="26"/>
          <w:szCs w:val="26"/>
        </w:rPr>
      </w:pPr>
      <w:r w:rsidRPr="008564D0">
        <w:rPr>
          <w:sz w:val="26"/>
          <w:szCs w:val="26"/>
        </w:rPr>
        <w:t>Стратегии поддержания ссылочной целостности:</w:t>
      </w:r>
    </w:p>
    <w:p w:rsidR="008564D0" w:rsidRDefault="00D46445" w:rsidP="00A76067">
      <w:pPr>
        <w:widowControl w:val="0"/>
        <w:numPr>
          <w:ilvl w:val="1"/>
          <w:numId w:val="3"/>
        </w:numPr>
        <w:spacing w:line="360" w:lineRule="auto"/>
        <w:jc w:val="both"/>
        <w:rPr>
          <w:sz w:val="26"/>
          <w:szCs w:val="26"/>
        </w:rPr>
      </w:pPr>
      <w:r w:rsidRPr="00CE438E">
        <w:rPr>
          <w:sz w:val="26"/>
          <w:szCs w:val="26"/>
        </w:rPr>
        <w:t>Основные</w:t>
      </w:r>
    </w:p>
    <w:p w:rsidR="008564D0" w:rsidRDefault="00D46445" w:rsidP="00A76067">
      <w:pPr>
        <w:pStyle w:val="a3"/>
        <w:widowControl w:val="0"/>
        <w:numPr>
          <w:ilvl w:val="2"/>
          <w:numId w:val="3"/>
        </w:numPr>
        <w:spacing w:line="360" w:lineRule="auto"/>
        <w:ind w:left="851" w:hanging="425"/>
        <w:jc w:val="both"/>
        <w:rPr>
          <w:sz w:val="26"/>
          <w:szCs w:val="26"/>
        </w:rPr>
      </w:pPr>
      <w:r w:rsidRPr="008564D0">
        <w:rPr>
          <w:sz w:val="26"/>
          <w:szCs w:val="26"/>
          <w:lang w:val="en-US"/>
        </w:rPr>
        <w:t>RESTRICT</w:t>
      </w:r>
      <w:r w:rsidRPr="008564D0">
        <w:rPr>
          <w:sz w:val="26"/>
          <w:szCs w:val="26"/>
        </w:rPr>
        <w:t xml:space="preserve"> – запрет  выполнения операций, приводящих к нарушению целостности</w:t>
      </w:r>
    </w:p>
    <w:p w:rsidR="00D46445" w:rsidRPr="008564D0" w:rsidRDefault="00D46445" w:rsidP="00A76067">
      <w:pPr>
        <w:pStyle w:val="a3"/>
        <w:widowControl w:val="0"/>
        <w:numPr>
          <w:ilvl w:val="2"/>
          <w:numId w:val="3"/>
        </w:numPr>
        <w:spacing w:line="360" w:lineRule="auto"/>
        <w:ind w:left="851" w:hanging="425"/>
        <w:jc w:val="both"/>
        <w:rPr>
          <w:sz w:val="26"/>
          <w:szCs w:val="26"/>
        </w:rPr>
      </w:pPr>
      <w:r w:rsidRPr="008564D0">
        <w:rPr>
          <w:sz w:val="26"/>
          <w:szCs w:val="26"/>
          <w:lang w:val="en-US"/>
        </w:rPr>
        <w:t>CASCADE</w:t>
      </w:r>
      <w:r w:rsidRPr="008564D0">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rsidR="00D46445" w:rsidRPr="00CE438E" w:rsidRDefault="00D46445" w:rsidP="00A76067">
      <w:pPr>
        <w:widowControl w:val="0"/>
        <w:numPr>
          <w:ilvl w:val="1"/>
          <w:numId w:val="3"/>
        </w:numPr>
        <w:spacing w:line="360" w:lineRule="auto"/>
        <w:jc w:val="both"/>
        <w:rPr>
          <w:sz w:val="26"/>
          <w:szCs w:val="26"/>
        </w:rPr>
      </w:pPr>
      <w:r w:rsidRPr="00CE438E">
        <w:rPr>
          <w:sz w:val="26"/>
          <w:szCs w:val="26"/>
        </w:rPr>
        <w:t>дополнительные</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SET</w:t>
      </w:r>
      <w:r w:rsidRPr="00CE438E">
        <w:rPr>
          <w:sz w:val="26"/>
          <w:szCs w:val="26"/>
        </w:rPr>
        <w:t xml:space="preserve"> </w:t>
      </w:r>
      <w:r w:rsidRPr="00CE438E">
        <w:rPr>
          <w:sz w:val="26"/>
          <w:szCs w:val="26"/>
          <w:lang w:val="en-US"/>
        </w:rPr>
        <w:t>NULL</w:t>
      </w:r>
      <w:r w:rsidRPr="00CE438E">
        <w:rPr>
          <w:sz w:val="26"/>
          <w:szCs w:val="26"/>
        </w:rPr>
        <w:t xml:space="preserve"> – разрешить выполнение операции, некоторые атрибуты изменить на </w:t>
      </w:r>
      <w:r w:rsidRPr="00CE438E">
        <w:rPr>
          <w:sz w:val="26"/>
          <w:szCs w:val="26"/>
          <w:lang w:val="en-US"/>
        </w:rPr>
        <w:t>NULL</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lastRenderedPageBreak/>
        <w:t>SET</w:t>
      </w:r>
      <w:r w:rsidRPr="00CE438E">
        <w:rPr>
          <w:sz w:val="26"/>
          <w:szCs w:val="26"/>
        </w:rPr>
        <w:t xml:space="preserve"> </w:t>
      </w:r>
      <w:r w:rsidRPr="00CE438E">
        <w:rPr>
          <w:sz w:val="26"/>
          <w:szCs w:val="26"/>
          <w:lang w:val="en-US"/>
        </w:rPr>
        <w:t>DEFAULT</w:t>
      </w:r>
      <w:r w:rsidRPr="00CE438E">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IGNORE</w:t>
      </w:r>
      <w:r w:rsidRPr="00CE438E">
        <w:rPr>
          <w:sz w:val="26"/>
          <w:szCs w:val="26"/>
        </w:rPr>
        <w:t xml:space="preserve"> – не соблюдать ограничения ссылочной целостности</w:t>
      </w:r>
    </w:p>
    <w:p w:rsidR="00D46445" w:rsidRPr="00CE438E" w:rsidRDefault="00D46445" w:rsidP="00EC7847">
      <w:pPr>
        <w:widowControl w:val="0"/>
        <w:spacing w:line="360" w:lineRule="auto"/>
        <w:jc w:val="both"/>
        <w:rPr>
          <w:sz w:val="26"/>
          <w:szCs w:val="26"/>
        </w:rPr>
      </w:pPr>
    </w:p>
    <w:p w:rsidR="00D46445" w:rsidRPr="008564D0" w:rsidRDefault="007D4126" w:rsidP="008564D0">
      <w:pPr>
        <w:widowControl w:val="0"/>
        <w:spacing w:after="240" w:line="360" w:lineRule="auto"/>
        <w:jc w:val="both"/>
        <w:rPr>
          <w:b/>
          <w:sz w:val="26"/>
          <w:szCs w:val="26"/>
        </w:rPr>
      </w:pPr>
      <w:r>
        <w:rPr>
          <w:b/>
          <w:sz w:val="26"/>
          <w:szCs w:val="26"/>
        </w:rPr>
        <w:t>6</w:t>
      </w:r>
      <w:r w:rsidR="008564D0">
        <w:rPr>
          <w:b/>
          <w:sz w:val="26"/>
          <w:szCs w:val="26"/>
        </w:rPr>
        <w:t xml:space="preserve">. </w:t>
      </w:r>
      <w:r w:rsidR="00D46445" w:rsidRPr="008564D0">
        <w:rPr>
          <w:b/>
          <w:sz w:val="26"/>
          <w:szCs w:val="26"/>
        </w:rPr>
        <w:t>Реляционные операторы: выборка, проекция, соединение, деление. Реализация на SQL.</w:t>
      </w:r>
    </w:p>
    <w:p w:rsidR="00D46445" w:rsidRPr="00CE438E" w:rsidRDefault="00D46445" w:rsidP="008564D0">
      <w:pPr>
        <w:widowControl w:val="0"/>
        <w:spacing w:line="360" w:lineRule="auto"/>
        <w:ind w:firstLine="709"/>
        <w:jc w:val="both"/>
        <w:rPr>
          <w:sz w:val="26"/>
          <w:szCs w:val="26"/>
        </w:rPr>
      </w:pPr>
      <w:r w:rsidRPr="00CE438E">
        <w:rPr>
          <w:b/>
          <w:iCs/>
          <w:sz w:val="26"/>
          <w:szCs w:val="26"/>
        </w:rPr>
        <w:t>Реляционная алгебра</w:t>
      </w:r>
      <w:r w:rsidRPr="00CE438E">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CE438E">
        <w:rPr>
          <w:sz w:val="26"/>
          <w:szCs w:val="26"/>
          <w:lang w:val="en-US"/>
        </w:rPr>
        <w:t>R</w:t>
      </w:r>
      <w:r w:rsidRPr="00CE438E">
        <w:rPr>
          <w:sz w:val="26"/>
          <w:szCs w:val="26"/>
        </w:rPr>
        <w:t>=</w:t>
      </w:r>
      <w:proofErr w:type="gramStart"/>
      <w:r w:rsidRPr="00CE438E">
        <w:rPr>
          <w:sz w:val="26"/>
          <w:szCs w:val="26"/>
          <w:lang w:val="en-US"/>
        </w:rPr>
        <w:t>f</w:t>
      </w:r>
      <w:r w:rsidRPr="00CE438E">
        <w:rPr>
          <w:sz w:val="26"/>
          <w:szCs w:val="26"/>
        </w:rPr>
        <w:t>(</w:t>
      </w:r>
      <w:proofErr w:type="gramEnd"/>
      <w:r w:rsidRPr="00CE438E">
        <w:rPr>
          <w:sz w:val="26"/>
          <w:szCs w:val="26"/>
          <w:lang w:val="en-US"/>
        </w:rPr>
        <w:t>R</w:t>
      </w:r>
      <w:r w:rsidRPr="00CE438E">
        <w:rPr>
          <w:sz w:val="26"/>
          <w:szCs w:val="26"/>
          <w:vertAlign w:val="subscript"/>
        </w:rPr>
        <w:t>1</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rPr>
        <w:t>,…,</w:t>
      </w:r>
      <w:r w:rsidRPr="00CE438E">
        <w:rPr>
          <w:sz w:val="26"/>
          <w:szCs w:val="26"/>
          <w:lang w:val="en-US"/>
        </w:rPr>
        <w:t>R</w:t>
      </w:r>
      <w:r w:rsidRPr="00CE438E">
        <w:rPr>
          <w:sz w:val="26"/>
          <w:szCs w:val="26"/>
          <w:vertAlign w:val="subscript"/>
          <w:lang w:val="en-US"/>
        </w:rPr>
        <w:t>n</w:t>
      </w:r>
      <w:r w:rsidRPr="00CE438E">
        <w:rPr>
          <w:sz w:val="26"/>
          <w:szCs w:val="26"/>
        </w:rPr>
        <w:t>)</w:t>
      </w:r>
    </w:p>
    <w:p w:rsidR="00D46445" w:rsidRPr="00CE438E" w:rsidRDefault="00D46445" w:rsidP="008564D0">
      <w:pPr>
        <w:widowControl w:val="0"/>
        <w:spacing w:before="240" w:line="360" w:lineRule="auto"/>
        <w:ind w:firstLine="709"/>
        <w:jc w:val="both"/>
        <w:rPr>
          <w:sz w:val="26"/>
          <w:szCs w:val="26"/>
          <w:u w:val="single"/>
        </w:rPr>
      </w:pPr>
      <w:r w:rsidRPr="007A5AD3">
        <w:rPr>
          <w:b/>
          <w:sz w:val="26"/>
          <w:szCs w:val="26"/>
          <w:u w:val="single"/>
        </w:rPr>
        <w:t>Выборка</w:t>
      </w:r>
      <w:r w:rsidRPr="00CE438E">
        <w:rPr>
          <w:sz w:val="26"/>
          <w:szCs w:val="26"/>
          <w:u w:val="single"/>
        </w:rPr>
        <w:t xml:space="preserve"> (</w:t>
      </w:r>
      <w:r w:rsidRPr="00CE438E">
        <w:rPr>
          <w:sz w:val="26"/>
          <w:szCs w:val="26"/>
          <w:u w:val="single"/>
          <w:lang w:val="en-US"/>
        </w:rPr>
        <w:t>A</w:t>
      </w:r>
      <w:r w:rsidRPr="00CE438E">
        <w:rPr>
          <w:sz w:val="26"/>
          <w:szCs w:val="26"/>
          <w:u w:val="single"/>
        </w:rPr>
        <w:t xml:space="preserve"> </w:t>
      </w:r>
      <w:r w:rsidRPr="00CE438E">
        <w:rPr>
          <w:sz w:val="26"/>
          <w:szCs w:val="26"/>
          <w:u w:val="single"/>
          <w:lang w:val="en-US"/>
        </w:rPr>
        <w:t>Where</w:t>
      </w:r>
      <w:r w:rsidRPr="00CE438E">
        <w:rPr>
          <w:sz w:val="26"/>
          <w:szCs w:val="26"/>
          <w:u w:val="single"/>
        </w:rPr>
        <w:t xml:space="preserve"> </w:t>
      </w:r>
      <w:r w:rsidRPr="00CE438E">
        <w:rPr>
          <w:sz w:val="26"/>
          <w:szCs w:val="26"/>
          <w:u w:val="single"/>
          <w:lang w:val="en-US"/>
        </w:rPr>
        <w:t>C</w:t>
      </w:r>
      <w:r w:rsidRPr="00CE438E">
        <w:rPr>
          <w:sz w:val="26"/>
          <w:szCs w:val="26"/>
          <w:u w:val="single"/>
        </w:rPr>
        <w:t xml:space="preserve">): </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Выборка на отношении </w:t>
      </w:r>
      <w:r w:rsidRPr="00CE438E">
        <w:rPr>
          <w:sz w:val="26"/>
          <w:szCs w:val="26"/>
          <w:lang w:val="en-US"/>
        </w:rPr>
        <w:t>A</w:t>
      </w:r>
      <w:r w:rsidRPr="00CE438E">
        <w:rPr>
          <w:sz w:val="26"/>
          <w:szCs w:val="26"/>
        </w:rPr>
        <w:t xml:space="preserve"> с условием </w:t>
      </w:r>
      <w:r w:rsidRPr="00CE438E">
        <w:rPr>
          <w:sz w:val="26"/>
          <w:szCs w:val="26"/>
          <w:lang w:val="en-US"/>
        </w:rPr>
        <w:t>C</w:t>
      </w:r>
      <w:r w:rsidRPr="00CE438E">
        <w:rPr>
          <w:sz w:val="26"/>
          <w:szCs w:val="26"/>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CE438E">
        <w:rPr>
          <w:sz w:val="26"/>
          <w:szCs w:val="26"/>
          <w:lang w:val="en-US"/>
        </w:rPr>
        <w:t>C</w:t>
      </w:r>
      <w:r w:rsidRPr="00CE438E">
        <w:rPr>
          <w:sz w:val="26"/>
          <w:szCs w:val="26"/>
        </w:rPr>
        <w:t xml:space="preserve"> дают значение истина. С представляет собой логическое выражение в которое могут входить атрибуты А и скалярные выражения</w:t>
      </w:r>
    </w:p>
    <w:p w:rsidR="00D46445" w:rsidRPr="00CE438E" w:rsidRDefault="00D46445" w:rsidP="008564D0">
      <w:pPr>
        <w:widowControl w:val="0"/>
        <w:spacing w:before="240" w:line="360" w:lineRule="auto"/>
        <w:ind w:firstLine="709"/>
        <w:jc w:val="both"/>
        <w:rPr>
          <w:sz w:val="26"/>
          <w:szCs w:val="26"/>
          <w:u w:val="single"/>
        </w:rPr>
      </w:pPr>
      <w:r w:rsidRPr="007A5AD3">
        <w:rPr>
          <w:b/>
          <w:sz w:val="26"/>
          <w:szCs w:val="26"/>
          <w:u w:val="single"/>
        </w:rPr>
        <w:t>Проекция</w:t>
      </w:r>
      <w:r w:rsidRPr="00CE438E">
        <w:rPr>
          <w:sz w:val="26"/>
          <w:szCs w:val="26"/>
          <w:u w:val="single"/>
        </w:rPr>
        <w:t xml:space="preserve"> (</w:t>
      </w:r>
      <w:r w:rsidRPr="00CE438E">
        <w:rPr>
          <w:sz w:val="26"/>
          <w:szCs w:val="26"/>
          <w:u w:val="single"/>
          <w:lang w:val="en-US"/>
        </w:rPr>
        <w:t>A</w:t>
      </w:r>
      <w:r w:rsidRPr="00CE438E">
        <w:rPr>
          <w:sz w:val="26"/>
          <w:szCs w:val="26"/>
          <w:u w:val="single"/>
        </w:rPr>
        <w:t>[</w:t>
      </w:r>
      <w:proofErr w:type="gramStart"/>
      <w:r w:rsidRPr="00CE438E">
        <w:rPr>
          <w:sz w:val="26"/>
          <w:szCs w:val="26"/>
          <w:u w:val="single"/>
          <w:lang w:val="en-US"/>
        </w:rPr>
        <w:t>x</w:t>
      </w:r>
      <w:r w:rsidRPr="00CE438E">
        <w:rPr>
          <w:sz w:val="26"/>
          <w:szCs w:val="26"/>
          <w:u w:val="single"/>
        </w:rPr>
        <w:t>,</w:t>
      </w:r>
      <w:r w:rsidRPr="00CE438E">
        <w:rPr>
          <w:sz w:val="26"/>
          <w:szCs w:val="26"/>
          <w:u w:val="single"/>
          <w:lang w:val="en-US"/>
        </w:rPr>
        <w:t>y</w:t>
      </w:r>
      <w:proofErr w:type="gramEnd"/>
      <w:r w:rsidRPr="00CE438E">
        <w:rPr>
          <w:sz w:val="26"/>
          <w:szCs w:val="26"/>
          <w:u w:val="single"/>
        </w:rPr>
        <w:t>,</w:t>
      </w:r>
      <w:r w:rsidRPr="00CE438E">
        <w:rPr>
          <w:sz w:val="26"/>
          <w:szCs w:val="26"/>
          <w:u w:val="single"/>
          <w:lang w:val="en-US"/>
        </w:rPr>
        <w:t>z</w:t>
      </w:r>
      <w:r w:rsidRPr="00CE438E">
        <w:rPr>
          <w:sz w:val="26"/>
          <w:szCs w:val="26"/>
          <w:u w:val="single"/>
        </w:rPr>
        <w:t>]):</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Проекция отношения </w:t>
      </w:r>
      <w:r w:rsidRPr="00CE438E">
        <w:rPr>
          <w:sz w:val="26"/>
          <w:szCs w:val="26"/>
          <w:lang w:val="en-US"/>
        </w:rPr>
        <w:t>A</w:t>
      </w:r>
      <w:r w:rsidRPr="00CE438E">
        <w:rPr>
          <w:sz w:val="26"/>
          <w:szCs w:val="26"/>
        </w:rPr>
        <w:t xml:space="preserve"> по атрибутам </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где каждый из этих атрибутов принадлежит </w:t>
      </w:r>
      <w:r w:rsidRPr="00CE438E">
        <w:rPr>
          <w:sz w:val="26"/>
          <w:szCs w:val="26"/>
          <w:lang w:val="en-US"/>
        </w:rPr>
        <w:t>A</w:t>
      </w:r>
      <w:r w:rsidRPr="00CE438E">
        <w:rPr>
          <w:sz w:val="26"/>
          <w:szCs w:val="26"/>
        </w:rPr>
        <w:t xml:space="preserve"> называется отношение с заголовком (</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и телом (</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xml:space="preserve">), состоящим из множества кортежей, таких, для которых в отношении </w:t>
      </w:r>
      <w:r w:rsidRPr="00CE438E">
        <w:rPr>
          <w:sz w:val="26"/>
          <w:szCs w:val="26"/>
          <w:lang w:val="en-US"/>
        </w:rPr>
        <w:t>A</w:t>
      </w:r>
      <w:r w:rsidRPr="00CE438E">
        <w:rPr>
          <w:sz w:val="26"/>
          <w:szCs w:val="26"/>
        </w:rPr>
        <w:t xml:space="preserve"> найдутся кортежи со значением атрибута </w:t>
      </w:r>
      <w:r w:rsidRPr="00CE438E">
        <w:rPr>
          <w:sz w:val="26"/>
          <w:szCs w:val="26"/>
          <w:lang w:val="en-US"/>
        </w:rPr>
        <w:t>X</w:t>
      </w:r>
      <w:r w:rsidRPr="00CE438E">
        <w:rPr>
          <w:sz w:val="26"/>
          <w:szCs w:val="26"/>
        </w:rPr>
        <w:t>=</w:t>
      </w:r>
      <w:r w:rsidRPr="00CE438E">
        <w:rPr>
          <w:sz w:val="26"/>
          <w:szCs w:val="26"/>
          <w:lang w:val="en-US"/>
        </w:rPr>
        <w:t>x</w:t>
      </w:r>
      <w:r w:rsidRPr="00CE438E">
        <w:rPr>
          <w:sz w:val="26"/>
          <w:szCs w:val="26"/>
        </w:rPr>
        <w:t xml:space="preserve">, </w:t>
      </w:r>
      <w:r w:rsidRPr="00CE438E">
        <w:rPr>
          <w:sz w:val="26"/>
          <w:szCs w:val="26"/>
          <w:lang w:val="en-US"/>
        </w:rPr>
        <w:t>Y</w:t>
      </w:r>
      <w:r w:rsidRPr="00CE438E">
        <w:rPr>
          <w:sz w:val="26"/>
          <w:szCs w:val="26"/>
        </w:rPr>
        <w:t>=</w:t>
      </w:r>
      <w:r w:rsidRPr="00CE438E">
        <w:rPr>
          <w:sz w:val="26"/>
          <w:szCs w:val="26"/>
          <w:lang w:val="en-US"/>
        </w:rPr>
        <w:t>y</w:t>
      </w:r>
      <w:r w:rsidRPr="00CE438E">
        <w:rPr>
          <w:sz w:val="26"/>
          <w:szCs w:val="26"/>
        </w:rPr>
        <w:t xml:space="preserve">, </w:t>
      </w:r>
      <w:r w:rsidRPr="00CE438E">
        <w:rPr>
          <w:sz w:val="26"/>
          <w:szCs w:val="26"/>
          <w:lang w:val="en-US"/>
        </w:rPr>
        <w:t>Z</w:t>
      </w:r>
      <w:r w:rsidRPr="00CE438E">
        <w:rPr>
          <w:sz w:val="26"/>
          <w:szCs w:val="26"/>
        </w:rPr>
        <w:t>=</w:t>
      </w:r>
      <w:r w:rsidRPr="00CE438E">
        <w:rPr>
          <w:sz w:val="26"/>
          <w:szCs w:val="26"/>
          <w:lang w:val="en-US"/>
        </w:rPr>
        <w:t>z</w:t>
      </w:r>
    </w:p>
    <w:p w:rsidR="00D46445" w:rsidRPr="00CE438E" w:rsidRDefault="00D46445" w:rsidP="008564D0">
      <w:pPr>
        <w:widowControl w:val="0"/>
        <w:spacing w:before="240" w:line="360" w:lineRule="auto"/>
        <w:ind w:firstLine="709"/>
        <w:jc w:val="both"/>
        <w:rPr>
          <w:sz w:val="26"/>
          <w:szCs w:val="26"/>
          <w:u w:val="single"/>
          <w:lang w:val="en-US"/>
        </w:rPr>
      </w:pPr>
      <w:r w:rsidRPr="007A5AD3">
        <w:rPr>
          <w:b/>
          <w:sz w:val="26"/>
          <w:szCs w:val="26"/>
          <w:u w:val="single"/>
        </w:rPr>
        <w:t>Соединение</w:t>
      </w:r>
      <w:r w:rsidRPr="00CE438E">
        <w:rPr>
          <w:sz w:val="26"/>
          <w:szCs w:val="26"/>
          <w:u w:val="single"/>
          <w:lang w:val="en-US"/>
        </w:rPr>
        <w:t xml:space="preserve"> ((A TIMES B) Where C):</w:t>
      </w:r>
    </w:p>
    <w:p w:rsidR="008564D0" w:rsidRDefault="00D46445" w:rsidP="00A76067">
      <w:pPr>
        <w:pStyle w:val="a3"/>
        <w:widowControl w:val="0"/>
        <w:numPr>
          <w:ilvl w:val="0"/>
          <w:numId w:val="29"/>
        </w:numPr>
        <w:spacing w:line="360" w:lineRule="auto"/>
        <w:jc w:val="both"/>
        <w:rPr>
          <w:sz w:val="26"/>
          <w:szCs w:val="26"/>
        </w:rPr>
      </w:pPr>
      <w:r w:rsidRPr="008564D0">
        <w:rPr>
          <w:sz w:val="26"/>
          <w:szCs w:val="26"/>
        </w:rPr>
        <w:t>(</w:t>
      </w:r>
      <w:r w:rsidRPr="008564D0">
        <w:rPr>
          <w:sz w:val="26"/>
          <w:szCs w:val="26"/>
          <w:lang w:val="en-US"/>
        </w:rPr>
        <w:t>A</w:t>
      </w:r>
      <w:r w:rsidRPr="008564D0">
        <w:rPr>
          <w:sz w:val="26"/>
          <w:szCs w:val="26"/>
        </w:rPr>
        <w:t xml:space="preserve"> </w:t>
      </w:r>
      <w:r w:rsidRPr="008564D0">
        <w:rPr>
          <w:sz w:val="26"/>
          <w:szCs w:val="26"/>
          <w:lang w:val="en-US"/>
        </w:rPr>
        <w:t>TIMES</w:t>
      </w:r>
      <w:r w:rsidRPr="008564D0">
        <w:rPr>
          <w:sz w:val="26"/>
          <w:szCs w:val="26"/>
        </w:rPr>
        <w:t xml:space="preserve"> </w:t>
      </w:r>
      <w:r w:rsidRPr="008564D0">
        <w:rPr>
          <w:sz w:val="26"/>
          <w:szCs w:val="26"/>
          <w:lang w:val="en-US"/>
        </w:rPr>
        <w:t>B</w:t>
      </w:r>
      <w:r w:rsidRPr="008564D0">
        <w:rPr>
          <w:sz w:val="26"/>
          <w:szCs w:val="26"/>
        </w:rPr>
        <w:t xml:space="preserve">) </w:t>
      </w:r>
      <w:r w:rsidRPr="008564D0">
        <w:rPr>
          <w:sz w:val="26"/>
          <w:szCs w:val="26"/>
          <w:lang w:val="en-US"/>
        </w:rPr>
        <w:t>Where</w:t>
      </w:r>
      <w:r w:rsidRPr="008564D0">
        <w:rPr>
          <w:sz w:val="26"/>
          <w:szCs w:val="26"/>
        </w:rPr>
        <w:t xml:space="preserve"> </w:t>
      </w:r>
      <w:proofErr w:type="gramStart"/>
      <w:r w:rsidRPr="008564D0">
        <w:rPr>
          <w:sz w:val="26"/>
          <w:szCs w:val="26"/>
        </w:rPr>
        <w:t>С</w:t>
      </w:r>
      <w:proofErr w:type="gramEnd"/>
      <w:r w:rsidRPr="008564D0">
        <w:rPr>
          <w:sz w:val="26"/>
          <w:szCs w:val="26"/>
        </w:rPr>
        <w:t xml:space="preserve"> - соединение отношений </w:t>
      </w:r>
      <w:r w:rsidRPr="008564D0">
        <w:rPr>
          <w:sz w:val="26"/>
          <w:szCs w:val="26"/>
          <w:lang w:val="en-US"/>
        </w:rPr>
        <w:t>A</w:t>
      </w:r>
      <w:r w:rsidRPr="008564D0">
        <w:rPr>
          <w:sz w:val="26"/>
          <w:szCs w:val="26"/>
        </w:rPr>
        <w:t xml:space="preserve"> и </w:t>
      </w:r>
      <w:r w:rsidRPr="008564D0">
        <w:rPr>
          <w:sz w:val="26"/>
          <w:szCs w:val="26"/>
          <w:lang w:val="en-US"/>
        </w:rPr>
        <w:t>B</w:t>
      </w:r>
      <w:r w:rsidRPr="008564D0">
        <w:rPr>
          <w:sz w:val="26"/>
          <w:szCs w:val="26"/>
        </w:rPr>
        <w:t xml:space="preserve"> по условию </w:t>
      </w:r>
      <w:r w:rsidRPr="008564D0">
        <w:rPr>
          <w:sz w:val="26"/>
          <w:szCs w:val="26"/>
          <w:lang w:val="en-US"/>
        </w:rPr>
        <w:t>C</w:t>
      </w:r>
      <w:r w:rsidRPr="008564D0">
        <w:rPr>
          <w:sz w:val="26"/>
          <w:szCs w:val="26"/>
        </w:rPr>
        <w:t xml:space="preserve"> </w:t>
      </w:r>
    </w:p>
    <w:p w:rsidR="008564D0" w:rsidRPr="008564D0" w:rsidRDefault="00D46445" w:rsidP="00A76067">
      <w:pPr>
        <w:pStyle w:val="a3"/>
        <w:widowControl w:val="0"/>
        <w:numPr>
          <w:ilvl w:val="0"/>
          <w:numId w:val="29"/>
        </w:numPr>
        <w:spacing w:line="360" w:lineRule="auto"/>
        <w:jc w:val="both"/>
        <w:rPr>
          <w:sz w:val="26"/>
          <w:szCs w:val="26"/>
        </w:rPr>
      </w:pPr>
      <w:r w:rsidRPr="008564D0">
        <w:rPr>
          <w:sz w:val="26"/>
          <w:szCs w:val="26"/>
        </w:rPr>
        <w:t>(</w:t>
      </w:r>
      <w:r w:rsidRPr="008564D0">
        <w:rPr>
          <w:sz w:val="26"/>
          <w:szCs w:val="26"/>
          <w:lang w:val="en-US"/>
        </w:rPr>
        <w:t>A</w:t>
      </w:r>
      <w:r w:rsidRPr="008564D0">
        <w:rPr>
          <w:sz w:val="26"/>
          <w:szCs w:val="26"/>
        </w:rPr>
        <w:t xml:space="preserve"> </w:t>
      </w:r>
      <w:r w:rsidRPr="008564D0">
        <w:rPr>
          <w:sz w:val="26"/>
          <w:szCs w:val="26"/>
          <w:lang w:val="en-US"/>
        </w:rPr>
        <w:t>TIMES</w:t>
      </w:r>
      <w:r w:rsidRPr="008564D0">
        <w:rPr>
          <w:sz w:val="26"/>
          <w:szCs w:val="26"/>
        </w:rPr>
        <w:t xml:space="preserve"> </w:t>
      </w:r>
      <w:r w:rsidRPr="008564D0">
        <w:rPr>
          <w:sz w:val="26"/>
          <w:szCs w:val="26"/>
          <w:lang w:val="en-US"/>
        </w:rPr>
        <w:t>B</w:t>
      </w:r>
      <w:r w:rsidRPr="008564D0">
        <w:rPr>
          <w:sz w:val="26"/>
          <w:szCs w:val="26"/>
        </w:rPr>
        <w:t xml:space="preserve">) </w:t>
      </w:r>
      <w:r w:rsidRPr="008564D0">
        <w:rPr>
          <w:sz w:val="26"/>
          <w:szCs w:val="26"/>
          <w:lang w:val="en-US"/>
        </w:rPr>
        <w:t>Where</w:t>
      </w:r>
      <w:r w:rsidRPr="008564D0">
        <w:rPr>
          <w:sz w:val="26"/>
          <w:szCs w:val="26"/>
        </w:rPr>
        <w:t xml:space="preserve"> </w:t>
      </w:r>
      <w:proofErr w:type="gramStart"/>
      <w:r w:rsidRPr="008564D0">
        <w:rPr>
          <w:sz w:val="26"/>
          <w:szCs w:val="26"/>
          <w:lang w:val="en-US"/>
        </w:rPr>
        <w:t>X</w:t>
      </w:r>
      <w:r w:rsidRPr="008564D0">
        <w:rPr>
          <w:sz w:val="26"/>
          <w:szCs w:val="26"/>
        </w:rPr>
        <w:t xml:space="preserve"> </w:t>
      </w:r>
      <w:r w:rsidRPr="00CE438E">
        <w:rPr>
          <w:sz w:val="26"/>
          <w:szCs w:val="26"/>
        </w:rPr>
        <w:sym w:font="Symbol" w:char="F071"/>
      </w:r>
      <w:r w:rsidRPr="008564D0">
        <w:rPr>
          <w:sz w:val="26"/>
          <w:szCs w:val="26"/>
        </w:rPr>
        <w:t xml:space="preserve"> </w:t>
      </w:r>
      <w:r w:rsidRPr="008564D0">
        <w:rPr>
          <w:sz w:val="26"/>
          <w:szCs w:val="26"/>
          <w:lang w:val="en-US"/>
        </w:rPr>
        <w:t>Y</w:t>
      </w:r>
      <w:proofErr w:type="gramEnd"/>
      <w:r w:rsidRPr="008564D0">
        <w:rPr>
          <w:sz w:val="26"/>
          <w:szCs w:val="26"/>
        </w:rPr>
        <w:t xml:space="preserve">,     </w:t>
      </w:r>
      <w:r w:rsidRPr="00CE438E">
        <w:rPr>
          <w:sz w:val="26"/>
          <w:szCs w:val="26"/>
        </w:rPr>
        <w:sym w:font="Symbol" w:char="F071"/>
      </w:r>
      <w:r w:rsidRPr="008564D0">
        <w:rPr>
          <w:sz w:val="26"/>
          <w:szCs w:val="26"/>
        </w:rPr>
        <w:t xml:space="preserve"> - оператор сравнения,  </w:t>
      </w:r>
      <w:r w:rsidRPr="008564D0">
        <w:rPr>
          <w:sz w:val="26"/>
          <w:szCs w:val="26"/>
          <w:lang w:val="en-US"/>
        </w:rPr>
        <w:t>A</w:t>
      </w:r>
      <w:r w:rsidRPr="008564D0">
        <w:rPr>
          <w:sz w:val="26"/>
          <w:szCs w:val="26"/>
        </w:rPr>
        <w:t>[</w:t>
      </w:r>
      <w:r w:rsidRPr="008564D0">
        <w:rPr>
          <w:sz w:val="26"/>
          <w:szCs w:val="26"/>
          <w:lang w:val="en-US"/>
        </w:rPr>
        <w:t>X</w:t>
      </w:r>
      <w:r w:rsidRPr="008564D0">
        <w:rPr>
          <w:sz w:val="26"/>
          <w:szCs w:val="26"/>
        </w:rPr>
        <w:t xml:space="preserve"> </w:t>
      </w:r>
      <w:r w:rsidRPr="00CE438E">
        <w:rPr>
          <w:sz w:val="26"/>
          <w:szCs w:val="26"/>
        </w:rPr>
        <w:sym w:font="Symbol" w:char="F071"/>
      </w:r>
      <w:r w:rsidRPr="008564D0">
        <w:rPr>
          <w:sz w:val="26"/>
          <w:szCs w:val="26"/>
        </w:rPr>
        <w:t xml:space="preserve"> </w:t>
      </w:r>
      <w:r w:rsidRPr="008564D0">
        <w:rPr>
          <w:sz w:val="26"/>
          <w:szCs w:val="26"/>
          <w:lang w:val="en-US"/>
        </w:rPr>
        <w:t>Y</w:t>
      </w:r>
      <w:r w:rsidRPr="008564D0">
        <w:rPr>
          <w:sz w:val="26"/>
          <w:szCs w:val="26"/>
        </w:rPr>
        <w:t>]</w:t>
      </w:r>
      <w:r w:rsidRPr="008564D0">
        <w:rPr>
          <w:sz w:val="26"/>
          <w:szCs w:val="26"/>
          <w:lang w:val="en-US"/>
        </w:rPr>
        <w:t>B</w:t>
      </w:r>
    </w:p>
    <w:p w:rsidR="008564D0" w:rsidRDefault="00D46445" w:rsidP="00A76067">
      <w:pPr>
        <w:pStyle w:val="a3"/>
        <w:widowControl w:val="0"/>
        <w:numPr>
          <w:ilvl w:val="0"/>
          <w:numId w:val="29"/>
        </w:numPr>
        <w:spacing w:line="360" w:lineRule="auto"/>
        <w:jc w:val="both"/>
        <w:rPr>
          <w:sz w:val="26"/>
          <w:szCs w:val="26"/>
        </w:rPr>
      </w:pPr>
      <w:r w:rsidRPr="008564D0">
        <w:rPr>
          <w:sz w:val="26"/>
          <w:szCs w:val="26"/>
          <w:lang w:val="en-US"/>
        </w:rPr>
        <w:t>A</w:t>
      </w:r>
      <w:r w:rsidRPr="008564D0">
        <w:rPr>
          <w:sz w:val="26"/>
          <w:szCs w:val="26"/>
        </w:rPr>
        <w:t>[</w:t>
      </w:r>
      <w:r w:rsidRPr="008564D0">
        <w:rPr>
          <w:sz w:val="26"/>
          <w:szCs w:val="26"/>
          <w:lang w:val="en-US"/>
        </w:rPr>
        <w:t>X</w:t>
      </w:r>
      <w:r w:rsidRPr="008564D0">
        <w:rPr>
          <w:sz w:val="26"/>
          <w:szCs w:val="26"/>
        </w:rPr>
        <w:t xml:space="preserve"> = </w:t>
      </w:r>
      <w:r w:rsidRPr="008564D0">
        <w:rPr>
          <w:sz w:val="26"/>
          <w:szCs w:val="26"/>
          <w:lang w:val="en-US"/>
        </w:rPr>
        <w:t>Y</w:t>
      </w:r>
      <w:r w:rsidRPr="008564D0">
        <w:rPr>
          <w:sz w:val="26"/>
          <w:szCs w:val="26"/>
        </w:rPr>
        <w:t>]</w:t>
      </w:r>
      <w:r w:rsidRPr="008564D0">
        <w:rPr>
          <w:sz w:val="26"/>
          <w:szCs w:val="26"/>
          <w:lang w:val="en-US"/>
        </w:rPr>
        <w:t>B</w:t>
      </w:r>
      <w:r w:rsidRPr="008564D0">
        <w:rPr>
          <w:sz w:val="26"/>
          <w:szCs w:val="26"/>
        </w:rPr>
        <w:t xml:space="preserve"> – </w:t>
      </w:r>
      <w:proofErr w:type="spellStart"/>
      <w:r w:rsidRPr="008564D0">
        <w:rPr>
          <w:sz w:val="26"/>
          <w:szCs w:val="26"/>
        </w:rPr>
        <w:t>эквисоединие</w:t>
      </w:r>
      <w:proofErr w:type="spellEnd"/>
    </w:p>
    <w:p w:rsidR="00D46445" w:rsidRDefault="00D46445" w:rsidP="00A76067">
      <w:pPr>
        <w:pStyle w:val="a3"/>
        <w:widowControl w:val="0"/>
        <w:numPr>
          <w:ilvl w:val="0"/>
          <w:numId w:val="29"/>
        </w:numPr>
        <w:spacing w:line="360" w:lineRule="auto"/>
        <w:jc w:val="both"/>
        <w:rPr>
          <w:sz w:val="26"/>
          <w:szCs w:val="26"/>
        </w:rPr>
      </w:pPr>
      <w:r w:rsidRPr="008564D0">
        <w:rPr>
          <w:sz w:val="26"/>
          <w:szCs w:val="26"/>
          <w:lang w:val="en-US"/>
        </w:rPr>
        <w:t>A</w:t>
      </w:r>
      <w:r w:rsidRPr="008564D0">
        <w:rPr>
          <w:sz w:val="26"/>
          <w:szCs w:val="26"/>
        </w:rPr>
        <w:t xml:space="preserve"> </w:t>
      </w:r>
      <w:r w:rsidRPr="008564D0">
        <w:rPr>
          <w:sz w:val="26"/>
          <w:szCs w:val="26"/>
          <w:lang w:val="en-US"/>
        </w:rPr>
        <w:t>JOIN</w:t>
      </w:r>
      <w:r w:rsidRPr="008564D0">
        <w:rPr>
          <w:sz w:val="26"/>
          <w:szCs w:val="26"/>
        </w:rPr>
        <w:t xml:space="preserve"> B естественное соединение - В синтаксисе естественного соединения не указывается по каким атрибутам производится соединение. Оно производится по всем одинаковым атрибутам.</w:t>
      </w:r>
    </w:p>
    <w:p w:rsidR="00D46445" w:rsidRPr="00CE438E" w:rsidRDefault="00D46445" w:rsidP="008564D0">
      <w:pPr>
        <w:widowControl w:val="0"/>
        <w:spacing w:before="240" w:line="360" w:lineRule="auto"/>
        <w:ind w:firstLine="709"/>
        <w:jc w:val="both"/>
        <w:rPr>
          <w:sz w:val="26"/>
          <w:szCs w:val="26"/>
        </w:rPr>
      </w:pPr>
      <w:r w:rsidRPr="007A5AD3">
        <w:rPr>
          <w:b/>
          <w:sz w:val="26"/>
          <w:szCs w:val="26"/>
          <w:u w:val="single"/>
        </w:rPr>
        <w:t>Деление</w:t>
      </w:r>
      <w:r w:rsidRPr="00CE438E">
        <w:rPr>
          <w:sz w:val="26"/>
          <w:szCs w:val="26"/>
          <w:u w:val="single"/>
        </w:rPr>
        <w:t xml:space="preserve"> (</w:t>
      </w:r>
      <w:r w:rsidRPr="00CE438E">
        <w:rPr>
          <w:sz w:val="26"/>
          <w:szCs w:val="26"/>
          <w:u w:val="single"/>
          <w:lang w:val="en-US"/>
        </w:rPr>
        <w:t>A</w:t>
      </w:r>
      <w:r w:rsidRPr="00CE438E">
        <w:rPr>
          <w:sz w:val="26"/>
          <w:szCs w:val="26"/>
          <w:u w:val="single"/>
        </w:rPr>
        <w:t xml:space="preserve"> </w:t>
      </w:r>
      <w:r w:rsidRPr="00CE438E">
        <w:rPr>
          <w:sz w:val="26"/>
          <w:szCs w:val="26"/>
          <w:u w:val="single"/>
          <w:lang w:val="en-US"/>
        </w:rPr>
        <w:t>DEVID</w:t>
      </w:r>
      <w:r w:rsidRPr="00CE438E">
        <w:rPr>
          <w:sz w:val="26"/>
          <w:szCs w:val="26"/>
          <w:u w:val="single"/>
        </w:rPr>
        <w:t xml:space="preserve"> </w:t>
      </w:r>
      <w:r w:rsidRPr="00CE438E">
        <w:rPr>
          <w:sz w:val="26"/>
          <w:szCs w:val="26"/>
          <w:u w:val="single"/>
          <w:lang w:val="en-US"/>
        </w:rPr>
        <w:t>BY</w:t>
      </w:r>
      <w:r w:rsidRPr="00CE438E">
        <w:rPr>
          <w:sz w:val="26"/>
          <w:szCs w:val="26"/>
          <w:u w:val="single"/>
        </w:rPr>
        <w:t xml:space="preserve"> </w:t>
      </w:r>
      <w:r w:rsidRPr="00CE438E">
        <w:rPr>
          <w:sz w:val="26"/>
          <w:szCs w:val="26"/>
          <w:u w:val="single"/>
          <w:lang w:val="en-US"/>
        </w:rPr>
        <w:t>B</w:t>
      </w:r>
      <w:r w:rsidRPr="00CE438E">
        <w:rPr>
          <w:sz w:val="26"/>
          <w:szCs w:val="26"/>
          <w:u w:val="single"/>
        </w:rPr>
        <w:t xml:space="preserve">): </w:t>
      </w:r>
      <w:r w:rsidRPr="00CE438E">
        <w:rPr>
          <w:sz w:val="26"/>
          <w:szCs w:val="26"/>
          <w:lang w:val="en-US"/>
        </w:rPr>
        <w:t>A</w:t>
      </w:r>
      <w:r w:rsidRPr="00CE438E">
        <w:rPr>
          <w:sz w:val="26"/>
          <w:szCs w:val="26"/>
        </w:rPr>
        <w:t xml:space="preserve"> – делимое, </w:t>
      </w:r>
      <w:r w:rsidRPr="00CE438E">
        <w:rPr>
          <w:sz w:val="26"/>
          <w:szCs w:val="26"/>
          <w:lang w:val="en-US"/>
        </w:rPr>
        <w:t>B</w:t>
      </w:r>
      <w:r w:rsidRPr="00CE438E">
        <w:rPr>
          <w:sz w:val="26"/>
          <w:szCs w:val="26"/>
        </w:rPr>
        <w:t xml:space="preserve"> – делитель</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Пусть данные отношения </w:t>
      </w:r>
      <w:r w:rsidRPr="00CE438E">
        <w:rPr>
          <w:sz w:val="26"/>
          <w:szCs w:val="26"/>
          <w:lang w:val="en-US"/>
        </w:rPr>
        <w:t>A</w:t>
      </w:r>
      <w:r w:rsidRPr="00CE438E">
        <w:rPr>
          <w:sz w:val="26"/>
          <w:szCs w:val="26"/>
        </w:rPr>
        <w:t>(</w:t>
      </w:r>
      <w:r w:rsidRPr="00CE438E">
        <w:rPr>
          <w:sz w:val="26"/>
          <w:szCs w:val="26"/>
          <w:lang w:val="en-US"/>
        </w:rPr>
        <w:t>X</w:t>
      </w:r>
      <w:proofErr w:type="gramStart"/>
      <w:r w:rsidRPr="00CE438E">
        <w:rPr>
          <w:sz w:val="26"/>
          <w:szCs w:val="26"/>
          <w:vertAlign w:val="subscript"/>
        </w:rPr>
        <w:t>1</w:t>
      </w:r>
      <w:r w:rsidRPr="00CE438E">
        <w:rPr>
          <w:sz w:val="26"/>
          <w:szCs w:val="26"/>
        </w:rPr>
        <w:t>,</w:t>
      </w:r>
      <w:r w:rsidRPr="00CE438E">
        <w:rPr>
          <w:sz w:val="26"/>
          <w:szCs w:val="26"/>
          <w:lang w:val="en-US"/>
        </w:rPr>
        <w:t>X</w:t>
      </w:r>
      <w:proofErr w:type="gramEnd"/>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 и B(</w:t>
      </w:r>
      <w:r w:rsidRPr="00CE438E">
        <w:rPr>
          <w:sz w:val="26"/>
          <w:szCs w:val="26"/>
          <w:lang w:val="en-US"/>
        </w:rPr>
        <w:t>Y</w:t>
      </w:r>
      <w:r w:rsidRPr="00CE438E">
        <w:rPr>
          <w:sz w:val="26"/>
          <w:szCs w:val="26"/>
          <w:vertAlign w:val="subscript"/>
        </w:rPr>
        <w:t>1</w:t>
      </w:r>
      <w:r w:rsidRPr="00CE438E">
        <w:rPr>
          <w:sz w:val="26"/>
          <w:szCs w:val="26"/>
        </w:rPr>
        <w:t>, 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 xml:space="preserve">) атрибуты </w:t>
      </w:r>
      <w:r w:rsidRPr="00CE438E">
        <w:rPr>
          <w:sz w:val="26"/>
          <w:szCs w:val="26"/>
          <w:lang w:val="en-US"/>
        </w:rPr>
        <w:t>Y</w:t>
      </w:r>
      <w:r w:rsidRPr="00CE438E">
        <w:rPr>
          <w:sz w:val="26"/>
          <w:szCs w:val="26"/>
        </w:rPr>
        <w:t xml:space="preserve"> являются общими для 2 отношений. Делением отношения </w:t>
      </w:r>
      <w:r w:rsidRPr="00CE438E">
        <w:rPr>
          <w:sz w:val="26"/>
          <w:szCs w:val="26"/>
          <w:lang w:val="en-US"/>
        </w:rPr>
        <w:t>A</w:t>
      </w:r>
      <w:r w:rsidRPr="00CE438E">
        <w:rPr>
          <w:sz w:val="26"/>
          <w:szCs w:val="26"/>
        </w:rPr>
        <w:t xml:space="preserve"> на </w:t>
      </w:r>
      <w:r w:rsidRPr="00CE438E">
        <w:rPr>
          <w:sz w:val="26"/>
          <w:szCs w:val="26"/>
          <w:lang w:val="en-US"/>
        </w:rPr>
        <w:t>B</w:t>
      </w:r>
      <w:r w:rsidRPr="00CE438E">
        <w:rPr>
          <w:sz w:val="26"/>
          <w:szCs w:val="26"/>
        </w:rPr>
        <w:t xml:space="preserve"> </w:t>
      </w:r>
      <w:r w:rsidRPr="00CE438E">
        <w:rPr>
          <w:sz w:val="26"/>
          <w:szCs w:val="26"/>
        </w:rPr>
        <w:lastRenderedPageBreak/>
        <w:t xml:space="preserve">называют отношение с заголовком </w:t>
      </w:r>
      <w:r w:rsidRPr="00CE438E">
        <w:rPr>
          <w:sz w:val="26"/>
          <w:szCs w:val="26"/>
          <w:lang w:val="en-US"/>
        </w:rPr>
        <w:t>X</w:t>
      </w:r>
      <w:r w:rsidRPr="00CE438E">
        <w:rPr>
          <w:sz w:val="26"/>
          <w:szCs w:val="26"/>
          <w:vertAlign w:val="subscript"/>
        </w:rPr>
        <w:t>1</w:t>
      </w:r>
      <w:r w:rsidRPr="00CE438E">
        <w:rPr>
          <w:sz w:val="26"/>
          <w:szCs w:val="26"/>
        </w:rPr>
        <w:t xml:space="preserve"> X</w:t>
      </w:r>
      <w:r w:rsidRPr="00CE438E">
        <w:rPr>
          <w:sz w:val="26"/>
          <w:szCs w:val="26"/>
          <w:vertAlign w:val="subscript"/>
        </w:rPr>
        <w:t>2</w:t>
      </w:r>
      <w:r w:rsidRPr="00CE438E">
        <w:rPr>
          <w:sz w:val="26"/>
          <w:szCs w:val="26"/>
        </w:rPr>
        <w:t xml:space="preserve"> </w:t>
      </w:r>
      <w:proofErr w:type="spellStart"/>
      <w:r w:rsidRPr="00CE438E">
        <w:rPr>
          <w:sz w:val="26"/>
          <w:szCs w:val="26"/>
        </w:rPr>
        <w:t>X</w:t>
      </w:r>
      <w:r w:rsidRPr="00CE438E">
        <w:rPr>
          <w:sz w:val="26"/>
          <w:szCs w:val="26"/>
          <w:vertAlign w:val="subscript"/>
        </w:rPr>
        <w:t>n</w:t>
      </w:r>
      <w:proofErr w:type="spellEnd"/>
      <w:r w:rsidRPr="00CE438E">
        <w:rPr>
          <w:sz w:val="26"/>
          <w:szCs w:val="26"/>
        </w:rPr>
        <w:t xml:space="preserve"> и телом из кортежей (x</w:t>
      </w:r>
      <w:proofErr w:type="gramStart"/>
      <w:r w:rsidRPr="00CE438E">
        <w:rPr>
          <w:sz w:val="26"/>
          <w:szCs w:val="26"/>
          <w:vertAlign w:val="subscript"/>
        </w:rPr>
        <w:t>1</w:t>
      </w:r>
      <w:r w:rsidRPr="00CE438E">
        <w:rPr>
          <w:sz w:val="26"/>
          <w:szCs w:val="26"/>
        </w:rPr>
        <w:t>,x</w:t>
      </w:r>
      <w:proofErr w:type="gramEnd"/>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 таких, что для кортежей (</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w:t>
      </w:r>
      <w:r w:rsidRPr="00CE438E">
        <w:rPr>
          <w:sz w:val="26"/>
          <w:szCs w:val="26"/>
        </w:rPr>
        <w:sym w:font="Symbol" w:char="F0CE"/>
      </w:r>
      <w:r w:rsidRPr="00CE438E">
        <w:rPr>
          <w:sz w:val="26"/>
          <w:szCs w:val="26"/>
          <w:lang w:val="en-US"/>
        </w:rPr>
        <w:t>B</w:t>
      </w:r>
      <w:r w:rsidRPr="00CE438E">
        <w:rPr>
          <w:sz w:val="26"/>
          <w:szCs w:val="26"/>
        </w:rPr>
        <w:t xml:space="preserve"> в отношении </w:t>
      </w:r>
      <w:r w:rsidRPr="00CE438E">
        <w:rPr>
          <w:sz w:val="26"/>
          <w:szCs w:val="26"/>
          <w:lang w:val="en-US"/>
        </w:rPr>
        <w:t>A</w:t>
      </w:r>
      <w:r w:rsidRPr="00CE438E">
        <w:rPr>
          <w:sz w:val="26"/>
          <w:szCs w:val="26"/>
        </w:rPr>
        <w:t xml:space="preserve"> всегда найдется кортеж (</w:t>
      </w:r>
      <w:r w:rsidRPr="00CE438E">
        <w:rPr>
          <w:sz w:val="26"/>
          <w:szCs w:val="26"/>
          <w:lang w:val="en-US"/>
        </w:rPr>
        <w:t>x</w:t>
      </w:r>
      <w:r w:rsidRPr="00CE438E">
        <w:rPr>
          <w:sz w:val="26"/>
          <w:szCs w:val="26"/>
          <w:vertAlign w:val="subscript"/>
        </w:rPr>
        <w:t>1</w:t>
      </w:r>
      <w:r w:rsidRPr="00CE438E">
        <w:rPr>
          <w:sz w:val="26"/>
          <w:szCs w:val="26"/>
        </w:rPr>
        <w:t>,</w:t>
      </w:r>
      <w:r w:rsidRPr="00CE438E">
        <w:rPr>
          <w:sz w:val="26"/>
          <w:szCs w:val="26"/>
          <w:lang w:val="en-US"/>
        </w:rPr>
        <w:t>x</w:t>
      </w:r>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w:t>
      </w:r>
    </w:p>
    <w:p w:rsidR="00D46445" w:rsidRPr="00CE438E" w:rsidRDefault="00D46445" w:rsidP="00EC7847">
      <w:pPr>
        <w:widowControl w:val="0"/>
        <w:spacing w:line="360" w:lineRule="auto"/>
        <w:jc w:val="both"/>
        <w:rPr>
          <w:sz w:val="26"/>
          <w:szCs w:val="26"/>
        </w:rPr>
      </w:pPr>
    </w:p>
    <w:p w:rsidR="00D46445" w:rsidRPr="008564D0" w:rsidRDefault="007A5AD3" w:rsidP="008564D0">
      <w:pPr>
        <w:widowControl w:val="0"/>
        <w:spacing w:after="240" w:line="360" w:lineRule="auto"/>
        <w:jc w:val="both"/>
        <w:rPr>
          <w:b/>
          <w:sz w:val="26"/>
          <w:szCs w:val="26"/>
        </w:rPr>
      </w:pPr>
      <w:r>
        <w:rPr>
          <w:b/>
          <w:sz w:val="26"/>
          <w:szCs w:val="26"/>
        </w:rPr>
        <w:t>7</w:t>
      </w:r>
      <w:r w:rsidR="008564D0">
        <w:rPr>
          <w:b/>
          <w:sz w:val="26"/>
          <w:szCs w:val="26"/>
        </w:rPr>
        <w:t xml:space="preserve">. </w:t>
      </w:r>
      <w:r w:rsidR="00D46445" w:rsidRPr="008564D0">
        <w:rPr>
          <w:b/>
          <w:sz w:val="26"/>
          <w:szCs w:val="26"/>
        </w:rPr>
        <w:t>Реляционные операторы: объединение, пересечение, вычитание, декартово произведение множеств. Реализация на SQL.</w:t>
      </w:r>
    </w:p>
    <w:p w:rsidR="00D46445" w:rsidRPr="00CE438E" w:rsidRDefault="00D46445" w:rsidP="008564D0">
      <w:pPr>
        <w:widowControl w:val="0"/>
        <w:spacing w:line="360" w:lineRule="auto"/>
        <w:ind w:firstLine="709"/>
        <w:jc w:val="both"/>
        <w:rPr>
          <w:sz w:val="26"/>
          <w:szCs w:val="26"/>
        </w:rPr>
      </w:pPr>
      <w:r w:rsidRPr="00CE438E">
        <w:rPr>
          <w:b/>
          <w:iCs/>
          <w:sz w:val="26"/>
          <w:szCs w:val="26"/>
        </w:rPr>
        <w:t>Реляционная алгебра</w:t>
      </w:r>
      <w:r w:rsidRPr="00CE438E">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CE438E">
        <w:rPr>
          <w:sz w:val="26"/>
          <w:szCs w:val="26"/>
          <w:lang w:val="en-US"/>
        </w:rPr>
        <w:t>R</w:t>
      </w:r>
      <w:r w:rsidRPr="00CE438E">
        <w:rPr>
          <w:sz w:val="26"/>
          <w:szCs w:val="26"/>
        </w:rPr>
        <w:t>=</w:t>
      </w:r>
      <w:proofErr w:type="gramStart"/>
      <w:r w:rsidRPr="00CE438E">
        <w:rPr>
          <w:sz w:val="26"/>
          <w:szCs w:val="26"/>
          <w:lang w:val="en-US"/>
        </w:rPr>
        <w:t>f</w:t>
      </w:r>
      <w:r w:rsidRPr="00CE438E">
        <w:rPr>
          <w:sz w:val="26"/>
          <w:szCs w:val="26"/>
        </w:rPr>
        <w:t>(</w:t>
      </w:r>
      <w:proofErr w:type="gramEnd"/>
      <w:r w:rsidRPr="00CE438E">
        <w:rPr>
          <w:sz w:val="26"/>
          <w:szCs w:val="26"/>
          <w:lang w:val="en-US"/>
        </w:rPr>
        <w:t>R</w:t>
      </w:r>
      <w:r w:rsidRPr="00CE438E">
        <w:rPr>
          <w:sz w:val="26"/>
          <w:szCs w:val="26"/>
          <w:vertAlign w:val="subscript"/>
        </w:rPr>
        <w:t>1</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rPr>
        <w:t>,…,</w:t>
      </w:r>
      <w:r w:rsidRPr="00CE438E">
        <w:rPr>
          <w:sz w:val="26"/>
          <w:szCs w:val="26"/>
          <w:lang w:val="en-US"/>
        </w:rPr>
        <w:t>R</w:t>
      </w:r>
      <w:r w:rsidRPr="00CE438E">
        <w:rPr>
          <w:sz w:val="26"/>
          <w:szCs w:val="26"/>
          <w:vertAlign w:val="subscript"/>
          <w:lang w:val="en-US"/>
        </w:rPr>
        <w:t>n</w:t>
      </w:r>
      <w:r w:rsidRPr="00CE438E">
        <w:rPr>
          <w:sz w:val="26"/>
          <w:szCs w:val="26"/>
        </w:rPr>
        <w:t>)</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t>Объединение</w:t>
      </w:r>
      <w:r w:rsidRPr="00CE438E">
        <w:rPr>
          <w:sz w:val="26"/>
          <w:szCs w:val="26"/>
          <w:u w:val="single"/>
        </w:rPr>
        <w:t>:</w:t>
      </w:r>
    </w:p>
    <w:p w:rsidR="00D46445" w:rsidRDefault="00D46445" w:rsidP="003801CF">
      <w:pPr>
        <w:widowControl w:val="0"/>
        <w:spacing w:line="360" w:lineRule="auto"/>
        <w:ind w:firstLine="709"/>
        <w:jc w:val="both"/>
        <w:rPr>
          <w:sz w:val="26"/>
          <w:szCs w:val="26"/>
        </w:rPr>
      </w:pPr>
      <w:r w:rsidRPr="00CE438E">
        <w:rPr>
          <w:sz w:val="26"/>
          <w:szCs w:val="26"/>
        </w:rPr>
        <w:t xml:space="preserve">Объединением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UNION</w:t>
      </w:r>
      <w:r w:rsidRPr="00CE438E">
        <w:rPr>
          <w:sz w:val="26"/>
          <w:szCs w:val="26"/>
        </w:rPr>
        <w:t xml:space="preserve"> </w:t>
      </w:r>
      <w:r w:rsidRPr="00CE438E">
        <w:rPr>
          <w:sz w:val="26"/>
          <w:szCs w:val="26"/>
          <w:lang w:val="en-US"/>
        </w:rPr>
        <w:t>B</w:t>
      </w:r>
      <w:r w:rsidRPr="00CE438E">
        <w:rPr>
          <w:sz w:val="26"/>
          <w:szCs w:val="26"/>
        </w:rPr>
        <w:t xml:space="preserve">) называют отношение с тем же заголовком, что и отношение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и телом, состоящим из кортежей, принадлежащих или </w:t>
      </w:r>
      <w:proofErr w:type="gramStart"/>
      <w:r w:rsidRPr="00CE438E">
        <w:rPr>
          <w:sz w:val="26"/>
          <w:szCs w:val="26"/>
          <w:lang w:val="en-US"/>
        </w:rPr>
        <w:t>A</w:t>
      </w:r>
      <w:proofErr w:type="gramEnd"/>
      <w:r w:rsidRPr="00CE438E">
        <w:rPr>
          <w:sz w:val="26"/>
          <w:szCs w:val="26"/>
        </w:rPr>
        <w:t xml:space="preserve"> или </w:t>
      </w:r>
      <w:r w:rsidRPr="00CE438E">
        <w:rPr>
          <w:sz w:val="26"/>
          <w:szCs w:val="26"/>
          <w:lang w:val="en-US"/>
        </w:rPr>
        <w:t>B</w:t>
      </w:r>
      <w:r w:rsidRPr="00CE438E">
        <w:rPr>
          <w:sz w:val="26"/>
          <w:szCs w:val="26"/>
        </w:rPr>
        <w:t xml:space="preserve"> или обоим отношениям. В результаты объединения входят все </w:t>
      </w:r>
      <w:r w:rsidR="003801CF" w:rsidRPr="00CE438E">
        <w:rPr>
          <w:sz w:val="26"/>
          <w:szCs w:val="26"/>
        </w:rPr>
        <w:t>кортежи</w:t>
      </w:r>
      <w:r w:rsidRPr="00CE438E">
        <w:rPr>
          <w:sz w:val="26"/>
          <w:szCs w:val="26"/>
        </w:rPr>
        <w:t xml:space="preserve"> А и недостающие </w:t>
      </w:r>
      <w:r w:rsidR="003801CF" w:rsidRPr="00CE438E">
        <w:rPr>
          <w:sz w:val="26"/>
          <w:szCs w:val="26"/>
        </w:rPr>
        <w:t>кортежи</w:t>
      </w:r>
      <w:r w:rsidRPr="00CE438E">
        <w:rPr>
          <w:sz w:val="26"/>
          <w:szCs w:val="26"/>
        </w:rPr>
        <w:t xml:space="preserve"> В.</w:t>
      </w:r>
    </w:p>
    <w:p w:rsidR="00466E2C" w:rsidRPr="00CE438E" w:rsidRDefault="00466E2C" w:rsidP="003801CF">
      <w:pPr>
        <w:widowControl w:val="0"/>
        <w:spacing w:line="360" w:lineRule="auto"/>
        <w:ind w:firstLine="709"/>
        <w:jc w:val="both"/>
        <w:rPr>
          <w:sz w:val="26"/>
          <w:szCs w:val="26"/>
        </w:rPr>
      </w:pPr>
      <w:r w:rsidRPr="00466E2C">
        <w:rPr>
          <w:sz w:val="26"/>
          <w:szCs w:val="26"/>
          <w:u w:val="single"/>
        </w:rPr>
        <w:t>Замечание</w:t>
      </w:r>
      <w:r w:rsidRPr="00466E2C">
        <w:rPr>
          <w:sz w:val="26"/>
          <w:szCs w:val="26"/>
        </w:rPr>
        <w:t xml:space="preserve">. Объединение, как и любое отношение, не может содержать одинаковых кортежей. Поэтому, если некоторый кортеж входит и в </w:t>
      </w:r>
      <w:proofErr w:type="gramStart"/>
      <w:r w:rsidRPr="00466E2C">
        <w:rPr>
          <w:sz w:val="26"/>
          <w:szCs w:val="26"/>
        </w:rPr>
        <w:t>отношение </w:t>
      </w:r>
      <w:r w:rsidRPr="00466E2C">
        <w:rPr>
          <w:sz w:val="26"/>
          <w:szCs w:val="26"/>
        </w:rPr>
        <w:drawing>
          <wp:inline distT="0" distB="0" distL="0" distR="0" wp14:anchorId="5800CFDA" wp14:editId="3232B231">
            <wp:extent cx="151130" cy="158750"/>
            <wp:effectExtent l="0" t="0" r="1270" b="0"/>
            <wp:docPr id="99" name="Рисунок 99" descr="http://citforum.ru/database/dblearn/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itforum.ru/database/dblearn/image1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w:t>
      </w:r>
      <w:proofErr w:type="gramEnd"/>
      <w:r w:rsidRPr="00466E2C">
        <w:rPr>
          <w:sz w:val="26"/>
          <w:szCs w:val="26"/>
        </w:rPr>
        <w:t xml:space="preserve"> и отношение </w:t>
      </w:r>
      <w:r w:rsidRPr="00466E2C">
        <w:rPr>
          <w:sz w:val="26"/>
          <w:szCs w:val="26"/>
        </w:rPr>
        <w:drawing>
          <wp:inline distT="0" distB="0" distL="0" distR="0" wp14:anchorId="5DEACD07" wp14:editId="13C86D79">
            <wp:extent cx="151130" cy="158750"/>
            <wp:effectExtent l="0" t="0" r="1270" b="0"/>
            <wp:docPr id="98" name="Рисунок 98" descr="http://citforum.ru/database/dblearn/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itforum.ru/database/dblearn/image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 то в объединение он входит один раз.</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t>Пересечение</w:t>
      </w:r>
      <w:r w:rsidRPr="00CE438E">
        <w:rPr>
          <w:sz w:val="26"/>
          <w:szCs w:val="26"/>
          <w:u w:val="single"/>
        </w:rPr>
        <w:t>:</w:t>
      </w:r>
    </w:p>
    <w:p w:rsidR="00D46445" w:rsidRPr="00CE438E" w:rsidRDefault="00D46445" w:rsidP="003801CF">
      <w:pPr>
        <w:widowControl w:val="0"/>
        <w:spacing w:line="360" w:lineRule="auto"/>
        <w:ind w:firstLine="709"/>
        <w:jc w:val="both"/>
        <w:rPr>
          <w:sz w:val="26"/>
          <w:szCs w:val="26"/>
        </w:rPr>
      </w:pPr>
      <w:r w:rsidRPr="00CE438E">
        <w:rPr>
          <w:sz w:val="26"/>
          <w:szCs w:val="26"/>
        </w:rPr>
        <w:t xml:space="preserve">Пересечением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INTERSECT</w:t>
      </w:r>
      <w:r w:rsidRPr="00CE438E">
        <w:rPr>
          <w:sz w:val="26"/>
          <w:szCs w:val="26"/>
        </w:rPr>
        <w:t xml:space="preserve"> B) называют отношение с тем же заголовком, что и у отношений A и </w:t>
      </w:r>
      <w:r w:rsidRPr="00CE438E">
        <w:rPr>
          <w:sz w:val="26"/>
          <w:szCs w:val="26"/>
          <w:lang w:val="en-US"/>
        </w:rPr>
        <w:t>B</w:t>
      </w:r>
      <w:r w:rsidRPr="00CE438E">
        <w:rPr>
          <w:sz w:val="26"/>
          <w:szCs w:val="26"/>
        </w:rPr>
        <w:t xml:space="preserve"> и телом, состоящим из кортежей, принадлежащих одновременно обоим отношениям.</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t>Вычитание</w:t>
      </w:r>
      <w:r w:rsidRPr="00CE438E">
        <w:rPr>
          <w:sz w:val="26"/>
          <w:szCs w:val="26"/>
          <w:u w:val="single"/>
        </w:rPr>
        <w:t>:</w:t>
      </w:r>
    </w:p>
    <w:p w:rsidR="00D46445" w:rsidRPr="00CE438E" w:rsidRDefault="00D46445" w:rsidP="003801CF">
      <w:pPr>
        <w:widowControl w:val="0"/>
        <w:spacing w:line="360" w:lineRule="auto"/>
        <w:ind w:firstLine="709"/>
        <w:jc w:val="both"/>
        <w:rPr>
          <w:sz w:val="26"/>
          <w:szCs w:val="26"/>
        </w:rPr>
      </w:pPr>
      <w:r w:rsidRPr="00CE438E">
        <w:rPr>
          <w:sz w:val="26"/>
          <w:szCs w:val="26"/>
        </w:rPr>
        <w:t xml:space="preserve">Вычитанием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MINUS</w:t>
      </w:r>
      <w:r w:rsidRPr="00CE438E">
        <w:rPr>
          <w:sz w:val="26"/>
          <w:szCs w:val="26"/>
        </w:rPr>
        <w:t xml:space="preserve"> </w:t>
      </w:r>
      <w:r w:rsidRPr="00CE438E">
        <w:rPr>
          <w:sz w:val="26"/>
          <w:szCs w:val="26"/>
          <w:lang w:val="en-US"/>
        </w:rPr>
        <w:t>B</w:t>
      </w:r>
      <w:r w:rsidRPr="00CE438E">
        <w:rPr>
          <w:sz w:val="26"/>
          <w:szCs w:val="26"/>
        </w:rPr>
        <w:t xml:space="preserve">) называется отношение с тем же заголовком, что и 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и телом, состоящим из кортежей, </w:t>
      </w:r>
      <w:r w:rsidR="003801CF" w:rsidRPr="00CE438E">
        <w:rPr>
          <w:sz w:val="26"/>
          <w:szCs w:val="26"/>
        </w:rPr>
        <w:t>принадлежащих отношению</w:t>
      </w:r>
      <w:r w:rsidRPr="00CE438E">
        <w:rPr>
          <w:sz w:val="26"/>
          <w:szCs w:val="26"/>
        </w:rPr>
        <w:t xml:space="preserve"> </w:t>
      </w:r>
      <w:r w:rsidRPr="00CE438E">
        <w:rPr>
          <w:sz w:val="26"/>
          <w:szCs w:val="26"/>
          <w:lang w:val="en-US"/>
        </w:rPr>
        <w:t>A</w:t>
      </w:r>
      <w:r w:rsidRPr="00CE438E">
        <w:rPr>
          <w:sz w:val="26"/>
          <w:szCs w:val="26"/>
        </w:rPr>
        <w:t xml:space="preserve"> и не принадлежащих отношению </w:t>
      </w:r>
      <w:r w:rsidRPr="00CE438E">
        <w:rPr>
          <w:sz w:val="26"/>
          <w:szCs w:val="26"/>
          <w:lang w:val="en-US"/>
        </w:rPr>
        <w:t>B</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t>Декартово произведение</w:t>
      </w:r>
      <w:r w:rsidRPr="00CE438E">
        <w:rPr>
          <w:sz w:val="26"/>
          <w:szCs w:val="26"/>
          <w:u w:val="single"/>
        </w:rPr>
        <w:t xml:space="preserve"> (</w:t>
      </w:r>
      <w:r w:rsidRPr="00CE438E">
        <w:rPr>
          <w:sz w:val="26"/>
          <w:szCs w:val="26"/>
          <w:u w:val="single"/>
          <w:lang w:val="en-US"/>
        </w:rPr>
        <w:t>A</w:t>
      </w:r>
      <w:r w:rsidRPr="00CE438E">
        <w:rPr>
          <w:sz w:val="26"/>
          <w:szCs w:val="26"/>
          <w:u w:val="single"/>
        </w:rPr>
        <w:t xml:space="preserve"> </w:t>
      </w:r>
      <w:r w:rsidRPr="00CE438E">
        <w:rPr>
          <w:sz w:val="26"/>
          <w:szCs w:val="26"/>
          <w:u w:val="single"/>
          <w:lang w:val="en-US"/>
        </w:rPr>
        <w:t>TIMES</w:t>
      </w:r>
      <w:r w:rsidRPr="00CE438E">
        <w:rPr>
          <w:sz w:val="26"/>
          <w:szCs w:val="26"/>
          <w:u w:val="single"/>
        </w:rPr>
        <w:t xml:space="preserve"> </w:t>
      </w:r>
      <w:r w:rsidRPr="00CE438E">
        <w:rPr>
          <w:sz w:val="26"/>
          <w:szCs w:val="26"/>
          <w:u w:val="single"/>
          <w:lang w:val="en-US"/>
        </w:rPr>
        <w:t>B</w:t>
      </w:r>
      <w:r w:rsidRPr="00CE438E">
        <w:rPr>
          <w:sz w:val="26"/>
          <w:szCs w:val="26"/>
          <w:u w:val="single"/>
        </w:rPr>
        <w:t>):</w:t>
      </w:r>
    </w:p>
    <w:p w:rsidR="00D46445" w:rsidRDefault="00D46445" w:rsidP="003801CF">
      <w:pPr>
        <w:widowControl w:val="0"/>
        <w:spacing w:line="360" w:lineRule="auto"/>
        <w:ind w:firstLine="709"/>
        <w:jc w:val="both"/>
        <w:rPr>
          <w:sz w:val="26"/>
          <w:szCs w:val="26"/>
        </w:rPr>
      </w:pPr>
      <w:r w:rsidRPr="00CE438E">
        <w:rPr>
          <w:sz w:val="26"/>
          <w:szCs w:val="26"/>
        </w:rPr>
        <w:t xml:space="preserve">Декартовым произведением 2 отношений </w:t>
      </w:r>
      <w:r w:rsidRPr="00CE438E">
        <w:rPr>
          <w:sz w:val="26"/>
          <w:szCs w:val="26"/>
          <w:lang w:val="en-US"/>
        </w:rPr>
        <w:t>A</w:t>
      </w:r>
      <w:r w:rsidRPr="00CE438E">
        <w:rPr>
          <w:sz w:val="26"/>
          <w:szCs w:val="26"/>
        </w:rPr>
        <w:t>(</w:t>
      </w:r>
      <w:r w:rsidRPr="00CE438E">
        <w:rPr>
          <w:sz w:val="26"/>
          <w:szCs w:val="26"/>
          <w:lang w:val="en-US"/>
        </w:rPr>
        <w:t>A</w:t>
      </w:r>
      <w:proofErr w:type="gramStart"/>
      <w:r w:rsidRPr="00CE438E">
        <w:rPr>
          <w:sz w:val="26"/>
          <w:szCs w:val="26"/>
          <w:vertAlign w:val="subscript"/>
        </w:rPr>
        <w:t>1</w:t>
      </w:r>
      <w:r w:rsidRPr="00CE438E">
        <w:rPr>
          <w:sz w:val="26"/>
          <w:szCs w:val="26"/>
        </w:rPr>
        <w:t>,</w:t>
      </w:r>
      <w:r w:rsidRPr="00CE438E">
        <w:rPr>
          <w:sz w:val="26"/>
          <w:szCs w:val="26"/>
          <w:lang w:val="en-US"/>
        </w:rPr>
        <w:t>A</w:t>
      </w:r>
      <w:proofErr w:type="gramEnd"/>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 xml:space="preserve">) </w:t>
      </w:r>
      <w:r w:rsidRPr="00CE438E">
        <w:rPr>
          <w:sz w:val="26"/>
          <w:szCs w:val="26"/>
          <w:lang w:val="en-US"/>
        </w:rPr>
        <w:t>B</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xml:space="preserve">) называют отношение, заголовок которого является сцеплением заголовков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xml:space="preserve">), а тело состоит из кортежей </w:t>
      </w:r>
      <w:r w:rsidRPr="00CE438E">
        <w:rPr>
          <w:sz w:val="26"/>
          <w:szCs w:val="26"/>
        </w:rPr>
        <w:lastRenderedPageBreak/>
        <w:t>(</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xml:space="preserve">)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таких что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rPr>
        <w:sym w:font="Symbol" w:char="F0CE"/>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w:t>
      </w:r>
      <w:r w:rsidRPr="00CE438E">
        <w:rPr>
          <w:sz w:val="26"/>
          <w:szCs w:val="26"/>
        </w:rPr>
        <w:sym w:font="Symbol" w:char="F0CE"/>
      </w:r>
      <w:r w:rsidRPr="00CE438E">
        <w:rPr>
          <w:sz w:val="26"/>
          <w:szCs w:val="26"/>
        </w:rPr>
        <w:t>B. Мощность произведения равна произведению мощностей. Если есть одинаковые атрибуты, то их необходимо переименовать.</w:t>
      </w:r>
    </w:p>
    <w:p w:rsidR="00466E2C" w:rsidRPr="00466E2C" w:rsidRDefault="00466E2C" w:rsidP="00466E2C">
      <w:pPr>
        <w:widowControl w:val="0"/>
        <w:spacing w:line="360" w:lineRule="auto"/>
        <w:ind w:firstLine="709"/>
        <w:jc w:val="both"/>
        <w:rPr>
          <w:sz w:val="26"/>
          <w:szCs w:val="26"/>
        </w:rPr>
      </w:pPr>
      <w:r w:rsidRPr="00466E2C">
        <w:rPr>
          <w:sz w:val="26"/>
          <w:szCs w:val="26"/>
          <w:u w:val="single"/>
        </w:rPr>
        <w:t>Замечание</w:t>
      </w:r>
      <w:r w:rsidRPr="00466E2C">
        <w:rPr>
          <w:sz w:val="26"/>
          <w:szCs w:val="26"/>
        </w:rPr>
        <w:t xml:space="preserve">. Если в </w:t>
      </w:r>
      <w:proofErr w:type="gramStart"/>
      <w:r w:rsidRPr="00466E2C">
        <w:rPr>
          <w:sz w:val="26"/>
          <w:szCs w:val="26"/>
        </w:rPr>
        <w:t>отношения </w:t>
      </w:r>
      <w:r w:rsidRPr="00466E2C">
        <w:rPr>
          <w:sz w:val="26"/>
          <w:szCs w:val="26"/>
        </w:rPr>
        <w:drawing>
          <wp:inline distT="0" distB="0" distL="0" distR="0" wp14:anchorId="5AD4330C" wp14:editId="19B740E8">
            <wp:extent cx="151130" cy="158750"/>
            <wp:effectExtent l="0" t="0" r="1270" b="0"/>
            <wp:docPr id="133" name="Рисунок 133" descr="http://citforum.ru/database/dblearn/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citforum.ru/database/dblearn/image1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 и</w:t>
      </w:r>
      <w:proofErr w:type="gramEnd"/>
      <w:r w:rsidRPr="00466E2C">
        <w:rPr>
          <w:sz w:val="26"/>
          <w:szCs w:val="26"/>
        </w:rPr>
        <w:t> </w:t>
      </w:r>
      <w:r w:rsidRPr="00466E2C">
        <w:rPr>
          <w:sz w:val="26"/>
          <w:szCs w:val="26"/>
        </w:rPr>
        <w:drawing>
          <wp:inline distT="0" distB="0" distL="0" distR="0" wp14:anchorId="2641CD30" wp14:editId="45697A29">
            <wp:extent cx="151130" cy="158750"/>
            <wp:effectExtent l="0" t="0" r="1270" b="0"/>
            <wp:docPr id="132" name="Рисунок 132" descr="http://citforum.ru/database/dblearn/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citforum.ru/database/dblearn/image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 имеются атрибуты с одинаковыми наименованиями, то перед выполнением операции декартового произведения такие атрибуты необходимо переименовать.</w:t>
      </w:r>
    </w:p>
    <w:p w:rsidR="00466E2C" w:rsidRPr="00CE438E" w:rsidRDefault="00466E2C" w:rsidP="003801CF">
      <w:pPr>
        <w:widowControl w:val="0"/>
        <w:spacing w:line="360" w:lineRule="auto"/>
        <w:ind w:firstLine="709"/>
        <w:jc w:val="both"/>
        <w:rPr>
          <w:sz w:val="26"/>
          <w:szCs w:val="26"/>
        </w:rPr>
      </w:pPr>
      <w:r w:rsidRPr="00466E2C">
        <w:rPr>
          <w:sz w:val="26"/>
          <w:szCs w:val="26"/>
          <w:u w:val="single"/>
        </w:rPr>
        <w:t>Замечание</w:t>
      </w:r>
      <w:r w:rsidRPr="00466E2C">
        <w:rPr>
          <w:sz w:val="26"/>
          <w:szCs w:val="26"/>
        </w:rPr>
        <w:t>. Перемножать можно любые два отношения, совместимость по типу при этом не требуется.</w:t>
      </w:r>
    </w:p>
    <w:p w:rsidR="00D46445" w:rsidRPr="00CE438E" w:rsidRDefault="00D46445" w:rsidP="00EC7847">
      <w:pPr>
        <w:widowControl w:val="0"/>
        <w:spacing w:line="360" w:lineRule="auto"/>
        <w:jc w:val="both"/>
        <w:rPr>
          <w:sz w:val="26"/>
          <w:szCs w:val="26"/>
        </w:rPr>
      </w:pPr>
    </w:p>
    <w:p w:rsidR="00D46445" w:rsidRPr="003801CF" w:rsidRDefault="00466E2C" w:rsidP="003801CF">
      <w:pPr>
        <w:widowControl w:val="0"/>
        <w:spacing w:after="240" w:line="360" w:lineRule="auto"/>
        <w:jc w:val="both"/>
        <w:rPr>
          <w:b/>
          <w:sz w:val="26"/>
          <w:szCs w:val="26"/>
        </w:rPr>
      </w:pPr>
      <w:r>
        <w:rPr>
          <w:b/>
          <w:sz w:val="26"/>
          <w:szCs w:val="26"/>
        </w:rPr>
        <w:t>8</w:t>
      </w:r>
      <w:r w:rsidR="003801CF">
        <w:rPr>
          <w:b/>
          <w:sz w:val="26"/>
          <w:szCs w:val="26"/>
        </w:rPr>
        <w:t xml:space="preserve">. </w:t>
      </w:r>
      <w:r w:rsidR="00D46445" w:rsidRPr="003801CF">
        <w:rPr>
          <w:b/>
          <w:sz w:val="26"/>
          <w:szCs w:val="26"/>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rsidR="00D46445" w:rsidRPr="00CE438E" w:rsidRDefault="00D46445" w:rsidP="00EC7847">
      <w:pPr>
        <w:widowControl w:val="0"/>
        <w:spacing w:line="360" w:lineRule="auto"/>
        <w:jc w:val="both"/>
        <w:rPr>
          <w:sz w:val="26"/>
          <w:szCs w:val="26"/>
        </w:rPr>
      </w:pPr>
      <w:r w:rsidRPr="00CE438E">
        <w:rPr>
          <w:sz w:val="26"/>
          <w:szCs w:val="26"/>
        </w:rPr>
        <w:t xml:space="preserve">Концептуальная схема выполнения оператора </w:t>
      </w:r>
      <w:r w:rsidRPr="00CE438E">
        <w:rPr>
          <w:sz w:val="26"/>
          <w:szCs w:val="26"/>
          <w:lang w:val="en-US"/>
        </w:rPr>
        <w:t>SELECT</w:t>
      </w:r>
      <w:r w:rsidRPr="00CE438E">
        <w:rPr>
          <w:sz w:val="26"/>
          <w:szCs w:val="26"/>
        </w:rPr>
        <w:t>.</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вычисляется прямое декартово произведение всех таблиц, указанных в обязательном разделе </w:t>
      </w:r>
      <w:r w:rsidRPr="00CE438E">
        <w:rPr>
          <w:sz w:val="26"/>
          <w:szCs w:val="26"/>
          <w:lang w:val="en-US"/>
        </w:rPr>
        <w:t>FROM</w:t>
      </w:r>
      <w:r w:rsidRPr="00CE438E">
        <w:rPr>
          <w:sz w:val="26"/>
          <w:szCs w:val="26"/>
        </w:rPr>
        <w:t xml:space="preserve">, получаем некоторую таблицу </w:t>
      </w:r>
      <w:r w:rsidRPr="00CE438E">
        <w:rPr>
          <w:sz w:val="26"/>
          <w:szCs w:val="26"/>
          <w:lang w:val="en-US"/>
        </w:rPr>
        <w:t>A</w:t>
      </w:r>
      <w:r w:rsidRPr="00CE438E">
        <w:rPr>
          <w:sz w:val="26"/>
          <w:szCs w:val="26"/>
        </w:rPr>
        <w:t>.</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WHERE</w:t>
      </w:r>
      <w:r w:rsidRPr="00CE438E">
        <w:rPr>
          <w:sz w:val="26"/>
          <w:szCs w:val="26"/>
        </w:rPr>
        <w:t xml:space="preserve">, то сканируется таблица </w:t>
      </w:r>
      <w:r w:rsidRPr="00CE438E">
        <w:rPr>
          <w:sz w:val="26"/>
          <w:szCs w:val="26"/>
          <w:lang w:val="en-US"/>
        </w:rPr>
        <w:t>A</w:t>
      </w:r>
      <w:r w:rsidRPr="00CE438E">
        <w:rPr>
          <w:sz w:val="26"/>
          <w:szCs w:val="26"/>
        </w:rPr>
        <w:t xml:space="preserve">, для каждой строки таблицы </w:t>
      </w:r>
      <w:r w:rsidRPr="00CE438E">
        <w:rPr>
          <w:sz w:val="26"/>
          <w:szCs w:val="26"/>
          <w:lang w:val="en-US"/>
        </w:rPr>
        <w:t>A</w:t>
      </w:r>
      <w:r w:rsidRPr="00CE438E">
        <w:rPr>
          <w:sz w:val="26"/>
          <w:szCs w:val="26"/>
        </w:rPr>
        <w:t xml:space="preserve"> вычисляется условие из этого раздела; в результат включаются строки, для которых условие возвращает значение </w:t>
      </w:r>
      <w:r w:rsidRPr="00CE438E">
        <w:rPr>
          <w:sz w:val="26"/>
          <w:szCs w:val="26"/>
          <w:lang w:val="en-US"/>
        </w:rPr>
        <w:t>TRUE</w:t>
      </w:r>
      <w:r w:rsidRPr="00CE438E">
        <w:rPr>
          <w:sz w:val="26"/>
          <w:szCs w:val="26"/>
        </w:rPr>
        <w:t xml:space="preserve">, результат: таблица </w:t>
      </w:r>
      <w:r w:rsidRPr="00CE438E">
        <w:rPr>
          <w:sz w:val="26"/>
          <w:szCs w:val="26"/>
          <w:lang w:val="en-US"/>
        </w:rPr>
        <w:t>B</w:t>
      </w:r>
      <w:r w:rsidRPr="00CE438E">
        <w:rPr>
          <w:sz w:val="26"/>
          <w:szCs w:val="26"/>
        </w:rPr>
        <w:t xml:space="preserve">, если </w:t>
      </w:r>
      <w:r w:rsidRPr="00CE438E">
        <w:rPr>
          <w:sz w:val="26"/>
          <w:szCs w:val="26"/>
          <w:lang w:val="en-US"/>
        </w:rPr>
        <w:t>WHERE</w:t>
      </w:r>
      <w:r w:rsidRPr="00CE438E">
        <w:rPr>
          <w:sz w:val="26"/>
          <w:szCs w:val="26"/>
        </w:rPr>
        <w:t xml:space="preserve"> нет, то шаг 3</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то строки таблицы </w:t>
      </w:r>
      <w:r w:rsidRPr="00CE438E">
        <w:rPr>
          <w:sz w:val="26"/>
          <w:szCs w:val="26"/>
          <w:lang w:val="en-US"/>
        </w:rPr>
        <w:t>B</w:t>
      </w:r>
      <w:r w:rsidRPr="00CE438E">
        <w:rPr>
          <w:sz w:val="26"/>
          <w:szCs w:val="26"/>
        </w:rPr>
        <w:t xml:space="preserve"> группируются в соответствии со списком группировки из раздела, получаем таблицу С. Если нет, то шаг 4.</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HAVING</w:t>
      </w:r>
      <w:r w:rsidRPr="00CE438E">
        <w:rPr>
          <w:sz w:val="26"/>
          <w:szCs w:val="26"/>
        </w:rPr>
        <w:t xml:space="preserve">, то группы, не удовлетворяющие условию из этого раздела исключаются, в результате таблица </w:t>
      </w:r>
      <w:r w:rsidRPr="00CE438E">
        <w:rPr>
          <w:sz w:val="26"/>
          <w:szCs w:val="26"/>
          <w:lang w:val="en-US"/>
        </w:rPr>
        <w:t>D</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CE438E">
        <w:rPr>
          <w:sz w:val="26"/>
          <w:szCs w:val="26"/>
          <w:lang w:val="en-US"/>
        </w:rPr>
        <w:t>SELECT</w:t>
      </w:r>
      <w:r w:rsidRPr="00CE438E">
        <w:rPr>
          <w:sz w:val="26"/>
          <w:szCs w:val="26"/>
        </w:rPr>
        <w:t xml:space="preserve"> для каждой группы, вычисляются агрегатные функции, приведенные в разделе </w:t>
      </w:r>
      <w:r w:rsidRPr="00CE438E">
        <w:rPr>
          <w:sz w:val="26"/>
          <w:szCs w:val="26"/>
          <w:lang w:val="en-US"/>
        </w:rPr>
        <w:t>SELECT</w:t>
      </w:r>
      <w:r w:rsidRPr="00CE438E">
        <w:rPr>
          <w:sz w:val="26"/>
          <w:szCs w:val="26"/>
        </w:rPr>
        <w:t xml:space="preserve">. Если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нет, а функции есть, то считается, что имеется одна группа. Если нет агрегатных функций, ни раздела, то считается, что есть столько групп, сколько строк. В результате таблица </w:t>
      </w:r>
      <w:r w:rsidRPr="00CE438E">
        <w:rPr>
          <w:sz w:val="26"/>
          <w:szCs w:val="26"/>
          <w:lang w:val="en-US"/>
        </w:rPr>
        <w:t>E</w:t>
      </w:r>
      <w:r w:rsidRPr="00CE438E">
        <w:rPr>
          <w:sz w:val="26"/>
          <w:szCs w:val="26"/>
        </w:rPr>
        <w:t xml:space="preserve"> содержит столько колонок, сколько элементов приведено в разделе </w:t>
      </w:r>
      <w:r w:rsidRPr="00CE438E">
        <w:rPr>
          <w:sz w:val="26"/>
          <w:szCs w:val="26"/>
          <w:lang w:val="en-US"/>
        </w:rPr>
        <w:t>SELECT</w:t>
      </w:r>
      <w:r w:rsidRPr="00CE438E">
        <w:rPr>
          <w:sz w:val="26"/>
          <w:szCs w:val="26"/>
        </w:rPr>
        <w:t xml:space="preserve"> и столько строк, сколько отобрано групп. Если есть </w:t>
      </w:r>
      <w:r w:rsidRPr="00CE438E">
        <w:rPr>
          <w:sz w:val="26"/>
          <w:szCs w:val="26"/>
          <w:lang w:val="en-US"/>
        </w:rPr>
        <w:t>ORDER</w:t>
      </w:r>
      <w:r w:rsidRPr="00CE438E">
        <w:rPr>
          <w:sz w:val="26"/>
          <w:szCs w:val="26"/>
        </w:rPr>
        <w:t xml:space="preserve"> </w:t>
      </w:r>
      <w:r w:rsidRPr="00CE438E">
        <w:rPr>
          <w:sz w:val="26"/>
          <w:szCs w:val="26"/>
          <w:lang w:val="en-US"/>
        </w:rPr>
        <w:t>BY</w:t>
      </w:r>
      <w:r w:rsidRPr="00CE438E">
        <w:rPr>
          <w:sz w:val="26"/>
          <w:szCs w:val="26"/>
        </w:rPr>
        <w:t xml:space="preserve">, то строки </w:t>
      </w:r>
      <w:r w:rsidRPr="00CE438E">
        <w:rPr>
          <w:sz w:val="26"/>
          <w:szCs w:val="26"/>
        </w:rPr>
        <w:lastRenderedPageBreak/>
        <w:t xml:space="preserve">таблицы упорядочиваются в соответствии со списком упорядочивания. </w:t>
      </w:r>
    </w:p>
    <w:p w:rsidR="00D46445" w:rsidRPr="00CE438E" w:rsidRDefault="00D46445" w:rsidP="00EC7847">
      <w:pPr>
        <w:widowControl w:val="0"/>
        <w:spacing w:line="360" w:lineRule="auto"/>
        <w:jc w:val="both"/>
        <w:rPr>
          <w:sz w:val="26"/>
          <w:szCs w:val="26"/>
        </w:rPr>
      </w:pPr>
      <w:r w:rsidRPr="00CE438E">
        <w:rPr>
          <w:sz w:val="26"/>
          <w:szCs w:val="26"/>
        </w:rPr>
        <w:t>Синтаксис оператора выборки данных:</w:t>
      </w:r>
    </w:p>
    <w:p w:rsidR="00D46445" w:rsidRPr="00CE438E" w:rsidRDefault="00D46445" w:rsidP="00EC7847">
      <w:pPr>
        <w:widowControl w:val="0"/>
        <w:spacing w:line="360" w:lineRule="auto"/>
        <w:jc w:val="both"/>
        <w:rPr>
          <w:sz w:val="26"/>
          <w:szCs w:val="26"/>
        </w:rPr>
      </w:pPr>
      <w:r w:rsidRPr="00CE438E">
        <w:rPr>
          <w:sz w:val="26"/>
          <w:szCs w:val="26"/>
        </w:rPr>
        <w:t>Табличное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ORDER</w:t>
      </w:r>
      <w:r w:rsidRPr="00CE438E">
        <w:rPr>
          <w:sz w:val="26"/>
          <w:szCs w:val="26"/>
        </w:rPr>
        <w:t xml:space="preserve"> </w:t>
      </w:r>
      <w:r w:rsidRPr="00CE438E">
        <w:rPr>
          <w:sz w:val="26"/>
          <w:szCs w:val="26"/>
          <w:lang w:val="en-US"/>
        </w:rPr>
        <w:t>BY</w:t>
      </w:r>
      <w:r w:rsidRPr="00CE438E">
        <w:rPr>
          <w:sz w:val="26"/>
          <w:szCs w:val="26"/>
        </w:rPr>
        <w:t xml:space="preserve"> {{имя столбца результата [</w:t>
      </w:r>
      <w:r w:rsidRPr="00CE438E">
        <w:rPr>
          <w:sz w:val="26"/>
          <w:szCs w:val="26"/>
          <w:lang w:val="en-US"/>
        </w:rPr>
        <w:t>ASC</w:t>
      </w:r>
      <w:r w:rsidRPr="00CE438E">
        <w:rPr>
          <w:sz w:val="26"/>
          <w:szCs w:val="26"/>
        </w:rPr>
        <w:t>|</w:t>
      </w:r>
      <w:r w:rsidRPr="00CE438E">
        <w:rPr>
          <w:sz w:val="26"/>
          <w:szCs w:val="26"/>
          <w:lang w:val="en-US"/>
        </w:rPr>
        <w:t>DESC</w:t>
      </w:r>
      <w:r w:rsidRPr="00CE438E">
        <w:rPr>
          <w:sz w:val="26"/>
          <w:szCs w:val="26"/>
        </w:rPr>
        <w:t>|}</w:t>
      </w:r>
    </w:p>
    <w:p w:rsidR="00D46445" w:rsidRPr="00CE438E" w:rsidRDefault="00D46445" w:rsidP="00EC7847">
      <w:pPr>
        <w:widowControl w:val="0"/>
        <w:spacing w:line="360" w:lineRule="auto"/>
        <w:jc w:val="both"/>
        <w:rPr>
          <w:sz w:val="26"/>
          <w:szCs w:val="26"/>
        </w:rPr>
      </w:pPr>
      <w:proofErr w:type="gramStart"/>
      <w:r w:rsidRPr="00CE438E">
        <w:rPr>
          <w:sz w:val="26"/>
          <w:szCs w:val="26"/>
        </w:rPr>
        <w:t>|{</w:t>
      </w:r>
      <w:proofErr w:type="gramEnd"/>
      <w:r w:rsidRPr="00CE438E">
        <w:rPr>
          <w:sz w:val="26"/>
          <w:szCs w:val="26"/>
        </w:rPr>
        <w:t>положит целое [</w:t>
      </w:r>
      <w:r w:rsidRPr="00CE438E">
        <w:rPr>
          <w:sz w:val="26"/>
          <w:szCs w:val="26"/>
          <w:lang w:val="en-US"/>
        </w:rPr>
        <w:t>ASC</w:t>
      </w:r>
      <w:r w:rsidRPr="00CE438E">
        <w:rPr>
          <w:sz w:val="26"/>
          <w:szCs w:val="26"/>
        </w:rPr>
        <w:t>|</w:t>
      </w:r>
      <w:r w:rsidRPr="00CE438E">
        <w:rPr>
          <w:sz w:val="26"/>
          <w:szCs w:val="26"/>
          <w:lang w:val="en-US"/>
        </w:rPr>
        <w:t>DESC</w:t>
      </w:r>
      <w:r w:rsidRPr="00CE438E">
        <w:rPr>
          <w:sz w:val="26"/>
          <w:szCs w:val="26"/>
        </w:rPr>
        <w:t>}]</w:t>
      </w:r>
    </w:p>
    <w:p w:rsidR="00D46445" w:rsidRPr="00CE438E" w:rsidRDefault="00D46445" w:rsidP="00EC7847">
      <w:pPr>
        <w:widowControl w:val="0"/>
        <w:spacing w:line="360" w:lineRule="auto"/>
        <w:jc w:val="both"/>
        <w:rPr>
          <w:sz w:val="26"/>
          <w:szCs w:val="26"/>
        </w:rPr>
      </w:pPr>
      <w:proofErr w:type="spellStart"/>
      <w:r w:rsidRPr="00CE438E">
        <w:rPr>
          <w:sz w:val="26"/>
          <w:szCs w:val="26"/>
        </w:rPr>
        <w:t>табл</w:t>
      </w:r>
      <w:proofErr w:type="spellEnd"/>
      <w:r w:rsidRPr="00CE438E">
        <w:rPr>
          <w:sz w:val="26"/>
          <w:szCs w:val="26"/>
        </w:rPr>
        <w:t xml:space="preserve"> </w:t>
      </w:r>
      <w:proofErr w:type="gramStart"/>
      <w:r w:rsidRPr="00CE438E">
        <w:rPr>
          <w:sz w:val="26"/>
          <w:szCs w:val="26"/>
        </w:rPr>
        <w:t>выражение :</w:t>
      </w:r>
      <w:proofErr w:type="gramEnd"/>
      <w:r w:rsidRPr="00CE438E">
        <w:rPr>
          <w:sz w:val="26"/>
          <w:szCs w:val="26"/>
        </w:rPr>
        <w:t xml:space="preserve">= </w:t>
      </w:r>
      <w:r w:rsidRPr="00CE438E">
        <w:rPr>
          <w:sz w:val="26"/>
          <w:szCs w:val="26"/>
          <w:lang w:val="en-US"/>
        </w:rPr>
        <w:t>select</w:t>
      </w:r>
      <w:r w:rsidRPr="00CE438E">
        <w:rPr>
          <w:sz w:val="26"/>
          <w:szCs w:val="26"/>
        </w:rPr>
        <w:t xml:space="preserve">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UNION</w:t>
      </w:r>
      <w:r w:rsidRPr="00CE438E">
        <w:rPr>
          <w:sz w:val="26"/>
          <w:szCs w:val="26"/>
        </w:rPr>
        <w:t xml:space="preserve"> | </w:t>
      </w:r>
      <w:r w:rsidRPr="00CE438E">
        <w:rPr>
          <w:sz w:val="26"/>
          <w:szCs w:val="26"/>
          <w:lang w:val="en-US"/>
        </w:rPr>
        <w:t>EXCEPT</w:t>
      </w:r>
      <w:r w:rsidRPr="00CE438E">
        <w:rPr>
          <w:sz w:val="26"/>
          <w:szCs w:val="26"/>
        </w:rPr>
        <w:t xml:space="preserve"> | </w:t>
      </w:r>
      <w:r w:rsidRPr="00CE438E">
        <w:rPr>
          <w:sz w:val="26"/>
          <w:szCs w:val="26"/>
          <w:lang w:val="en-US"/>
        </w:rPr>
        <w:t>INTERSECT</w:t>
      </w:r>
      <w:r w:rsidRPr="00CE438E">
        <w:rPr>
          <w:sz w:val="26"/>
          <w:szCs w:val="26"/>
        </w:rPr>
        <w:t xml:space="preserve"> | </w:t>
      </w:r>
      <w:proofErr w:type="gramStart"/>
      <w:r w:rsidRPr="00CE438E">
        <w:rPr>
          <w:sz w:val="26"/>
          <w:szCs w:val="26"/>
          <w:lang w:val="en-US"/>
        </w:rPr>
        <w:t>ALL</w:t>
      </w:r>
      <w:r w:rsidRPr="00CE438E">
        <w:rPr>
          <w:sz w:val="26"/>
          <w:szCs w:val="26"/>
        </w:rPr>
        <w:t xml:space="preserve"> }</w:t>
      </w:r>
      <w:proofErr w:type="gramEnd"/>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SELECT</w:t>
      </w:r>
      <w:r w:rsidRPr="00CE438E">
        <w:rPr>
          <w:sz w:val="26"/>
          <w:szCs w:val="26"/>
        </w:rPr>
        <w:t xml:space="preserve"> выражение | </w:t>
      </w:r>
      <w:r w:rsidRPr="00CE438E">
        <w:rPr>
          <w:sz w:val="26"/>
          <w:szCs w:val="26"/>
          <w:lang w:val="en-US"/>
        </w:rPr>
        <w:t>TABLE</w:t>
      </w:r>
      <w:r w:rsidRPr="00CE438E">
        <w:rPr>
          <w:sz w:val="26"/>
          <w:szCs w:val="26"/>
        </w:rPr>
        <w:t xml:space="preserve"> имя </w:t>
      </w:r>
      <w:proofErr w:type="spellStart"/>
      <w:r w:rsidRPr="00CE438E">
        <w:rPr>
          <w:sz w:val="26"/>
          <w:szCs w:val="26"/>
        </w:rPr>
        <w:t>табл</w:t>
      </w:r>
      <w:proofErr w:type="spellEnd"/>
      <w:r w:rsidRPr="00CE438E">
        <w:rPr>
          <w:sz w:val="26"/>
          <w:szCs w:val="26"/>
        </w:rPr>
        <w:t xml:space="preserve"> | конструктор значений таблицы}</w:t>
      </w:r>
    </w:p>
    <w:p w:rsidR="00D46445" w:rsidRPr="00CE438E" w:rsidRDefault="00D46445" w:rsidP="00EC7847">
      <w:pPr>
        <w:widowControl w:val="0"/>
        <w:spacing w:line="360" w:lineRule="auto"/>
        <w:jc w:val="both"/>
        <w:rPr>
          <w:sz w:val="26"/>
          <w:szCs w:val="26"/>
          <w:lang w:val="en-US"/>
        </w:rPr>
      </w:pPr>
      <w:r w:rsidRPr="00CE438E">
        <w:rPr>
          <w:sz w:val="26"/>
          <w:szCs w:val="26"/>
          <w:lang w:val="en-US"/>
        </w:rPr>
        <w:t xml:space="preserve">SELECT </w:t>
      </w:r>
      <w:proofErr w:type="spellStart"/>
      <w:r w:rsidRPr="00CE438E">
        <w:rPr>
          <w:sz w:val="26"/>
          <w:szCs w:val="26"/>
        </w:rPr>
        <w:t>выр</w:t>
      </w:r>
      <w:proofErr w:type="spellEnd"/>
      <w:r w:rsidRPr="00CE438E">
        <w:rPr>
          <w:sz w:val="26"/>
          <w:szCs w:val="26"/>
          <w:lang w:val="en-US"/>
        </w:rPr>
        <w:t>-</w:t>
      </w:r>
      <w:r w:rsidRPr="00CE438E">
        <w:rPr>
          <w:sz w:val="26"/>
          <w:szCs w:val="26"/>
        </w:rPr>
        <w:t>е</w:t>
      </w:r>
      <w:proofErr w:type="gramStart"/>
      <w:r w:rsidRPr="00CE438E">
        <w:rPr>
          <w:sz w:val="26"/>
          <w:szCs w:val="26"/>
          <w:lang w:val="en-US"/>
        </w:rPr>
        <w:t>:=</w:t>
      </w:r>
      <w:proofErr w:type="gramEnd"/>
      <w:r w:rsidRPr="00CE438E">
        <w:rPr>
          <w:sz w:val="26"/>
          <w:szCs w:val="26"/>
          <w:lang w:val="en-US"/>
        </w:rPr>
        <w:t xml:space="preserve"> SELECT [ALL|DISTINCT]</w:t>
      </w:r>
    </w:p>
    <w:p w:rsidR="00D46445" w:rsidRPr="00CE438E" w:rsidRDefault="00D46445" w:rsidP="00EC7847">
      <w:pPr>
        <w:widowControl w:val="0"/>
        <w:spacing w:line="360" w:lineRule="auto"/>
        <w:jc w:val="both"/>
        <w:rPr>
          <w:sz w:val="26"/>
          <w:szCs w:val="26"/>
        </w:rPr>
      </w:pPr>
      <w:r w:rsidRPr="00CE438E">
        <w:rPr>
          <w:sz w:val="26"/>
          <w:szCs w:val="26"/>
        </w:rPr>
        <w:t>{{скалярное выражение | функция агрегирования |</w:t>
      </w:r>
    </w:p>
    <w:p w:rsidR="00D46445" w:rsidRPr="00CE438E" w:rsidRDefault="00D46445" w:rsidP="00EC7847">
      <w:pPr>
        <w:widowControl w:val="0"/>
        <w:spacing w:line="360" w:lineRule="auto"/>
        <w:jc w:val="both"/>
        <w:rPr>
          <w:sz w:val="26"/>
          <w:szCs w:val="26"/>
        </w:rPr>
      </w:pPr>
      <w:r w:rsidRPr="00CE438E">
        <w:rPr>
          <w:sz w:val="26"/>
          <w:szCs w:val="26"/>
          <w:lang w:val="en-US"/>
        </w:rPr>
        <w:t>SELECT</w:t>
      </w:r>
      <w:r w:rsidRPr="00CE438E">
        <w:rPr>
          <w:sz w:val="26"/>
          <w:szCs w:val="26"/>
        </w:rPr>
        <w:t xml:space="preserve"> </w:t>
      </w:r>
      <w:proofErr w:type="spellStart"/>
      <w:r w:rsidRPr="00CE438E">
        <w:rPr>
          <w:sz w:val="26"/>
          <w:szCs w:val="26"/>
        </w:rPr>
        <w:t>выр</w:t>
      </w:r>
      <w:proofErr w:type="spellEnd"/>
      <w:r w:rsidRPr="00CE438E">
        <w:rPr>
          <w:sz w:val="26"/>
          <w:szCs w:val="26"/>
        </w:rPr>
        <w:t>-е} [</w:t>
      </w:r>
      <w:r w:rsidRPr="00CE438E">
        <w:rPr>
          <w:sz w:val="26"/>
          <w:szCs w:val="26"/>
          <w:lang w:val="en-US"/>
        </w:rPr>
        <w:t>AS</w:t>
      </w:r>
      <w:r w:rsidRPr="00CE438E">
        <w:rPr>
          <w:sz w:val="26"/>
          <w:szCs w:val="26"/>
        </w:rPr>
        <w:t xml:space="preserve"> имя столбца]}…}</w:t>
      </w:r>
    </w:p>
    <w:p w:rsidR="00D46445" w:rsidRPr="00CE438E" w:rsidRDefault="00D46445" w:rsidP="00EC7847">
      <w:pPr>
        <w:widowControl w:val="0"/>
        <w:spacing w:line="360" w:lineRule="auto"/>
        <w:jc w:val="both"/>
        <w:rPr>
          <w:sz w:val="26"/>
          <w:szCs w:val="26"/>
        </w:rPr>
      </w:pPr>
      <w:proofErr w:type="gramStart"/>
      <w:r w:rsidRPr="00CE438E">
        <w:rPr>
          <w:sz w:val="26"/>
          <w:szCs w:val="26"/>
        </w:rPr>
        <w:t>|{</w:t>
      </w:r>
      <w:proofErr w:type="gramEnd"/>
      <w:r w:rsidRPr="00CE438E">
        <w:rPr>
          <w:sz w:val="26"/>
          <w:szCs w:val="26"/>
        </w:rPr>
        <w:t xml:space="preserve">имя </w:t>
      </w:r>
      <w:proofErr w:type="spellStart"/>
      <w:r w:rsidRPr="00CE438E">
        <w:rPr>
          <w:sz w:val="26"/>
          <w:szCs w:val="26"/>
        </w:rPr>
        <w:t>табл</w:t>
      </w:r>
      <w:proofErr w:type="spellEnd"/>
      <w:r w:rsidRPr="00CE438E">
        <w:rPr>
          <w:sz w:val="26"/>
          <w:szCs w:val="26"/>
        </w:rPr>
        <w:t xml:space="preserve"> | имя корреляции}…}</w:t>
      </w:r>
    </w:p>
    <w:p w:rsidR="00D46445" w:rsidRPr="00CE438E" w:rsidRDefault="00D46445" w:rsidP="00EC7847">
      <w:pPr>
        <w:widowControl w:val="0"/>
        <w:spacing w:line="360" w:lineRule="auto"/>
        <w:jc w:val="both"/>
        <w:rPr>
          <w:sz w:val="26"/>
          <w:szCs w:val="26"/>
        </w:rPr>
      </w:pPr>
      <w:r w:rsidRPr="00CE438E">
        <w:rPr>
          <w:sz w:val="26"/>
          <w:szCs w:val="26"/>
          <w:lang w:val="en-US"/>
        </w:rPr>
        <w:t>FROM</w:t>
      </w:r>
      <w:r w:rsidRPr="00CE438E">
        <w:rPr>
          <w:sz w:val="26"/>
          <w:szCs w:val="26"/>
        </w:rPr>
        <w:t xml:space="preserve"> {имя </w:t>
      </w:r>
      <w:proofErr w:type="spellStart"/>
      <w:r w:rsidRPr="00CE438E">
        <w:rPr>
          <w:sz w:val="26"/>
          <w:szCs w:val="26"/>
        </w:rPr>
        <w:t>табл</w:t>
      </w:r>
      <w:proofErr w:type="spellEnd"/>
      <w:r w:rsidRPr="00CE438E">
        <w:rPr>
          <w:sz w:val="26"/>
          <w:szCs w:val="26"/>
        </w:rPr>
        <w:t xml:space="preserve"> [</w:t>
      </w:r>
      <w:r w:rsidRPr="00CE438E">
        <w:rPr>
          <w:sz w:val="26"/>
          <w:szCs w:val="26"/>
          <w:lang w:val="en-US"/>
        </w:rPr>
        <w:t>AS</w:t>
      </w:r>
      <w:r w:rsidRPr="00CE438E">
        <w:rPr>
          <w:sz w:val="26"/>
          <w:szCs w:val="26"/>
        </w:rPr>
        <w:t>] [имя корреляции]</w:t>
      </w:r>
    </w:p>
    <w:p w:rsidR="00D46445" w:rsidRPr="00CE438E" w:rsidRDefault="00D46445" w:rsidP="00EC7847">
      <w:pPr>
        <w:widowControl w:val="0"/>
        <w:spacing w:line="360" w:lineRule="auto"/>
        <w:jc w:val="both"/>
        <w:rPr>
          <w:sz w:val="26"/>
          <w:szCs w:val="26"/>
        </w:rPr>
      </w:pPr>
      <w:r w:rsidRPr="00CE438E">
        <w:rPr>
          <w:sz w:val="26"/>
          <w:szCs w:val="26"/>
        </w:rPr>
        <w:t xml:space="preserve">[(имя </w:t>
      </w:r>
      <w:proofErr w:type="gramStart"/>
      <w:r w:rsidRPr="00CE438E">
        <w:rPr>
          <w:sz w:val="26"/>
          <w:szCs w:val="26"/>
        </w:rPr>
        <w:t>столбца,…</w:t>
      </w:r>
      <w:proofErr w:type="gram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SELECT</w:t>
      </w:r>
      <w:r w:rsidRPr="00CE438E">
        <w:rPr>
          <w:sz w:val="26"/>
          <w:szCs w:val="26"/>
        </w:rPr>
        <w:t xml:space="preserve"> </w:t>
      </w:r>
      <w:proofErr w:type="spellStart"/>
      <w:r w:rsidRPr="00CE438E">
        <w:rPr>
          <w:sz w:val="26"/>
          <w:szCs w:val="26"/>
        </w:rPr>
        <w:t>выр</w:t>
      </w:r>
      <w:proofErr w:type="spellEnd"/>
      <w:r w:rsidRPr="00CE438E">
        <w:rPr>
          <w:sz w:val="26"/>
          <w:szCs w:val="26"/>
        </w:rPr>
        <w:t>-я [</w:t>
      </w:r>
      <w:r w:rsidRPr="00CE438E">
        <w:rPr>
          <w:sz w:val="26"/>
          <w:szCs w:val="26"/>
          <w:lang w:val="en-US"/>
        </w:rPr>
        <w:t>AS</w:t>
      </w:r>
      <w:r w:rsidRPr="00CE438E">
        <w:rPr>
          <w:sz w:val="26"/>
          <w:szCs w:val="26"/>
        </w:rPr>
        <w:t>] имя корреляции</w:t>
      </w:r>
    </w:p>
    <w:p w:rsidR="00D46445" w:rsidRPr="00CE438E" w:rsidRDefault="00D46445" w:rsidP="00EC7847">
      <w:pPr>
        <w:widowControl w:val="0"/>
        <w:spacing w:line="360" w:lineRule="auto"/>
        <w:jc w:val="both"/>
        <w:rPr>
          <w:sz w:val="26"/>
          <w:szCs w:val="26"/>
        </w:rPr>
      </w:pPr>
      <w:r w:rsidRPr="00CE438E">
        <w:rPr>
          <w:sz w:val="26"/>
          <w:szCs w:val="26"/>
        </w:rPr>
        <w:t xml:space="preserve">[(имя </w:t>
      </w:r>
      <w:proofErr w:type="gramStart"/>
      <w:r w:rsidRPr="00CE438E">
        <w:rPr>
          <w:sz w:val="26"/>
          <w:szCs w:val="26"/>
        </w:rPr>
        <w:t>столбца,…</w:t>
      </w:r>
      <w:proofErr w:type="gram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соединенная </w:t>
      </w:r>
      <w:proofErr w:type="gramStart"/>
      <w:r w:rsidRPr="00CE438E">
        <w:rPr>
          <w:sz w:val="26"/>
          <w:szCs w:val="26"/>
        </w:rPr>
        <w:t>таблица}…</w:t>
      </w:r>
      <w:proofErr w:type="gramEnd"/>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WHERE</w:t>
      </w:r>
      <w:r w:rsidRPr="00CE438E">
        <w:rPr>
          <w:sz w:val="26"/>
          <w:szCs w:val="26"/>
        </w:rPr>
        <w:t xml:space="preserve"> условное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[имя </w:t>
      </w:r>
      <w:proofErr w:type="spellStart"/>
      <w:r w:rsidRPr="00CE438E">
        <w:rPr>
          <w:sz w:val="26"/>
          <w:szCs w:val="26"/>
        </w:rPr>
        <w:t>табл|имя</w:t>
      </w:r>
      <w:proofErr w:type="spellEnd"/>
      <w:r w:rsidRPr="00CE438E">
        <w:rPr>
          <w:sz w:val="26"/>
          <w:szCs w:val="26"/>
        </w:rPr>
        <w:t xml:space="preserve"> корреляции}]</w:t>
      </w:r>
    </w:p>
    <w:p w:rsidR="00D46445" w:rsidRPr="00CE438E" w:rsidRDefault="00D46445" w:rsidP="00EC7847">
      <w:pPr>
        <w:widowControl w:val="0"/>
        <w:spacing w:line="360" w:lineRule="auto"/>
        <w:jc w:val="both"/>
        <w:rPr>
          <w:sz w:val="26"/>
          <w:szCs w:val="26"/>
        </w:rPr>
      </w:pPr>
      <w:r w:rsidRPr="00CE438E">
        <w:rPr>
          <w:sz w:val="26"/>
          <w:szCs w:val="26"/>
        </w:rPr>
        <w:t>имя столбца]…}</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HAVING</w:t>
      </w:r>
      <w:r w:rsidRPr="00CE438E">
        <w:rPr>
          <w:sz w:val="26"/>
          <w:szCs w:val="26"/>
        </w:rPr>
        <w:t xml:space="preserve"> условное выражение];</w:t>
      </w:r>
    </w:p>
    <w:p w:rsidR="00D46445" w:rsidRPr="00CE438E" w:rsidRDefault="00D46445" w:rsidP="00EC7847">
      <w:pPr>
        <w:widowControl w:val="0"/>
        <w:spacing w:line="360" w:lineRule="auto"/>
        <w:jc w:val="both"/>
        <w:rPr>
          <w:sz w:val="26"/>
          <w:szCs w:val="26"/>
        </w:rPr>
      </w:pPr>
      <w:r w:rsidRPr="00CE438E">
        <w:rPr>
          <w:sz w:val="26"/>
          <w:szCs w:val="26"/>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CE438E">
        <w:rPr>
          <w:sz w:val="26"/>
          <w:szCs w:val="26"/>
          <w:lang w:val="en-US"/>
        </w:rPr>
        <w:t>HAVING</w:t>
      </w:r>
      <w:r w:rsidRPr="00CE438E">
        <w:rPr>
          <w:sz w:val="26"/>
          <w:szCs w:val="26"/>
        </w:rPr>
        <w:t xml:space="preserve"> содержит условное выражение, </w:t>
      </w:r>
      <w:proofErr w:type="spellStart"/>
      <w:r w:rsidRPr="00CE438E">
        <w:rPr>
          <w:sz w:val="26"/>
          <w:szCs w:val="26"/>
        </w:rPr>
        <w:t>вычисляющееся</w:t>
      </w:r>
      <w:proofErr w:type="spellEnd"/>
      <w:r w:rsidRPr="00CE438E">
        <w:rPr>
          <w:sz w:val="26"/>
          <w:szCs w:val="26"/>
        </w:rPr>
        <w:t xml:space="preserve"> для каждой группы в соответствии со списком группировки в разделе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Если в разделе </w:t>
      </w:r>
      <w:r w:rsidRPr="00CE438E">
        <w:rPr>
          <w:sz w:val="26"/>
          <w:szCs w:val="26"/>
          <w:lang w:val="en-US"/>
        </w:rPr>
        <w:t>SELECT</w:t>
      </w:r>
      <w:r w:rsidRPr="00CE438E">
        <w:rPr>
          <w:sz w:val="26"/>
          <w:szCs w:val="26"/>
        </w:rPr>
        <w:t xml:space="preserve"> присутствует агрегатная функция и присутствует раздел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выражению в разделе </w:t>
      </w:r>
      <w:r w:rsidRPr="00CE438E">
        <w:rPr>
          <w:sz w:val="26"/>
          <w:szCs w:val="26"/>
          <w:lang w:val="en-US"/>
        </w:rPr>
        <w:t>WHERE</w:t>
      </w:r>
      <w:r w:rsidRPr="00CE438E">
        <w:rPr>
          <w:sz w:val="26"/>
          <w:szCs w:val="26"/>
        </w:rPr>
        <w:t>. Скалярное выражение – имя столбцов таблицы или функции.</w:t>
      </w:r>
    </w:p>
    <w:p w:rsidR="00D46445" w:rsidRPr="00CE438E" w:rsidRDefault="00D46445" w:rsidP="00EC7847">
      <w:pPr>
        <w:widowControl w:val="0"/>
        <w:spacing w:line="360" w:lineRule="auto"/>
        <w:jc w:val="both"/>
        <w:rPr>
          <w:sz w:val="26"/>
          <w:szCs w:val="26"/>
          <w:u w:val="single"/>
        </w:rPr>
      </w:pPr>
      <w:r w:rsidRPr="00CE438E">
        <w:rPr>
          <w:sz w:val="26"/>
          <w:szCs w:val="26"/>
          <w:u w:val="single"/>
        </w:rPr>
        <w:t>Синтаксис соединенных таблиц:</w:t>
      </w:r>
    </w:p>
    <w:p w:rsidR="00D46445" w:rsidRPr="00CE438E" w:rsidRDefault="00D46445" w:rsidP="00EC7847">
      <w:pPr>
        <w:widowControl w:val="0"/>
        <w:spacing w:line="360" w:lineRule="auto"/>
        <w:jc w:val="both"/>
        <w:rPr>
          <w:sz w:val="26"/>
          <w:szCs w:val="26"/>
        </w:rPr>
      </w:pPr>
      <w:r w:rsidRPr="00CE438E">
        <w:rPr>
          <w:sz w:val="26"/>
          <w:szCs w:val="26"/>
        </w:rPr>
        <w:t xml:space="preserve">Соединенная </w:t>
      </w:r>
      <w:proofErr w:type="gramStart"/>
      <w:r w:rsidRPr="00CE438E">
        <w:rPr>
          <w:sz w:val="26"/>
          <w:szCs w:val="26"/>
        </w:rPr>
        <w:t>таблица :</w:t>
      </w:r>
      <w:proofErr w:type="gramEnd"/>
      <w:r w:rsidRPr="00CE438E">
        <w:rPr>
          <w:sz w:val="26"/>
          <w:szCs w:val="26"/>
        </w:rPr>
        <w:t>=</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lastRenderedPageBreak/>
        <w:t xml:space="preserve">перекрестное соединение - A CROSS JOIN </w:t>
      </w:r>
      <w:r w:rsidRPr="00CE438E">
        <w:rPr>
          <w:sz w:val="26"/>
          <w:szCs w:val="26"/>
          <w:lang w:val="en-US"/>
        </w:rPr>
        <w:t>B</w:t>
      </w:r>
      <w:r w:rsidRPr="00CE438E">
        <w:rPr>
          <w:sz w:val="26"/>
          <w:szCs w:val="26"/>
        </w:rPr>
        <w:t xml:space="preserve"> - декартово произведение таблицы</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естественное соединение - </w:t>
      </w:r>
      <w:r w:rsidRPr="00CE438E">
        <w:rPr>
          <w:sz w:val="26"/>
          <w:szCs w:val="26"/>
          <w:lang w:val="en-US"/>
        </w:rPr>
        <w:t>A</w:t>
      </w:r>
      <w:r w:rsidRPr="00CE438E">
        <w:rPr>
          <w:sz w:val="26"/>
          <w:szCs w:val="26"/>
        </w:rPr>
        <w:t xml:space="preserve"> </w:t>
      </w:r>
      <w:r w:rsidRPr="00CE438E">
        <w:rPr>
          <w:sz w:val="26"/>
          <w:szCs w:val="26"/>
          <w:lang w:val="en-US"/>
        </w:rPr>
        <w:t>NATURAL</w:t>
      </w:r>
      <w:r w:rsidRPr="00CE438E">
        <w:rPr>
          <w:sz w:val="26"/>
          <w:szCs w:val="26"/>
        </w:rPr>
        <w:t xml:space="preserve"> [тип соединения]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 произведение по всем столбцам таблиц, имеющим одинаковые имена.</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посредством предиката - </w:t>
      </w:r>
      <w:r w:rsidRPr="00CE438E">
        <w:rPr>
          <w:sz w:val="26"/>
          <w:szCs w:val="26"/>
          <w:lang w:val="en-US"/>
        </w:rPr>
        <w:t>A</w:t>
      </w:r>
      <w:r w:rsidRPr="00CE438E">
        <w:rPr>
          <w:sz w:val="26"/>
          <w:szCs w:val="26"/>
        </w:rPr>
        <w:t xml:space="preserve"> [тип соединения]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w:t>
      </w:r>
      <w:r w:rsidRPr="00CE438E">
        <w:rPr>
          <w:sz w:val="26"/>
          <w:szCs w:val="26"/>
          <w:lang w:val="en-US"/>
        </w:rPr>
        <w:t>ON</w:t>
      </w:r>
      <w:r w:rsidRPr="00CE438E">
        <w:rPr>
          <w:sz w:val="26"/>
          <w:szCs w:val="26"/>
        </w:rPr>
        <w:t xml:space="preserve"> предикат - соединение по общим столбцам - </w:t>
      </w:r>
      <w:r w:rsidRPr="00CE438E">
        <w:rPr>
          <w:sz w:val="26"/>
          <w:szCs w:val="26"/>
          <w:lang w:val="en-US"/>
        </w:rPr>
        <w:t>BETWEEN</w:t>
      </w:r>
      <w:r w:rsidRPr="00CE438E">
        <w:rPr>
          <w:sz w:val="26"/>
          <w:szCs w:val="26"/>
        </w:rPr>
        <w:t xml:space="preserve"> | </w:t>
      </w:r>
      <w:r w:rsidRPr="00CE438E">
        <w:rPr>
          <w:sz w:val="26"/>
          <w:szCs w:val="26"/>
          <w:lang w:val="en-US"/>
        </w:rPr>
        <w:t>IN</w:t>
      </w:r>
      <w:r w:rsidRPr="00CE438E">
        <w:rPr>
          <w:sz w:val="26"/>
          <w:szCs w:val="26"/>
        </w:rPr>
        <w:t xml:space="preserve"> | </w:t>
      </w:r>
      <w:r w:rsidRPr="00CE438E">
        <w:rPr>
          <w:sz w:val="26"/>
          <w:szCs w:val="26"/>
          <w:lang w:val="en-US"/>
        </w:rPr>
        <w:t>LIKE</w:t>
      </w:r>
      <w:r w:rsidRPr="00CE438E">
        <w:rPr>
          <w:sz w:val="26"/>
          <w:szCs w:val="26"/>
        </w:rPr>
        <w:t xml:space="preserve"> | </w:t>
      </w:r>
      <w:r w:rsidRPr="00CE438E">
        <w:rPr>
          <w:sz w:val="26"/>
          <w:szCs w:val="26"/>
          <w:lang w:val="en-US"/>
        </w:rPr>
        <w:t>IS</w:t>
      </w:r>
      <w:r w:rsidRPr="00CE438E">
        <w:rPr>
          <w:sz w:val="26"/>
          <w:szCs w:val="26"/>
        </w:rPr>
        <w:t xml:space="preserve"> </w:t>
      </w:r>
      <w:r w:rsidRPr="00CE438E">
        <w:rPr>
          <w:sz w:val="26"/>
          <w:szCs w:val="26"/>
          <w:lang w:val="en-US"/>
        </w:rPr>
        <w:t>NULL</w:t>
      </w:r>
      <w:r w:rsidRPr="00CE438E">
        <w:rPr>
          <w:sz w:val="26"/>
          <w:szCs w:val="26"/>
        </w:rPr>
        <w:t xml:space="preserve"> | </w:t>
      </w:r>
      <w:r w:rsidRPr="00CE438E">
        <w:rPr>
          <w:sz w:val="26"/>
          <w:szCs w:val="26"/>
          <w:lang w:val="en-US"/>
        </w:rPr>
        <w:t>EXIST</w:t>
      </w:r>
      <w:r w:rsidRPr="00CE438E">
        <w:rPr>
          <w:sz w:val="26"/>
          <w:szCs w:val="26"/>
        </w:rPr>
        <w:t xml:space="preserve"> | </w:t>
      </w:r>
      <w:r w:rsidRPr="00CE438E">
        <w:rPr>
          <w:sz w:val="26"/>
          <w:szCs w:val="26"/>
          <w:lang w:val="en-US"/>
        </w:rPr>
        <w:t>UNIQUE</w:t>
      </w:r>
      <w:r w:rsidRPr="00CE438E">
        <w:rPr>
          <w:sz w:val="26"/>
          <w:szCs w:val="26"/>
        </w:rPr>
        <w:t xml:space="preserve"> | </w:t>
      </w:r>
      <w:r w:rsidRPr="00CE438E">
        <w:rPr>
          <w:sz w:val="26"/>
          <w:szCs w:val="26"/>
          <w:lang w:val="en-US"/>
        </w:rPr>
        <w:t>MATCH</w:t>
      </w:r>
      <w:r w:rsidRPr="00CE438E">
        <w:rPr>
          <w:sz w:val="26"/>
          <w:szCs w:val="26"/>
        </w:rPr>
        <w:t xml:space="preserve"> | </w:t>
      </w:r>
      <w:r w:rsidRPr="00CE438E">
        <w:rPr>
          <w:sz w:val="26"/>
          <w:szCs w:val="26"/>
          <w:lang w:val="en-US"/>
        </w:rPr>
        <w:t>OVERLAPS</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посредством имен столбцов - </w:t>
      </w:r>
      <w:r w:rsidRPr="00CE438E">
        <w:rPr>
          <w:sz w:val="26"/>
          <w:szCs w:val="26"/>
          <w:lang w:val="en-US"/>
        </w:rPr>
        <w:t>A</w:t>
      </w:r>
      <w:r w:rsidRPr="00CE438E">
        <w:rPr>
          <w:sz w:val="26"/>
          <w:szCs w:val="26"/>
        </w:rPr>
        <w:t xml:space="preserve"> [тип </w:t>
      </w:r>
      <w:proofErr w:type="spellStart"/>
      <w:r w:rsidRPr="00CE438E">
        <w:rPr>
          <w:sz w:val="26"/>
          <w:szCs w:val="26"/>
        </w:rPr>
        <w:t>соед</w:t>
      </w:r>
      <w:proofErr w:type="spellEnd"/>
      <w:r w:rsidRPr="00CE438E">
        <w:rPr>
          <w:sz w:val="26"/>
          <w:szCs w:val="26"/>
        </w:rPr>
        <w:t xml:space="preserve">-я]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w:t>
      </w:r>
      <w:r w:rsidRPr="00CE438E">
        <w:rPr>
          <w:sz w:val="26"/>
          <w:szCs w:val="26"/>
          <w:lang w:val="en-US"/>
        </w:rPr>
        <w:t>USING</w:t>
      </w:r>
      <w:r w:rsidRPr="00CE438E">
        <w:rPr>
          <w:sz w:val="26"/>
          <w:szCs w:val="26"/>
        </w:rPr>
        <w:t xml:space="preserve"> {имя столбца}</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объединения - </w:t>
      </w:r>
      <w:r w:rsidRPr="00CE438E">
        <w:rPr>
          <w:sz w:val="26"/>
          <w:szCs w:val="26"/>
          <w:lang w:val="en-US"/>
        </w:rPr>
        <w:t>A</w:t>
      </w:r>
      <w:r w:rsidRPr="00CE438E">
        <w:rPr>
          <w:sz w:val="26"/>
          <w:szCs w:val="26"/>
        </w:rPr>
        <w:t xml:space="preserve"> </w:t>
      </w:r>
      <w:r w:rsidRPr="00CE438E">
        <w:rPr>
          <w:sz w:val="26"/>
          <w:szCs w:val="26"/>
          <w:lang w:val="en-US"/>
        </w:rPr>
        <w:t>UNION</w:t>
      </w:r>
      <w:r w:rsidRPr="00CE438E">
        <w:rPr>
          <w:sz w:val="26"/>
          <w:szCs w:val="26"/>
        </w:rPr>
        <w:t xml:space="preserve">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 обратное к внутреннему соединению, обратно </w:t>
      </w:r>
      <w:r w:rsidRPr="00CE438E">
        <w:rPr>
          <w:sz w:val="26"/>
          <w:szCs w:val="26"/>
          <w:lang w:val="en-US"/>
        </w:rPr>
        <w:t>FULL</w:t>
      </w:r>
    </w:p>
    <w:p w:rsidR="00D46445" w:rsidRPr="00CE438E" w:rsidRDefault="00D46445" w:rsidP="00EC7847">
      <w:pPr>
        <w:widowControl w:val="0"/>
        <w:spacing w:line="360" w:lineRule="auto"/>
        <w:jc w:val="both"/>
        <w:rPr>
          <w:sz w:val="26"/>
          <w:szCs w:val="26"/>
          <w:u w:val="single"/>
        </w:rPr>
      </w:pPr>
      <w:r w:rsidRPr="00CE438E">
        <w:rPr>
          <w:sz w:val="26"/>
          <w:szCs w:val="26"/>
          <w:u w:val="single"/>
        </w:rPr>
        <w:t>Тип соединения</w:t>
      </w:r>
    </w:p>
    <w:p w:rsidR="00D46445" w:rsidRPr="00CE438E" w:rsidRDefault="00D46445" w:rsidP="00EC7847">
      <w:pPr>
        <w:widowControl w:val="0"/>
        <w:spacing w:line="360" w:lineRule="auto"/>
        <w:jc w:val="both"/>
        <w:rPr>
          <w:sz w:val="26"/>
          <w:szCs w:val="26"/>
        </w:rPr>
      </w:pPr>
      <w:r w:rsidRPr="00CE438E">
        <w:rPr>
          <w:sz w:val="26"/>
          <w:szCs w:val="26"/>
          <w:lang w:val="en-US"/>
        </w:rPr>
        <w:t>INNER</w:t>
      </w:r>
      <w:r w:rsidRPr="00CE438E">
        <w:rPr>
          <w:sz w:val="26"/>
          <w:szCs w:val="26"/>
        </w:rPr>
        <w:t xml:space="preserve"> - соединяются те строки, для которых найдены совпадения</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LEFT</w:t>
      </w:r>
      <w:r w:rsidRPr="00CE438E">
        <w:rPr>
          <w:sz w:val="26"/>
          <w:szCs w:val="26"/>
        </w:rPr>
        <w:t xml:space="preserve"> [</w:t>
      </w:r>
      <w:r w:rsidRPr="00CE438E">
        <w:rPr>
          <w:sz w:val="26"/>
          <w:szCs w:val="26"/>
          <w:lang w:val="en-US"/>
        </w:rPr>
        <w:t>OUTER</w:t>
      </w:r>
      <w:r w:rsidRPr="00CE438E">
        <w:rPr>
          <w:sz w:val="26"/>
          <w:szCs w:val="26"/>
        </w:rPr>
        <w:t xml:space="preserve">] – результат включает все строки из левой таблицы и те из правой таблицы, для которых найдены совпадения. Для строк из </w:t>
      </w:r>
      <w:r w:rsidRPr="00CE438E">
        <w:rPr>
          <w:sz w:val="26"/>
          <w:szCs w:val="26"/>
          <w:lang w:val="en-US"/>
        </w:rPr>
        <w:t>A</w:t>
      </w:r>
      <w:r w:rsidRPr="00CE438E">
        <w:rPr>
          <w:sz w:val="26"/>
          <w:szCs w:val="26"/>
        </w:rPr>
        <w:t xml:space="preserve">, для которых не найдены совпадения в </w:t>
      </w:r>
      <w:r w:rsidRPr="00CE438E">
        <w:rPr>
          <w:sz w:val="26"/>
          <w:szCs w:val="26"/>
          <w:lang w:val="en-US"/>
        </w:rPr>
        <w:t>B</w:t>
      </w:r>
      <w:r w:rsidRPr="00CE438E">
        <w:rPr>
          <w:sz w:val="26"/>
          <w:szCs w:val="26"/>
        </w:rPr>
        <w:t xml:space="preserve">, заносятся со значениями </w:t>
      </w:r>
      <w:r w:rsidRPr="00CE438E">
        <w:rPr>
          <w:sz w:val="26"/>
          <w:szCs w:val="26"/>
          <w:lang w:val="en-US"/>
        </w:rPr>
        <w:t>NULL</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RIGHT</w:t>
      </w:r>
      <w:r w:rsidRPr="00CE438E">
        <w:rPr>
          <w:sz w:val="26"/>
          <w:szCs w:val="26"/>
        </w:rPr>
        <w:t xml:space="preserve"> [</w:t>
      </w:r>
      <w:r w:rsidRPr="00CE438E">
        <w:rPr>
          <w:sz w:val="26"/>
          <w:szCs w:val="26"/>
          <w:lang w:val="en-US"/>
        </w:rPr>
        <w:t>OUTER</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FULL</w:t>
      </w:r>
      <w:r w:rsidRPr="00CE438E">
        <w:rPr>
          <w:sz w:val="26"/>
          <w:szCs w:val="26"/>
        </w:rPr>
        <w:t xml:space="preserve"> [</w:t>
      </w:r>
      <w:r w:rsidRPr="00CE438E">
        <w:rPr>
          <w:sz w:val="26"/>
          <w:szCs w:val="26"/>
          <w:lang w:val="en-US"/>
        </w:rPr>
        <w:t>OUTER</w:t>
      </w:r>
      <w:r w:rsidRPr="00CE438E">
        <w:rPr>
          <w:sz w:val="26"/>
          <w:szCs w:val="26"/>
        </w:rPr>
        <w:t xml:space="preserve">] – все строки таблиц, для совпадающих – реальные значения, для несовпадающих – </w:t>
      </w:r>
      <w:r w:rsidRPr="00CE438E">
        <w:rPr>
          <w:sz w:val="26"/>
          <w:szCs w:val="26"/>
          <w:lang w:val="en-US"/>
        </w:rPr>
        <w:t>NULL</w:t>
      </w:r>
      <w:r w:rsidRPr="00CE438E">
        <w:rPr>
          <w:sz w:val="26"/>
          <w:szCs w:val="26"/>
        </w:rPr>
        <w:t>.</w:t>
      </w:r>
    </w:p>
    <w:p w:rsidR="00D46445" w:rsidRPr="00CE438E" w:rsidRDefault="00D46445" w:rsidP="00EC7847">
      <w:pPr>
        <w:widowControl w:val="0"/>
        <w:spacing w:line="360" w:lineRule="auto"/>
        <w:jc w:val="both"/>
        <w:rPr>
          <w:sz w:val="26"/>
          <w:szCs w:val="26"/>
          <w:u w:val="single"/>
        </w:rPr>
      </w:pPr>
      <w:r w:rsidRPr="00CE438E">
        <w:rPr>
          <w:sz w:val="26"/>
          <w:szCs w:val="26"/>
          <w:u w:val="single"/>
        </w:rPr>
        <w:t xml:space="preserve">Синтаксис условных выражений раздела </w:t>
      </w:r>
      <w:r w:rsidRPr="00CE438E">
        <w:rPr>
          <w:sz w:val="26"/>
          <w:szCs w:val="26"/>
          <w:u w:val="single"/>
          <w:lang w:val="en-US"/>
        </w:rPr>
        <w:t>WHERE</w:t>
      </w:r>
      <w:r w:rsidRPr="00CE438E">
        <w:rPr>
          <w:sz w:val="26"/>
          <w:szCs w:val="26"/>
          <w:u w:val="single"/>
        </w:rPr>
        <w:t>:</w:t>
      </w:r>
    </w:p>
    <w:p w:rsidR="00D46445" w:rsidRPr="00CE438E" w:rsidRDefault="00D46445" w:rsidP="00EC7847">
      <w:pPr>
        <w:widowControl w:val="0"/>
        <w:spacing w:line="360" w:lineRule="auto"/>
        <w:jc w:val="both"/>
        <w:rPr>
          <w:sz w:val="26"/>
          <w:szCs w:val="26"/>
        </w:rPr>
      </w:pPr>
      <w:r w:rsidRPr="00CE438E">
        <w:rPr>
          <w:sz w:val="26"/>
          <w:szCs w:val="26"/>
        </w:rPr>
        <w:t xml:space="preserve">Условное </w:t>
      </w:r>
      <w:proofErr w:type="gramStart"/>
      <w:r w:rsidRPr="00CE438E">
        <w:rPr>
          <w:sz w:val="26"/>
          <w:szCs w:val="26"/>
        </w:rPr>
        <w:t>выражение:=</w:t>
      </w:r>
      <w:proofErr w:type="gramEnd"/>
      <w:r w:rsidRPr="00CE438E">
        <w:rPr>
          <w:sz w:val="26"/>
          <w:szCs w:val="26"/>
        </w:rPr>
        <w:t xml:space="preserve"> [( ] [</w:t>
      </w:r>
      <w:r w:rsidRPr="00CE438E">
        <w:rPr>
          <w:sz w:val="26"/>
          <w:szCs w:val="26"/>
          <w:lang w:val="en-US"/>
        </w:rPr>
        <w:t>NOT</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{Предикат сравнения | </w:t>
      </w:r>
      <w:r w:rsidRPr="00CE438E">
        <w:rPr>
          <w:sz w:val="26"/>
          <w:szCs w:val="26"/>
          <w:lang w:val="en-US"/>
        </w:rPr>
        <w:t>BETWEEN</w:t>
      </w:r>
      <w:r w:rsidRPr="00CE438E">
        <w:rPr>
          <w:sz w:val="26"/>
          <w:szCs w:val="26"/>
        </w:rPr>
        <w:t xml:space="preserve"> | </w:t>
      </w:r>
      <w:r w:rsidRPr="00CE438E">
        <w:rPr>
          <w:sz w:val="26"/>
          <w:szCs w:val="26"/>
          <w:lang w:val="en-US"/>
        </w:rPr>
        <w:t>IN</w:t>
      </w:r>
      <w:r w:rsidRPr="00CE438E">
        <w:rPr>
          <w:sz w:val="26"/>
          <w:szCs w:val="26"/>
        </w:rPr>
        <w:t xml:space="preserve"> | </w:t>
      </w:r>
      <w:r w:rsidRPr="00CE438E">
        <w:rPr>
          <w:sz w:val="26"/>
          <w:szCs w:val="26"/>
          <w:lang w:val="en-US"/>
        </w:rPr>
        <w:t>LIKE</w:t>
      </w:r>
      <w:r w:rsidRPr="00CE438E">
        <w:rPr>
          <w:sz w:val="26"/>
          <w:szCs w:val="26"/>
        </w:rPr>
        <w:t xml:space="preserve"> | </w:t>
      </w:r>
      <w:r w:rsidRPr="00CE438E">
        <w:rPr>
          <w:sz w:val="26"/>
          <w:szCs w:val="26"/>
          <w:lang w:val="en-US"/>
        </w:rPr>
        <w:t>NULL</w:t>
      </w:r>
      <w:r w:rsidRPr="00CE438E">
        <w:rPr>
          <w:sz w:val="26"/>
          <w:szCs w:val="26"/>
        </w:rPr>
        <w:t xml:space="preserve"> | предикат количественного сравнения | </w:t>
      </w:r>
      <w:r w:rsidRPr="00CE438E">
        <w:rPr>
          <w:sz w:val="26"/>
          <w:szCs w:val="26"/>
          <w:lang w:val="en-US"/>
        </w:rPr>
        <w:t>EXIST</w:t>
      </w:r>
      <w:r w:rsidRPr="00CE438E">
        <w:rPr>
          <w:sz w:val="26"/>
          <w:szCs w:val="26"/>
        </w:rPr>
        <w:t xml:space="preserve"> | </w:t>
      </w:r>
      <w:r w:rsidRPr="00CE438E">
        <w:rPr>
          <w:sz w:val="26"/>
          <w:szCs w:val="26"/>
          <w:lang w:val="en-US"/>
        </w:rPr>
        <w:t>UNIQUE</w:t>
      </w:r>
      <w:r w:rsidRPr="00CE438E">
        <w:rPr>
          <w:sz w:val="26"/>
          <w:szCs w:val="26"/>
        </w:rPr>
        <w:t xml:space="preserve"> | </w:t>
      </w:r>
      <w:r w:rsidRPr="00CE438E">
        <w:rPr>
          <w:sz w:val="26"/>
          <w:szCs w:val="26"/>
          <w:lang w:val="en-US"/>
        </w:rPr>
        <w:t>MAT</w:t>
      </w:r>
      <w:r w:rsidRPr="00CE438E">
        <w:rPr>
          <w:sz w:val="26"/>
          <w:szCs w:val="26"/>
        </w:rPr>
        <w:t>С</w:t>
      </w:r>
      <w:r w:rsidRPr="00CE438E">
        <w:rPr>
          <w:sz w:val="26"/>
          <w:szCs w:val="26"/>
          <w:lang w:val="en-US"/>
        </w:rPr>
        <w:t>H</w:t>
      </w:r>
      <w:r w:rsidRPr="00CE438E">
        <w:rPr>
          <w:sz w:val="26"/>
          <w:szCs w:val="26"/>
        </w:rPr>
        <w:t xml:space="preserve"> | </w:t>
      </w:r>
      <w:r w:rsidRPr="00CE438E">
        <w:rPr>
          <w:sz w:val="26"/>
          <w:szCs w:val="26"/>
          <w:lang w:val="en-US"/>
        </w:rPr>
        <w:t>OVERLAPS</w:t>
      </w:r>
      <w:r w:rsidRPr="00CE438E">
        <w:rPr>
          <w:sz w:val="26"/>
          <w:szCs w:val="26"/>
        </w:rPr>
        <w:t xml:space="preserve"> </w:t>
      </w:r>
      <w:proofErr w:type="gramStart"/>
      <w:r w:rsidRPr="00CE438E">
        <w:rPr>
          <w:sz w:val="26"/>
          <w:szCs w:val="26"/>
        </w:rPr>
        <w:t>| }</w:t>
      </w:r>
      <w:proofErr w:type="gramEnd"/>
      <w:r w:rsidRPr="00CE438E">
        <w:rPr>
          <w:sz w:val="26"/>
          <w:szCs w:val="26"/>
        </w:rPr>
        <w:t xml:space="preserve"> [ { </w:t>
      </w:r>
      <w:r w:rsidRPr="00CE438E">
        <w:rPr>
          <w:sz w:val="26"/>
          <w:szCs w:val="26"/>
          <w:lang w:val="en-US"/>
        </w:rPr>
        <w:t>AND</w:t>
      </w:r>
      <w:r w:rsidRPr="00CE438E">
        <w:rPr>
          <w:sz w:val="26"/>
          <w:szCs w:val="26"/>
        </w:rPr>
        <w:t xml:space="preserve"> | </w:t>
      </w:r>
      <w:r w:rsidRPr="00CE438E">
        <w:rPr>
          <w:sz w:val="26"/>
          <w:szCs w:val="26"/>
          <w:lang w:val="en-US"/>
        </w:rPr>
        <w:t>OR</w:t>
      </w:r>
      <w:r w:rsidRPr="00CE438E">
        <w:rPr>
          <w:sz w:val="26"/>
          <w:szCs w:val="26"/>
        </w:rPr>
        <w:t xml:space="preserve"> } условное выражение]  [ ) ]  [</w:t>
      </w:r>
      <w:r w:rsidRPr="00CE438E">
        <w:rPr>
          <w:sz w:val="26"/>
          <w:szCs w:val="26"/>
          <w:lang w:val="en-US"/>
        </w:rPr>
        <w:t>IS</w:t>
      </w:r>
      <w:r w:rsidRPr="00CE438E">
        <w:rPr>
          <w:sz w:val="26"/>
          <w:szCs w:val="26"/>
        </w:rPr>
        <w:t xml:space="preserve"> [</w:t>
      </w:r>
      <w:r w:rsidRPr="00CE438E">
        <w:rPr>
          <w:sz w:val="26"/>
          <w:szCs w:val="26"/>
          <w:lang w:val="en-US"/>
        </w:rPr>
        <w:t>NOT</w:t>
      </w:r>
      <w:r w:rsidRPr="00CE438E">
        <w:rPr>
          <w:sz w:val="26"/>
          <w:szCs w:val="26"/>
        </w:rPr>
        <w:t>] {</w:t>
      </w:r>
      <w:r w:rsidRPr="00CE438E">
        <w:rPr>
          <w:sz w:val="26"/>
          <w:szCs w:val="26"/>
          <w:lang w:val="en-US"/>
        </w:rPr>
        <w:t>TRUE</w:t>
      </w:r>
      <w:r w:rsidRPr="00CE438E">
        <w:rPr>
          <w:sz w:val="26"/>
          <w:szCs w:val="26"/>
        </w:rPr>
        <w:t xml:space="preserve"> | </w:t>
      </w:r>
      <w:r w:rsidRPr="00CE438E">
        <w:rPr>
          <w:sz w:val="26"/>
          <w:szCs w:val="26"/>
          <w:lang w:val="en-US"/>
        </w:rPr>
        <w:t>FALSE</w:t>
      </w:r>
      <w:r w:rsidRPr="00CE438E">
        <w:rPr>
          <w:sz w:val="26"/>
          <w:szCs w:val="26"/>
        </w:rPr>
        <w:t xml:space="preserve"> | </w:t>
      </w:r>
      <w:r w:rsidRPr="00CE438E">
        <w:rPr>
          <w:sz w:val="26"/>
          <w:szCs w:val="26"/>
          <w:lang w:val="en-US"/>
        </w:rPr>
        <w:t>UNKNOWN</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lang w:val="en-US"/>
        </w:rPr>
        <w:t>BETWEEN</w:t>
      </w:r>
      <w:r w:rsidRPr="00CE438E">
        <w:rPr>
          <w:sz w:val="26"/>
          <w:szCs w:val="26"/>
        </w:rPr>
        <w:t xml:space="preserve"> – диапазоны значения </w:t>
      </w:r>
    </w:p>
    <w:p w:rsidR="00D46445" w:rsidRPr="00CE438E" w:rsidRDefault="00D46445" w:rsidP="00EC7847">
      <w:pPr>
        <w:widowControl w:val="0"/>
        <w:spacing w:line="360" w:lineRule="auto"/>
        <w:jc w:val="both"/>
        <w:rPr>
          <w:sz w:val="26"/>
          <w:szCs w:val="26"/>
        </w:rPr>
      </w:pPr>
      <w:r w:rsidRPr="00CE438E">
        <w:rPr>
          <w:sz w:val="26"/>
          <w:szCs w:val="26"/>
          <w:lang w:val="en-US"/>
        </w:rPr>
        <w:t>IN</w:t>
      </w:r>
      <w:r w:rsidRPr="00CE438E">
        <w:rPr>
          <w:sz w:val="26"/>
          <w:szCs w:val="26"/>
        </w:rPr>
        <w:t xml:space="preserve"> – проверяет вхождение во множество</w:t>
      </w:r>
    </w:p>
    <w:p w:rsidR="00D46445" w:rsidRPr="00CE438E" w:rsidRDefault="00D46445" w:rsidP="00EC7847">
      <w:pPr>
        <w:widowControl w:val="0"/>
        <w:spacing w:line="360" w:lineRule="auto"/>
        <w:jc w:val="both"/>
        <w:rPr>
          <w:sz w:val="26"/>
          <w:szCs w:val="26"/>
        </w:rPr>
      </w:pPr>
      <w:r w:rsidRPr="00CE438E">
        <w:rPr>
          <w:sz w:val="26"/>
          <w:szCs w:val="26"/>
          <w:lang w:val="en-US"/>
        </w:rPr>
        <w:t>EXIST</w:t>
      </w:r>
      <w:r w:rsidRPr="00CE438E">
        <w:rPr>
          <w:sz w:val="26"/>
          <w:szCs w:val="26"/>
        </w:rPr>
        <w:t xml:space="preserve"> – проверяет существует ли предикат подзапроса</w:t>
      </w:r>
    </w:p>
    <w:p w:rsidR="00D46445" w:rsidRPr="00CE438E" w:rsidRDefault="00D46445" w:rsidP="00EC7847">
      <w:pPr>
        <w:widowControl w:val="0"/>
        <w:spacing w:line="360" w:lineRule="auto"/>
        <w:jc w:val="both"/>
        <w:rPr>
          <w:sz w:val="26"/>
          <w:szCs w:val="26"/>
        </w:rPr>
      </w:pPr>
      <w:r w:rsidRPr="00CE438E">
        <w:rPr>
          <w:sz w:val="26"/>
          <w:szCs w:val="26"/>
          <w:lang w:val="en-US"/>
        </w:rPr>
        <w:t>MAT</w:t>
      </w:r>
      <w:r w:rsidRPr="00CE438E">
        <w:rPr>
          <w:sz w:val="26"/>
          <w:szCs w:val="26"/>
        </w:rPr>
        <w:t>С</w:t>
      </w:r>
      <w:r w:rsidRPr="00CE438E">
        <w:rPr>
          <w:sz w:val="26"/>
          <w:szCs w:val="26"/>
          <w:lang w:val="en-US"/>
        </w:rPr>
        <w:t>H</w:t>
      </w:r>
      <w:r w:rsidRPr="00CE438E">
        <w:rPr>
          <w:sz w:val="26"/>
          <w:szCs w:val="26"/>
        </w:rPr>
        <w:t xml:space="preserve"> – проверяет будет ли значение в любой строке совпадать с результатом подзапроса.</w:t>
      </w:r>
    </w:p>
    <w:p w:rsidR="00D46445" w:rsidRPr="00CE438E" w:rsidRDefault="00D46445" w:rsidP="00EC7847">
      <w:pPr>
        <w:widowControl w:val="0"/>
        <w:spacing w:line="360" w:lineRule="auto"/>
        <w:jc w:val="both"/>
        <w:rPr>
          <w:sz w:val="26"/>
          <w:szCs w:val="26"/>
        </w:rPr>
      </w:pPr>
    </w:p>
    <w:p w:rsidR="00D46445" w:rsidRPr="008F3F7C" w:rsidRDefault="00E76A80" w:rsidP="008F3F7C">
      <w:pPr>
        <w:widowControl w:val="0"/>
        <w:spacing w:after="240" w:line="360" w:lineRule="auto"/>
        <w:jc w:val="both"/>
        <w:rPr>
          <w:b/>
          <w:sz w:val="26"/>
          <w:szCs w:val="26"/>
        </w:rPr>
      </w:pPr>
      <w:r>
        <w:rPr>
          <w:b/>
          <w:sz w:val="26"/>
          <w:szCs w:val="26"/>
        </w:rPr>
        <w:t>9</w:t>
      </w:r>
      <w:r w:rsidR="008F3F7C">
        <w:rPr>
          <w:b/>
          <w:sz w:val="26"/>
          <w:szCs w:val="26"/>
        </w:rPr>
        <w:t xml:space="preserve">. </w:t>
      </w:r>
      <w:r w:rsidR="00D46445" w:rsidRPr="008F3F7C">
        <w:rPr>
          <w:b/>
          <w:sz w:val="26"/>
          <w:szCs w:val="26"/>
        </w:rPr>
        <w:t>Определение функциональной зависимости. Вторая нормальная форма. Третья нормальная форма. Алгоритм приведения к 3НФ.</w:t>
      </w:r>
    </w:p>
    <w:p w:rsidR="00D46445" w:rsidRPr="00CE438E" w:rsidRDefault="00D46445" w:rsidP="00EC7847">
      <w:pPr>
        <w:widowControl w:val="0"/>
        <w:spacing w:line="360" w:lineRule="auto"/>
        <w:jc w:val="both"/>
        <w:rPr>
          <w:sz w:val="26"/>
          <w:szCs w:val="26"/>
        </w:rPr>
      </w:pPr>
    </w:p>
    <w:p w:rsidR="00D46445" w:rsidRPr="00CE438E" w:rsidRDefault="00D46445" w:rsidP="008F3F7C">
      <w:pPr>
        <w:widowControl w:val="0"/>
        <w:spacing w:line="360" w:lineRule="auto"/>
        <w:ind w:firstLine="709"/>
        <w:jc w:val="both"/>
        <w:rPr>
          <w:sz w:val="26"/>
          <w:szCs w:val="26"/>
        </w:rPr>
      </w:pPr>
      <w:r w:rsidRPr="00E76A80">
        <w:rPr>
          <w:b/>
          <w:sz w:val="26"/>
          <w:szCs w:val="26"/>
        </w:rPr>
        <w:t>Функциональная зависимость</w:t>
      </w:r>
      <w:r w:rsidRPr="00CE438E">
        <w:rPr>
          <w:sz w:val="26"/>
          <w:szCs w:val="26"/>
        </w:rPr>
        <w:t xml:space="preserve"> – пусть </w:t>
      </w:r>
      <w:r w:rsidRPr="00CE438E">
        <w:rPr>
          <w:sz w:val="26"/>
          <w:szCs w:val="26"/>
          <w:lang w:val="en-US"/>
        </w:rPr>
        <w:t>R</w:t>
      </w:r>
      <w:r w:rsidRPr="00CE438E">
        <w:rPr>
          <w:sz w:val="26"/>
          <w:szCs w:val="26"/>
        </w:rPr>
        <w:t xml:space="preserve"> является отношением множества атрибутов </w:t>
      </w:r>
      <w:r w:rsidRPr="00CE438E">
        <w:rPr>
          <w:sz w:val="26"/>
          <w:szCs w:val="26"/>
          <w:lang w:val="en-US"/>
        </w:rPr>
        <w:t>Y</w:t>
      </w:r>
      <w:r w:rsidRPr="00CE438E">
        <w:rPr>
          <w:sz w:val="26"/>
          <w:szCs w:val="26"/>
        </w:rPr>
        <w:t xml:space="preserve"> функционально зависит от множества атрибутов Х (Х-&gt;</w:t>
      </w:r>
      <w:r w:rsidRPr="00CE438E">
        <w:rPr>
          <w:sz w:val="26"/>
          <w:szCs w:val="26"/>
          <w:lang w:val="en-US"/>
        </w:rPr>
        <w:t>Y</w:t>
      </w:r>
      <w:r w:rsidRPr="00CE438E">
        <w:rPr>
          <w:sz w:val="26"/>
          <w:szCs w:val="26"/>
        </w:rPr>
        <w:t xml:space="preserve">). Когда для любого состояния </w:t>
      </w:r>
      <w:r w:rsidRPr="00CE438E">
        <w:rPr>
          <w:sz w:val="26"/>
          <w:szCs w:val="26"/>
          <w:lang w:val="en-US"/>
        </w:rPr>
        <w:t>R</w:t>
      </w:r>
      <w:r w:rsidRPr="00CE438E">
        <w:rPr>
          <w:sz w:val="26"/>
          <w:szCs w:val="26"/>
        </w:rPr>
        <w:t xml:space="preserve"> во всех кортежах, имеющих одинаковое значение атрибутов Х, значение атрибутов </w:t>
      </w:r>
      <w:r w:rsidRPr="00CE438E">
        <w:rPr>
          <w:sz w:val="26"/>
          <w:szCs w:val="26"/>
          <w:lang w:val="en-US"/>
        </w:rPr>
        <w:t>Y</w:t>
      </w:r>
      <w:r w:rsidRPr="00CE438E">
        <w:rPr>
          <w:sz w:val="26"/>
          <w:szCs w:val="26"/>
        </w:rPr>
        <w:t xml:space="preserve"> так же совпадают. </w:t>
      </w:r>
    </w:p>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vertAlign w:val="subscript"/>
        </w:rPr>
        <w:t>1</w:t>
      </w:r>
      <w:proofErr w:type="gramStart"/>
      <w:r w:rsidRPr="00CE438E">
        <w:rPr>
          <w:sz w:val="26"/>
          <w:szCs w:val="26"/>
        </w:rPr>
        <w:t>,</w:t>
      </w:r>
      <w:r w:rsidRPr="00CE438E">
        <w:rPr>
          <w:sz w:val="26"/>
          <w:szCs w:val="26"/>
          <w:lang w:val="en-US"/>
        </w:rPr>
        <w:t>r</w:t>
      </w:r>
      <w:r w:rsidRPr="00CE438E">
        <w:rPr>
          <w:sz w:val="26"/>
          <w:szCs w:val="26"/>
          <w:vertAlign w:val="subscript"/>
        </w:rPr>
        <w:t>2</w:t>
      </w:r>
      <w:proofErr w:type="gramEnd"/>
      <w:r w:rsidRPr="00CE438E">
        <w:rPr>
          <w:sz w:val="26"/>
          <w:szCs w:val="26"/>
        </w:rPr>
        <w:sym w:font="Symbol" w:char="F0CE"/>
      </w:r>
      <w:r w:rsidRPr="00CE438E">
        <w:rPr>
          <w:sz w:val="26"/>
          <w:szCs w:val="26"/>
          <w:lang w:val="en-US"/>
        </w:rPr>
        <w:t>R</w:t>
      </w:r>
      <w:r w:rsidRPr="00CE438E">
        <w:rPr>
          <w:sz w:val="26"/>
          <w:szCs w:val="26"/>
        </w:rPr>
        <w:t xml:space="preserve"> </w:t>
      </w:r>
    </w:p>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vertAlign w:val="subscript"/>
        </w:rPr>
        <w:t>1</w:t>
      </w:r>
      <w:r w:rsidRPr="00CE438E">
        <w:rPr>
          <w:sz w:val="26"/>
          <w:szCs w:val="26"/>
          <w:lang w:val="en-US"/>
        </w:rPr>
        <w:t>X</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lang w:val="en-US"/>
        </w:rPr>
        <w:t>X</w:t>
      </w:r>
      <w:r w:rsidRPr="00CE438E">
        <w:rPr>
          <w:sz w:val="26"/>
          <w:szCs w:val="26"/>
        </w:rPr>
        <w:t xml:space="preserve"> следует, что </w:t>
      </w:r>
      <w:r w:rsidRPr="00CE438E">
        <w:rPr>
          <w:sz w:val="26"/>
          <w:szCs w:val="26"/>
          <w:lang w:val="en-US"/>
        </w:rPr>
        <w:t>r</w:t>
      </w:r>
      <w:r w:rsidRPr="00CE438E">
        <w:rPr>
          <w:sz w:val="26"/>
          <w:szCs w:val="26"/>
          <w:vertAlign w:val="subscript"/>
        </w:rPr>
        <w:t>1</w:t>
      </w:r>
      <w:r w:rsidRPr="00CE438E">
        <w:rPr>
          <w:sz w:val="26"/>
          <w:szCs w:val="26"/>
          <w:lang w:val="en-US"/>
        </w:rPr>
        <w:t>Y</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lang w:val="en-US"/>
        </w:rPr>
        <w:t>Y</w:t>
      </w:r>
    </w:p>
    <w:p w:rsidR="00D46445" w:rsidRPr="00CE438E" w:rsidRDefault="00D46445" w:rsidP="00EC7847">
      <w:pPr>
        <w:widowControl w:val="0"/>
        <w:spacing w:line="360" w:lineRule="auto"/>
        <w:jc w:val="both"/>
        <w:rPr>
          <w:sz w:val="26"/>
          <w:szCs w:val="26"/>
        </w:rPr>
      </w:pPr>
      <w:r w:rsidRPr="00CE438E">
        <w:rPr>
          <w:sz w:val="26"/>
          <w:szCs w:val="26"/>
          <w:lang w:val="en-US"/>
        </w:rPr>
        <w:t>Y</w:t>
      </w:r>
      <w:r w:rsidRPr="00CE438E">
        <w:rPr>
          <w:sz w:val="26"/>
          <w:szCs w:val="26"/>
        </w:rPr>
        <w:t xml:space="preserve">- </w:t>
      </w:r>
      <w:proofErr w:type="gramStart"/>
      <w:r w:rsidRPr="00CE438E">
        <w:rPr>
          <w:sz w:val="26"/>
          <w:szCs w:val="26"/>
        </w:rPr>
        <w:t>зависимая</w:t>
      </w:r>
      <w:proofErr w:type="gramEnd"/>
      <w:r w:rsidRPr="00CE438E">
        <w:rPr>
          <w:sz w:val="26"/>
          <w:szCs w:val="26"/>
        </w:rPr>
        <w:t xml:space="preserve"> часть, Х- детерминант функциональной зависимости.</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Пусть дано соотношение </w:t>
      </w:r>
      <w:r w:rsidRPr="00CE438E">
        <w:rPr>
          <w:sz w:val="26"/>
          <w:szCs w:val="26"/>
          <w:lang w:val="en-US"/>
        </w:rPr>
        <w:t>R</w:t>
      </w:r>
      <w:r w:rsidRPr="00CE438E">
        <w:rPr>
          <w:sz w:val="26"/>
          <w:szCs w:val="26"/>
        </w:rPr>
        <w:t xml:space="preserve"> с атрибутами Х и </w:t>
      </w:r>
      <w:r w:rsidRPr="00CE438E">
        <w:rPr>
          <w:sz w:val="26"/>
          <w:szCs w:val="26"/>
          <w:lang w:val="en-US"/>
        </w:rPr>
        <w:t>Y</w:t>
      </w:r>
      <w:r w:rsidRPr="00CE438E">
        <w:rPr>
          <w:sz w:val="26"/>
          <w:szCs w:val="26"/>
        </w:rPr>
        <w:t xml:space="preserve">. Если каждому значению атрибута Х соответствует ровно одно значение </w:t>
      </w:r>
      <w:r w:rsidRPr="00CE438E">
        <w:rPr>
          <w:sz w:val="26"/>
          <w:szCs w:val="26"/>
          <w:lang w:val="en-US"/>
        </w:rPr>
        <w:t>Y</w:t>
      </w:r>
      <w:r w:rsidRPr="00CE438E">
        <w:rPr>
          <w:sz w:val="26"/>
          <w:szCs w:val="26"/>
        </w:rPr>
        <w:t xml:space="preserve">, то </w:t>
      </w:r>
      <w:r w:rsidRPr="00CE438E">
        <w:rPr>
          <w:sz w:val="26"/>
          <w:szCs w:val="26"/>
          <w:lang w:val="en-US"/>
        </w:rPr>
        <w:t>Y</w:t>
      </w:r>
      <w:r w:rsidRPr="00CE438E">
        <w:rPr>
          <w:sz w:val="26"/>
          <w:szCs w:val="26"/>
        </w:rPr>
        <w:t xml:space="preserve"> функционально зависит от Х.</w:t>
      </w:r>
    </w:p>
    <w:p w:rsidR="00D46445" w:rsidRPr="00CE438E" w:rsidRDefault="00D46445" w:rsidP="00EC7847">
      <w:pPr>
        <w:widowControl w:val="0"/>
        <w:spacing w:line="360" w:lineRule="auto"/>
        <w:jc w:val="both"/>
        <w:rPr>
          <w:sz w:val="26"/>
          <w:szCs w:val="26"/>
        </w:rPr>
      </w:pPr>
      <w:proofErr w:type="spellStart"/>
      <w:r w:rsidRPr="00CE438E">
        <w:rPr>
          <w:sz w:val="26"/>
          <w:szCs w:val="26"/>
        </w:rPr>
        <w:t>Н_отделения</w:t>
      </w:r>
      <w:proofErr w:type="spellEnd"/>
      <w:r w:rsidRPr="00CE438E">
        <w:rPr>
          <w:sz w:val="26"/>
          <w:szCs w:val="26"/>
        </w:rPr>
        <w:t xml:space="preserve"> -&gt; телефон</w:t>
      </w:r>
    </w:p>
    <w:p w:rsidR="00D46445" w:rsidRPr="00CE438E" w:rsidRDefault="00D46445" w:rsidP="00EC7847">
      <w:pPr>
        <w:widowControl w:val="0"/>
        <w:spacing w:line="360" w:lineRule="auto"/>
        <w:jc w:val="both"/>
        <w:rPr>
          <w:sz w:val="26"/>
          <w:szCs w:val="26"/>
        </w:rPr>
      </w:pPr>
      <w:proofErr w:type="spellStart"/>
      <w:r w:rsidRPr="00CE438E">
        <w:rPr>
          <w:sz w:val="26"/>
          <w:szCs w:val="26"/>
        </w:rPr>
        <w:t>Н_сотрудника</w:t>
      </w:r>
      <w:proofErr w:type="spellEnd"/>
      <w:r w:rsidRPr="00CE438E">
        <w:rPr>
          <w:sz w:val="26"/>
          <w:szCs w:val="26"/>
        </w:rPr>
        <w:t xml:space="preserve"> -&gt; фамилия</w:t>
      </w:r>
    </w:p>
    <w:p w:rsidR="00D46445" w:rsidRPr="00CE438E" w:rsidRDefault="00D46445" w:rsidP="00EC7847">
      <w:pPr>
        <w:widowControl w:val="0"/>
        <w:spacing w:line="360" w:lineRule="auto"/>
        <w:jc w:val="both"/>
        <w:rPr>
          <w:sz w:val="26"/>
          <w:szCs w:val="26"/>
        </w:rPr>
      </w:pPr>
      <w:proofErr w:type="spellStart"/>
      <w:r w:rsidRPr="00CE438E">
        <w:rPr>
          <w:sz w:val="26"/>
          <w:szCs w:val="26"/>
        </w:rPr>
        <w:t>Н_проекта</w:t>
      </w:r>
      <w:proofErr w:type="spellEnd"/>
      <w:r w:rsidRPr="00CE438E">
        <w:rPr>
          <w:sz w:val="26"/>
          <w:szCs w:val="26"/>
        </w:rPr>
        <w:t>-&gt; проект</w:t>
      </w:r>
    </w:p>
    <w:p w:rsidR="00D46445" w:rsidRPr="00CE438E" w:rsidRDefault="00D46445" w:rsidP="00EC7847">
      <w:pPr>
        <w:widowControl w:val="0"/>
        <w:spacing w:line="360" w:lineRule="auto"/>
        <w:jc w:val="both"/>
        <w:rPr>
          <w:sz w:val="26"/>
          <w:szCs w:val="26"/>
        </w:rPr>
      </w:pPr>
      <w:r w:rsidRPr="00CE438E">
        <w:rPr>
          <w:sz w:val="26"/>
          <w:szCs w:val="26"/>
        </w:rPr>
        <w:t>{</w:t>
      </w:r>
      <w:proofErr w:type="spellStart"/>
      <w:r w:rsidRPr="00CE438E">
        <w:rPr>
          <w:sz w:val="26"/>
          <w:szCs w:val="26"/>
        </w:rPr>
        <w:t>Н_</w:t>
      </w:r>
      <w:proofErr w:type="gramStart"/>
      <w:r w:rsidRPr="00CE438E">
        <w:rPr>
          <w:sz w:val="26"/>
          <w:szCs w:val="26"/>
        </w:rPr>
        <w:t>сотрудник,Н</w:t>
      </w:r>
      <w:proofErr w:type="gramEnd"/>
      <w:r w:rsidRPr="00CE438E">
        <w:rPr>
          <w:sz w:val="26"/>
          <w:szCs w:val="26"/>
        </w:rPr>
        <w:t>_проект</w:t>
      </w:r>
      <w:proofErr w:type="spellEnd"/>
      <w:r w:rsidRPr="00CE438E">
        <w:rPr>
          <w:sz w:val="26"/>
          <w:szCs w:val="26"/>
        </w:rPr>
        <w:t>}-&gt;</w:t>
      </w:r>
      <w:proofErr w:type="spellStart"/>
      <w:r w:rsidRPr="00CE438E">
        <w:rPr>
          <w:sz w:val="26"/>
          <w:szCs w:val="26"/>
        </w:rPr>
        <w:t>Н_задание</w:t>
      </w:r>
      <w:proofErr w:type="spellEnd"/>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Вторая нормальная форма.</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находится во 2ой норм форме, если оно находиться в 1ой норм форме и отсутствует зависимость </w:t>
      </w:r>
      <w:proofErr w:type="spellStart"/>
      <w:r w:rsidRPr="00CE438E">
        <w:rPr>
          <w:sz w:val="26"/>
          <w:szCs w:val="26"/>
        </w:rPr>
        <w:t>неключевых</w:t>
      </w:r>
      <w:proofErr w:type="spellEnd"/>
      <w:r w:rsidRPr="00CE438E">
        <w:rPr>
          <w:sz w:val="26"/>
          <w:szCs w:val="26"/>
        </w:rPr>
        <w:t xml:space="preserve"> атрибутов от части сложного ключа. Чтобы устранить зависимость </w:t>
      </w:r>
      <w:proofErr w:type="spellStart"/>
      <w:r w:rsidRPr="00CE438E">
        <w:rPr>
          <w:sz w:val="26"/>
          <w:szCs w:val="26"/>
        </w:rPr>
        <w:t>неключевых</w:t>
      </w:r>
      <w:proofErr w:type="spellEnd"/>
      <w:r w:rsidRPr="00CE438E">
        <w:rPr>
          <w:sz w:val="26"/>
          <w:szCs w:val="26"/>
        </w:rPr>
        <w:t xml:space="preserve"> атрибутов от части сложного ключа, компоненты вносятся в отдельное отношение.</w:t>
      </w:r>
    </w:p>
    <w:p w:rsidR="00D46445" w:rsidRPr="00CE438E" w:rsidRDefault="00D46445" w:rsidP="00EC7847">
      <w:pPr>
        <w:widowControl w:val="0"/>
        <w:spacing w:line="360" w:lineRule="auto"/>
        <w:jc w:val="both"/>
        <w:rPr>
          <w:sz w:val="26"/>
          <w:szCs w:val="26"/>
        </w:rPr>
      </w:pPr>
      <w:r w:rsidRPr="00CE438E">
        <w:rPr>
          <w:sz w:val="26"/>
          <w:szCs w:val="26"/>
        </w:rPr>
        <w:t>Декомпозиция: проекты (</w:t>
      </w:r>
      <w:r w:rsidRPr="00CE438E">
        <w:rPr>
          <w:sz w:val="26"/>
          <w:szCs w:val="26"/>
          <w:lang w:val="en-US"/>
        </w:rPr>
        <w:t>H</w:t>
      </w:r>
      <w:r w:rsidRPr="00CE438E">
        <w:rPr>
          <w:sz w:val="26"/>
          <w:szCs w:val="26"/>
        </w:rPr>
        <w:t>_</w:t>
      </w:r>
      <w:proofErr w:type="spellStart"/>
      <w:r w:rsidRPr="00CE438E">
        <w:rPr>
          <w:sz w:val="26"/>
          <w:szCs w:val="26"/>
        </w:rPr>
        <w:t>пр</w:t>
      </w:r>
      <w:proofErr w:type="spellEnd"/>
      <w:r w:rsidRPr="00CE438E">
        <w:rPr>
          <w:sz w:val="26"/>
          <w:szCs w:val="26"/>
        </w:rPr>
        <w:t>, проект)</w:t>
      </w:r>
    </w:p>
    <w:p w:rsidR="00D46445" w:rsidRPr="00CE438E" w:rsidRDefault="00D46445" w:rsidP="00EC7847">
      <w:pPr>
        <w:widowControl w:val="0"/>
        <w:spacing w:line="360" w:lineRule="auto"/>
        <w:jc w:val="both"/>
        <w:rPr>
          <w:sz w:val="26"/>
          <w:szCs w:val="26"/>
        </w:rPr>
      </w:pPr>
      <w:r w:rsidRPr="00CE438E">
        <w:rPr>
          <w:sz w:val="26"/>
          <w:szCs w:val="26"/>
        </w:rPr>
        <w:t>Задание (</w:t>
      </w:r>
      <w:proofErr w:type="spellStart"/>
      <w:r w:rsidRPr="00CE438E">
        <w:rPr>
          <w:sz w:val="26"/>
          <w:szCs w:val="26"/>
        </w:rPr>
        <w:t>Н_сотр</w:t>
      </w:r>
      <w:proofErr w:type="spellEnd"/>
      <w:r w:rsidRPr="00CE438E">
        <w:rPr>
          <w:sz w:val="26"/>
          <w:szCs w:val="26"/>
        </w:rPr>
        <w:t xml:space="preserve">, </w:t>
      </w:r>
      <w:proofErr w:type="spellStart"/>
      <w:r w:rsidRPr="00CE438E">
        <w:rPr>
          <w:sz w:val="26"/>
          <w:szCs w:val="26"/>
        </w:rPr>
        <w:t>Н_пр</w:t>
      </w:r>
      <w:proofErr w:type="spellEnd"/>
      <w:r w:rsidRPr="00CE438E">
        <w:rPr>
          <w:sz w:val="26"/>
          <w:szCs w:val="26"/>
        </w:rPr>
        <w:t xml:space="preserve">, </w:t>
      </w:r>
      <w:proofErr w:type="spellStart"/>
      <w:r w:rsidRPr="00CE438E">
        <w:rPr>
          <w:sz w:val="26"/>
          <w:szCs w:val="26"/>
        </w:rPr>
        <w:t>Н_задание</w:t>
      </w:r>
      <w:proofErr w:type="spellEnd"/>
      <w:r w:rsidRPr="00CE438E">
        <w:rPr>
          <w:sz w:val="26"/>
          <w:szCs w:val="26"/>
        </w:rPr>
        <w:t>)</w:t>
      </w:r>
    </w:p>
    <w:p w:rsidR="00D46445" w:rsidRPr="00CE438E" w:rsidRDefault="00D46445" w:rsidP="00EC7847">
      <w:pPr>
        <w:widowControl w:val="0"/>
        <w:spacing w:line="360" w:lineRule="auto"/>
        <w:jc w:val="both"/>
        <w:rPr>
          <w:sz w:val="26"/>
          <w:szCs w:val="26"/>
        </w:rPr>
      </w:pPr>
      <w:proofErr w:type="spellStart"/>
      <w:r w:rsidRPr="00CE438E">
        <w:rPr>
          <w:sz w:val="26"/>
          <w:szCs w:val="26"/>
        </w:rPr>
        <w:t>Сотрудники_</w:t>
      </w:r>
      <w:proofErr w:type="gramStart"/>
      <w:r w:rsidRPr="00CE438E">
        <w:rPr>
          <w:sz w:val="26"/>
          <w:szCs w:val="26"/>
        </w:rPr>
        <w:t>отделы</w:t>
      </w:r>
      <w:proofErr w:type="spellEnd"/>
      <w:r w:rsidRPr="00CE438E">
        <w:rPr>
          <w:sz w:val="26"/>
          <w:szCs w:val="26"/>
        </w:rPr>
        <w:t>(</w:t>
      </w:r>
      <w:proofErr w:type="spellStart"/>
      <w:proofErr w:type="gramEnd"/>
      <w:r w:rsidRPr="00CE438E">
        <w:rPr>
          <w:sz w:val="26"/>
          <w:szCs w:val="26"/>
        </w:rPr>
        <w:t>Н_сотр</w:t>
      </w:r>
      <w:proofErr w:type="spellEnd"/>
      <w:r w:rsidRPr="00CE438E">
        <w:rPr>
          <w:sz w:val="26"/>
          <w:szCs w:val="26"/>
        </w:rPr>
        <w:t xml:space="preserve">, фамилия, </w:t>
      </w:r>
      <w:proofErr w:type="spellStart"/>
      <w:r w:rsidRPr="00CE438E">
        <w:rPr>
          <w:sz w:val="26"/>
          <w:szCs w:val="26"/>
        </w:rPr>
        <w:t>Н_отд</w:t>
      </w:r>
      <w:proofErr w:type="spellEnd"/>
      <w:r w:rsidRPr="00CE438E">
        <w:rPr>
          <w:sz w:val="26"/>
          <w:szCs w:val="26"/>
        </w:rPr>
        <w:t>, телефон)</w:t>
      </w:r>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Третья нормальная форма</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w:t>
      </w:r>
      <w:r w:rsidRPr="00CE438E">
        <w:rPr>
          <w:sz w:val="26"/>
          <w:szCs w:val="26"/>
          <w:lang w:val="en-US"/>
        </w:rPr>
        <w:t>R</w:t>
      </w:r>
      <w:r w:rsidRPr="00CE438E">
        <w:rPr>
          <w:sz w:val="26"/>
          <w:szCs w:val="26"/>
        </w:rPr>
        <w:t xml:space="preserve"> находиться в 3ей нормальной форме если отношение находиться во 2ой норм форме и все </w:t>
      </w:r>
      <w:proofErr w:type="spellStart"/>
      <w:r w:rsidRPr="00CE438E">
        <w:rPr>
          <w:sz w:val="26"/>
          <w:szCs w:val="26"/>
        </w:rPr>
        <w:t>неключевые</w:t>
      </w:r>
      <w:proofErr w:type="spellEnd"/>
      <w:r w:rsidRPr="00CE438E">
        <w:rPr>
          <w:sz w:val="26"/>
          <w:szCs w:val="26"/>
        </w:rPr>
        <w:t xml:space="preserve"> атрибуты взаимно независимы.</w:t>
      </w:r>
    </w:p>
    <w:p w:rsidR="00D46445" w:rsidRPr="00CE438E" w:rsidRDefault="00D46445" w:rsidP="00EC7847">
      <w:pPr>
        <w:widowControl w:val="0"/>
        <w:spacing w:line="360" w:lineRule="auto"/>
        <w:jc w:val="both"/>
        <w:rPr>
          <w:sz w:val="26"/>
          <w:szCs w:val="26"/>
        </w:rPr>
      </w:pPr>
      <w:proofErr w:type="spellStart"/>
      <w:r w:rsidRPr="00CE438E">
        <w:rPr>
          <w:sz w:val="26"/>
          <w:szCs w:val="26"/>
        </w:rPr>
        <w:t>Н__отдел</w:t>
      </w:r>
      <w:proofErr w:type="spellEnd"/>
      <w:r w:rsidRPr="00CE438E">
        <w:rPr>
          <w:sz w:val="26"/>
          <w:szCs w:val="26"/>
        </w:rPr>
        <w:t>-&gt; телефон</w:t>
      </w:r>
    </w:p>
    <w:p w:rsidR="00D46445" w:rsidRPr="00CE438E" w:rsidRDefault="00D46445" w:rsidP="00EC7847">
      <w:pPr>
        <w:widowControl w:val="0"/>
        <w:spacing w:line="360" w:lineRule="auto"/>
        <w:jc w:val="both"/>
        <w:rPr>
          <w:sz w:val="26"/>
          <w:szCs w:val="26"/>
        </w:rPr>
      </w:pPr>
      <w:r w:rsidRPr="00CE438E">
        <w:rPr>
          <w:sz w:val="26"/>
          <w:szCs w:val="26"/>
        </w:rPr>
        <w:t xml:space="preserve">Чтобы устранить взаимозависимость </w:t>
      </w:r>
      <w:proofErr w:type="spellStart"/>
      <w:r w:rsidRPr="00CE438E">
        <w:rPr>
          <w:sz w:val="26"/>
          <w:szCs w:val="26"/>
        </w:rPr>
        <w:t>неключевых</w:t>
      </w:r>
      <w:proofErr w:type="spellEnd"/>
      <w:r w:rsidRPr="00CE438E">
        <w:rPr>
          <w:sz w:val="26"/>
          <w:szCs w:val="26"/>
        </w:rPr>
        <w:t xml:space="preserve"> атрибутов проводиться декомпозиция, при этом независимые атрибуты вносятся в отдельное отношение. Детерминант функциональной зависимости становиться ключом.</w:t>
      </w:r>
    </w:p>
    <w:p w:rsidR="00D46445" w:rsidRPr="00CE438E" w:rsidRDefault="00D46445" w:rsidP="00EC7847">
      <w:pPr>
        <w:widowControl w:val="0"/>
        <w:spacing w:line="360" w:lineRule="auto"/>
        <w:jc w:val="both"/>
        <w:rPr>
          <w:sz w:val="26"/>
          <w:szCs w:val="26"/>
        </w:rPr>
      </w:pPr>
      <w:r w:rsidRPr="00CE438E">
        <w:rPr>
          <w:sz w:val="26"/>
          <w:szCs w:val="26"/>
        </w:rPr>
        <w:t>Сотрудники (</w:t>
      </w:r>
      <w:proofErr w:type="spellStart"/>
      <w:r w:rsidRPr="00CE438E">
        <w:rPr>
          <w:sz w:val="26"/>
          <w:szCs w:val="26"/>
        </w:rPr>
        <w:t>Н_</w:t>
      </w:r>
      <w:proofErr w:type="gramStart"/>
      <w:r w:rsidRPr="00CE438E">
        <w:rPr>
          <w:sz w:val="26"/>
          <w:szCs w:val="26"/>
        </w:rPr>
        <w:t>сотр,фамилия</w:t>
      </w:r>
      <w:proofErr w:type="spellEnd"/>
      <w:proofErr w:type="gramEnd"/>
      <w:r w:rsidRPr="00CE438E">
        <w:rPr>
          <w:sz w:val="26"/>
          <w:szCs w:val="26"/>
        </w:rPr>
        <w:t xml:space="preserve">, </w:t>
      </w:r>
      <w:proofErr w:type="spellStart"/>
      <w:r w:rsidRPr="00CE438E">
        <w:rPr>
          <w:sz w:val="26"/>
          <w:szCs w:val="26"/>
        </w:rPr>
        <w:t>Н_отд</w:t>
      </w:r>
      <w:proofErr w:type="spell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Отделы (</w:t>
      </w:r>
      <w:proofErr w:type="spellStart"/>
      <w:r w:rsidRPr="00CE438E">
        <w:rPr>
          <w:sz w:val="26"/>
          <w:szCs w:val="26"/>
        </w:rPr>
        <w:t>Н_отд</w:t>
      </w:r>
      <w:proofErr w:type="spellEnd"/>
      <w:r w:rsidRPr="00CE438E">
        <w:rPr>
          <w:sz w:val="26"/>
          <w:szCs w:val="26"/>
        </w:rPr>
        <w:t>, телефон)</w:t>
      </w:r>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lastRenderedPageBreak/>
        <w:t>Алгоритм привидения отношения к третьей нормальной форме</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Задается одно или несколько отношений, образующих понятие предметной области.</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частью этого ключа. В исходном отношении остаются все ключевые атрибуты.</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R(K1,K2, A1,A2,…,An,B1,B2,…,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{K1</w:t>
      </w:r>
      <w:proofErr w:type="gramStart"/>
      <w:r w:rsidRPr="00CE438E">
        <w:rPr>
          <w:sz w:val="26"/>
          <w:szCs w:val="26"/>
          <w:lang w:val="en-US"/>
        </w:rPr>
        <w:t>,K2</w:t>
      </w:r>
      <w:proofErr w:type="gramEnd"/>
      <w:r w:rsidRPr="00CE438E">
        <w:rPr>
          <w:sz w:val="26"/>
          <w:szCs w:val="26"/>
          <w:lang w:val="en-US"/>
        </w:rPr>
        <w:t>}-&gt;{ A1,A2,…,An,B1,B2,…,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{K2}-</w:t>
      </w:r>
      <w:proofErr w:type="gramStart"/>
      <w:r w:rsidRPr="00CE438E">
        <w:rPr>
          <w:sz w:val="26"/>
          <w:szCs w:val="26"/>
          <w:lang w:val="en-US"/>
        </w:rPr>
        <w:t>&gt;{</w:t>
      </w:r>
      <w:proofErr w:type="gramEnd"/>
      <w:r w:rsidRPr="00CE438E">
        <w:rPr>
          <w:sz w:val="26"/>
          <w:szCs w:val="26"/>
          <w:lang w:val="en-US"/>
        </w:rPr>
        <w:t xml:space="preserve"> 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R1(</w:t>
      </w:r>
      <w:proofErr w:type="gramEnd"/>
      <w:r w:rsidRPr="00CE438E">
        <w:rPr>
          <w:sz w:val="26"/>
          <w:szCs w:val="26"/>
          <w:lang w:val="en-US"/>
        </w:rPr>
        <w:t>K1,K2, A1,A2,…,An)</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R2(</w:t>
      </w:r>
      <w:proofErr w:type="gramEnd"/>
      <w:r w:rsidRPr="00CE438E">
        <w:rPr>
          <w:sz w:val="26"/>
          <w:szCs w:val="26"/>
          <w:lang w:val="en-US"/>
        </w:rPr>
        <w:t>K2, 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 xml:space="preserve">Если в некоторых отношения обнаружена зависимость некоторых </w:t>
      </w:r>
      <w:proofErr w:type="spellStart"/>
      <w:r w:rsidRPr="00CE438E">
        <w:rPr>
          <w:sz w:val="26"/>
          <w:szCs w:val="26"/>
        </w:rPr>
        <w:t>неключевых</w:t>
      </w:r>
      <w:proofErr w:type="spellEnd"/>
      <w:r w:rsidRPr="00CE438E">
        <w:rPr>
          <w:sz w:val="26"/>
          <w:szCs w:val="26"/>
        </w:rPr>
        <w:t xml:space="preserve"> атрибутов от </w:t>
      </w:r>
      <w:proofErr w:type="spellStart"/>
      <w:r w:rsidRPr="00CE438E">
        <w:rPr>
          <w:sz w:val="26"/>
          <w:szCs w:val="26"/>
        </w:rPr>
        <w:t>др</w:t>
      </w:r>
      <w:proofErr w:type="spellEnd"/>
      <w:r w:rsidRPr="00CE438E">
        <w:rPr>
          <w:sz w:val="26"/>
          <w:szCs w:val="26"/>
        </w:rPr>
        <w:t xml:space="preserve"> </w:t>
      </w:r>
      <w:proofErr w:type="spellStart"/>
      <w:r w:rsidRPr="00CE438E">
        <w:rPr>
          <w:sz w:val="26"/>
          <w:szCs w:val="26"/>
        </w:rPr>
        <w:t>неключевых</w:t>
      </w:r>
      <w:proofErr w:type="spellEnd"/>
      <w:r w:rsidRPr="00CE438E">
        <w:rPr>
          <w:sz w:val="26"/>
          <w:szCs w:val="26"/>
        </w:rPr>
        <w:t xml:space="preserve"> атрибутов, то проводиться декомпозиция этих отношений, т.е. не ключевые атрибуты, которые зависят от </w:t>
      </w:r>
      <w:proofErr w:type="spellStart"/>
      <w:r w:rsidRPr="00CE438E">
        <w:rPr>
          <w:sz w:val="26"/>
          <w:szCs w:val="26"/>
        </w:rPr>
        <w:t>др</w:t>
      </w:r>
      <w:proofErr w:type="spellEnd"/>
      <w:r w:rsidRPr="00CE438E">
        <w:rPr>
          <w:sz w:val="26"/>
          <w:szCs w:val="26"/>
        </w:rPr>
        <w:t xml:space="preserve"> не ключевых атрибутов, выносятся в отдельное отношение. В новом отношении ключом становиться детерминант </w:t>
      </w:r>
      <w:proofErr w:type="spellStart"/>
      <w:r w:rsidRPr="00CE438E">
        <w:rPr>
          <w:sz w:val="26"/>
          <w:szCs w:val="26"/>
        </w:rPr>
        <w:t>функц</w:t>
      </w:r>
      <w:proofErr w:type="spellEnd"/>
      <w:r w:rsidRPr="00CE438E">
        <w:rPr>
          <w:sz w:val="26"/>
          <w:szCs w:val="26"/>
        </w:rPr>
        <w:t xml:space="preserve"> зависимости.</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R(K,A1,A2,…,An,B1,B2,…,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K-&gt;{ A1,A2,…,An,B1,B2,…,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{A1…An}-</w:t>
      </w:r>
      <w:proofErr w:type="gramStart"/>
      <w:r w:rsidRPr="00CE438E">
        <w:rPr>
          <w:sz w:val="26"/>
          <w:szCs w:val="26"/>
          <w:lang w:val="en-US"/>
        </w:rPr>
        <w:t>&gt;{</w:t>
      </w:r>
      <w:proofErr w:type="gramEnd"/>
      <w:r w:rsidRPr="00CE438E">
        <w:rPr>
          <w:sz w:val="26"/>
          <w:szCs w:val="26"/>
          <w:lang w:val="en-US"/>
        </w:rPr>
        <w:t>B1…</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R1(</w:t>
      </w:r>
      <w:proofErr w:type="gramEnd"/>
      <w:r w:rsidRPr="00CE438E">
        <w:rPr>
          <w:sz w:val="26"/>
          <w:szCs w:val="26"/>
          <w:lang w:val="en-US"/>
        </w:rPr>
        <w:t>K,A1,A2,…,An)</w:t>
      </w:r>
    </w:p>
    <w:p w:rsidR="00D46445" w:rsidRPr="002B35E2" w:rsidRDefault="00D46445" w:rsidP="00EC7847">
      <w:pPr>
        <w:widowControl w:val="0"/>
        <w:spacing w:line="360" w:lineRule="auto"/>
        <w:ind w:firstLine="709"/>
        <w:jc w:val="both"/>
        <w:rPr>
          <w:sz w:val="26"/>
          <w:szCs w:val="26"/>
        </w:rPr>
      </w:pPr>
      <w:r w:rsidRPr="00CE438E">
        <w:rPr>
          <w:sz w:val="26"/>
          <w:szCs w:val="26"/>
          <w:lang w:val="en-US"/>
        </w:rPr>
        <w:t>R</w:t>
      </w:r>
      <w:r w:rsidRPr="002B35E2">
        <w:rPr>
          <w:sz w:val="26"/>
          <w:szCs w:val="26"/>
        </w:rPr>
        <w:t>2(</w:t>
      </w:r>
      <w:r w:rsidRPr="00CE438E">
        <w:rPr>
          <w:sz w:val="26"/>
          <w:szCs w:val="26"/>
          <w:lang w:val="en-US"/>
        </w:rPr>
        <w:t>A</w:t>
      </w:r>
      <w:r w:rsidRPr="002B35E2">
        <w:rPr>
          <w:sz w:val="26"/>
          <w:szCs w:val="26"/>
        </w:rPr>
        <w:t>1,</w:t>
      </w:r>
      <w:r w:rsidRPr="00CE438E">
        <w:rPr>
          <w:sz w:val="26"/>
          <w:szCs w:val="26"/>
          <w:lang w:val="en-US"/>
        </w:rPr>
        <w:t>A</w:t>
      </w:r>
      <w:r w:rsidRPr="002B35E2">
        <w:rPr>
          <w:sz w:val="26"/>
          <w:szCs w:val="26"/>
        </w:rPr>
        <w:t>2,…,</w:t>
      </w:r>
      <w:r w:rsidRPr="00CE438E">
        <w:rPr>
          <w:sz w:val="26"/>
          <w:szCs w:val="26"/>
          <w:lang w:val="en-US"/>
        </w:rPr>
        <w:t>An</w:t>
      </w:r>
      <w:r w:rsidRPr="002B35E2">
        <w:rPr>
          <w:sz w:val="26"/>
          <w:szCs w:val="26"/>
        </w:rPr>
        <w:t>,</w:t>
      </w:r>
      <w:r w:rsidRPr="00CE438E">
        <w:rPr>
          <w:sz w:val="26"/>
          <w:szCs w:val="26"/>
          <w:lang w:val="en-US"/>
        </w:rPr>
        <w:t>B</w:t>
      </w:r>
      <w:r w:rsidRPr="002B35E2">
        <w:rPr>
          <w:sz w:val="26"/>
          <w:szCs w:val="26"/>
        </w:rPr>
        <w:t>1,</w:t>
      </w:r>
      <w:r w:rsidRPr="00CE438E">
        <w:rPr>
          <w:sz w:val="26"/>
          <w:szCs w:val="26"/>
          <w:lang w:val="en-US"/>
        </w:rPr>
        <w:t>B</w:t>
      </w:r>
      <w:r w:rsidRPr="002B35E2">
        <w:rPr>
          <w:sz w:val="26"/>
          <w:szCs w:val="26"/>
        </w:rPr>
        <w:t>2,…,</w:t>
      </w:r>
      <w:proofErr w:type="spellStart"/>
      <w:r w:rsidRPr="00CE438E">
        <w:rPr>
          <w:sz w:val="26"/>
          <w:szCs w:val="26"/>
          <w:lang w:val="en-US"/>
        </w:rPr>
        <w:t>Bm</w:t>
      </w:r>
      <w:proofErr w:type="spellEnd"/>
      <w:r w:rsidRPr="002B35E2">
        <w:rPr>
          <w:sz w:val="26"/>
          <w:szCs w:val="26"/>
        </w:rPr>
        <w:t>)</w:t>
      </w:r>
    </w:p>
    <w:p w:rsidR="00D46445" w:rsidRPr="002B35E2" w:rsidRDefault="00D46445" w:rsidP="00EC7847">
      <w:pPr>
        <w:widowControl w:val="0"/>
        <w:spacing w:line="360" w:lineRule="auto"/>
        <w:jc w:val="both"/>
        <w:rPr>
          <w:sz w:val="26"/>
          <w:szCs w:val="26"/>
        </w:rPr>
      </w:pPr>
    </w:p>
    <w:p w:rsidR="00D46445" w:rsidRPr="008F3F7C" w:rsidRDefault="00E76A80" w:rsidP="008F3F7C">
      <w:pPr>
        <w:widowControl w:val="0"/>
        <w:spacing w:line="360" w:lineRule="auto"/>
        <w:jc w:val="both"/>
        <w:rPr>
          <w:b/>
          <w:sz w:val="26"/>
          <w:szCs w:val="26"/>
        </w:rPr>
      </w:pPr>
      <w:r>
        <w:rPr>
          <w:b/>
          <w:sz w:val="26"/>
          <w:szCs w:val="26"/>
        </w:rPr>
        <w:t>10</w:t>
      </w:r>
      <w:r w:rsidR="008F3F7C">
        <w:rPr>
          <w:b/>
          <w:sz w:val="26"/>
          <w:szCs w:val="26"/>
        </w:rPr>
        <w:t xml:space="preserve">. </w:t>
      </w:r>
      <w:r w:rsidR="00D46445" w:rsidRPr="008F3F7C">
        <w:rPr>
          <w:b/>
          <w:sz w:val="26"/>
          <w:szCs w:val="26"/>
        </w:rPr>
        <w:t xml:space="preserve">Нормальная форма </w:t>
      </w:r>
      <w:proofErr w:type="spellStart"/>
      <w:r w:rsidR="00D46445" w:rsidRPr="008F3F7C">
        <w:rPr>
          <w:b/>
          <w:sz w:val="26"/>
          <w:szCs w:val="26"/>
        </w:rPr>
        <w:t>Бойса</w:t>
      </w:r>
      <w:proofErr w:type="spellEnd"/>
      <w:r w:rsidR="00D46445" w:rsidRPr="008F3F7C">
        <w:rPr>
          <w:b/>
          <w:sz w:val="26"/>
          <w:szCs w:val="26"/>
        </w:rPr>
        <w:t xml:space="preserve">-Кодда. Четвертая нормальная форма. </w:t>
      </w:r>
    </w:p>
    <w:p w:rsidR="00E76A80" w:rsidRPr="00E76A80" w:rsidRDefault="00E76A80" w:rsidP="00E76A80">
      <w:pPr>
        <w:widowControl w:val="0"/>
        <w:spacing w:line="360" w:lineRule="auto"/>
        <w:jc w:val="both"/>
        <w:rPr>
          <w:b/>
          <w:bCs/>
          <w:i/>
          <w:iCs/>
          <w:sz w:val="26"/>
          <w:szCs w:val="26"/>
        </w:rPr>
      </w:pPr>
      <w:r w:rsidRPr="00E76A80">
        <w:rPr>
          <w:b/>
          <w:bCs/>
          <w:i/>
          <w:iCs/>
          <w:sz w:val="26"/>
          <w:szCs w:val="26"/>
        </w:rPr>
        <w:t xml:space="preserve">НФБК (Нормальная Форма </w:t>
      </w:r>
      <w:proofErr w:type="spellStart"/>
      <w:r w:rsidRPr="00E76A80">
        <w:rPr>
          <w:b/>
          <w:bCs/>
          <w:i/>
          <w:iCs/>
          <w:sz w:val="26"/>
          <w:szCs w:val="26"/>
        </w:rPr>
        <w:t>Бойса</w:t>
      </w:r>
      <w:proofErr w:type="spellEnd"/>
      <w:r w:rsidRPr="00E76A80">
        <w:rPr>
          <w:b/>
          <w:bCs/>
          <w:i/>
          <w:iCs/>
          <w:sz w:val="26"/>
          <w:szCs w:val="26"/>
        </w:rPr>
        <w:t>-Кодда)</w:t>
      </w:r>
    </w:p>
    <w:p w:rsidR="00E76A80" w:rsidRPr="00E76A80" w:rsidRDefault="00E76A80" w:rsidP="00E76A80">
      <w:pPr>
        <w:widowControl w:val="0"/>
        <w:spacing w:line="360" w:lineRule="auto"/>
        <w:jc w:val="both"/>
        <w:rPr>
          <w:sz w:val="26"/>
          <w:szCs w:val="26"/>
        </w:rPr>
      </w:pPr>
      <w:r w:rsidRPr="00E76A80">
        <w:rPr>
          <w:sz w:val="26"/>
          <w:szCs w:val="26"/>
        </w:rPr>
        <w:t>При приведении отношений при помощи алгоритма нормализации к отношениям в 3НФ неявно предполагалось, что все отношения содержат один потенциальный ключ. Это не всегда верно. Рассмотрим следующий пример отношения, содержащего два ключа.</w:t>
      </w:r>
    </w:p>
    <w:p w:rsidR="00E76A80" w:rsidRPr="00E76A80" w:rsidRDefault="00E76A80" w:rsidP="00E76A80">
      <w:pPr>
        <w:widowControl w:val="0"/>
        <w:spacing w:line="360" w:lineRule="auto"/>
        <w:jc w:val="both"/>
        <w:rPr>
          <w:sz w:val="26"/>
          <w:szCs w:val="26"/>
        </w:rPr>
      </w:pPr>
      <w:r w:rsidRPr="00E76A80">
        <w:rPr>
          <w:b/>
          <w:bCs/>
          <w:sz w:val="26"/>
          <w:szCs w:val="26"/>
          <w:u w:val="single"/>
        </w:rPr>
        <w:t>Пример 1</w:t>
      </w:r>
      <w:r w:rsidRPr="00E76A80">
        <w:rPr>
          <w:sz w:val="26"/>
          <w:szCs w:val="26"/>
        </w:rPr>
        <w:t xml:space="preserve">. Пусть требуется хранить данные о поставках деталей некоторыми поставщиками. Предположим, что наименования поставщиков являются уникальными. Кроме того, каждый поставщик имеет свой уникальный номер. </w:t>
      </w:r>
      <w:r w:rsidRPr="00E76A80">
        <w:rPr>
          <w:sz w:val="26"/>
          <w:szCs w:val="26"/>
        </w:rPr>
        <w:lastRenderedPageBreak/>
        <w:t>Данные о поставках можно хранить в следующем отношении:</w:t>
      </w:r>
    </w:p>
    <w:tbl>
      <w:tblPr>
        <w:tblStyle w:val="a6"/>
        <w:tblW w:w="0" w:type="auto"/>
        <w:tblLook w:val="04A0" w:firstRow="1" w:lastRow="0" w:firstColumn="1" w:lastColumn="0" w:noHBand="0" w:noVBand="1"/>
      </w:tblPr>
      <w:tblGrid>
        <w:gridCol w:w="2336"/>
        <w:gridCol w:w="2343"/>
        <w:gridCol w:w="2338"/>
        <w:gridCol w:w="2328"/>
      </w:tblGrid>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lang w:val="en-US"/>
              </w:rPr>
              <w:t>PNUM</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lang w:val="en-US"/>
              </w:rPr>
              <w:t>PNAME</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lang w:val="en-US"/>
              </w:rPr>
              <w:t>DNUM</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lang w:val="en-US"/>
              </w:rPr>
              <w:t>VOL</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 xml:space="preserve">Фирма 1 </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100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1</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200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1</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3</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300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2</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150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2</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250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3</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3</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1000</w:t>
            </w:r>
          </w:p>
        </w:tc>
      </w:tr>
    </w:tbl>
    <w:p w:rsidR="00D46445" w:rsidRPr="00CE438E" w:rsidRDefault="00D46445" w:rsidP="008F3F7C">
      <w:pPr>
        <w:widowControl w:val="0"/>
        <w:spacing w:line="360" w:lineRule="auto"/>
        <w:ind w:firstLine="709"/>
        <w:jc w:val="both"/>
        <w:rPr>
          <w:sz w:val="26"/>
          <w:szCs w:val="26"/>
        </w:rPr>
      </w:pPr>
      <w:proofErr w:type="gramStart"/>
      <w:r w:rsidRPr="00CE438E">
        <w:rPr>
          <w:sz w:val="26"/>
          <w:szCs w:val="26"/>
        </w:rPr>
        <w:t>Считаем</w:t>
      </w:r>
      <w:proofErr w:type="gramEnd"/>
      <w:r w:rsidRPr="00CE438E">
        <w:rPr>
          <w:sz w:val="26"/>
          <w:szCs w:val="26"/>
        </w:rPr>
        <w:t xml:space="preserve"> что наименование поставщиков является уникальным, каждый поставщик имеет свой уникальный номер.</w:t>
      </w:r>
    </w:p>
    <w:p w:rsidR="00D46445" w:rsidRPr="00CE438E" w:rsidRDefault="00D46445" w:rsidP="00EC7847">
      <w:pPr>
        <w:widowControl w:val="0"/>
        <w:spacing w:line="360" w:lineRule="auto"/>
        <w:jc w:val="both"/>
        <w:rPr>
          <w:sz w:val="26"/>
          <w:szCs w:val="26"/>
        </w:rPr>
      </w:pPr>
      <w:r w:rsidRPr="00CE438E">
        <w:rPr>
          <w:sz w:val="26"/>
          <w:szCs w:val="26"/>
        </w:rPr>
        <w:t>2 потенциальных ключа {</w:t>
      </w:r>
      <w:r w:rsidRPr="00CE438E">
        <w:rPr>
          <w:sz w:val="26"/>
          <w:szCs w:val="26"/>
          <w:lang w:val="en-US"/>
        </w:rPr>
        <w:t>PNUM</w:t>
      </w:r>
      <w:r w:rsidRPr="00CE438E">
        <w:rPr>
          <w:sz w:val="26"/>
          <w:szCs w:val="26"/>
        </w:rPr>
        <w:t xml:space="preserve">, </w:t>
      </w:r>
      <w:r w:rsidRPr="00CE438E">
        <w:rPr>
          <w:sz w:val="26"/>
          <w:szCs w:val="26"/>
          <w:lang w:val="en-US"/>
        </w:rPr>
        <w:t>DNUM</w:t>
      </w:r>
      <w:r w:rsidRPr="00CE438E">
        <w:rPr>
          <w:sz w:val="26"/>
          <w:szCs w:val="26"/>
        </w:rPr>
        <w:t>}, {</w:t>
      </w:r>
      <w:r w:rsidRPr="00CE438E">
        <w:rPr>
          <w:sz w:val="26"/>
          <w:szCs w:val="26"/>
          <w:lang w:val="en-US"/>
        </w:rPr>
        <w:t>PNAME</w:t>
      </w:r>
      <w:r w:rsidRPr="00CE438E">
        <w:rPr>
          <w:sz w:val="26"/>
          <w:szCs w:val="26"/>
        </w:rPr>
        <w:t>,</w:t>
      </w:r>
      <w:r w:rsidR="00E76A80">
        <w:rPr>
          <w:sz w:val="26"/>
          <w:szCs w:val="26"/>
        </w:rPr>
        <w:t xml:space="preserve"> </w:t>
      </w:r>
      <w:r w:rsidRPr="00CE438E">
        <w:rPr>
          <w:sz w:val="26"/>
          <w:szCs w:val="26"/>
          <w:lang w:val="en-US"/>
        </w:rPr>
        <w:t>DNUM</w:t>
      </w:r>
      <w:r w:rsidRPr="00CE438E">
        <w:rPr>
          <w:sz w:val="26"/>
          <w:szCs w:val="26"/>
        </w:rPr>
        <w:t xml:space="preserve">}. Данные хранятся с избыточностью. </w:t>
      </w:r>
    </w:p>
    <w:p w:rsidR="00E76A80" w:rsidRPr="00E76A80" w:rsidRDefault="00E76A80" w:rsidP="00E76A80">
      <w:pPr>
        <w:widowControl w:val="0"/>
        <w:spacing w:line="360" w:lineRule="auto"/>
        <w:ind w:firstLine="709"/>
        <w:jc w:val="both"/>
        <w:rPr>
          <w:sz w:val="26"/>
          <w:szCs w:val="26"/>
        </w:rPr>
      </w:pPr>
      <w:proofErr w:type="gramStart"/>
      <w:r w:rsidRPr="00E76A80">
        <w:rPr>
          <w:b/>
          <w:bCs/>
          <w:i/>
          <w:iCs/>
          <w:sz w:val="26"/>
          <w:szCs w:val="26"/>
        </w:rPr>
        <w:t>PNUM</w:t>
      </w:r>
      <w:r w:rsidRPr="00E76A80">
        <w:rPr>
          <w:sz w:val="26"/>
          <w:szCs w:val="26"/>
        </w:rPr>
        <w:t> </w:t>
      </w:r>
      <w:r w:rsidRPr="00E76A80">
        <w:rPr>
          <w:sz w:val="26"/>
          <w:szCs w:val="26"/>
        </w:rPr>
        <w:drawing>
          <wp:inline distT="0" distB="0" distL="0" distR="0" wp14:anchorId="3647F80C" wp14:editId="0203A2DB">
            <wp:extent cx="191135" cy="135255"/>
            <wp:effectExtent l="0" t="0" r="0" b="0"/>
            <wp:docPr id="284" name="Рисунок 284"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PNAME</w:t>
      </w:r>
      <w:proofErr w:type="gramEnd"/>
      <w:r w:rsidRPr="00E76A80">
        <w:rPr>
          <w:sz w:val="26"/>
          <w:szCs w:val="26"/>
        </w:rPr>
        <w:t> - наименование поставщика зависит от номера поставщика.</w:t>
      </w:r>
    </w:p>
    <w:p w:rsidR="00E76A80" w:rsidRPr="00E76A80" w:rsidRDefault="00E76A80" w:rsidP="00E76A80">
      <w:pPr>
        <w:widowControl w:val="0"/>
        <w:spacing w:line="360" w:lineRule="auto"/>
        <w:ind w:firstLine="709"/>
        <w:jc w:val="both"/>
        <w:rPr>
          <w:sz w:val="26"/>
          <w:szCs w:val="26"/>
        </w:rPr>
      </w:pPr>
      <w:proofErr w:type="gramStart"/>
      <w:r w:rsidRPr="00E76A80">
        <w:rPr>
          <w:b/>
          <w:bCs/>
          <w:i/>
          <w:iCs/>
          <w:sz w:val="26"/>
          <w:szCs w:val="26"/>
        </w:rPr>
        <w:t>PNAME</w:t>
      </w:r>
      <w:r w:rsidRPr="00E76A80">
        <w:rPr>
          <w:sz w:val="26"/>
          <w:szCs w:val="26"/>
        </w:rPr>
        <w:t> </w:t>
      </w:r>
      <w:r w:rsidRPr="00E76A80">
        <w:rPr>
          <w:sz w:val="26"/>
          <w:szCs w:val="26"/>
        </w:rPr>
        <w:drawing>
          <wp:inline distT="0" distB="0" distL="0" distR="0" wp14:anchorId="608B4B67" wp14:editId="5AD88FD3">
            <wp:extent cx="191135" cy="135255"/>
            <wp:effectExtent l="0" t="0" r="0" b="0"/>
            <wp:docPr id="283" name="Рисунок 283"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PNUM</w:t>
      </w:r>
      <w:proofErr w:type="gramEnd"/>
      <w:r w:rsidRPr="00E76A80">
        <w:rPr>
          <w:sz w:val="26"/>
          <w:szCs w:val="26"/>
        </w:rPr>
        <w:t> - номер поставщика зависит от наименования поставщика.</w:t>
      </w:r>
    </w:p>
    <w:p w:rsidR="00E76A80" w:rsidRP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PNUM</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sz w:val="26"/>
          <w:szCs w:val="26"/>
        </w:rPr>
        <w:drawing>
          <wp:inline distT="0" distB="0" distL="0" distR="0" wp14:anchorId="41128797" wp14:editId="7EE881F2">
            <wp:extent cx="191135" cy="135255"/>
            <wp:effectExtent l="0" t="0" r="0" b="0"/>
            <wp:docPr id="282" name="Рисунок 282"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sz w:val="26"/>
          <w:szCs w:val="26"/>
        </w:rPr>
        <w:t>VOLUME</w:t>
      </w:r>
      <w:proofErr w:type="gramEnd"/>
      <w:r w:rsidRPr="00E76A80">
        <w:rPr>
          <w:sz w:val="26"/>
          <w:szCs w:val="26"/>
        </w:rPr>
        <w:t> - поставляемое количество зависит от первого ключа отношения.</w:t>
      </w:r>
    </w:p>
    <w:p w:rsidR="00E76A80" w:rsidRP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PNUM</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sz w:val="26"/>
          <w:szCs w:val="26"/>
        </w:rPr>
        <w:drawing>
          <wp:inline distT="0" distB="0" distL="0" distR="0" wp14:anchorId="38CE15CE" wp14:editId="55274119">
            <wp:extent cx="191135" cy="135255"/>
            <wp:effectExtent l="0" t="0" r="0" b="0"/>
            <wp:docPr id="281" name="Рисунок 281"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PNAME</w:t>
      </w:r>
      <w:proofErr w:type="gramEnd"/>
      <w:r w:rsidRPr="00E76A80">
        <w:rPr>
          <w:sz w:val="26"/>
          <w:szCs w:val="26"/>
        </w:rPr>
        <w:t> - наименование поставщика зависит от первого ключа отношения.</w:t>
      </w:r>
    </w:p>
    <w:p w:rsidR="00E76A80" w:rsidRP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PNAME</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sz w:val="26"/>
          <w:szCs w:val="26"/>
        </w:rPr>
        <w:drawing>
          <wp:inline distT="0" distB="0" distL="0" distR="0" wp14:anchorId="5DF93DF0" wp14:editId="3DCA0292">
            <wp:extent cx="191135" cy="135255"/>
            <wp:effectExtent l="0" t="0" r="0" b="0"/>
            <wp:docPr id="280" name="Рисунок 280"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sz w:val="26"/>
          <w:szCs w:val="26"/>
        </w:rPr>
        <w:t>VOLUME</w:t>
      </w:r>
      <w:proofErr w:type="gramEnd"/>
      <w:r w:rsidRPr="00E76A80">
        <w:rPr>
          <w:sz w:val="26"/>
          <w:szCs w:val="26"/>
        </w:rPr>
        <w:t> - поставляемое количество зависит от второго ключа отношения.</w:t>
      </w:r>
    </w:p>
    <w:p w:rsid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PNAME</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sz w:val="26"/>
          <w:szCs w:val="26"/>
        </w:rPr>
        <w:drawing>
          <wp:inline distT="0" distB="0" distL="0" distR="0" wp14:anchorId="09D1617A" wp14:editId="40952EE8">
            <wp:extent cx="191135" cy="135255"/>
            <wp:effectExtent l="0" t="0" r="0" b="0"/>
            <wp:docPr id="279" name="Рисунок 279"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PNUM</w:t>
      </w:r>
      <w:proofErr w:type="gramEnd"/>
      <w:r w:rsidRPr="00E76A80">
        <w:rPr>
          <w:sz w:val="26"/>
          <w:szCs w:val="26"/>
        </w:rPr>
        <w:t> - номер поставщика зависит от второго ключа отношения</w:t>
      </w:r>
      <w:r>
        <w:rPr>
          <w:sz w:val="26"/>
          <w:szCs w:val="26"/>
        </w:rPr>
        <w:t>.</w:t>
      </w:r>
    </w:p>
    <w:p w:rsidR="00D46445" w:rsidRPr="00CE438E" w:rsidRDefault="00D46445" w:rsidP="00E76A80">
      <w:pPr>
        <w:widowControl w:val="0"/>
        <w:spacing w:line="360" w:lineRule="auto"/>
        <w:ind w:firstLine="709"/>
        <w:jc w:val="both"/>
        <w:rPr>
          <w:sz w:val="26"/>
          <w:szCs w:val="26"/>
        </w:rPr>
      </w:pPr>
      <w:r w:rsidRPr="00CE438E">
        <w:rPr>
          <w:sz w:val="26"/>
          <w:szCs w:val="26"/>
        </w:rPr>
        <w:t xml:space="preserve">Отношение относиться в 3ей норм форме поскольку единственный </w:t>
      </w:r>
      <w:proofErr w:type="spellStart"/>
      <w:r w:rsidRPr="00CE438E">
        <w:rPr>
          <w:sz w:val="26"/>
          <w:szCs w:val="26"/>
        </w:rPr>
        <w:t>неключевой</w:t>
      </w:r>
      <w:proofErr w:type="spellEnd"/>
      <w:r w:rsidRPr="00CE438E">
        <w:rPr>
          <w:sz w:val="26"/>
          <w:szCs w:val="26"/>
        </w:rPr>
        <w:t xml:space="preserve"> атрибут зависит от всего ключа сразу. Очевиден его способ декомпозиции: </w:t>
      </w:r>
      <w:r w:rsidRPr="00CE438E">
        <w:rPr>
          <w:sz w:val="26"/>
          <w:szCs w:val="26"/>
          <w:lang w:val="en-US"/>
        </w:rPr>
        <w:t>P</w:t>
      </w:r>
      <w:r w:rsidRPr="00CE438E">
        <w:rPr>
          <w:sz w:val="26"/>
          <w:szCs w:val="26"/>
        </w:rPr>
        <w:t>(</w:t>
      </w:r>
      <w:proofErr w:type="gramStart"/>
      <w:r w:rsidRPr="00CE438E">
        <w:rPr>
          <w:sz w:val="26"/>
          <w:szCs w:val="26"/>
          <w:lang w:val="en-US"/>
        </w:rPr>
        <w:t>PNUM</w:t>
      </w:r>
      <w:r w:rsidRPr="00CE438E">
        <w:rPr>
          <w:sz w:val="26"/>
          <w:szCs w:val="26"/>
        </w:rPr>
        <w:t>,</w:t>
      </w:r>
      <w:r w:rsidRPr="00CE438E">
        <w:rPr>
          <w:sz w:val="26"/>
          <w:szCs w:val="26"/>
          <w:lang w:val="en-US"/>
        </w:rPr>
        <w:t>PNAME</w:t>
      </w:r>
      <w:proofErr w:type="gramEnd"/>
      <w:r w:rsidRPr="00CE438E">
        <w:rPr>
          <w:sz w:val="26"/>
          <w:szCs w:val="26"/>
        </w:rPr>
        <w:t xml:space="preserve">) – поставщики, </w:t>
      </w:r>
      <w:r w:rsidRPr="00CE438E">
        <w:rPr>
          <w:sz w:val="26"/>
          <w:szCs w:val="26"/>
          <w:lang w:val="en-US"/>
        </w:rPr>
        <w:t>PD</w:t>
      </w:r>
      <w:r w:rsidRPr="00CE438E">
        <w:rPr>
          <w:sz w:val="26"/>
          <w:szCs w:val="26"/>
        </w:rPr>
        <w:t>(</w:t>
      </w:r>
      <w:r w:rsidRPr="00CE438E">
        <w:rPr>
          <w:sz w:val="26"/>
          <w:szCs w:val="26"/>
          <w:lang w:val="en-US"/>
        </w:rPr>
        <w:t>PNUM</w:t>
      </w:r>
      <w:r w:rsidRPr="00CE438E">
        <w:rPr>
          <w:sz w:val="26"/>
          <w:szCs w:val="26"/>
        </w:rPr>
        <w:t>,</w:t>
      </w:r>
      <w:r w:rsidRPr="00CE438E">
        <w:rPr>
          <w:sz w:val="26"/>
          <w:szCs w:val="26"/>
          <w:lang w:val="en-US"/>
        </w:rPr>
        <w:t>DNUM</w:t>
      </w:r>
      <w:r w:rsidRPr="00CE438E">
        <w:rPr>
          <w:sz w:val="26"/>
          <w:szCs w:val="26"/>
        </w:rPr>
        <w:t>,</w:t>
      </w:r>
      <w:r w:rsidRPr="00CE438E">
        <w:rPr>
          <w:sz w:val="26"/>
          <w:szCs w:val="26"/>
          <w:lang w:val="en-US"/>
        </w:rPr>
        <w:t>VOL</w:t>
      </w:r>
      <w:r w:rsidRPr="00CE438E">
        <w:rPr>
          <w:sz w:val="26"/>
          <w:szCs w:val="26"/>
        </w:rPr>
        <w:t>)- поставки.</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находиться в норм форме </w:t>
      </w:r>
      <w:proofErr w:type="spellStart"/>
      <w:r w:rsidRPr="00CE438E">
        <w:rPr>
          <w:sz w:val="26"/>
          <w:szCs w:val="26"/>
        </w:rPr>
        <w:t>Бойса</w:t>
      </w:r>
      <w:proofErr w:type="spellEnd"/>
      <w:r w:rsidRPr="00CE438E">
        <w:rPr>
          <w:sz w:val="26"/>
          <w:szCs w:val="26"/>
        </w:rPr>
        <w:t>-Кодда, если детерминант всех функц</w:t>
      </w:r>
      <w:r w:rsidR="008F3F7C">
        <w:rPr>
          <w:sz w:val="26"/>
          <w:szCs w:val="26"/>
        </w:rPr>
        <w:t>ий</w:t>
      </w:r>
      <w:r w:rsidRPr="00CE438E">
        <w:rPr>
          <w:sz w:val="26"/>
          <w:szCs w:val="26"/>
        </w:rPr>
        <w:t xml:space="preserve"> зависимостей являются потенциальными ключами.</w:t>
      </w:r>
    </w:p>
    <w:p w:rsidR="00D46445" w:rsidRPr="00CE438E" w:rsidRDefault="00D46445" w:rsidP="008F3F7C">
      <w:pPr>
        <w:widowControl w:val="0"/>
        <w:spacing w:line="360" w:lineRule="auto"/>
        <w:ind w:firstLine="709"/>
        <w:jc w:val="both"/>
        <w:rPr>
          <w:sz w:val="26"/>
          <w:szCs w:val="26"/>
        </w:rPr>
      </w:pPr>
      <w:r w:rsidRPr="00E76A80">
        <w:rPr>
          <w:b/>
          <w:sz w:val="26"/>
          <w:szCs w:val="26"/>
        </w:rPr>
        <w:t>Правило</w:t>
      </w:r>
      <w:r w:rsidRPr="00CE438E">
        <w:rPr>
          <w:sz w:val="26"/>
          <w:szCs w:val="26"/>
        </w:rPr>
        <w:t xml:space="preserve">: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rsidR="00D46445" w:rsidRPr="00E76A80" w:rsidRDefault="00D46445" w:rsidP="008F3F7C">
      <w:pPr>
        <w:widowControl w:val="0"/>
        <w:spacing w:before="240" w:line="360" w:lineRule="auto"/>
        <w:ind w:firstLine="709"/>
        <w:jc w:val="both"/>
        <w:rPr>
          <w:b/>
          <w:sz w:val="26"/>
          <w:szCs w:val="26"/>
          <w:u w:val="single"/>
        </w:rPr>
      </w:pPr>
      <w:r w:rsidRPr="00E76A80">
        <w:rPr>
          <w:b/>
          <w:sz w:val="26"/>
          <w:szCs w:val="26"/>
          <w:u w:val="single"/>
        </w:rPr>
        <w:lastRenderedPageBreak/>
        <w:t>Четвертая нормальная форма</w:t>
      </w:r>
    </w:p>
    <w:p w:rsidR="00D46445" w:rsidRPr="00CE438E" w:rsidRDefault="00D46445" w:rsidP="008F3F7C">
      <w:pPr>
        <w:widowControl w:val="0"/>
        <w:spacing w:line="360" w:lineRule="auto"/>
        <w:ind w:firstLine="709"/>
        <w:jc w:val="both"/>
        <w:rPr>
          <w:sz w:val="26"/>
          <w:szCs w:val="26"/>
        </w:rPr>
      </w:pPr>
      <w:r w:rsidRPr="00E76A80">
        <w:rPr>
          <w:b/>
          <w:sz w:val="26"/>
          <w:szCs w:val="26"/>
          <w:u w:val="single"/>
        </w:rPr>
        <w:t>4НФ</w:t>
      </w:r>
      <w:r w:rsidRPr="00CE438E">
        <w:rPr>
          <w:sz w:val="26"/>
          <w:szCs w:val="26"/>
          <w:u w:val="single"/>
        </w:rPr>
        <w:t xml:space="preserve"> </w:t>
      </w:r>
      <w:r w:rsidRPr="00CE438E">
        <w:rPr>
          <w:sz w:val="26"/>
          <w:szCs w:val="26"/>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rsidR="00D46445" w:rsidRPr="00CE438E" w:rsidRDefault="00D46445" w:rsidP="00EC7847">
      <w:pPr>
        <w:widowControl w:val="0"/>
        <w:spacing w:line="360" w:lineRule="auto"/>
        <w:jc w:val="both"/>
        <w:rPr>
          <w:sz w:val="26"/>
          <w:szCs w:val="26"/>
        </w:rPr>
      </w:pPr>
      <w:r w:rsidRPr="00CE438E">
        <w:rPr>
          <w:sz w:val="26"/>
          <w:szCs w:val="26"/>
        </w:rPr>
        <w:t xml:space="preserve">Отношения – </w:t>
      </w:r>
      <w:proofErr w:type="spellStart"/>
      <w:r w:rsidRPr="00CE438E">
        <w:rPr>
          <w:sz w:val="26"/>
          <w:szCs w:val="26"/>
        </w:rPr>
        <w:t>Абитуриент.Факультет.Предмет</w:t>
      </w:r>
      <w:proofErr w:type="spellEnd"/>
      <w:r w:rsidRPr="00CE438E">
        <w:rPr>
          <w:sz w:val="26"/>
          <w:szCs w:val="26"/>
        </w:rPr>
        <w:t>(Абитуриент, Факультет, Предмет)</w:t>
      </w:r>
    </w:p>
    <w:p w:rsidR="00D46445" w:rsidRPr="00CE438E" w:rsidRDefault="00D46445" w:rsidP="00EC7847">
      <w:pPr>
        <w:widowControl w:val="0"/>
        <w:spacing w:line="360" w:lineRule="auto"/>
        <w:jc w:val="both"/>
        <w:rPr>
          <w:sz w:val="26"/>
          <w:szCs w:val="26"/>
        </w:rPr>
      </w:pPr>
      <w:r w:rsidRPr="00CE438E">
        <w:rPr>
          <w:sz w:val="26"/>
          <w:szCs w:val="26"/>
        </w:rPr>
        <w:t>Декомпозируем отношение. В результате получим:</w:t>
      </w:r>
    </w:p>
    <w:p w:rsidR="00D46445" w:rsidRPr="00CE438E" w:rsidRDefault="00D46445" w:rsidP="00EC7847">
      <w:pPr>
        <w:widowControl w:val="0"/>
        <w:spacing w:line="360" w:lineRule="auto"/>
        <w:jc w:val="both"/>
        <w:rPr>
          <w:sz w:val="26"/>
          <w:szCs w:val="26"/>
        </w:rPr>
      </w:pPr>
      <w:r w:rsidRPr="00CE438E">
        <w:rPr>
          <w:sz w:val="26"/>
          <w:szCs w:val="26"/>
        </w:rPr>
        <w:t xml:space="preserve">Абитуриенты (Номер, Фамилия); Факультеты (Номер, Факультет); Предмет (Номер, Предмет); </w:t>
      </w:r>
      <w:proofErr w:type="spellStart"/>
      <w:r w:rsidRPr="00CE438E">
        <w:rPr>
          <w:sz w:val="26"/>
          <w:szCs w:val="26"/>
        </w:rPr>
        <w:t>Абитуриент.Факультет.Предмет</w:t>
      </w:r>
      <w:proofErr w:type="spellEnd"/>
      <w:r w:rsidRPr="00CE438E">
        <w:rPr>
          <w:sz w:val="26"/>
          <w:szCs w:val="26"/>
        </w:rPr>
        <w:t>(</w:t>
      </w:r>
      <w:proofErr w:type="spellStart"/>
      <w:r w:rsidRPr="00CE438E">
        <w:rPr>
          <w:sz w:val="26"/>
          <w:szCs w:val="26"/>
        </w:rPr>
        <w:t>Номер_А</w:t>
      </w:r>
      <w:proofErr w:type="spellEnd"/>
      <w:r w:rsidRPr="00CE438E">
        <w:rPr>
          <w:sz w:val="26"/>
          <w:szCs w:val="26"/>
        </w:rPr>
        <w:t xml:space="preserve">, </w:t>
      </w:r>
      <w:proofErr w:type="spellStart"/>
      <w:r w:rsidRPr="00CE438E">
        <w:rPr>
          <w:sz w:val="26"/>
          <w:szCs w:val="26"/>
        </w:rPr>
        <w:t>Номер_Ф</w:t>
      </w:r>
      <w:proofErr w:type="spellEnd"/>
      <w:r w:rsidRPr="00CE438E">
        <w:rPr>
          <w:sz w:val="26"/>
          <w:szCs w:val="26"/>
        </w:rPr>
        <w:t xml:space="preserve">, </w:t>
      </w:r>
      <w:proofErr w:type="spellStart"/>
      <w:r w:rsidRPr="00CE438E">
        <w:rPr>
          <w:sz w:val="26"/>
          <w:szCs w:val="26"/>
        </w:rPr>
        <w:t>Номер_П</w:t>
      </w:r>
      <w:proofErr w:type="spell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Декомпозиция отношения А.Ф.П не может быть выполнена на основе функциональной зависимости. В отношении нет функциональных зависимостей.</w:t>
      </w:r>
    </w:p>
    <w:p w:rsidR="00D46445" w:rsidRPr="00E76A80" w:rsidRDefault="00D46445" w:rsidP="008F3F7C">
      <w:pPr>
        <w:widowControl w:val="0"/>
        <w:spacing w:line="360" w:lineRule="auto"/>
        <w:ind w:firstLine="709"/>
        <w:jc w:val="both"/>
        <w:rPr>
          <w:b/>
          <w:sz w:val="26"/>
          <w:szCs w:val="26"/>
        </w:rPr>
      </w:pPr>
      <w:r w:rsidRPr="00E76A80">
        <w:rPr>
          <w:b/>
          <w:sz w:val="26"/>
          <w:szCs w:val="26"/>
        </w:rPr>
        <w:t>Многозначная зависимость.</w:t>
      </w:r>
    </w:p>
    <w:p w:rsidR="00D46445" w:rsidRPr="00CE438E" w:rsidRDefault="00D46445" w:rsidP="00EC7847">
      <w:pPr>
        <w:widowControl w:val="0"/>
        <w:spacing w:line="360" w:lineRule="auto"/>
        <w:jc w:val="both"/>
        <w:rPr>
          <w:sz w:val="26"/>
          <w:szCs w:val="26"/>
        </w:rPr>
      </w:pPr>
      <w:r w:rsidRPr="00CE438E">
        <w:rPr>
          <w:sz w:val="26"/>
          <w:szCs w:val="26"/>
        </w:rPr>
        <w:t xml:space="preserve">Пусть дано отношение </w:t>
      </w:r>
      <w:r w:rsidRPr="00CE438E">
        <w:rPr>
          <w:sz w:val="26"/>
          <w:szCs w:val="26"/>
          <w:lang w:val="en-US"/>
        </w:rPr>
        <w:t>R</w:t>
      </w:r>
      <w:r w:rsidRPr="00CE438E">
        <w:rPr>
          <w:sz w:val="26"/>
          <w:szCs w:val="26"/>
        </w:rPr>
        <w:t>(</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Атрибуты </w:t>
      </w:r>
      <w:r w:rsidRPr="00CE438E">
        <w:rPr>
          <w:sz w:val="26"/>
          <w:szCs w:val="26"/>
          <w:lang w:val="en-US"/>
        </w:rPr>
        <w:t>Y</w:t>
      </w:r>
      <w:r w:rsidRPr="00CE438E">
        <w:rPr>
          <w:sz w:val="26"/>
          <w:szCs w:val="26"/>
        </w:rPr>
        <w:t xml:space="preserve"> и </w:t>
      </w:r>
      <w:r w:rsidRPr="00CE438E">
        <w:rPr>
          <w:sz w:val="26"/>
          <w:szCs w:val="26"/>
          <w:lang w:val="en-US"/>
        </w:rPr>
        <w:t>Z</w:t>
      </w:r>
      <w:r w:rsidRPr="00CE438E">
        <w:rPr>
          <w:sz w:val="26"/>
          <w:szCs w:val="26"/>
        </w:rPr>
        <w:t xml:space="preserve"> многозначно зависят от Х, если из того, что в отношении </w:t>
      </w:r>
      <w:r w:rsidRPr="00CE438E">
        <w:rPr>
          <w:sz w:val="26"/>
          <w:szCs w:val="26"/>
          <w:lang w:val="en-US"/>
        </w:rPr>
        <w:t>R</w:t>
      </w:r>
      <w:r w:rsidRPr="00CE438E">
        <w:rPr>
          <w:sz w:val="26"/>
          <w:szCs w:val="26"/>
        </w:rPr>
        <w:t xml:space="preserve"> соединяются </w:t>
      </w:r>
      <w:r w:rsidR="008F3F7C" w:rsidRPr="00CE438E">
        <w:rPr>
          <w:sz w:val="26"/>
          <w:szCs w:val="26"/>
        </w:rPr>
        <w:t>кортежи</w:t>
      </w:r>
      <w:r w:rsidRPr="00CE438E">
        <w:rPr>
          <w:sz w:val="26"/>
          <w:szCs w:val="26"/>
        </w:rPr>
        <w:t xml:space="preserve"> </w:t>
      </w:r>
      <w:r w:rsidRPr="00CE438E">
        <w:rPr>
          <w:sz w:val="26"/>
          <w:szCs w:val="26"/>
          <w:lang w:val="en-US"/>
        </w:rPr>
        <w:t>r</w:t>
      </w:r>
      <w:r w:rsidRPr="00CE438E">
        <w:rPr>
          <w:sz w:val="26"/>
          <w:szCs w:val="26"/>
        </w:rPr>
        <w:t>1=(</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1) </w:t>
      </w:r>
      <w:r w:rsidRPr="00CE438E">
        <w:rPr>
          <w:sz w:val="26"/>
          <w:szCs w:val="26"/>
          <w:lang w:val="en-US"/>
        </w:rPr>
        <w:t>r</w:t>
      </w:r>
      <w:r w:rsidRPr="00CE438E">
        <w:rPr>
          <w:sz w:val="26"/>
          <w:szCs w:val="26"/>
        </w:rPr>
        <w:t>2=(</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1,</w:t>
      </w:r>
      <w:r w:rsidRPr="00CE438E">
        <w:rPr>
          <w:sz w:val="26"/>
          <w:szCs w:val="26"/>
          <w:lang w:val="en-US"/>
        </w:rPr>
        <w:t>z</w:t>
      </w:r>
      <w:r w:rsidRPr="00CE438E">
        <w:rPr>
          <w:sz w:val="26"/>
          <w:szCs w:val="26"/>
        </w:rPr>
        <w:t xml:space="preserve">). Следует, что в отношении </w:t>
      </w:r>
      <w:r w:rsidRPr="00CE438E">
        <w:rPr>
          <w:sz w:val="26"/>
          <w:szCs w:val="26"/>
          <w:lang w:val="en-US"/>
        </w:rPr>
        <w:t>r</w:t>
      </w:r>
      <w:r w:rsidRPr="00CE438E">
        <w:rPr>
          <w:sz w:val="26"/>
          <w:szCs w:val="26"/>
        </w:rPr>
        <w:t xml:space="preserve"> содержится и кортеж </w:t>
      </w:r>
      <w:r w:rsidRPr="00CE438E">
        <w:rPr>
          <w:sz w:val="26"/>
          <w:szCs w:val="26"/>
          <w:lang w:val="en-US"/>
        </w:rPr>
        <w:t>r</w:t>
      </w:r>
      <w:r w:rsidRPr="00CE438E">
        <w:rPr>
          <w:sz w:val="26"/>
          <w:szCs w:val="26"/>
        </w:rPr>
        <w:t>3=(</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w:t>
      </w:r>
    </w:p>
    <w:p w:rsidR="00D46445" w:rsidRPr="00CE438E" w:rsidRDefault="00D46445" w:rsidP="00EC7847">
      <w:pPr>
        <w:widowControl w:val="0"/>
        <w:spacing w:line="360" w:lineRule="auto"/>
        <w:jc w:val="both"/>
        <w:rPr>
          <w:sz w:val="26"/>
          <w:szCs w:val="26"/>
        </w:rPr>
      </w:pPr>
      <w:proofErr w:type="gramStart"/>
      <w:r w:rsidRPr="00CE438E">
        <w:rPr>
          <w:sz w:val="26"/>
          <w:szCs w:val="26"/>
          <w:lang w:val="en-US"/>
        </w:rPr>
        <w:t>x</w:t>
      </w:r>
      <w:proofErr w:type="gramEnd"/>
      <w:r w:rsidRPr="00CE438E">
        <w:rPr>
          <w:sz w:val="26"/>
          <w:szCs w:val="26"/>
        </w:rPr>
        <w:t>-&gt;&gt;</w:t>
      </w:r>
      <w:r w:rsidRPr="00CE438E">
        <w:rPr>
          <w:sz w:val="26"/>
          <w:szCs w:val="26"/>
          <w:lang w:val="en-US"/>
        </w:rPr>
        <w:t>y</w:t>
      </w:r>
      <w:r w:rsidRPr="00CE438E">
        <w:rPr>
          <w:sz w:val="26"/>
          <w:szCs w:val="26"/>
        </w:rPr>
        <w:t>|</w:t>
      </w:r>
      <w:r w:rsidRPr="00CE438E">
        <w:rPr>
          <w:sz w:val="26"/>
          <w:szCs w:val="26"/>
          <w:lang w:val="en-US"/>
        </w:rPr>
        <w:t>z</w:t>
      </w:r>
    </w:p>
    <w:p w:rsidR="00D46445" w:rsidRPr="00CE438E" w:rsidRDefault="00D46445" w:rsidP="00EC7847">
      <w:pPr>
        <w:widowControl w:val="0"/>
        <w:spacing w:line="360" w:lineRule="auto"/>
        <w:jc w:val="both"/>
        <w:rPr>
          <w:sz w:val="26"/>
          <w:szCs w:val="26"/>
        </w:rPr>
      </w:pPr>
      <w:r w:rsidRPr="00CE438E">
        <w:rPr>
          <w:sz w:val="26"/>
          <w:szCs w:val="26"/>
        </w:rPr>
        <w:t>Факультет(х)-</w:t>
      </w:r>
      <w:proofErr w:type="gramStart"/>
      <w:r w:rsidRPr="00CE438E">
        <w:rPr>
          <w:sz w:val="26"/>
          <w:szCs w:val="26"/>
        </w:rPr>
        <w:t>&gt;&gt;Абитуриент</w:t>
      </w:r>
      <w:proofErr w:type="gramEnd"/>
      <w:r w:rsidRPr="00CE438E">
        <w:rPr>
          <w:sz w:val="26"/>
          <w:szCs w:val="26"/>
        </w:rPr>
        <w:t>(</w:t>
      </w:r>
      <w:r w:rsidRPr="00CE438E">
        <w:rPr>
          <w:sz w:val="26"/>
          <w:szCs w:val="26"/>
          <w:lang w:val="en-US"/>
        </w:rPr>
        <w:t>y</w:t>
      </w:r>
      <w:r w:rsidRPr="00CE438E">
        <w:rPr>
          <w:sz w:val="26"/>
          <w:szCs w:val="26"/>
        </w:rPr>
        <w:t>)|Предмет(</w:t>
      </w:r>
      <w:r w:rsidRPr="00CE438E">
        <w:rPr>
          <w:sz w:val="26"/>
          <w:szCs w:val="26"/>
          <w:lang w:val="en-US"/>
        </w:rPr>
        <w:t>z</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Для каждого факультета х каждый поступающий абитуриент у сдает один и тот же список предметов </w:t>
      </w:r>
      <w:r w:rsidRPr="00CE438E">
        <w:rPr>
          <w:sz w:val="26"/>
          <w:szCs w:val="26"/>
          <w:lang w:val="en-US"/>
        </w:rPr>
        <w:t>z</w:t>
      </w:r>
      <w:r w:rsidRPr="00CE438E">
        <w:rPr>
          <w:sz w:val="26"/>
          <w:szCs w:val="26"/>
        </w:rPr>
        <w:t xml:space="preserve"> или для каждого факультет каждый сдаваемый на факультете экзамен сдается одним и тем же списком абитуриентов. </w:t>
      </w:r>
    </w:p>
    <w:p w:rsidR="00D46445" w:rsidRPr="00CE438E" w:rsidRDefault="00D46445" w:rsidP="00EC7847">
      <w:pPr>
        <w:widowControl w:val="0"/>
        <w:spacing w:line="360" w:lineRule="auto"/>
        <w:jc w:val="both"/>
        <w:rPr>
          <w:sz w:val="26"/>
          <w:szCs w:val="26"/>
        </w:rPr>
      </w:pPr>
      <w:r w:rsidRPr="00CE438E">
        <w:rPr>
          <w:sz w:val="26"/>
          <w:szCs w:val="26"/>
        </w:rPr>
        <w:t xml:space="preserve">Замечание: если в отношении </w:t>
      </w:r>
      <w:r w:rsidRPr="00CE438E">
        <w:rPr>
          <w:sz w:val="26"/>
          <w:szCs w:val="26"/>
          <w:lang w:val="en-US"/>
        </w:rPr>
        <w:t>R</w:t>
      </w:r>
      <w:r w:rsidRPr="00CE438E">
        <w:rPr>
          <w:sz w:val="26"/>
          <w:szCs w:val="26"/>
        </w:rPr>
        <w:t xml:space="preserve"> имеется не менее 3х атрибутов и х</w:t>
      </w:r>
      <w:proofErr w:type="gramStart"/>
      <w:r w:rsidRPr="00CE438E">
        <w:rPr>
          <w:sz w:val="26"/>
          <w:szCs w:val="26"/>
        </w:rPr>
        <w:t>-&gt;у</w:t>
      </w:r>
      <w:proofErr w:type="gramEnd"/>
      <w:r w:rsidRPr="00CE438E">
        <w:rPr>
          <w:sz w:val="26"/>
          <w:szCs w:val="26"/>
        </w:rPr>
        <w:t xml:space="preserve">, то имеется многозначная зависимость </w:t>
      </w:r>
      <w:r w:rsidRPr="00CE438E">
        <w:rPr>
          <w:sz w:val="26"/>
          <w:szCs w:val="26"/>
          <w:lang w:val="en-US"/>
        </w:rPr>
        <w:t>x</w:t>
      </w:r>
      <w:r w:rsidRPr="00CE438E">
        <w:rPr>
          <w:sz w:val="26"/>
          <w:szCs w:val="26"/>
        </w:rPr>
        <w:t>-&gt;&gt;</w:t>
      </w:r>
      <w:r w:rsidRPr="00CE438E">
        <w:rPr>
          <w:sz w:val="26"/>
          <w:szCs w:val="26"/>
          <w:lang w:val="en-US"/>
        </w:rPr>
        <w:t>y</w:t>
      </w:r>
      <w:r w:rsidRPr="00CE438E">
        <w:rPr>
          <w:sz w:val="26"/>
          <w:szCs w:val="26"/>
        </w:rPr>
        <w:t>|</w:t>
      </w:r>
      <w:r w:rsidRPr="00CE438E">
        <w:rPr>
          <w:sz w:val="26"/>
          <w:szCs w:val="26"/>
          <w:lang w:val="en-US"/>
        </w:rPr>
        <w:t>z</w:t>
      </w:r>
    </w:p>
    <w:p w:rsidR="00D46445" w:rsidRPr="00CE438E" w:rsidRDefault="00D46445" w:rsidP="00EC7847">
      <w:pPr>
        <w:widowControl w:val="0"/>
        <w:spacing w:line="360" w:lineRule="auto"/>
        <w:jc w:val="both"/>
        <w:rPr>
          <w:sz w:val="26"/>
          <w:szCs w:val="26"/>
        </w:rPr>
      </w:pPr>
      <w:r w:rsidRPr="00CE438E">
        <w:rPr>
          <w:sz w:val="26"/>
          <w:szCs w:val="26"/>
        </w:rPr>
        <w:t xml:space="preserve">Многозначная зависимость атрибутов у и </w:t>
      </w:r>
      <w:r w:rsidRPr="00CE438E">
        <w:rPr>
          <w:sz w:val="26"/>
          <w:szCs w:val="26"/>
          <w:lang w:val="en-US"/>
        </w:rPr>
        <w:t>z</w:t>
      </w:r>
      <w:r w:rsidRPr="00CE438E">
        <w:rPr>
          <w:sz w:val="26"/>
          <w:szCs w:val="26"/>
        </w:rPr>
        <w:t xml:space="preserve"> от х называется нетривиальной многозначной зависимостью, если не существует х</w:t>
      </w:r>
      <w:proofErr w:type="gramStart"/>
      <w:r w:rsidRPr="00CE438E">
        <w:rPr>
          <w:sz w:val="26"/>
          <w:szCs w:val="26"/>
        </w:rPr>
        <w:t>-&gt;у</w:t>
      </w:r>
      <w:proofErr w:type="gramEnd"/>
      <w:r w:rsidRPr="00CE438E">
        <w:rPr>
          <w:sz w:val="26"/>
          <w:szCs w:val="26"/>
        </w:rPr>
        <w:t xml:space="preserve"> и х-&gt;</w:t>
      </w:r>
      <w:r w:rsidRPr="00CE438E">
        <w:rPr>
          <w:sz w:val="26"/>
          <w:szCs w:val="26"/>
          <w:lang w:val="en-US"/>
        </w:rPr>
        <w:t>z</w:t>
      </w:r>
    </w:p>
    <w:p w:rsidR="00D46445" w:rsidRPr="00CE438E" w:rsidRDefault="00D46445" w:rsidP="008F3F7C">
      <w:pPr>
        <w:widowControl w:val="0"/>
        <w:spacing w:before="240" w:line="360" w:lineRule="auto"/>
        <w:ind w:firstLine="709"/>
        <w:jc w:val="both"/>
        <w:rPr>
          <w:sz w:val="26"/>
          <w:szCs w:val="26"/>
        </w:rPr>
      </w:pPr>
      <w:r w:rsidRPr="00E76A80">
        <w:rPr>
          <w:b/>
          <w:sz w:val="26"/>
          <w:szCs w:val="26"/>
        </w:rPr>
        <w:t xml:space="preserve">Теорема </w:t>
      </w:r>
      <w:proofErr w:type="spellStart"/>
      <w:r w:rsidRPr="00E76A80">
        <w:rPr>
          <w:b/>
          <w:sz w:val="26"/>
          <w:szCs w:val="26"/>
        </w:rPr>
        <w:t>Фейджина</w:t>
      </w:r>
      <w:proofErr w:type="spellEnd"/>
      <w:r w:rsidR="00E76A80">
        <w:rPr>
          <w:sz w:val="26"/>
          <w:szCs w:val="26"/>
        </w:rPr>
        <w:t xml:space="preserve"> </w:t>
      </w:r>
      <w:r w:rsidRPr="00CE438E">
        <w:rPr>
          <w:sz w:val="26"/>
          <w:szCs w:val="26"/>
        </w:rPr>
        <w:t xml:space="preserve">-Пусть </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 непересекающееся множество атрибутов отношения </w:t>
      </w:r>
      <w:r w:rsidRPr="00CE438E">
        <w:rPr>
          <w:sz w:val="26"/>
          <w:szCs w:val="26"/>
          <w:lang w:val="en-US"/>
        </w:rPr>
        <w:t>R</w:t>
      </w:r>
      <w:r w:rsidRPr="00CE438E">
        <w:rPr>
          <w:sz w:val="26"/>
          <w:szCs w:val="26"/>
        </w:rPr>
        <w:t xml:space="preserve">. Декомпозиция отношения </w:t>
      </w:r>
      <w:r w:rsidRPr="00CE438E">
        <w:rPr>
          <w:sz w:val="26"/>
          <w:szCs w:val="26"/>
          <w:lang w:val="en-US"/>
        </w:rPr>
        <w:t>R</w:t>
      </w:r>
      <w:r w:rsidRPr="00CE438E">
        <w:rPr>
          <w:sz w:val="26"/>
          <w:szCs w:val="26"/>
        </w:rPr>
        <w:t xml:space="preserve"> на проекции </w:t>
      </w:r>
      <w:r w:rsidRPr="00CE438E">
        <w:rPr>
          <w:sz w:val="26"/>
          <w:szCs w:val="26"/>
          <w:lang w:val="en-US"/>
        </w:rPr>
        <w:t>R</w:t>
      </w:r>
      <w:r w:rsidRPr="00CE438E">
        <w:rPr>
          <w:sz w:val="26"/>
          <w:szCs w:val="26"/>
        </w:rPr>
        <w:t>1[</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 xml:space="preserve">] и </w:t>
      </w:r>
      <w:r w:rsidRPr="00CE438E">
        <w:rPr>
          <w:sz w:val="26"/>
          <w:szCs w:val="26"/>
          <w:lang w:val="en-US"/>
        </w:rPr>
        <w:t>R</w:t>
      </w:r>
      <w:r w:rsidRPr="00CE438E">
        <w:rPr>
          <w:sz w:val="26"/>
          <w:szCs w:val="26"/>
        </w:rPr>
        <w:t>2[</w:t>
      </w:r>
      <w:r w:rsidRPr="00CE438E">
        <w:rPr>
          <w:sz w:val="26"/>
          <w:szCs w:val="26"/>
          <w:lang w:val="en-US"/>
        </w:rPr>
        <w:t>x</w:t>
      </w:r>
      <w:r w:rsidRPr="00CE438E">
        <w:rPr>
          <w:sz w:val="26"/>
          <w:szCs w:val="26"/>
        </w:rPr>
        <w:t>,</w:t>
      </w:r>
      <w:r w:rsidRPr="00CE438E">
        <w:rPr>
          <w:sz w:val="26"/>
          <w:szCs w:val="26"/>
          <w:lang w:val="en-US"/>
        </w:rPr>
        <w:t>z</w:t>
      </w:r>
      <w:r w:rsidRPr="00CE438E">
        <w:rPr>
          <w:sz w:val="26"/>
          <w:szCs w:val="26"/>
        </w:rPr>
        <w:t xml:space="preserve">] является декомпозицией без потерь, когда имеется многозначная зависимость атрибутов </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xml:space="preserve"> от </w:t>
      </w:r>
      <w:r w:rsidRPr="00CE438E">
        <w:rPr>
          <w:sz w:val="26"/>
          <w:szCs w:val="26"/>
          <w:lang w:val="en-US"/>
        </w:rPr>
        <w:t>x</w:t>
      </w:r>
      <w:r w:rsidRPr="00CE438E">
        <w:rPr>
          <w:sz w:val="26"/>
          <w:szCs w:val="26"/>
        </w:rPr>
        <w:t>.</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w:t>
      </w:r>
      <w:r w:rsidRPr="00CE438E">
        <w:rPr>
          <w:sz w:val="26"/>
          <w:szCs w:val="26"/>
          <w:lang w:val="en-US"/>
        </w:rPr>
        <w:t>R</w:t>
      </w:r>
      <w:r w:rsidRPr="00CE438E">
        <w:rPr>
          <w:sz w:val="26"/>
          <w:szCs w:val="26"/>
        </w:rPr>
        <w:t xml:space="preserve"> находиться в 4ой норм форме тогда и только тогда, когда отношения находиться в нормальной форме </w:t>
      </w:r>
      <w:proofErr w:type="spellStart"/>
      <w:r w:rsidRPr="00CE438E">
        <w:rPr>
          <w:sz w:val="26"/>
          <w:szCs w:val="26"/>
        </w:rPr>
        <w:t>Бойса</w:t>
      </w:r>
      <w:proofErr w:type="spellEnd"/>
      <w:r w:rsidRPr="00CE438E">
        <w:rPr>
          <w:sz w:val="26"/>
          <w:szCs w:val="26"/>
        </w:rPr>
        <w:t>-Кодда и не содержит нетривиальных многозначных зависимостей.</w:t>
      </w:r>
    </w:p>
    <w:p w:rsidR="00D46445" w:rsidRPr="00CE438E" w:rsidRDefault="00D46445" w:rsidP="00EC7847">
      <w:pPr>
        <w:widowControl w:val="0"/>
        <w:spacing w:line="360" w:lineRule="auto"/>
        <w:jc w:val="both"/>
        <w:rPr>
          <w:sz w:val="26"/>
          <w:szCs w:val="26"/>
        </w:rPr>
      </w:pPr>
    </w:p>
    <w:p w:rsidR="00D46445" w:rsidRPr="008F3F7C" w:rsidRDefault="00E76A80" w:rsidP="008F3F7C">
      <w:pPr>
        <w:widowControl w:val="0"/>
        <w:spacing w:after="240" w:line="360" w:lineRule="auto"/>
        <w:jc w:val="both"/>
        <w:rPr>
          <w:b/>
          <w:sz w:val="26"/>
          <w:szCs w:val="26"/>
        </w:rPr>
      </w:pPr>
      <w:r>
        <w:rPr>
          <w:b/>
          <w:sz w:val="26"/>
          <w:szCs w:val="26"/>
        </w:rPr>
        <w:t>11</w:t>
      </w:r>
      <w:r w:rsidR="008F3F7C">
        <w:rPr>
          <w:b/>
          <w:sz w:val="26"/>
          <w:szCs w:val="26"/>
        </w:rPr>
        <w:t xml:space="preserve">. </w:t>
      </w:r>
      <w:r w:rsidR="00D46445" w:rsidRPr="008F3F7C">
        <w:rPr>
          <w:b/>
          <w:sz w:val="26"/>
          <w:szCs w:val="26"/>
        </w:rPr>
        <w:t xml:space="preserve">Корректность процедуры нормализации - декомпозиция без потерь. Теорема </w:t>
      </w:r>
      <w:proofErr w:type="spellStart"/>
      <w:r w:rsidR="00D46445" w:rsidRPr="008F3F7C">
        <w:rPr>
          <w:b/>
          <w:sz w:val="26"/>
          <w:szCs w:val="26"/>
        </w:rPr>
        <w:t>Хеза</w:t>
      </w:r>
      <w:proofErr w:type="spellEnd"/>
      <w:r w:rsidR="00D46445" w:rsidRPr="008F3F7C">
        <w:rPr>
          <w:b/>
          <w:sz w:val="26"/>
          <w:szCs w:val="26"/>
        </w:rPr>
        <w:t>.</w:t>
      </w:r>
    </w:p>
    <w:p w:rsidR="003C3C59" w:rsidRPr="003C3C59" w:rsidRDefault="003C3C59" w:rsidP="003C3C59">
      <w:pPr>
        <w:widowControl w:val="0"/>
        <w:spacing w:line="360" w:lineRule="auto"/>
        <w:ind w:firstLine="709"/>
        <w:jc w:val="both"/>
        <w:rPr>
          <w:sz w:val="26"/>
          <w:szCs w:val="26"/>
        </w:rPr>
      </w:pPr>
      <w:r w:rsidRPr="003C3C59">
        <w:rPr>
          <w:sz w:val="26"/>
          <w:szCs w:val="26"/>
        </w:rPr>
        <w:t>Алгоритм нормализации состоит в выявлении функциональных зависимостей предметной области и соответствующей декомпозиции отношений. Предположим, что мы уже имеем работающую систему, в которой накоплены данные. Пусть данны</w:t>
      </w:r>
      <w:r>
        <w:rPr>
          <w:sz w:val="26"/>
          <w:szCs w:val="26"/>
        </w:rPr>
        <w:t>е</w:t>
      </w:r>
      <w:r w:rsidRPr="003C3C59">
        <w:rPr>
          <w:sz w:val="26"/>
          <w:szCs w:val="26"/>
        </w:rPr>
        <w:t xml:space="preserve"> корректны в текущий момент, т.е. факты предметной области правильно отражаются текущим состоянием базы данных. Если в предметной области обнаружена новая функциональная зависимость (либо она была пропущена на этапе моделирования предметной области, либо просто изменилась предметная область), то возникает необходимость заново нормализовать данные. При этом некоторые отношения придется декомпозировать в соответствии с алгоритмом нормализации. </w:t>
      </w:r>
    </w:p>
    <w:p w:rsidR="00D46445" w:rsidRPr="00CE438E" w:rsidRDefault="00D46445" w:rsidP="008F3F7C">
      <w:pPr>
        <w:widowControl w:val="0"/>
        <w:spacing w:line="360" w:lineRule="auto"/>
        <w:ind w:firstLine="709"/>
        <w:jc w:val="both"/>
        <w:rPr>
          <w:sz w:val="26"/>
          <w:szCs w:val="26"/>
        </w:rPr>
      </w:pPr>
      <w:r w:rsidRPr="00CE438E">
        <w:rPr>
          <w:sz w:val="26"/>
          <w:szCs w:val="26"/>
        </w:rPr>
        <w:t>При декомпозиции из одного отношения получают одно или более отношений,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Проекция </w:t>
      </w:r>
      <w:r w:rsidRPr="00CE438E">
        <w:rPr>
          <w:sz w:val="26"/>
          <w:szCs w:val="26"/>
          <w:lang w:val="en-US"/>
        </w:rPr>
        <w:t>R</w:t>
      </w:r>
      <w:r w:rsidRPr="00CE438E">
        <w:rPr>
          <w:sz w:val="26"/>
          <w:szCs w:val="26"/>
        </w:rPr>
        <w:t xml:space="preserve"> [</w:t>
      </w:r>
      <w:r w:rsidRPr="00CE438E">
        <w:rPr>
          <w:sz w:val="26"/>
          <w:szCs w:val="26"/>
          <w:lang w:val="en-US"/>
        </w:rPr>
        <w:t>x</w:t>
      </w:r>
      <w:r w:rsidRPr="00CE438E">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CE438E">
        <w:rPr>
          <w:sz w:val="26"/>
          <w:szCs w:val="26"/>
          <w:lang w:val="en-US"/>
        </w:rPr>
        <w:t>R</w:t>
      </w:r>
      <w:r w:rsidRPr="00CE438E">
        <w:rPr>
          <w:sz w:val="26"/>
          <w:szCs w:val="26"/>
        </w:rPr>
        <w:t>.</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Собственные проекции </w:t>
      </w:r>
      <w:r w:rsidRPr="00CE438E">
        <w:rPr>
          <w:sz w:val="26"/>
          <w:szCs w:val="26"/>
          <w:lang w:val="en-US"/>
        </w:rPr>
        <w:t>R</w:t>
      </w:r>
      <w:r w:rsidRPr="00CE438E">
        <w:rPr>
          <w:sz w:val="26"/>
          <w:szCs w:val="26"/>
        </w:rPr>
        <w:t xml:space="preserve">1 и </w:t>
      </w:r>
      <w:r w:rsidRPr="00CE438E">
        <w:rPr>
          <w:sz w:val="26"/>
          <w:szCs w:val="26"/>
          <w:lang w:val="en-US"/>
        </w:rPr>
        <w:t>R</w:t>
      </w:r>
      <w:r w:rsidRPr="00CE438E">
        <w:rPr>
          <w:sz w:val="26"/>
          <w:szCs w:val="26"/>
        </w:rPr>
        <w:t xml:space="preserve">2 называются </w:t>
      </w:r>
      <w:r w:rsidRPr="00CE438E">
        <w:rPr>
          <w:sz w:val="26"/>
          <w:szCs w:val="26"/>
          <w:u w:val="single"/>
        </w:rPr>
        <w:t>декомпозицией без потерь</w:t>
      </w:r>
      <w:r w:rsidRPr="00CE438E">
        <w:rPr>
          <w:sz w:val="26"/>
          <w:szCs w:val="26"/>
        </w:rPr>
        <w:t xml:space="preserve"> если отношение </w:t>
      </w:r>
      <w:r w:rsidRPr="00CE438E">
        <w:rPr>
          <w:sz w:val="26"/>
          <w:szCs w:val="26"/>
          <w:lang w:val="en-US"/>
        </w:rPr>
        <w:t>R</w:t>
      </w:r>
      <w:r w:rsidRPr="00CE438E">
        <w:rPr>
          <w:sz w:val="26"/>
          <w:szCs w:val="26"/>
        </w:rPr>
        <w:t xml:space="preserve"> точно восстанавливается из них при помощи естественного соединения </w:t>
      </w:r>
      <w:r w:rsidRPr="00CE438E">
        <w:rPr>
          <w:sz w:val="26"/>
          <w:szCs w:val="26"/>
          <w:lang w:val="en-US"/>
        </w:rPr>
        <w:t>R</w:t>
      </w:r>
      <w:r w:rsidRPr="00CE438E">
        <w:rPr>
          <w:sz w:val="26"/>
          <w:szCs w:val="26"/>
        </w:rPr>
        <w:t xml:space="preserve">1 </w:t>
      </w:r>
      <w:r w:rsidRPr="00CE438E">
        <w:rPr>
          <w:sz w:val="26"/>
          <w:szCs w:val="26"/>
          <w:lang w:val="en-US"/>
        </w:rPr>
        <w:t>JOIN</w:t>
      </w:r>
      <w:r w:rsidRPr="00CE438E">
        <w:rPr>
          <w:sz w:val="26"/>
          <w:szCs w:val="26"/>
        </w:rPr>
        <w:t xml:space="preserve"> </w:t>
      </w:r>
      <w:r w:rsidRPr="00CE438E">
        <w:rPr>
          <w:sz w:val="26"/>
          <w:szCs w:val="26"/>
          <w:lang w:val="en-US"/>
        </w:rPr>
        <w:t>R</w:t>
      </w:r>
      <w:r w:rsidRPr="00CE438E">
        <w:rPr>
          <w:sz w:val="26"/>
          <w:szCs w:val="26"/>
        </w:rPr>
        <w:t xml:space="preserve">2 любого состояния отношения </w:t>
      </w:r>
      <w:r w:rsidRPr="00CE438E">
        <w:rPr>
          <w:sz w:val="26"/>
          <w:szCs w:val="26"/>
          <w:lang w:val="en-US"/>
        </w:rPr>
        <w:t>R</w:t>
      </w:r>
      <w:r w:rsidRPr="00CE438E">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lang w:val="en-US"/>
              </w:rPr>
              <w:t xml:space="preserve">R </w:t>
            </w:r>
            <w:r w:rsidRPr="00CE438E">
              <w:rPr>
                <w:sz w:val="26"/>
                <w:szCs w:val="26"/>
              </w:rPr>
              <w:t>Номер</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Фамилия</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lang w:val="en-US"/>
              </w:rPr>
              <w:lastRenderedPageBreak/>
              <w:t>R</w:t>
            </w: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rPr>
              <w:t>1</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rPr>
              <w:t>2</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2 Фамилия</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bl>
    <w:tbl>
      <w:tblPr>
        <w:tblStyle w:val="a6"/>
        <w:tblW w:w="0" w:type="auto"/>
        <w:tblLook w:val="04A0" w:firstRow="1" w:lastRow="0" w:firstColumn="1" w:lastColumn="0" w:noHBand="0" w:noVBand="1"/>
      </w:tblPr>
      <w:tblGrid>
        <w:gridCol w:w="1109"/>
        <w:gridCol w:w="1229"/>
      </w:tblGrid>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Фамилия</w:t>
            </w:r>
          </w:p>
        </w:tc>
      </w:tr>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r>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 xml:space="preserve">1 </w:t>
            </w:r>
            <w:r w:rsidRPr="00CE438E">
              <w:rPr>
                <w:sz w:val="26"/>
                <w:szCs w:val="26"/>
                <w:lang w:val="en-US"/>
              </w:rPr>
              <w:t>JOIN</w:t>
            </w:r>
            <w:r w:rsidRPr="00CE438E">
              <w:rPr>
                <w:sz w:val="26"/>
                <w:szCs w:val="26"/>
              </w:rPr>
              <w:t xml:space="preserve"> </w:t>
            </w:r>
            <w:r w:rsidRPr="00CE438E">
              <w:rPr>
                <w:sz w:val="26"/>
                <w:szCs w:val="26"/>
                <w:lang w:val="en-US"/>
              </w:rPr>
              <w:t>R</w:t>
            </w: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Фамилия</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bl>
    <w:p w:rsidR="00D46445" w:rsidRPr="00CE438E" w:rsidRDefault="00D46445" w:rsidP="00EC7847">
      <w:pPr>
        <w:widowControl w:val="0"/>
        <w:spacing w:line="360" w:lineRule="auto"/>
        <w:jc w:val="both"/>
        <w:rPr>
          <w:sz w:val="26"/>
          <w:szCs w:val="26"/>
        </w:rPr>
      </w:pPr>
    </w:p>
    <w:p w:rsidR="00D46445" w:rsidRPr="00FB2927" w:rsidRDefault="00D46445" w:rsidP="008F3F7C">
      <w:pPr>
        <w:widowControl w:val="0"/>
        <w:spacing w:line="360" w:lineRule="auto"/>
        <w:ind w:firstLine="709"/>
        <w:jc w:val="both"/>
        <w:rPr>
          <w:b/>
          <w:sz w:val="26"/>
          <w:szCs w:val="26"/>
        </w:rPr>
      </w:pPr>
      <w:r w:rsidRPr="00FB2927">
        <w:rPr>
          <w:b/>
          <w:sz w:val="26"/>
          <w:szCs w:val="26"/>
        </w:rPr>
        <w:t xml:space="preserve">Теорема </w:t>
      </w:r>
      <w:proofErr w:type="spellStart"/>
      <w:r w:rsidRPr="00FB2927">
        <w:rPr>
          <w:b/>
          <w:sz w:val="26"/>
          <w:szCs w:val="26"/>
        </w:rPr>
        <w:t>Хеза</w:t>
      </w:r>
      <w:proofErr w:type="spellEnd"/>
      <w:r w:rsidRPr="00FB2927">
        <w:rPr>
          <w:b/>
          <w:sz w:val="26"/>
          <w:szCs w:val="26"/>
        </w:rPr>
        <w:t xml:space="preserve">: </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Пусть </w:t>
      </w:r>
      <w:r w:rsidRPr="00CE438E">
        <w:rPr>
          <w:sz w:val="26"/>
          <w:szCs w:val="26"/>
          <w:lang w:val="en-US"/>
        </w:rPr>
        <w:t>R</w:t>
      </w:r>
      <w:r w:rsidRPr="00CE438E">
        <w:rPr>
          <w:sz w:val="26"/>
          <w:szCs w:val="26"/>
        </w:rPr>
        <w:t>(</w:t>
      </w:r>
      <w:proofErr w:type="gramStart"/>
      <w:r w:rsidRPr="00CE438E">
        <w:rPr>
          <w:sz w:val="26"/>
          <w:szCs w:val="26"/>
          <w:lang w:val="en-US"/>
        </w:rPr>
        <w:t>A</w:t>
      </w:r>
      <w:r w:rsidRPr="00CE438E">
        <w:rPr>
          <w:sz w:val="26"/>
          <w:szCs w:val="26"/>
        </w:rPr>
        <w:t>,</w:t>
      </w:r>
      <w:r w:rsidRPr="00CE438E">
        <w:rPr>
          <w:sz w:val="26"/>
          <w:szCs w:val="26"/>
          <w:lang w:val="en-US"/>
        </w:rPr>
        <w:t>B</w:t>
      </w:r>
      <w:proofErr w:type="gramEnd"/>
      <w:r w:rsidRPr="00CE438E">
        <w:rPr>
          <w:sz w:val="26"/>
          <w:szCs w:val="26"/>
        </w:rPr>
        <w:t>,</w:t>
      </w:r>
      <w:r w:rsidRPr="00CE438E">
        <w:rPr>
          <w:sz w:val="26"/>
          <w:szCs w:val="26"/>
          <w:lang w:val="en-US"/>
        </w:rPr>
        <w:t>C</w:t>
      </w:r>
      <w:r w:rsidRPr="00CE438E">
        <w:rPr>
          <w:sz w:val="26"/>
          <w:szCs w:val="26"/>
        </w:rPr>
        <w:t>) является отношением, а А,В,С- множество атрибутов этого отношения. Если имеется функциональная зависимость А</w:t>
      </w:r>
      <w:proofErr w:type="gramStart"/>
      <w:r w:rsidRPr="00CE438E">
        <w:rPr>
          <w:sz w:val="26"/>
          <w:szCs w:val="26"/>
        </w:rPr>
        <w:t>-&gt;В</w:t>
      </w:r>
      <w:proofErr w:type="gramEnd"/>
      <w:r w:rsidRPr="00CE438E">
        <w:rPr>
          <w:sz w:val="26"/>
          <w:szCs w:val="26"/>
        </w:rPr>
        <w:t xml:space="preserve">, то проекции </w:t>
      </w:r>
      <w:r w:rsidRPr="00CE438E">
        <w:rPr>
          <w:sz w:val="26"/>
          <w:szCs w:val="26"/>
          <w:lang w:val="en-US"/>
        </w:rPr>
        <w:t>R</w:t>
      </w:r>
      <w:r w:rsidRPr="00CE438E">
        <w:rPr>
          <w:sz w:val="26"/>
          <w:szCs w:val="26"/>
        </w:rPr>
        <w:t>1=</w:t>
      </w:r>
      <w:r w:rsidRPr="00CE438E">
        <w:rPr>
          <w:sz w:val="26"/>
          <w:szCs w:val="26"/>
          <w:lang w:val="en-US"/>
        </w:rPr>
        <w:t>R</w:t>
      </w:r>
      <w:r w:rsidRPr="00CE438E">
        <w:rPr>
          <w:sz w:val="26"/>
          <w:szCs w:val="26"/>
        </w:rPr>
        <w:t>[</w:t>
      </w:r>
      <w:r w:rsidRPr="00CE438E">
        <w:rPr>
          <w:sz w:val="26"/>
          <w:szCs w:val="26"/>
          <w:lang w:val="en-US"/>
        </w:rPr>
        <w:t>A</w:t>
      </w:r>
      <w:r w:rsidRPr="00CE438E">
        <w:rPr>
          <w:sz w:val="26"/>
          <w:szCs w:val="26"/>
        </w:rPr>
        <w:t>,</w:t>
      </w:r>
      <w:r w:rsidRPr="00CE438E">
        <w:rPr>
          <w:sz w:val="26"/>
          <w:szCs w:val="26"/>
          <w:lang w:val="en-US"/>
        </w:rPr>
        <w:t>B</w:t>
      </w:r>
      <w:r w:rsidRPr="00CE438E">
        <w:rPr>
          <w:sz w:val="26"/>
          <w:szCs w:val="26"/>
        </w:rPr>
        <w:t xml:space="preserve">] и </w:t>
      </w:r>
      <w:r w:rsidRPr="00CE438E">
        <w:rPr>
          <w:sz w:val="26"/>
          <w:szCs w:val="26"/>
          <w:lang w:val="en-US"/>
        </w:rPr>
        <w:t>R</w:t>
      </w:r>
      <w:r w:rsidRPr="00CE438E">
        <w:rPr>
          <w:sz w:val="26"/>
          <w:szCs w:val="26"/>
        </w:rPr>
        <w:t>2=</w:t>
      </w:r>
      <w:r w:rsidRPr="00CE438E">
        <w:rPr>
          <w:sz w:val="26"/>
          <w:szCs w:val="26"/>
          <w:lang w:val="en-US"/>
        </w:rPr>
        <w:t>R</w:t>
      </w:r>
      <w:r w:rsidRPr="00CE438E">
        <w:rPr>
          <w:sz w:val="26"/>
          <w:szCs w:val="26"/>
        </w:rPr>
        <w:t>[</w:t>
      </w:r>
      <w:r w:rsidRPr="00CE438E">
        <w:rPr>
          <w:sz w:val="26"/>
          <w:szCs w:val="26"/>
          <w:lang w:val="en-US"/>
        </w:rPr>
        <w:t>A</w:t>
      </w:r>
      <w:r w:rsidRPr="00CE438E">
        <w:rPr>
          <w:sz w:val="26"/>
          <w:szCs w:val="26"/>
        </w:rPr>
        <w:t>,</w:t>
      </w:r>
      <w:r w:rsidRPr="00CE438E">
        <w:rPr>
          <w:sz w:val="26"/>
          <w:szCs w:val="26"/>
          <w:lang w:val="en-US"/>
        </w:rPr>
        <w:t>C</w:t>
      </w:r>
      <w:r w:rsidRPr="00CE438E">
        <w:rPr>
          <w:sz w:val="26"/>
          <w:szCs w:val="26"/>
        </w:rPr>
        <w:t>] образуют декомпозицию без потерь.</w:t>
      </w:r>
    </w:p>
    <w:p w:rsidR="00D46445" w:rsidRPr="00CE438E" w:rsidRDefault="00D46445" w:rsidP="00EC7847">
      <w:pPr>
        <w:widowControl w:val="0"/>
        <w:spacing w:line="360" w:lineRule="auto"/>
        <w:jc w:val="both"/>
        <w:rPr>
          <w:sz w:val="26"/>
          <w:szCs w:val="26"/>
        </w:rPr>
      </w:pPr>
    </w:p>
    <w:p w:rsidR="00D46445" w:rsidRPr="008F3F7C" w:rsidRDefault="00FB2927" w:rsidP="008F3F7C">
      <w:pPr>
        <w:widowControl w:val="0"/>
        <w:spacing w:after="240" w:line="360" w:lineRule="auto"/>
        <w:jc w:val="both"/>
        <w:rPr>
          <w:b/>
          <w:sz w:val="26"/>
          <w:szCs w:val="26"/>
        </w:rPr>
      </w:pPr>
      <w:r>
        <w:rPr>
          <w:b/>
          <w:sz w:val="26"/>
          <w:szCs w:val="26"/>
        </w:rPr>
        <w:t>12</w:t>
      </w:r>
      <w:r w:rsidR="008F3F7C">
        <w:rPr>
          <w:b/>
          <w:sz w:val="26"/>
          <w:szCs w:val="26"/>
        </w:rPr>
        <w:t xml:space="preserve">. </w:t>
      </w:r>
      <w:r w:rsidR="00D46445" w:rsidRPr="008F3F7C">
        <w:rPr>
          <w:b/>
          <w:sz w:val="26"/>
          <w:szCs w:val="26"/>
        </w:rPr>
        <w:t>Понятие транзакции. Свойства транзакций. Работа транзакций. Проблемы при работе транзакций.</w:t>
      </w:r>
    </w:p>
    <w:p w:rsidR="00D46445" w:rsidRPr="00CE438E" w:rsidRDefault="00D46445" w:rsidP="008F3F7C">
      <w:pPr>
        <w:widowControl w:val="0"/>
        <w:spacing w:line="360" w:lineRule="auto"/>
        <w:ind w:firstLine="709"/>
        <w:jc w:val="both"/>
        <w:rPr>
          <w:sz w:val="26"/>
          <w:szCs w:val="26"/>
        </w:rPr>
      </w:pPr>
      <w:r w:rsidRPr="00CE438E">
        <w:rPr>
          <w:b/>
          <w:iCs/>
          <w:sz w:val="26"/>
          <w:szCs w:val="26"/>
        </w:rPr>
        <w:t>Транзакция</w:t>
      </w:r>
      <w:r w:rsidRPr="00CE438E">
        <w:rPr>
          <w:b/>
          <w:sz w:val="26"/>
          <w:szCs w:val="26"/>
        </w:rPr>
        <w:t xml:space="preserve"> </w:t>
      </w:r>
      <w:r w:rsidRPr="00CE438E">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rsidR="00D46445" w:rsidRPr="00CE438E" w:rsidRDefault="00D46445" w:rsidP="00EC7847">
      <w:pPr>
        <w:widowControl w:val="0"/>
        <w:spacing w:line="360" w:lineRule="auto"/>
        <w:jc w:val="both"/>
        <w:rPr>
          <w:sz w:val="26"/>
          <w:szCs w:val="26"/>
        </w:rPr>
      </w:pPr>
      <w:r w:rsidRPr="00CE438E">
        <w:rPr>
          <w:sz w:val="26"/>
          <w:szCs w:val="26"/>
        </w:rPr>
        <w:lastRenderedPageBreak/>
        <w:t>4 свойства транзакций:</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атомарность</w:t>
      </w:r>
      <w:r w:rsidRPr="00CE438E">
        <w:rPr>
          <w:sz w:val="26"/>
          <w:szCs w:val="26"/>
        </w:rPr>
        <w:t xml:space="preserve"> –</w:t>
      </w:r>
      <w:r w:rsidR="00FB2927">
        <w:rPr>
          <w:sz w:val="26"/>
          <w:szCs w:val="26"/>
        </w:rPr>
        <w:t xml:space="preserve"> </w:t>
      </w:r>
      <w:r w:rsidRPr="00CE438E">
        <w:rPr>
          <w:sz w:val="26"/>
          <w:szCs w:val="26"/>
        </w:rPr>
        <w:t>транзакция выполняется как атомарная, либо выполняется целиком, либо не выполняется</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согласованность</w:t>
      </w:r>
      <w:r w:rsidRPr="00CE438E">
        <w:rPr>
          <w:sz w:val="26"/>
          <w:szCs w:val="26"/>
        </w:rPr>
        <w:t xml:space="preserve"> – транзакция переводит БД из одного согласованного состояния в другое</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изоляция</w:t>
      </w:r>
      <w:r w:rsidRPr="00CE438E">
        <w:rPr>
          <w:sz w:val="26"/>
          <w:szCs w:val="26"/>
        </w:rPr>
        <w:t xml:space="preserve"> - транзакции разных пользователей не должны мешать друг другу</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долговечность</w:t>
      </w:r>
      <w:r w:rsidRPr="00CE438E">
        <w:rPr>
          <w:sz w:val="26"/>
          <w:szCs w:val="26"/>
        </w:rPr>
        <w:t xml:space="preserve"> - если транз</w:t>
      </w:r>
      <w:r w:rsidR="00964239">
        <w:rPr>
          <w:sz w:val="26"/>
          <w:szCs w:val="26"/>
        </w:rPr>
        <w:t>акция</w:t>
      </w:r>
      <w:r w:rsidRPr="00CE438E">
        <w:rPr>
          <w:sz w:val="26"/>
          <w:szCs w:val="26"/>
        </w:rPr>
        <w:t xml:space="preserve"> выполнена, то результат ее работы должен сохраниться в БД, даже если в следующий момент произойдет сбой системы</w:t>
      </w:r>
    </w:p>
    <w:p w:rsidR="00D46445" w:rsidRPr="00CE438E" w:rsidRDefault="00D46445" w:rsidP="00EC7847">
      <w:pPr>
        <w:widowControl w:val="0"/>
        <w:spacing w:line="360" w:lineRule="auto"/>
        <w:jc w:val="both"/>
        <w:rPr>
          <w:sz w:val="26"/>
          <w:szCs w:val="26"/>
        </w:rPr>
      </w:pPr>
      <w:r w:rsidRPr="00CE438E">
        <w:rPr>
          <w:sz w:val="26"/>
          <w:szCs w:val="26"/>
        </w:rPr>
        <w:t>Продолжается транзакция до наступления одного из 4 событий.</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lang w:val="en-US"/>
        </w:rPr>
        <w:t>Commit</w:t>
      </w:r>
      <w:r w:rsidRPr="00CE438E">
        <w:rPr>
          <w:sz w:val="26"/>
          <w:szCs w:val="26"/>
        </w:rPr>
        <w:t>– завершить транзакцию</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lang w:val="en-US"/>
        </w:rPr>
        <w:t>Rollback</w:t>
      </w:r>
      <w:r w:rsidRPr="00CE438E">
        <w:rPr>
          <w:sz w:val="26"/>
          <w:szCs w:val="26"/>
        </w:rPr>
        <w:t xml:space="preserve"> – откатить</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rPr>
        <w:t>Произошло отсоединение пользователя от СУБД</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rPr>
        <w:t>Сбой системы</w:t>
      </w:r>
    </w:p>
    <w:p w:rsidR="00D46445" w:rsidRPr="00CE438E" w:rsidRDefault="00D46445" w:rsidP="008F3F7C">
      <w:pPr>
        <w:widowControl w:val="0"/>
        <w:spacing w:line="360" w:lineRule="auto"/>
        <w:ind w:firstLine="709"/>
        <w:jc w:val="both"/>
        <w:rPr>
          <w:sz w:val="26"/>
          <w:szCs w:val="26"/>
        </w:rPr>
      </w:pPr>
      <w:r w:rsidRPr="00CE438E">
        <w:rPr>
          <w:sz w:val="26"/>
          <w:szCs w:val="26"/>
        </w:rPr>
        <w:t>При последовательном запуске системы происходит анализ транзакций, которые можно восстановить.</w:t>
      </w:r>
    </w:p>
    <w:p w:rsidR="00D46445" w:rsidRPr="00FB2927" w:rsidRDefault="00D46445" w:rsidP="008F3F7C">
      <w:pPr>
        <w:widowControl w:val="0"/>
        <w:spacing w:line="360" w:lineRule="auto"/>
        <w:ind w:firstLine="709"/>
        <w:jc w:val="both"/>
        <w:rPr>
          <w:b/>
          <w:sz w:val="26"/>
          <w:szCs w:val="26"/>
        </w:rPr>
      </w:pPr>
      <w:r w:rsidRPr="00FB2927">
        <w:rPr>
          <w:b/>
          <w:sz w:val="26"/>
          <w:szCs w:val="26"/>
        </w:rPr>
        <w:t>Проблемы при параллельной работе транзакции.</w:t>
      </w:r>
    </w:p>
    <w:p w:rsidR="00D46445" w:rsidRPr="00CE438E" w:rsidRDefault="00D46445" w:rsidP="00A76067">
      <w:pPr>
        <w:widowControl w:val="0"/>
        <w:numPr>
          <w:ilvl w:val="0"/>
          <w:numId w:val="9"/>
        </w:numPr>
        <w:spacing w:line="360" w:lineRule="auto"/>
        <w:jc w:val="both"/>
        <w:rPr>
          <w:sz w:val="26"/>
          <w:szCs w:val="26"/>
        </w:rPr>
      </w:pPr>
      <w:r w:rsidRPr="00FB2927">
        <w:rPr>
          <w:b/>
          <w:sz w:val="26"/>
          <w:szCs w:val="26"/>
        </w:rPr>
        <w:t>Проблема потери результатов обновления</w:t>
      </w:r>
      <w:r w:rsidRPr="00CE438E">
        <w:rPr>
          <w:sz w:val="26"/>
          <w:szCs w:val="26"/>
        </w:rPr>
        <w:t xml:space="preserve">. Две транзакции по очереди делают запись в одну и туже строку и фиксируют изменения. После окончания транзакции </w:t>
      </w:r>
      <w:r w:rsidRPr="00CE438E">
        <w:rPr>
          <w:sz w:val="26"/>
          <w:szCs w:val="26"/>
          <w:lang w:val="en-US"/>
        </w:rPr>
        <w:t>P</w:t>
      </w:r>
      <w:r w:rsidRPr="00CE438E">
        <w:rPr>
          <w:sz w:val="26"/>
          <w:szCs w:val="26"/>
        </w:rPr>
        <w:t xml:space="preserve"> имеет значение Р2. Транзакция А ничего не знает о транзакции В </w:t>
      </w:r>
      <w:r w:rsidR="00964239" w:rsidRPr="00CE438E">
        <w:rPr>
          <w:sz w:val="26"/>
          <w:szCs w:val="26"/>
        </w:rPr>
        <w:t>и, следовательно,</w:t>
      </w:r>
      <w:r w:rsidRPr="00CE438E">
        <w:rPr>
          <w:sz w:val="26"/>
          <w:szCs w:val="26"/>
        </w:rPr>
        <w:t xml:space="preserve"> транзакция А потеряла результаты своей работы.</w:t>
      </w:r>
    </w:p>
    <w:p w:rsidR="00D46445" w:rsidRPr="00CE438E" w:rsidRDefault="00D46445" w:rsidP="00A76067">
      <w:pPr>
        <w:widowControl w:val="0"/>
        <w:numPr>
          <w:ilvl w:val="0"/>
          <w:numId w:val="9"/>
        </w:numPr>
        <w:spacing w:line="360" w:lineRule="auto"/>
        <w:jc w:val="both"/>
        <w:rPr>
          <w:sz w:val="26"/>
          <w:szCs w:val="26"/>
        </w:rPr>
      </w:pPr>
      <w:r w:rsidRPr="00FB2927">
        <w:rPr>
          <w:b/>
          <w:sz w:val="26"/>
          <w:szCs w:val="26"/>
        </w:rPr>
        <w:t>Проблема незафиксированной зависимости</w:t>
      </w:r>
      <w:r w:rsidRPr="00CE438E">
        <w:rPr>
          <w:sz w:val="26"/>
          <w:szCs w:val="26"/>
        </w:rPr>
        <w:t xml:space="preserve">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rsidR="00D46445" w:rsidRPr="00CE438E" w:rsidRDefault="00D46445" w:rsidP="00A76067">
      <w:pPr>
        <w:widowControl w:val="0"/>
        <w:numPr>
          <w:ilvl w:val="0"/>
          <w:numId w:val="9"/>
        </w:numPr>
        <w:spacing w:line="360" w:lineRule="auto"/>
        <w:jc w:val="both"/>
        <w:rPr>
          <w:sz w:val="26"/>
          <w:szCs w:val="26"/>
        </w:rPr>
      </w:pPr>
      <w:r w:rsidRPr="00FB2927">
        <w:rPr>
          <w:b/>
          <w:sz w:val="26"/>
          <w:szCs w:val="26"/>
        </w:rPr>
        <w:t>Проблема несовместимого анализа</w:t>
      </w:r>
      <w:r w:rsidRPr="00CE438E">
        <w:rPr>
          <w:sz w:val="26"/>
          <w:szCs w:val="26"/>
        </w:rPr>
        <w:t>.</w:t>
      </w:r>
    </w:p>
    <w:p w:rsidR="00D46445" w:rsidRPr="00CE438E" w:rsidRDefault="00D46445" w:rsidP="00A76067">
      <w:pPr>
        <w:widowControl w:val="0"/>
        <w:numPr>
          <w:ilvl w:val="1"/>
          <w:numId w:val="9"/>
        </w:numPr>
        <w:spacing w:line="360" w:lineRule="auto"/>
        <w:jc w:val="both"/>
        <w:rPr>
          <w:sz w:val="26"/>
          <w:szCs w:val="26"/>
        </w:rPr>
      </w:pPr>
      <w:r w:rsidRPr="00FB2927">
        <w:rPr>
          <w:b/>
          <w:sz w:val="26"/>
          <w:szCs w:val="26"/>
        </w:rPr>
        <w:t>Неповторяемое считывание</w:t>
      </w:r>
      <w:r w:rsidRPr="00CE438E">
        <w:rPr>
          <w:sz w:val="26"/>
          <w:szCs w:val="26"/>
        </w:rPr>
        <w:t xml:space="preserve">.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rsidR="00D46445" w:rsidRPr="00CE438E" w:rsidRDefault="00D46445" w:rsidP="00A76067">
      <w:pPr>
        <w:widowControl w:val="0"/>
        <w:numPr>
          <w:ilvl w:val="1"/>
          <w:numId w:val="9"/>
        </w:numPr>
        <w:spacing w:line="360" w:lineRule="auto"/>
        <w:jc w:val="both"/>
        <w:rPr>
          <w:sz w:val="26"/>
          <w:szCs w:val="26"/>
        </w:rPr>
      </w:pPr>
      <w:r w:rsidRPr="00FB2927">
        <w:rPr>
          <w:b/>
          <w:sz w:val="26"/>
          <w:szCs w:val="26"/>
        </w:rPr>
        <w:t>Фантомы</w:t>
      </w:r>
      <w:r w:rsidRPr="00CE438E">
        <w:rPr>
          <w:sz w:val="26"/>
          <w:szCs w:val="26"/>
        </w:rPr>
        <w:t>. Транзакция А выполняет выборку строк, удовлетворяющих некоторому условию</w:t>
      </w:r>
    </w:p>
    <w:p w:rsidR="00D46445" w:rsidRPr="00CE438E" w:rsidRDefault="00D46445" w:rsidP="00A76067">
      <w:pPr>
        <w:widowControl w:val="0"/>
        <w:numPr>
          <w:ilvl w:val="1"/>
          <w:numId w:val="9"/>
        </w:numPr>
        <w:spacing w:line="360" w:lineRule="auto"/>
        <w:jc w:val="both"/>
        <w:rPr>
          <w:sz w:val="26"/>
          <w:szCs w:val="26"/>
        </w:rPr>
      </w:pPr>
      <w:r w:rsidRPr="00FB2927">
        <w:rPr>
          <w:b/>
          <w:sz w:val="26"/>
          <w:szCs w:val="26"/>
        </w:rPr>
        <w:t>Несовместный анализ</w:t>
      </w:r>
      <w:r w:rsidRPr="00CE438E">
        <w:rPr>
          <w:sz w:val="26"/>
          <w:szCs w:val="26"/>
        </w:rPr>
        <w:t xml:space="preserve">. Длинная транзакция выполняет анализ по </w:t>
      </w:r>
      <w:r w:rsidRPr="00CE438E">
        <w:rPr>
          <w:sz w:val="26"/>
          <w:szCs w:val="26"/>
        </w:rPr>
        <w:lastRenderedPageBreak/>
        <w:t>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Транзакции называются </w:t>
      </w:r>
      <w:r w:rsidRPr="00FB2927">
        <w:rPr>
          <w:b/>
          <w:sz w:val="26"/>
          <w:szCs w:val="26"/>
        </w:rPr>
        <w:t>конкурирующими</w:t>
      </w:r>
      <w:r w:rsidRPr="00CE438E">
        <w:rPr>
          <w:sz w:val="26"/>
          <w:szCs w:val="26"/>
        </w:rPr>
        <w:t xml:space="preserve"> если они пересекаются во времени и обращаются к одним и тем же данным. В результате конкуренции транзакции возникают конфликты:</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WRITE</w:t>
      </w:r>
      <w:r w:rsidR="00FB2927">
        <w:rPr>
          <w:sz w:val="26"/>
          <w:szCs w:val="26"/>
        </w:rPr>
        <w:t xml:space="preserve"> </w:t>
      </w:r>
      <w:r w:rsidRPr="00CE438E">
        <w:rPr>
          <w:sz w:val="26"/>
          <w:szCs w:val="26"/>
        </w:rPr>
        <w:t xml:space="preserve">- </w:t>
      </w:r>
      <w:r w:rsidRPr="00CE438E">
        <w:rPr>
          <w:sz w:val="26"/>
          <w:szCs w:val="26"/>
          <w:lang w:val="en-US"/>
        </w:rPr>
        <w:t>WRITE</w:t>
      </w:r>
      <w:r w:rsidRPr="00CE438E">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READ</w:t>
      </w:r>
      <w:r w:rsidR="00FB2927">
        <w:rPr>
          <w:sz w:val="26"/>
          <w:szCs w:val="26"/>
        </w:rPr>
        <w:t xml:space="preserve"> </w:t>
      </w:r>
      <w:r w:rsidRPr="00CE438E">
        <w:rPr>
          <w:sz w:val="26"/>
          <w:szCs w:val="26"/>
        </w:rPr>
        <w:t>-</w:t>
      </w:r>
      <w:r w:rsidR="00FB2927">
        <w:rPr>
          <w:sz w:val="26"/>
          <w:szCs w:val="26"/>
        </w:rPr>
        <w:t xml:space="preserve"> </w:t>
      </w:r>
      <w:r w:rsidRPr="00CE438E">
        <w:rPr>
          <w:sz w:val="26"/>
          <w:szCs w:val="26"/>
          <w:lang w:val="en-US"/>
        </w:rPr>
        <w:t>WRITE</w:t>
      </w:r>
      <w:r w:rsidRPr="00CE438E">
        <w:rPr>
          <w:sz w:val="26"/>
          <w:szCs w:val="26"/>
        </w:rPr>
        <w:t>. Первая транзакция прочитала объект и не закончилась. Вторая транзакция пытается изменить объект.</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WRITE</w:t>
      </w:r>
      <w:r w:rsidRPr="00CE438E">
        <w:rPr>
          <w:sz w:val="26"/>
          <w:szCs w:val="26"/>
        </w:rPr>
        <w:t>-</w:t>
      </w:r>
      <w:r w:rsidRPr="00CE438E">
        <w:rPr>
          <w:sz w:val="26"/>
          <w:szCs w:val="26"/>
          <w:lang w:val="en-US"/>
        </w:rPr>
        <w:t>READ</w:t>
      </w:r>
      <w:r w:rsidRPr="00CE438E">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rsidR="00D46445" w:rsidRPr="00CE438E" w:rsidRDefault="00D46445" w:rsidP="008F3F7C">
      <w:pPr>
        <w:widowControl w:val="0"/>
        <w:spacing w:line="360" w:lineRule="auto"/>
        <w:ind w:firstLine="709"/>
        <w:jc w:val="both"/>
        <w:rPr>
          <w:sz w:val="26"/>
          <w:szCs w:val="26"/>
        </w:rPr>
      </w:pPr>
      <w:r w:rsidRPr="00CE438E">
        <w:rPr>
          <w:sz w:val="26"/>
          <w:szCs w:val="26"/>
        </w:rPr>
        <w:t>Имеется 2 способа разрешить конкуренцию между поступающими в произвольные моменты времени транзакциями:</w:t>
      </w:r>
    </w:p>
    <w:p w:rsidR="00D46445" w:rsidRPr="00CE438E" w:rsidRDefault="00D46445" w:rsidP="00A76067">
      <w:pPr>
        <w:widowControl w:val="0"/>
        <w:numPr>
          <w:ilvl w:val="0"/>
          <w:numId w:val="11"/>
        </w:numPr>
        <w:spacing w:line="360" w:lineRule="auto"/>
        <w:jc w:val="both"/>
        <w:rPr>
          <w:sz w:val="26"/>
          <w:szCs w:val="26"/>
        </w:rPr>
      </w:pPr>
      <w:r w:rsidRPr="00CE438E">
        <w:rPr>
          <w:sz w:val="26"/>
          <w:szCs w:val="26"/>
        </w:rPr>
        <w:t xml:space="preserve">Обеспечить чтобы конкурирующие транзакции выполнялись в разное время. Реализуется с помощью временных меток. </w:t>
      </w:r>
    </w:p>
    <w:p w:rsidR="00D46445" w:rsidRPr="00CE438E" w:rsidRDefault="00D46445" w:rsidP="00A76067">
      <w:pPr>
        <w:pStyle w:val="a3"/>
        <w:widowControl w:val="0"/>
        <w:numPr>
          <w:ilvl w:val="0"/>
          <w:numId w:val="11"/>
        </w:numPr>
        <w:spacing w:line="360" w:lineRule="auto"/>
        <w:jc w:val="both"/>
        <w:rPr>
          <w:sz w:val="26"/>
          <w:szCs w:val="26"/>
        </w:rPr>
      </w:pPr>
      <w:r w:rsidRPr="00CE438E">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rsidR="00D46445" w:rsidRPr="00CE438E" w:rsidRDefault="00D46445" w:rsidP="00EC7847">
      <w:pPr>
        <w:pStyle w:val="a3"/>
        <w:widowControl w:val="0"/>
        <w:spacing w:line="360" w:lineRule="auto"/>
        <w:jc w:val="both"/>
        <w:rPr>
          <w:sz w:val="26"/>
          <w:szCs w:val="26"/>
        </w:rPr>
      </w:pPr>
    </w:p>
    <w:p w:rsidR="00D46445" w:rsidRPr="00CE602E" w:rsidRDefault="00FB2927" w:rsidP="00CE602E">
      <w:pPr>
        <w:widowControl w:val="0"/>
        <w:spacing w:after="240" w:line="360" w:lineRule="auto"/>
        <w:jc w:val="both"/>
        <w:rPr>
          <w:b/>
          <w:sz w:val="26"/>
          <w:szCs w:val="26"/>
        </w:rPr>
      </w:pPr>
      <w:r>
        <w:rPr>
          <w:b/>
          <w:sz w:val="26"/>
          <w:szCs w:val="26"/>
        </w:rPr>
        <w:t>13</w:t>
      </w:r>
      <w:r w:rsidR="00CE602E">
        <w:rPr>
          <w:b/>
          <w:sz w:val="26"/>
          <w:szCs w:val="26"/>
        </w:rPr>
        <w:t xml:space="preserve">. </w:t>
      </w:r>
      <w:r w:rsidR="00D46445" w:rsidRPr="00CE602E">
        <w:rPr>
          <w:b/>
          <w:sz w:val="26"/>
          <w:szCs w:val="26"/>
        </w:rPr>
        <w:t>Ограничения целостности. Ограничения атрибута, кортежа, отношения, базы данных.</w:t>
      </w:r>
    </w:p>
    <w:p w:rsidR="00D46445" w:rsidRDefault="00D46445" w:rsidP="00CE602E">
      <w:pPr>
        <w:widowControl w:val="0"/>
        <w:spacing w:line="360" w:lineRule="auto"/>
        <w:ind w:firstLine="709"/>
        <w:jc w:val="both"/>
        <w:rPr>
          <w:sz w:val="26"/>
          <w:szCs w:val="26"/>
        </w:rPr>
      </w:pPr>
      <w:r w:rsidRPr="00CE7C31">
        <w:rPr>
          <w:b/>
          <w:sz w:val="26"/>
          <w:szCs w:val="26"/>
        </w:rPr>
        <w:t>Ограничение целостности</w:t>
      </w:r>
      <w:r w:rsidRPr="00CE438E">
        <w:rPr>
          <w:sz w:val="26"/>
          <w:szCs w:val="26"/>
        </w:rPr>
        <w:t xml:space="preserve"> – это некоторое утверждение которое может быть либо истинным, либо ложным в зависимости от БД. БД находиться в согласованном </w:t>
      </w:r>
      <w:r w:rsidR="00CE602E" w:rsidRPr="00CE438E">
        <w:rPr>
          <w:sz w:val="26"/>
          <w:szCs w:val="26"/>
        </w:rPr>
        <w:t>целостном состоянии</w:t>
      </w:r>
      <w:r w:rsidRPr="00CE438E">
        <w:rPr>
          <w:sz w:val="26"/>
          <w:szCs w:val="26"/>
        </w:rPr>
        <w:t>, если выполнены все ограничения целостности, определенные для БД.</w:t>
      </w:r>
    </w:p>
    <w:p w:rsidR="00CE7C31" w:rsidRPr="00CE438E" w:rsidRDefault="00CE7C31" w:rsidP="00CE7C31">
      <w:pPr>
        <w:widowControl w:val="0"/>
        <w:spacing w:line="360" w:lineRule="auto"/>
        <w:ind w:firstLine="709"/>
        <w:jc w:val="both"/>
        <w:rPr>
          <w:sz w:val="26"/>
          <w:szCs w:val="26"/>
        </w:rPr>
      </w:pPr>
      <w:r w:rsidRPr="00CE7C31">
        <w:rPr>
          <w:sz w:val="26"/>
          <w:szCs w:val="26"/>
        </w:rPr>
        <w:t>Вместе с понятием целостности базы данных возникает понятие </w:t>
      </w:r>
      <w:r w:rsidRPr="00CE7C31">
        <w:rPr>
          <w:b/>
          <w:bCs/>
          <w:i/>
          <w:iCs/>
          <w:sz w:val="26"/>
          <w:szCs w:val="26"/>
        </w:rPr>
        <w:t>реакции системы на попытку нарушения целостности</w:t>
      </w:r>
      <w:r w:rsidRPr="00CE7C31">
        <w:rPr>
          <w:sz w:val="26"/>
          <w:szCs w:val="26"/>
        </w:rPr>
        <w:t>. Система должна не только проверять, не нарушаются ли ограничения в ходе выполнения различных операций, но и должным образом реагировать, если операция приводит к нарушению целостности. Имеется два типа реакции на попытку нарушения целостности:</w:t>
      </w:r>
    </w:p>
    <w:p w:rsidR="00D46445" w:rsidRPr="008F3F7C" w:rsidRDefault="00D46445" w:rsidP="00A76067">
      <w:pPr>
        <w:pStyle w:val="a3"/>
        <w:widowControl w:val="0"/>
        <w:numPr>
          <w:ilvl w:val="0"/>
          <w:numId w:val="32"/>
        </w:numPr>
        <w:spacing w:line="360" w:lineRule="auto"/>
        <w:jc w:val="both"/>
        <w:rPr>
          <w:sz w:val="26"/>
          <w:szCs w:val="26"/>
        </w:rPr>
      </w:pPr>
      <w:r w:rsidRPr="008F3F7C">
        <w:rPr>
          <w:sz w:val="26"/>
          <w:szCs w:val="26"/>
        </w:rPr>
        <w:lastRenderedPageBreak/>
        <w:t>отказ выполнить незаконную операцию</w:t>
      </w:r>
    </w:p>
    <w:p w:rsidR="00D46445" w:rsidRPr="008F3F7C" w:rsidRDefault="00D46445" w:rsidP="00A76067">
      <w:pPr>
        <w:pStyle w:val="a3"/>
        <w:widowControl w:val="0"/>
        <w:numPr>
          <w:ilvl w:val="0"/>
          <w:numId w:val="32"/>
        </w:numPr>
        <w:spacing w:line="360" w:lineRule="auto"/>
        <w:jc w:val="both"/>
        <w:rPr>
          <w:sz w:val="26"/>
          <w:szCs w:val="26"/>
        </w:rPr>
      </w:pPr>
      <w:r w:rsidRPr="008F3F7C">
        <w:rPr>
          <w:sz w:val="26"/>
          <w:szCs w:val="26"/>
        </w:rPr>
        <w:t>выполнение компенсирующих действий</w:t>
      </w:r>
    </w:p>
    <w:p w:rsidR="00CE7C31" w:rsidRPr="00CE7C31" w:rsidRDefault="00CE7C31" w:rsidP="00CE7C31">
      <w:pPr>
        <w:widowControl w:val="0"/>
        <w:spacing w:line="360" w:lineRule="auto"/>
        <w:jc w:val="both"/>
        <w:rPr>
          <w:sz w:val="26"/>
          <w:szCs w:val="26"/>
        </w:rPr>
      </w:pPr>
      <w:r w:rsidRPr="00CE7C31">
        <w:rPr>
          <w:b/>
          <w:bCs/>
          <w:i/>
          <w:iCs/>
          <w:sz w:val="26"/>
          <w:szCs w:val="26"/>
        </w:rPr>
        <w:t>Ограничение целостности атрибута</w:t>
      </w:r>
      <w:r w:rsidRPr="00CE7C31">
        <w:rPr>
          <w:sz w:val="26"/>
          <w:szCs w:val="26"/>
        </w:rPr>
        <w:t> представляют собой ограничения, накладываемые на допустимые значения атрибута вследствие того, что атрибут основан на каком-либо домене. Ограничение атрибута в точности совпадают с ограничениями соответствующего домена. Отличие ограничений атрибута от ограничений домена в том, что ограничения атрибута </w:t>
      </w:r>
      <w:r w:rsidRPr="00CE7C31">
        <w:rPr>
          <w:i/>
          <w:iCs/>
          <w:sz w:val="26"/>
          <w:szCs w:val="26"/>
        </w:rPr>
        <w:t>проверяются</w:t>
      </w:r>
      <w:r w:rsidRPr="00CE7C31">
        <w:rPr>
          <w:sz w:val="26"/>
          <w:szCs w:val="26"/>
        </w:rPr>
        <w:t>.</w:t>
      </w:r>
    </w:p>
    <w:p w:rsidR="00CE7C31" w:rsidRPr="00CE7C31" w:rsidRDefault="00CE7C31" w:rsidP="00CE7C31">
      <w:pPr>
        <w:widowControl w:val="0"/>
        <w:spacing w:line="360" w:lineRule="auto"/>
        <w:jc w:val="both"/>
        <w:rPr>
          <w:sz w:val="26"/>
          <w:szCs w:val="26"/>
        </w:rPr>
      </w:pPr>
      <w:r w:rsidRPr="00CE7C31">
        <w:rPr>
          <w:sz w:val="26"/>
          <w:szCs w:val="26"/>
          <w:u w:val="single"/>
        </w:rPr>
        <w:t>Проверка ограничения</w:t>
      </w:r>
      <w:r w:rsidRPr="00CE7C31">
        <w:rPr>
          <w:sz w:val="26"/>
          <w:szCs w:val="26"/>
        </w:rPr>
        <w:t>. Ограничение атрибута является </w:t>
      </w:r>
      <w:r w:rsidRPr="00CE7C31">
        <w:rPr>
          <w:i/>
          <w:iCs/>
          <w:sz w:val="26"/>
          <w:szCs w:val="26"/>
        </w:rPr>
        <w:t>немедленно проверяемым</w:t>
      </w:r>
      <w:r w:rsidRPr="00CE7C31">
        <w:rPr>
          <w:sz w:val="26"/>
          <w:szCs w:val="26"/>
        </w:rPr>
        <w:t> ограничением. Действительно, ограничение атрибута не зависит ни от каких других объектов базы данных, кроме домена, на котором основан атрибут. Поэтому никакие изменения в других объектах не могут повлиять на истинность ограничения.</w:t>
      </w:r>
      <w:bookmarkStart w:id="1" w:name="10"/>
      <w:bookmarkEnd w:id="1"/>
    </w:p>
    <w:p w:rsidR="00CE7C31" w:rsidRPr="00CE7C31" w:rsidRDefault="00CE7C31" w:rsidP="00CE7C31">
      <w:pPr>
        <w:widowControl w:val="0"/>
        <w:spacing w:line="360" w:lineRule="auto"/>
        <w:jc w:val="both"/>
        <w:rPr>
          <w:sz w:val="26"/>
          <w:szCs w:val="26"/>
        </w:rPr>
      </w:pPr>
      <w:r w:rsidRPr="00CE7C31">
        <w:rPr>
          <w:b/>
          <w:bCs/>
          <w:i/>
          <w:iCs/>
          <w:sz w:val="26"/>
          <w:szCs w:val="26"/>
        </w:rPr>
        <w:t>Ограничения целостности кортежа</w:t>
      </w:r>
      <w:r w:rsidRPr="00CE7C31">
        <w:rPr>
          <w:sz w:val="26"/>
          <w:szCs w:val="26"/>
        </w:rPr>
        <w:t> представляют собой ограничения, накладываемые на допустимые значения </w:t>
      </w:r>
      <w:r w:rsidRPr="00CE7C31">
        <w:rPr>
          <w:i/>
          <w:iCs/>
          <w:sz w:val="26"/>
          <w:szCs w:val="26"/>
        </w:rPr>
        <w:t>отдельного</w:t>
      </w:r>
      <w:r w:rsidRPr="00CE7C31">
        <w:rPr>
          <w:sz w:val="26"/>
          <w:szCs w:val="26"/>
        </w:rPr>
        <w:t> кортежа отношения, и </w:t>
      </w:r>
      <w:r w:rsidRPr="00CE7C31">
        <w:rPr>
          <w:i/>
          <w:iCs/>
          <w:sz w:val="26"/>
          <w:szCs w:val="26"/>
        </w:rPr>
        <w:t>не являющиеся</w:t>
      </w:r>
      <w:r w:rsidRPr="00CE7C31">
        <w:rPr>
          <w:sz w:val="26"/>
          <w:szCs w:val="26"/>
        </w:rPr>
        <w:t> ограничением целостности атрибута. Требование, что ограничение относится к </w:t>
      </w:r>
      <w:r w:rsidRPr="00CE7C31">
        <w:rPr>
          <w:i/>
          <w:iCs/>
          <w:sz w:val="26"/>
          <w:szCs w:val="26"/>
        </w:rPr>
        <w:t>отдельному</w:t>
      </w:r>
      <w:r w:rsidRPr="00CE7C31">
        <w:rPr>
          <w:sz w:val="26"/>
          <w:szCs w:val="26"/>
        </w:rPr>
        <w:t> кортежу отношения, означает, что для его проверки </w:t>
      </w:r>
      <w:r w:rsidRPr="00CE7C31">
        <w:rPr>
          <w:i/>
          <w:iCs/>
          <w:sz w:val="26"/>
          <w:szCs w:val="26"/>
        </w:rPr>
        <w:t>не требуется</w:t>
      </w:r>
      <w:r w:rsidRPr="00CE7C31">
        <w:rPr>
          <w:sz w:val="26"/>
          <w:szCs w:val="26"/>
        </w:rPr>
        <w:t> никакой информации о других кортежах отношения.</w:t>
      </w:r>
    </w:p>
    <w:p w:rsidR="00CE7C31" w:rsidRPr="00CE7C31" w:rsidRDefault="00CE7C31" w:rsidP="00CE7C31">
      <w:pPr>
        <w:widowControl w:val="0"/>
        <w:spacing w:line="360" w:lineRule="auto"/>
        <w:jc w:val="both"/>
        <w:rPr>
          <w:sz w:val="26"/>
          <w:szCs w:val="26"/>
        </w:rPr>
      </w:pPr>
      <w:r w:rsidRPr="00CE7C31">
        <w:rPr>
          <w:sz w:val="26"/>
          <w:szCs w:val="26"/>
          <w:u w:val="single"/>
        </w:rPr>
        <w:t>Проверка ограничения</w:t>
      </w:r>
      <w:r w:rsidRPr="00CE7C31">
        <w:rPr>
          <w:sz w:val="26"/>
          <w:szCs w:val="26"/>
        </w:rPr>
        <w:t>. К моменту проверки ограничения кортежа должны быть проверены ограничения целостности атрибутов, входящих в этот кортеж.</w:t>
      </w:r>
    </w:p>
    <w:p w:rsidR="00CE7C31" w:rsidRPr="00CE7C31" w:rsidRDefault="00CE7C31" w:rsidP="00CE7C31">
      <w:pPr>
        <w:widowControl w:val="0"/>
        <w:spacing w:line="360" w:lineRule="auto"/>
        <w:jc w:val="both"/>
        <w:rPr>
          <w:sz w:val="26"/>
          <w:szCs w:val="26"/>
        </w:rPr>
      </w:pPr>
      <w:r w:rsidRPr="00CE7C31">
        <w:rPr>
          <w:sz w:val="26"/>
          <w:szCs w:val="26"/>
        </w:rPr>
        <w:t>Ограничение кортежа является </w:t>
      </w:r>
      <w:r w:rsidRPr="00CE7C31">
        <w:rPr>
          <w:i/>
          <w:iCs/>
          <w:sz w:val="26"/>
          <w:szCs w:val="26"/>
        </w:rPr>
        <w:t>немедленно проверяемым</w:t>
      </w:r>
      <w:r w:rsidRPr="00CE7C31">
        <w:rPr>
          <w:sz w:val="26"/>
          <w:szCs w:val="26"/>
        </w:rPr>
        <w:t> ограничением. Действительно, ограничение кортежа не зависит ни от каких других объектов базы данных, кроме атрибутов, входящих в состав кортежа. Поэтому никакие изменения в других объектах не могут повлиять на истинность ограничения.</w:t>
      </w:r>
      <w:bookmarkStart w:id="2" w:name="11"/>
      <w:bookmarkEnd w:id="2"/>
    </w:p>
    <w:p w:rsidR="00CE7C31" w:rsidRPr="00CE7C31" w:rsidRDefault="00CE7C31" w:rsidP="00CE7C31">
      <w:pPr>
        <w:widowControl w:val="0"/>
        <w:spacing w:line="360" w:lineRule="auto"/>
        <w:jc w:val="both"/>
        <w:rPr>
          <w:sz w:val="26"/>
          <w:szCs w:val="26"/>
        </w:rPr>
      </w:pPr>
      <w:r w:rsidRPr="00CE7C31">
        <w:rPr>
          <w:b/>
          <w:bCs/>
          <w:i/>
          <w:iCs/>
          <w:sz w:val="26"/>
          <w:szCs w:val="26"/>
        </w:rPr>
        <w:t>Ограничения целостности отношения</w:t>
      </w:r>
      <w:r w:rsidRPr="00CE7C31">
        <w:rPr>
          <w:sz w:val="26"/>
          <w:szCs w:val="26"/>
        </w:rPr>
        <w:t> представляют ограничения, накладываемые только на допустимые значения </w:t>
      </w:r>
      <w:r w:rsidRPr="00CE7C31">
        <w:rPr>
          <w:i/>
          <w:iCs/>
          <w:sz w:val="26"/>
          <w:szCs w:val="26"/>
        </w:rPr>
        <w:t>отдельного</w:t>
      </w:r>
      <w:r w:rsidRPr="00CE7C31">
        <w:rPr>
          <w:sz w:val="26"/>
          <w:szCs w:val="26"/>
        </w:rPr>
        <w:t> отношения, и </w:t>
      </w:r>
      <w:r w:rsidRPr="00CE7C31">
        <w:rPr>
          <w:i/>
          <w:iCs/>
          <w:sz w:val="26"/>
          <w:szCs w:val="26"/>
        </w:rPr>
        <w:t>не являющиеся</w:t>
      </w:r>
      <w:r w:rsidRPr="00CE7C31">
        <w:rPr>
          <w:sz w:val="26"/>
          <w:szCs w:val="26"/>
        </w:rPr>
        <w:t> ограничением целостности кортежа. Требование, что ограничение относится к отдельному отношению, означает, что для его проверки не требуется информации о других отношениях (в том числе не требуется ссылок </w:t>
      </w:r>
      <w:r w:rsidRPr="00CE7C31">
        <w:rPr>
          <w:i/>
          <w:iCs/>
          <w:sz w:val="26"/>
          <w:szCs w:val="26"/>
        </w:rPr>
        <w:t>по внешнему ключу</w:t>
      </w:r>
      <w:r w:rsidRPr="00CE7C31">
        <w:rPr>
          <w:sz w:val="26"/>
          <w:szCs w:val="26"/>
        </w:rPr>
        <w:t> на кортежи </w:t>
      </w:r>
      <w:r w:rsidRPr="00CE7C31">
        <w:rPr>
          <w:i/>
          <w:iCs/>
          <w:sz w:val="26"/>
          <w:szCs w:val="26"/>
        </w:rPr>
        <w:t>этого же</w:t>
      </w:r>
      <w:r w:rsidRPr="00CE7C31">
        <w:rPr>
          <w:sz w:val="26"/>
          <w:szCs w:val="26"/>
        </w:rPr>
        <w:t> отношения).</w:t>
      </w:r>
    </w:p>
    <w:p w:rsidR="00CE7C31" w:rsidRPr="00CE7C31" w:rsidRDefault="00CE7C31" w:rsidP="00CE7C31">
      <w:pPr>
        <w:widowControl w:val="0"/>
        <w:spacing w:line="360" w:lineRule="auto"/>
        <w:jc w:val="both"/>
        <w:rPr>
          <w:sz w:val="26"/>
          <w:szCs w:val="26"/>
        </w:rPr>
      </w:pPr>
      <w:r w:rsidRPr="00CE7C31">
        <w:rPr>
          <w:b/>
          <w:bCs/>
          <w:i/>
          <w:iCs/>
          <w:sz w:val="26"/>
          <w:szCs w:val="26"/>
        </w:rPr>
        <w:t>Ограничения целостности базы данных</w:t>
      </w:r>
      <w:r w:rsidRPr="00CE7C31">
        <w:rPr>
          <w:sz w:val="26"/>
          <w:szCs w:val="26"/>
        </w:rPr>
        <w:t> представляют ограничения, накладываемые на значения двух или более связанных между собой отношений (в том числе отношение может быть связано само с собой).</w:t>
      </w:r>
    </w:p>
    <w:p w:rsidR="00CE7C31" w:rsidRPr="00CE7C31" w:rsidRDefault="00CE7C31" w:rsidP="00CE7C31">
      <w:pPr>
        <w:widowControl w:val="0"/>
        <w:spacing w:line="360" w:lineRule="auto"/>
        <w:jc w:val="both"/>
        <w:rPr>
          <w:sz w:val="26"/>
          <w:szCs w:val="26"/>
        </w:rPr>
      </w:pPr>
      <w:r w:rsidRPr="00CE7C31">
        <w:rPr>
          <w:sz w:val="26"/>
          <w:szCs w:val="26"/>
        </w:rPr>
        <w:lastRenderedPageBreak/>
        <w:t xml:space="preserve">Ограничение базы данных </w:t>
      </w:r>
      <w:proofErr w:type="gramStart"/>
      <w:r w:rsidRPr="00CE7C31">
        <w:rPr>
          <w:sz w:val="26"/>
          <w:szCs w:val="26"/>
        </w:rPr>
        <w:t>может быть</w:t>
      </w:r>
      <w:proofErr w:type="gramEnd"/>
      <w:r w:rsidRPr="00CE7C31">
        <w:rPr>
          <w:sz w:val="26"/>
          <w:szCs w:val="26"/>
        </w:rPr>
        <w:t xml:space="preserve"> как </w:t>
      </w:r>
      <w:r w:rsidRPr="00CE7C31">
        <w:rPr>
          <w:i/>
          <w:iCs/>
          <w:sz w:val="26"/>
          <w:szCs w:val="26"/>
        </w:rPr>
        <w:t>немедленно проверяемым</w:t>
      </w:r>
      <w:r w:rsidRPr="00CE7C31">
        <w:rPr>
          <w:sz w:val="26"/>
          <w:szCs w:val="26"/>
        </w:rPr>
        <w:t> ограничением, так и ограничением </w:t>
      </w:r>
      <w:r w:rsidRPr="00CE7C31">
        <w:rPr>
          <w:i/>
          <w:iCs/>
          <w:sz w:val="26"/>
          <w:szCs w:val="26"/>
        </w:rPr>
        <w:t>с отложенной проверкой</w:t>
      </w:r>
      <w:r w:rsidRPr="00CE7C31">
        <w:rPr>
          <w:sz w:val="26"/>
          <w:szCs w:val="26"/>
        </w:rPr>
        <w:t>.</w:t>
      </w:r>
    </w:p>
    <w:p w:rsidR="00CE7C31" w:rsidRPr="00CE438E" w:rsidRDefault="00CE7C31" w:rsidP="00EC7847">
      <w:pPr>
        <w:widowControl w:val="0"/>
        <w:spacing w:line="360" w:lineRule="auto"/>
        <w:jc w:val="both"/>
        <w:rPr>
          <w:sz w:val="26"/>
          <w:szCs w:val="26"/>
        </w:rPr>
      </w:pPr>
    </w:p>
    <w:p w:rsidR="00D46445" w:rsidRPr="00212542" w:rsidRDefault="00151CD5" w:rsidP="00212542">
      <w:pPr>
        <w:widowControl w:val="0"/>
        <w:spacing w:after="240" w:line="360" w:lineRule="auto"/>
        <w:jc w:val="both"/>
        <w:rPr>
          <w:b/>
          <w:sz w:val="26"/>
          <w:szCs w:val="26"/>
        </w:rPr>
      </w:pPr>
      <w:r>
        <w:rPr>
          <w:b/>
          <w:sz w:val="26"/>
          <w:szCs w:val="26"/>
        </w:rPr>
        <w:t>14</w:t>
      </w:r>
      <w:r w:rsidR="00212542">
        <w:rPr>
          <w:b/>
          <w:sz w:val="26"/>
          <w:szCs w:val="26"/>
        </w:rPr>
        <w:t xml:space="preserve">. </w:t>
      </w:r>
      <w:r w:rsidR="00D46445" w:rsidRPr="00212542">
        <w:rPr>
          <w:b/>
          <w:sz w:val="26"/>
          <w:szCs w:val="26"/>
        </w:rPr>
        <w:t>Блокировки. Совместимость блокировок. Протокол доступа к данным. Решение проблем параллелизма при помощи блокировок.</w:t>
      </w:r>
    </w:p>
    <w:p w:rsidR="00151CD5" w:rsidRPr="00151CD5" w:rsidRDefault="00151CD5" w:rsidP="00151CD5">
      <w:pPr>
        <w:widowControl w:val="0"/>
        <w:spacing w:line="360" w:lineRule="auto"/>
        <w:jc w:val="both"/>
        <w:rPr>
          <w:b/>
          <w:bCs/>
          <w:i/>
          <w:iCs/>
          <w:sz w:val="26"/>
          <w:szCs w:val="26"/>
        </w:rPr>
      </w:pPr>
      <w:r w:rsidRPr="00151CD5">
        <w:rPr>
          <w:b/>
          <w:bCs/>
          <w:i/>
          <w:iCs/>
          <w:sz w:val="26"/>
          <w:szCs w:val="26"/>
        </w:rPr>
        <w:t>Блокировки</w:t>
      </w:r>
    </w:p>
    <w:p w:rsidR="00151CD5" w:rsidRPr="00151CD5" w:rsidRDefault="00151CD5" w:rsidP="00151CD5">
      <w:pPr>
        <w:widowControl w:val="0"/>
        <w:spacing w:line="360" w:lineRule="auto"/>
        <w:jc w:val="both"/>
        <w:rPr>
          <w:sz w:val="26"/>
          <w:szCs w:val="26"/>
        </w:rPr>
      </w:pPr>
      <w:r w:rsidRPr="00151CD5">
        <w:rPr>
          <w:sz w:val="26"/>
          <w:szCs w:val="26"/>
        </w:rPr>
        <w:t>Основная идея блокировок заключается в том, что если для выполнения некоторой транзакции необходимо, чтобы некоторый объект не изменялся без ведома этой транзакции, то этот объект должен быть заблокирован, т.е. доступ к этому объекту со стороны других транзакций ограничивается на время выполнения транзакции, вызвавшей блокировку.</w:t>
      </w:r>
    </w:p>
    <w:p w:rsidR="00151CD5" w:rsidRPr="00151CD5" w:rsidRDefault="00151CD5" w:rsidP="00151CD5">
      <w:pPr>
        <w:widowControl w:val="0"/>
        <w:spacing w:line="360" w:lineRule="auto"/>
        <w:jc w:val="both"/>
        <w:rPr>
          <w:sz w:val="26"/>
          <w:szCs w:val="26"/>
        </w:rPr>
      </w:pPr>
      <w:r w:rsidRPr="00151CD5">
        <w:rPr>
          <w:sz w:val="26"/>
          <w:szCs w:val="26"/>
        </w:rPr>
        <w:t>Различают два типа блокировок:</w:t>
      </w:r>
    </w:p>
    <w:p w:rsidR="00151CD5" w:rsidRPr="00151CD5" w:rsidRDefault="00151CD5" w:rsidP="00151CD5">
      <w:pPr>
        <w:widowControl w:val="0"/>
        <w:numPr>
          <w:ilvl w:val="0"/>
          <w:numId w:val="40"/>
        </w:numPr>
        <w:spacing w:line="360" w:lineRule="auto"/>
        <w:jc w:val="both"/>
        <w:rPr>
          <w:sz w:val="26"/>
          <w:szCs w:val="26"/>
        </w:rPr>
      </w:pPr>
      <w:r w:rsidRPr="00151CD5">
        <w:rPr>
          <w:b/>
          <w:bCs/>
          <w:i/>
          <w:iCs/>
          <w:sz w:val="26"/>
          <w:szCs w:val="26"/>
        </w:rPr>
        <w:t>Монопольные блокировки</w:t>
      </w:r>
      <w:r w:rsidRPr="00151CD5">
        <w:rPr>
          <w:sz w:val="26"/>
          <w:szCs w:val="26"/>
        </w:rPr>
        <w:t> (</w:t>
      </w:r>
      <w:r w:rsidRPr="00151CD5">
        <w:rPr>
          <w:b/>
          <w:bCs/>
          <w:i/>
          <w:iCs/>
          <w:sz w:val="26"/>
          <w:szCs w:val="26"/>
        </w:rPr>
        <w:t>X-блокировки</w:t>
      </w:r>
      <w:r w:rsidRPr="00151CD5">
        <w:rPr>
          <w:sz w:val="26"/>
          <w:szCs w:val="26"/>
        </w:rPr>
        <w:t>, </w:t>
      </w:r>
      <w:r w:rsidRPr="00151CD5">
        <w:rPr>
          <w:b/>
          <w:bCs/>
          <w:i/>
          <w:iCs/>
          <w:sz w:val="26"/>
          <w:szCs w:val="26"/>
        </w:rPr>
        <w:t>X-</w:t>
      </w:r>
      <w:proofErr w:type="spellStart"/>
      <w:r w:rsidRPr="00151CD5">
        <w:rPr>
          <w:b/>
          <w:bCs/>
          <w:i/>
          <w:iCs/>
          <w:sz w:val="26"/>
          <w:szCs w:val="26"/>
        </w:rPr>
        <w:t>locks</w:t>
      </w:r>
      <w:proofErr w:type="spellEnd"/>
      <w:r w:rsidRPr="00151CD5">
        <w:rPr>
          <w:sz w:val="26"/>
          <w:szCs w:val="26"/>
        </w:rPr>
        <w:t xml:space="preserve"> - </w:t>
      </w:r>
      <w:proofErr w:type="spellStart"/>
      <w:r w:rsidRPr="00151CD5">
        <w:rPr>
          <w:sz w:val="26"/>
          <w:szCs w:val="26"/>
        </w:rPr>
        <w:t>eXclusive</w:t>
      </w:r>
      <w:proofErr w:type="spellEnd"/>
      <w:r w:rsidRPr="00151CD5">
        <w:rPr>
          <w:sz w:val="26"/>
          <w:szCs w:val="26"/>
        </w:rPr>
        <w:t xml:space="preserve"> </w:t>
      </w:r>
      <w:proofErr w:type="spellStart"/>
      <w:r w:rsidRPr="00151CD5">
        <w:rPr>
          <w:sz w:val="26"/>
          <w:szCs w:val="26"/>
        </w:rPr>
        <w:t>locks</w:t>
      </w:r>
      <w:proofErr w:type="spellEnd"/>
      <w:r w:rsidRPr="00151CD5">
        <w:rPr>
          <w:sz w:val="26"/>
          <w:szCs w:val="26"/>
        </w:rPr>
        <w:t>) - блокировки без взаимного доступа (блокировка записи).</w:t>
      </w:r>
    </w:p>
    <w:p w:rsidR="00151CD5" w:rsidRPr="00151CD5" w:rsidRDefault="00151CD5" w:rsidP="00151CD5">
      <w:pPr>
        <w:widowControl w:val="0"/>
        <w:numPr>
          <w:ilvl w:val="0"/>
          <w:numId w:val="40"/>
        </w:numPr>
        <w:spacing w:line="360" w:lineRule="auto"/>
        <w:jc w:val="both"/>
        <w:rPr>
          <w:sz w:val="26"/>
          <w:szCs w:val="26"/>
        </w:rPr>
      </w:pPr>
      <w:r w:rsidRPr="00151CD5">
        <w:rPr>
          <w:b/>
          <w:bCs/>
          <w:i/>
          <w:iCs/>
          <w:sz w:val="26"/>
          <w:szCs w:val="26"/>
        </w:rPr>
        <w:t>Разделяемые блокировки</w:t>
      </w:r>
      <w:r w:rsidRPr="00151CD5">
        <w:rPr>
          <w:sz w:val="26"/>
          <w:szCs w:val="26"/>
        </w:rPr>
        <w:t> (</w:t>
      </w:r>
      <w:r w:rsidRPr="00151CD5">
        <w:rPr>
          <w:b/>
          <w:bCs/>
          <w:i/>
          <w:iCs/>
          <w:sz w:val="26"/>
          <w:szCs w:val="26"/>
        </w:rPr>
        <w:t>S-блокировки</w:t>
      </w:r>
      <w:r w:rsidRPr="00151CD5">
        <w:rPr>
          <w:sz w:val="26"/>
          <w:szCs w:val="26"/>
        </w:rPr>
        <w:t>, </w:t>
      </w:r>
      <w:r w:rsidRPr="00151CD5">
        <w:rPr>
          <w:b/>
          <w:bCs/>
          <w:i/>
          <w:iCs/>
          <w:sz w:val="26"/>
          <w:szCs w:val="26"/>
        </w:rPr>
        <w:t>S-</w:t>
      </w:r>
      <w:proofErr w:type="spellStart"/>
      <w:r w:rsidRPr="00151CD5">
        <w:rPr>
          <w:b/>
          <w:bCs/>
          <w:i/>
          <w:iCs/>
          <w:sz w:val="26"/>
          <w:szCs w:val="26"/>
        </w:rPr>
        <w:t>locks</w:t>
      </w:r>
      <w:proofErr w:type="spellEnd"/>
      <w:r w:rsidRPr="00151CD5">
        <w:rPr>
          <w:sz w:val="26"/>
          <w:szCs w:val="26"/>
        </w:rPr>
        <w:t xml:space="preserve"> - </w:t>
      </w:r>
      <w:proofErr w:type="spellStart"/>
      <w:r w:rsidRPr="00151CD5">
        <w:rPr>
          <w:sz w:val="26"/>
          <w:szCs w:val="26"/>
        </w:rPr>
        <w:t>Shared</w:t>
      </w:r>
      <w:proofErr w:type="spellEnd"/>
      <w:r w:rsidRPr="00151CD5">
        <w:rPr>
          <w:sz w:val="26"/>
          <w:szCs w:val="26"/>
        </w:rPr>
        <w:t xml:space="preserve"> </w:t>
      </w:r>
      <w:proofErr w:type="spellStart"/>
      <w:r w:rsidRPr="00151CD5">
        <w:rPr>
          <w:sz w:val="26"/>
          <w:szCs w:val="26"/>
        </w:rPr>
        <w:t>locks</w:t>
      </w:r>
      <w:proofErr w:type="spellEnd"/>
      <w:r w:rsidRPr="00151CD5">
        <w:rPr>
          <w:sz w:val="26"/>
          <w:szCs w:val="26"/>
        </w:rPr>
        <w:t>) - блокировки с взаимным доступом (блокировка чтения).</w:t>
      </w:r>
    </w:p>
    <w:p w:rsidR="00151CD5" w:rsidRPr="00151CD5" w:rsidRDefault="00151CD5" w:rsidP="00151CD5">
      <w:pPr>
        <w:widowControl w:val="0"/>
        <w:spacing w:line="360" w:lineRule="auto"/>
        <w:jc w:val="both"/>
        <w:rPr>
          <w:sz w:val="26"/>
          <w:szCs w:val="26"/>
        </w:rPr>
      </w:pPr>
      <w:r w:rsidRPr="00151CD5">
        <w:rPr>
          <w:sz w:val="26"/>
          <w:szCs w:val="26"/>
        </w:rPr>
        <w:t>Если транзакция A блокирует объект при помощи X-блокировки, то всякий доступ к этому объекту со стороны других транзакций отвергается.</w:t>
      </w:r>
    </w:p>
    <w:p w:rsidR="00151CD5" w:rsidRPr="00151CD5" w:rsidRDefault="00151CD5" w:rsidP="00151CD5">
      <w:pPr>
        <w:widowControl w:val="0"/>
        <w:spacing w:line="360" w:lineRule="auto"/>
        <w:jc w:val="both"/>
        <w:rPr>
          <w:sz w:val="26"/>
          <w:szCs w:val="26"/>
        </w:rPr>
      </w:pPr>
      <w:r w:rsidRPr="00151CD5">
        <w:rPr>
          <w:sz w:val="26"/>
          <w:szCs w:val="26"/>
        </w:rPr>
        <w:t>Если транзакция A блокирует объект при помощи S-блокировки, то</w:t>
      </w:r>
    </w:p>
    <w:p w:rsidR="00151CD5" w:rsidRPr="00151CD5" w:rsidRDefault="00151CD5" w:rsidP="00151CD5">
      <w:pPr>
        <w:widowControl w:val="0"/>
        <w:numPr>
          <w:ilvl w:val="0"/>
          <w:numId w:val="41"/>
        </w:numPr>
        <w:spacing w:line="360" w:lineRule="auto"/>
        <w:jc w:val="both"/>
        <w:rPr>
          <w:sz w:val="26"/>
          <w:szCs w:val="26"/>
        </w:rPr>
      </w:pPr>
      <w:r w:rsidRPr="00151CD5">
        <w:rPr>
          <w:sz w:val="26"/>
          <w:szCs w:val="26"/>
        </w:rPr>
        <w:t>запросы со стороны других транзакций на X-блокировку этого объекта будут отвергнуты,</w:t>
      </w:r>
    </w:p>
    <w:p w:rsidR="00151CD5" w:rsidRPr="00151CD5" w:rsidRDefault="00151CD5" w:rsidP="00151CD5">
      <w:pPr>
        <w:widowControl w:val="0"/>
        <w:numPr>
          <w:ilvl w:val="0"/>
          <w:numId w:val="41"/>
        </w:numPr>
        <w:spacing w:line="360" w:lineRule="auto"/>
        <w:jc w:val="both"/>
        <w:rPr>
          <w:sz w:val="26"/>
          <w:szCs w:val="26"/>
        </w:rPr>
      </w:pPr>
      <w:r w:rsidRPr="00151CD5">
        <w:rPr>
          <w:sz w:val="26"/>
          <w:szCs w:val="26"/>
        </w:rPr>
        <w:t>запросы со стороны других транзакций на S-блокировку этого объекта будут приняты.</w:t>
      </w:r>
    </w:p>
    <w:p w:rsidR="00151CD5" w:rsidRPr="00151CD5" w:rsidRDefault="00151CD5" w:rsidP="00151CD5">
      <w:pPr>
        <w:widowControl w:val="0"/>
        <w:spacing w:line="360" w:lineRule="auto"/>
        <w:jc w:val="both"/>
        <w:rPr>
          <w:sz w:val="26"/>
          <w:szCs w:val="26"/>
        </w:rPr>
      </w:pPr>
      <w:r w:rsidRPr="00151CD5">
        <w:rPr>
          <w:sz w:val="26"/>
          <w:szCs w:val="26"/>
        </w:rPr>
        <w:t xml:space="preserve">Доступ к объектам базы данных на чтение и запись должен осуществляться в соответствии со следующим </w:t>
      </w:r>
      <w:r w:rsidRPr="00151CD5">
        <w:rPr>
          <w:b/>
          <w:bCs/>
          <w:i/>
          <w:iCs/>
          <w:sz w:val="26"/>
          <w:szCs w:val="26"/>
        </w:rPr>
        <w:t>протоколом доступа к данным</w:t>
      </w:r>
      <w:r w:rsidRPr="00151CD5">
        <w:rPr>
          <w:sz w:val="26"/>
          <w:szCs w:val="26"/>
        </w:rPr>
        <w:t>:</w:t>
      </w:r>
    </w:p>
    <w:p w:rsidR="00151CD5" w:rsidRPr="00151CD5" w:rsidRDefault="00151CD5" w:rsidP="00151CD5">
      <w:pPr>
        <w:widowControl w:val="0"/>
        <w:numPr>
          <w:ilvl w:val="0"/>
          <w:numId w:val="42"/>
        </w:numPr>
        <w:spacing w:line="360" w:lineRule="auto"/>
        <w:jc w:val="both"/>
        <w:rPr>
          <w:sz w:val="26"/>
          <w:szCs w:val="26"/>
        </w:rPr>
      </w:pPr>
      <w:r w:rsidRPr="00151CD5">
        <w:rPr>
          <w:sz w:val="26"/>
          <w:szCs w:val="26"/>
        </w:rPr>
        <w:t>Прежде чем прочитать объект, транзакция должна наложить на этот объект S-блокировку.</w:t>
      </w:r>
    </w:p>
    <w:p w:rsidR="00151CD5" w:rsidRPr="00151CD5" w:rsidRDefault="00151CD5" w:rsidP="00151CD5">
      <w:pPr>
        <w:widowControl w:val="0"/>
        <w:numPr>
          <w:ilvl w:val="0"/>
          <w:numId w:val="42"/>
        </w:numPr>
        <w:spacing w:line="360" w:lineRule="auto"/>
        <w:jc w:val="both"/>
        <w:rPr>
          <w:sz w:val="26"/>
          <w:szCs w:val="26"/>
        </w:rPr>
      </w:pPr>
      <w:r w:rsidRPr="00151CD5">
        <w:rPr>
          <w:sz w:val="26"/>
          <w:szCs w:val="26"/>
        </w:rPr>
        <w:t>Прежде чем обновить объект, транзакция должна наложить на этот объект X-блокировку. Если транзакция уже заблокировала объект S-блокировкой (для чтения), то перед обновлением объекта S-блокировка должна быть заменена X-блокировкой.</w:t>
      </w:r>
    </w:p>
    <w:p w:rsidR="00151CD5" w:rsidRPr="00151CD5" w:rsidRDefault="00151CD5" w:rsidP="00151CD5">
      <w:pPr>
        <w:widowControl w:val="0"/>
        <w:numPr>
          <w:ilvl w:val="0"/>
          <w:numId w:val="42"/>
        </w:numPr>
        <w:spacing w:line="360" w:lineRule="auto"/>
        <w:jc w:val="both"/>
        <w:rPr>
          <w:sz w:val="26"/>
          <w:szCs w:val="26"/>
        </w:rPr>
      </w:pPr>
      <w:r w:rsidRPr="00151CD5">
        <w:rPr>
          <w:sz w:val="26"/>
          <w:szCs w:val="26"/>
        </w:rPr>
        <w:t xml:space="preserve">Если блокировка объекта транзакцией B отвергается оттого, что объект уже </w:t>
      </w:r>
      <w:r w:rsidRPr="00151CD5">
        <w:rPr>
          <w:sz w:val="26"/>
          <w:szCs w:val="26"/>
        </w:rPr>
        <w:lastRenderedPageBreak/>
        <w:t>заблокирован транзакцией A, то транзакция B переходит в </w:t>
      </w:r>
      <w:r w:rsidRPr="00151CD5">
        <w:rPr>
          <w:b/>
          <w:bCs/>
          <w:i/>
          <w:iCs/>
          <w:sz w:val="26"/>
          <w:szCs w:val="26"/>
        </w:rPr>
        <w:t>состояние ожидания</w:t>
      </w:r>
      <w:r w:rsidRPr="00151CD5">
        <w:rPr>
          <w:sz w:val="26"/>
          <w:szCs w:val="26"/>
        </w:rPr>
        <w:t>. Транзакция B будет находиться в состоянии ожидания до тех пор, пока транзакция A не снимет блокировку объекта.</w:t>
      </w:r>
    </w:p>
    <w:p w:rsidR="00151CD5" w:rsidRPr="00151CD5" w:rsidRDefault="00151CD5" w:rsidP="00E32E6A">
      <w:pPr>
        <w:widowControl w:val="0"/>
        <w:numPr>
          <w:ilvl w:val="0"/>
          <w:numId w:val="42"/>
        </w:numPr>
        <w:spacing w:line="360" w:lineRule="auto"/>
        <w:jc w:val="both"/>
        <w:rPr>
          <w:sz w:val="26"/>
          <w:szCs w:val="26"/>
        </w:rPr>
      </w:pPr>
      <w:r w:rsidRPr="00151CD5">
        <w:rPr>
          <w:sz w:val="26"/>
          <w:szCs w:val="26"/>
        </w:rPr>
        <w:t>X-блокировки, наложенные транзакцией A, сохраняются до конца транзакции A.</w:t>
      </w:r>
    </w:p>
    <w:p w:rsidR="00151CD5" w:rsidRPr="00151CD5" w:rsidRDefault="00151CD5" w:rsidP="00151CD5">
      <w:pPr>
        <w:widowControl w:val="0"/>
        <w:spacing w:line="360" w:lineRule="auto"/>
        <w:jc w:val="both"/>
        <w:rPr>
          <w:b/>
          <w:bCs/>
          <w:i/>
          <w:iCs/>
          <w:sz w:val="26"/>
          <w:szCs w:val="26"/>
        </w:rPr>
      </w:pPr>
      <w:r w:rsidRPr="00151CD5">
        <w:rPr>
          <w:b/>
          <w:bCs/>
          <w:i/>
          <w:iCs/>
          <w:sz w:val="26"/>
          <w:szCs w:val="26"/>
        </w:rPr>
        <w:t>Решение проблем параллелизма при помощи блокировок</w:t>
      </w:r>
    </w:p>
    <w:p w:rsidR="00151CD5" w:rsidRPr="00151CD5" w:rsidRDefault="00151CD5" w:rsidP="00151CD5">
      <w:pPr>
        <w:widowControl w:val="0"/>
        <w:spacing w:line="360" w:lineRule="auto"/>
        <w:jc w:val="both"/>
        <w:rPr>
          <w:sz w:val="26"/>
          <w:szCs w:val="26"/>
        </w:rPr>
      </w:pPr>
      <w:r w:rsidRPr="00151CD5">
        <w:rPr>
          <w:sz w:val="26"/>
          <w:szCs w:val="26"/>
        </w:rPr>
        <w:t>Рассмотрим, как будут себя вести транзакции, вступающие в конфликт при доступе к данным, если они подчиняются протоколу доступа к данным.</w:t>
      </w:r>
      <w:bookmarkStart w:id="3" w:name="12"/>
      <w:bookmarkEnd w:id="3"/>
    </w:p>
    <w:p w:rsidR="00151CD5" w:rsidRPr="00151CD5" w:rsidRDefault="00151CD5" w:rsidP="00151CD5">
      <w:pPr>
        <w:widowControl w:val="0"/>
        <w:spacing w:line="360" w:lineRule="auto"/>
        <w:jc w:val="both"/>
        <w:rPr>
          <w:b/>
          <w:bCs/>
          <w:i/>
          <w:iCs/>
          <w:sz w:val="26"/>
          <w:szCs w:val="26"/>
        </w:rPr>
      </w:pPr>
      <w:r w:rsidRPr="00151CD5">
        <w:rPr>
          <w:b/>
          <w:bCs/>
          <w:i/>
          <w:iCs/>
          <w:sz w:val="26"/>
          <w:szCs w:val="26"/>
        </w:rPr>
        <w:t>Проблема потери результатов обновления</w:t>
      </w:r>
    </w:p>
    <w:p w:rsidR="00151CD5" w:rsidRPr="00151CD5" w:rsidRDefault="00151CD5" w:rsidP="00151CD5">
      <w:pPr>
        <w:widowControl w:val="0"/>
        <w:spacing w:line="360" w:lineRule="auto"/>
        <w:jc w:val="both"/>
        <w:rPr>
          <w:sz w:val="26"/>
          <w:szCs w:val="26"/>
        </w:rPr>
      </w:pPr>
      <w:r w:rsidRPr="00151CD5">
        <w:rPr>
          <w:sz w:val="26"/>
          <w:szCs w:val="26"/>
        </w:rPr>
        <w:t>Две транзакции по очереди записывают некоторые данные в одну и ту же строку и фиксируют изменения.</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Обе транзакции ожидают друг друга и не могут продолжаться. Возникла ситуация </w:t>
      </w:r>
      <w:r w:rsidRPr="00151CD5">
        <w:rPr>
          <w:i/>
          <w:iCs/>
          <w:sz w:val="26"/>
          <w:szCs w:val="26"/>
        </w:rPr>
        <w:t>тупика</w:t>
      </w:r>
      <w:r w:rsidRPr="00151CD5">
        <w:rPr>
          <w:sz w:val="26"/>
          <w:szCs w:val="26"/>
        </w:rPr>
        <w:t>.</w:t>
      </w:r>
      <w:bookmarkStart w:id="4" w:name="13"/>
      <w:bookmarkEnd w:id="4"/>
    </w:p>
    <w:p w:rsidR="00151CD5" w:rsidRPr="00151CD5" w:rsidRDefault="00151CD5" w:rsidP="00151CD5">
      <w:pPr>
        <w:widowControl w:val="0"/>
        <w:spacing w:line="360" w:lineRule="auto"/>
        <w:jc w:val="both"/>
        <w:rPr>
          <w:b/>
          <w:bCs/>
          <w:i/>
          <w:iCs/>
          <w:sz w:val="26"/>
          <w:szCs w:val="26"/>
        </w:rPr>
      </w:pPr>
      <w:r w:rsidRPr="00151CD5">
        <w:rPr>
          <w:b/>
          <w:bCs/>
          <w:i/>
          <w:iCs/>
          <w:sz w:val="26"/>
          <w:szCs w:val="26"/>
        </w:rPr>
        <w:t>Проблема незафиксированной зависимости (чтение "грязных" данных, неаккуратное считывание)</w:t>
      </w:r>
    </w:p>
    <w:p w:rsidR="00151CD5" w:rsidRPr="00151CD5" w:rsidRDefault="00151CD5" w:rsidP="00151CD5">
      <w:pPr>
        <w:widowControl w:val="0"/>
        <w:spacing w:line="360" w:lineRule="auto"/>
        <w:jc w:val="both"/>
        <w:rPr>
          <w:sz w:val="26"/>
          <w:szCs w:val="26"/>
        </w:rPr>
      </w:pPr>
      <w:r w:rsidRPr="00151CD5">
        <w:rPr>
          <w:sz w:val="26"/>
          <w:szCs w:val="26"/>
        </w:rPr>
        <w:t>Транзакция B изменяет данные в строке. После этого транзакция A читает измененные данные и работает с ними. Транзакция B откатывается и восстанавливает старые данные.</w:t>
      </w:r>
      <w:r w:rsidRPr="00151CD5">
        <w:rPr>
          <w:sz w:val="26"/>
          <w:szCs w:val="26"/>
          <w:u w:val="single"/>
        </w:rPr>
        <w:t xml:space="preserve"> Результат</w:t>
      </w:r>
      <w:r w:rsidRPr="00151CD5">
        <w:rPr>
          <w:sz w:val="26"/>
          <w:szCs w:val="26"/>
        </w:rPr>
        <w:t xml:space="preserve">. Транзакция A </w:t>
      </w:r>
      <w:proofErr w:type="spellStart"/>
      <w:r w:rsidRPr="00151CD5">
        <w:rPr>
          <w:sz w:val="26"/>
          <w:szCs w:val="26"/>
        </w:rPr>
        <w:t>притормозилась</w:t>
      </w:r>
      <w:proofErr w:type="spellEnd"/>
      <w:r w:rsidRPr="00151CD5">
        <w:rPr>
          <w:sz w:val="26"/>
          <w:szCs w:val="26"/>
        </w:rPr>
        <w:t xml:space="preserve"> до окончания (отката) транзакции B. После этого транзакция A продолжила работу в обычном режиме и работала с правильными данными. Конфликт разрешен за счет некоторого увеличения времени работы транзакции A (потрачено время на ожидание снятия блокировки транзакцией B).</w:t>
      </w:r>
    </w:p>
    <w:p w:rsidR="00151CD5" w:rsidRPr="00151CD5" w:rsidRDefault="00151CD5" w:rsidP="00151CD5">
      <w:pPr>
        <w:widowControl w:val="0"/>
        <w:spacing w:line="360" w:lineRule="auto"/>
        <w:jc w:val="both"/>
        <w:rPr>
          <w:b/>
          <w:bCs/>
          <w:i/>
          <w:iCs/>
          <w:sz w:val="26"/>
          <w:szCs w:val="26"/>
        </w:rPr>
      </w:pPr>
      <w:r w:rsidRPr="00151CD5">
        <w:rPr>
          <w:b/>
          <w:bCs/>
          <w:i/>
          <w:iCs/>
          <w:sz w:val="26"/>
          <w:szCs w:val="26"/>
        </w:rPr>
        <w:t>Проблема несовместимого анализа</w:t>
      </w:r>
    </w:p>
    <w:p w:rsidR="00151CD5" w:rsidRPr="00151CD5" w:rsidRDefault="00151CD5" w:rsidP="00151CD5">
      <w:pPr>
        <w:widowControl w:val="0"/>
        <w:spacing w:line="360" w:lineRule="auto"/>
        <w:jc w:val="both"/>
        <w:rPr>
          <w:b/>
          <w:bCs/>
          <w:i/>
          <w:iCs/>
          <w:sz w:val="26"/>
          <w:szCs w:val="26"/>
        </w:rPr>
      </w:pPr>
      <w:r w:rsidRPr="00151CD5">
        <w:rPr>
          <w:b/>
          <w:bCs/>
          <w:i/>
          <w:iCs/>
          <w:sz w:val="26"/>
          <w:szCs w:val="26"/>
        </w:rPr>
        <w:t>Неповторяемое считывание</w:t>
      </w:r>
    </w:p>
    <w:p w:rsidR="00151CD5" w:rsidRPr="00151CD5" w:rsidRDefault="00151CD5" w:rsidP="00151CD5">
      <w:pPr>
        <w:widowControl w:val="0"/>
        <w:spacing w:line="360" w:lineRule="auto"/>
        <w:jc w:val="both"/>
        <w:rPr>
          <w:sz w:val="26"/>
          <w:szCs w:val="26"/>
        </w:rPr>
      </w:pPr>
      <w:r w:rsidRPr="00151CD5">
        <w:rPr>
          <w:sz w:val="26"/>
          <w:szCs w:val="26"/>
        </w:rPr>
        <w:t>Транзакция A дважды читает одну и ту же строку. Между этими чтениями вклинивается транзакция B, которая изменяет значения в строке.</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xml:space="preserve">. Транзакция B </w:t>
      </w:r>
      <w:proofErr w:type="spellStart"/>
      <w:r w:rsidRPr="00151CD5">
        <w:rPr>
          <w:sz w:val="26"/>
          <w:szCs w:val="26"/>
        </w:rPr>
        <w:t>притормозилась</w:t>
      </w:r>
      <w:proofErr w:type="spellEnd"/>
      <w:r w:rsidRPr="00151CD5">
        <w:rPr>
          <w:sz w:val="26"/>
          <w:szCs w:val="26"/>
        </w:rPr>
        <w:t xml:space="preserve"> до окончания транзакции A. В результате транзакция A дважды читает одни и те же данные правильно. После окончания транзакции A, транзакция B продолжила работу в обычном режиме.</w:t>
      </w:r>
      <w:bookmarkStart w:id="5" w:name="16"/>
      <w:bookmarkEnd w:id="5"/>
    </w:p>
    <w:p w:rsidR="00151CD5" w:rsidRPr="00151CD5" w:rsidRDefault="00151CD5" w:rsidP="00151CD5">
      <w:pPr>
        <w:widowControl w:val="0"/>
        <w:spacing w:line="360" w:lineRule="auto"/>
        <w:jc w:val="both"/>
        <w:rPr>
          <w:b/>
          <w:bCs/>
          <w:i/>
          <w:iCs/>
          <w:sz w:val="26"/>
          <w:szCs w:val="26"/>
        </w:rPr>
      </w:pPr>
      <w:r w:rsidRPr="00151CD5">
        <w:rPr>
          <w:b/>
          <w:bCs/>
          <w:i/>
          <w:iCs/>
          <w:sz w:val="26"/>
          <w:szCs w:val="26"/>
        </w:rPr>
        <w:t>Фиктивные элементы (фантомы)</w:t>
      </w:r>
    </w:p>
    <w:p w:rsidR="00151CD5" w:rsidRPr="00151CD5" w:rsidRDefault="00151CD5" w:rsidP="00151CD5">
      <w:pPr>
        <w:widowControl w:val="0"/>
        <w:spacing w:line="360" w:lineRule="auto"/>
        <w:jc w:val="both"/>
        <w:rPr>
          <w:sz w:val="26"/>
          <w:szCs w:val="26"/>
        </w:rPr>
      </w:pPr>
      <w:r w:rsidRPr="00151CD5">
        <w:rPr>
          <w:sz w:val="26"/>
          <w:szCs w:val="26"/>
        </w:rPr>
        <w:t xml:space="preserve">Транзакция A дважды выполняет выборку строк с одним и тем же условием. Между выборками вклинивается транзакция B, которая добавляет новую строку, </w:t>
      </w:r>
      <w:r w:rsidRPr="00151CD5">
        <w:rPr>
          <w:sz w:val="26"/>
          <w:szCs w:val="26"/>
        </w:rPr>
        <w:lastRenderedPageBreak/>
        <w:t>удовлетворяющую условию отбора.</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Блокировка на уровне строк не решила проблему появления фиктивных элементов.</w:t>
      </w:r>
      <w:bookmarkStart w:id="6" w:name="17"/>
      <w:bookmarkEnd w:id="6"/>
    </w:p>
    <w:p w:rsidR="00151CD5" w:rsidRPr="00151CD5" w:rsidRDefault="00151CD5" w:rsidP="00151CD5">
      <w:pPr>
        <w:widowControl w:val="0"/>
        <w:spacing w:line="360" w:lineRule="auto"/>
        <w:jc w:val="both"/>
        <w:rPr>
          <w:b/>
          <w:bCs/>
          <w:i/>
          <w:iCs/>
          <w:sz w:val="26"/>
          <w:szCs w:val="26"/>
        </w:rPr>
      </w:pPr>
      <w:proofErr w:type="gramStart"/>
      <w:r w:rsidRPr="00151CD5">
        <w:rPr>
          <w:b/>
          <w:bCs/>
          <w:i/>
          <w:iCs/>
          <w:sz w:val="26"/>
          <w:szCs w:val="26"/>
        </w:rPr>
        <w:t>Собственно</w:t>
      </w:r>
      <w:proofErr w:type="gramEnd"/>
      <w:r w:rsidRPr="00151CD5">
        <w:rPr>
          <w:b/>
          <w:bCs/>
          <w:i/>
          <w:iCs/>
          <w:sz w:val="26"/>
          <w:szCs w:val="26"/>
        </w:rPr>
        <w:t xml:space="preserve"> несовместимый анализ</w:t>
      </w:r>
    </w:p>
    <w:p w:rsidR="00151CD5" w:rsidRPr="00151CD5" w:rsidRDefault="00151CD5" w:rsidP="00151CD5">
      <w:pPr>
        <w:widowControl w:val="0"/>
        <w:spacing w:line="360" w:lineRule="auto"/>
        <w:jc w:val="both"/>
        <w:rPr>
          <w:sz w:val="26"/>
          <w:szCs w:val="26"/>
        </w:rPr>
      </w:pPr>
      <w:r w:rsidRPr="00151CD5">
        <w:rPr>
          <w:sz w:val="26"/>
          <w:szCs w:val="26"/>
        </w:rPr>
        <w:t>Длинная транзакция выполняет некоторый анализ по всей таблице, например, подсчитывает общую сумму денег на счетах клиентов банка для главного бухгалтера. Пусть на всех счетах находятся одинаковые суммы, например, по $100. Короткая транзакция в этот момент выполняет перевод $50 с одного счета на другой так, что общая сумма по всем счетам не меняется.</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Обе транзакции ожидают друг друга и не могут продолжаться. Возникла ситуация </w:t>
      </w:r>
      <w:r w:rsidRPr="00151CD5">
        <w:rPr>
          <w:i/>
          <w:iCs/>
          <w:sz w:val="26"/>
          <w:szCs w:val="26"/>
        </w:rPr>
        <w:t>тупика</w:t>
      </w:r>
      <w:r w:rsidRPr="00151CD5">
        <w:rPr>
          <w:sz w:val="26"/>
          <w:szCs w:val="26"/>
        </w:rPr>
        <w:t>.</w:t>
      </w:r>
      <w:bookmarkStart w:id="7" w:name="18"/>
      <w:bookmarkEnd w:id="7"/>
    </w:p>
    <w:p w:rsidR="00151CD5" w:rsidRPr="00151CD5" w:rsidRDefault="00151CD5" w:rsidP="00151CD5">
      <w:pPr>
        <w:widowControl w:val="0"/>
        <w:spacing w:line="360" w:lineRule="auto"/>
        <w:jc w:val="both"/>
        <w:rPr>
          <w:b/>
          <w:bCs/>
          <w:i/>
          <w:iCs/>
          <w:sz w:val="26"/>
          <w:szCs w:val="26"/>
        </w:rPr>
      </w:pPr>
      <w:r w:rsidRPr="00151CD5">
        <w:rPr>
          <w:b/>
          <w:bCs/>
          <w:i/>
          <w:iCs/>
          <w:sz w:val="26"/>
          <w:szCs w:val="26"/>
        </w:rPr>
        <w:t>Разрешение тупиковых ситуаций</w:t>
      </w:r>
    </w:p>
    <w:p w:rsidR="00151CD5" w:rsidRPr="00151CD5" w:rsidRDefault="00151CD5" w:rsidP="00151CD5">
      <w:pPr>
        <w:widowControl w:val="0"/>
        <w:spacing w:line="360" w:lineRule="auto"/>
        <w:jc w:val="both"/>
        <w:rPr>
          <w:sz w:val="26"/>
          <w:szCs w:val="26"/>
        </w:rPr>
      </w:pPr>
      <w:r w:rsidRPr="00151CD5">
        <w:rPr>
          <w:sz w:val="26"/>
          <w:szCs w:val="26"/>
        </w:rPr>
        <w:t>Итак, при использовании протокола доступа к данным с использованием блокировок часть проблем разрешилось (не все), но возникла новая проблема - тупики:</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Проблема потери результатов обновления - </w:t>
      </w:r>
      <w:r w:rsidRPr="00151CD5">
        <w:rPr>
          <w:i/>
          <w:iCs/>
          <w:sz w:val="26"/>
          <w:szCs w:val="26"/>
        </w:rPr>
        <w:t>возник тупик</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Проблема незафиксированной зависимости (чтение "грязных" данных, неаккуратное считывание) -</w:t>
      </w:r>
      <w:r w:rsidRPr="00151CD5">
        <w:rPr>
          <w:i/>
          <w:iCs/>
          <w:sz w:val="26"/>
          <w:szCs w:val="26"/>
        </w:rPr>
        <w:t>проблема разрешилась</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Неповторяемое считывание - </w:t>
      </w:r>
      <w:r w:rsidRPr="00151CD5">
        <w:rPr>
          <w:i/>
          <w:iCs/>
          <w:sz w:val="26"/>
          <w:szCs w:val="26"/>
        </w:rPr>
        <w:t>проблема разрешилась</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Появление фиктивных элементов - </w:t>
      </w:r>
      <w:r w:rsidRPr="00151CD5">
        <w:rPr>
          <w:i/>
          <w:iCs/>
          <w:sz w:val="26"/>
          <w:szCs w:val="26"/>
        </w:rPr>
        <w:t>проблема не разрешилась</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Проблема несовместимого анализа - </w:t>
      </w:r>
      <w:r w:rsidRPr="00151CD5">
        <w:rPr>
          <w:i/>
          <w:iCs/>
          <w:sz w:val="26"/>
          <w:szCs w:val="26"/>
        </w:rPr>
        <w:t>возник тупик</w:t>
      </w:r>
      <w:r w:rsidRPr="00151CD5">
        <w:rPr>
          <w:sz w:val="26"/>
          <w:szCs w:val="26"/>
        </w:rPr>
        <w:t>.</w:t>
      </w:r>
    </w:p>
    <w:p w:rsidR="00151CD5" w:rsidRPr="00151CD5" w:rsidRDefault="00151CD5" w:rsidP="00151CD5">
      <w:pPr>
        <w:widowControl w:val="0"/>
        <w:spacing w:line="360" w:lineRule="auto"/>
        <w:jc w:val="both"/>
        <w:rPr>
          <w:sz w:val="26"/>
          <w:szCs w:val="26"/>
        </w:rPr>
      </w:pPr>
      <w:r w:rsidRPr="00151CD5">
        <w:rPr>
          <w:sz w:val="26"/>
          <w:szCs w:val="26"/>
        </w:rPr>
        <w:t>Методом разрешения тупиковой ситуации является откат одной из транзакций (транзакции-жертвы) так, чтобы другие транзакции продолжили свою работу. После разрешения тупика, транзакцию, выбранную в качестве жертвы можно повторить заново.</w:t>
      </w:r>
    </w:p>
    <w:p w:rsidR="00151CD5" w:rsidRPr="00151CD5" w:rsidRDefault="00151CD5" w:rsidP="00151CD5">
      <w:pPr>
        <w:widowControl w:val="0"/>
        <w:spacing w:line="360" w:lineRule="auto"/>
        <w:jc w:val="both"/>
        <w:rPr>
          <w:sz w:val="26"/>
          <w:szCs w:val="26"/>
        </w:rPr>
      </w:pPr>
      <w:r w:rsidRPr="00151CD5">
        <w:rPr>
          <w:sz w:val="26"/>
          <w:szCs w:val="26"/>
        </w:rPr>
        <w:t>Можно представить два принципиальных подхода к обнаружению тупиковой ситуации и выбору транзакции-жертвы:</w:t>
      </w:r>
    </w:p>
    <w:p w:rsidR="00151CD5" w:rsidRPr="00151CD5" w:rsidRDefault="00151CD5" w:rsidP="00151CD5">
      <w:pPr>
        <w:widowControl w:val="0"/>
        <w:numPr>
          <w:ilvl w:val="0"/>
          <w:numId w:val="44"/>
        </w:numPr>
        <w:spacing w:line="360" w:lineRule="auto"/>
        <w:jc w:val="both"/>
        <w:rPr>
          <w:sz w:val="26"/>
          <w:szCs w:val="26"/>
        </w:rPr>
      </w:pPr>
      <w:r w:rsidRPr="00151CD5">
        <w:rPr>
          <w:sz w:val="26"/>
          <w:szCs w:val="26"/>
        </w:rPr>
        <w:t>СУБД не следит за возникновением тупиков. Транзакции сами принимают решение, быть ли им жертвой.</w:t>
      </w:r>
    </w:p>
    <w:p w:rsidR="00D46445" w:rsidRDefault="00151CD5" w:rsidP="00151CD5">
      <w:pPr>
        <w:widowControl w:val="0"/>
        <w:spacing w:line="360" w:lineRule="auto"/>
        <w:jc w:val="both"/>
        <w:rPr>
          <w:sz w:val="26"/>
          <w:szCs w:val="26"/>
        </w:rPr>
      </w:pPr>
      <w:r w:rsidRPr="00151CD5">
        <w:rPr>
          <w:sz w:val="26"/>
          <w:szCs w:val="26"/>
        </w:rPr>
        <w:t>За возникновением тупиковой ситуации следит сама СУБД, она же принимает решение, какой транзакцией пожертвовать.</w:t>
      </w:r>
    </w:p>
    <w:p w:rsidR="00151CD5" w:rsidRPr="00CE438E" w:rsidRDefault="00151CD5" w:rsidP="00151CD5">
      <w:pPr>
        <w:widowControl w:val="0"/>
        <w:spacing w:line="360" w:lineRule="auto"/>
        <w:jc w:val="both"/>
        <w:rPr>
          <w:sz w:val="26"/>
          <w:szCs w:val="26"/>
        </w:rPr>
      </w:pPr>
    </w:p>
    <w:p w:rsidR="00D46445" w:rsidRPr="00F657D4" w:rsidRDefault="00151CD5" w:rsidP="00F657D4">
      <w:pPr>
        <w:widowControl w:val="0"/>
        <w:spacing w:after="240" w:line="360" w:lineRule="auto"/>
        <w:jc w:val="both"/>
        <w:rPr>
          <w:b/>
          <w:sz w:val="26"/>
          <w:szCs w:val="26"/>
        </w:rPr>
      </w:pPr>
      <w:r>
        <w:rPr>
          <w:b/>
          <w:sz w:val="26"/>
          <w:szCs w:val="26"/>
        </w:rPr>
        <w:t>15</w:t>
      </w:r>
      <w:r w:rsidR="00F657D4">
        <w:rPr>
          <w:b/>
          <w:sz w:val="26"/>
          <w:szCs w:val="26"/>
        </w:rPr>
        <w:t xml:space="preserve">. </w:t>
      </w:r>
      <w:r w:rsidR="00D46445" w:rsidRPr="00F657D4">
        <w:rPr>
          <w:b/>
          <w:sz w:val="26"/>
          <w:szCs w:val="26"/>
        </w:rPr>
        <w:t xml:space="preserve">Преднамеренные блокировки. Метод временных меток. Механизм </w:t>
      </w:r>
      <w:r w:rsidR="00D46445" w:rsidRPr="00F657D4">
        <w:rPr>
          <w:b/>
          <w:sz w:val="26"/>
          <w:szCs w:val="26"/>
        </w:rPr>
        <w:lastRenderedPageBreak/>
        <w:t>выделения версий данных.</w:t>
      </w:r>
    </w:p>
    <w:p w:rsidR="00D46445" w:rsidRPr="00CE438E" w:rsidRDefault="00D46445" w:rsidP="00F657D4">
      <w:pPr>
        <w:widowControl w:val="0"/>
        <w:spacing w:line="360" w:lineRule="auto"/>
        <w:ind w:firstLine="709"/>
        <w:jc w:val="both"/>
        <w:rPr>
          <w:sz w:val="26"/>
          <w:szCs w:val="26"/>
        </w:rPr>
      </w:pPr>
      <w:r w:rsidRPr="00CE438E">
        <w:rPr>
          <w:sz w:val="26"/>
          <w:szCs w:val="26"/>
        </w:rPr>
        <w:t xml:space="preserve">При блокировании объектов разной величины возникает проблема обнаружения ранее наложенных блокировок. </w:t>
      </w:r>
      <w:r w:rsidRPr="002B006C">
        <w:rPr>
          <w:b/>
          <w:sz w:val="26"/>
          <w:szCs w:val="26"/>
        </w:rPr>
        <w:t>Протокол преднамеренных блокировок</w:t>
      </w:r>
      <w:r w:rsidRPr="00CE438E">
        <w:rPr>
          <w:sz w:val="26"/>
          <w:szCs w:val="26"/>
        </w:rPr>
        <w:t xml:space="preserve">: перед тем как наложить блокировку на объект необходимо наложить специальную </w:t>
      </w:r>
      <w:r w:rsidRPr="00495968">
        <w:rPr>
          <w:b/>
          <w:sz w:val="26"/>
          <w:szCs w:val="26"/>
        </w:rPr>
        <w:t>преднамеренную блокировку</w:t>
      </w:r>
      <w:r w:rsidRPr="00CE438E">
        <w:rPr>
          <w:sz w:val="26"/>
          <w:szCs w:val="26"/>
        </w:rPr>
        <w:t xml:space="preserve">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rsidR="00D46445" w:rsidRPr="00CE438E" w:rsidRDefault="00D46445" w:rsidP="00F657D4">
      <w:pPr>
        <w:widowControl w:val="0"/>
        <w:spacing w:line="360" w:lineRule="auto"/>
        <w:ind w:firstLine="709"/>
        <w:jc w:val="both"/>
        <w:rPr>
          <w:sz w:val="26"/>
          <w:szCs w:val="26"/>
        </w:rPr>
      </w:pPr>
      <w:r w:rsidRPr="00CE438E">
        <w:rPr>
          <w:sz w:val="26"/>
          <w:szCs w:val="26"/>
        </w:rPr>
        <w:t>Виды блокировок:</w:t>
      </w:r>
    </w:p>
    <w:p w:rsid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IS</w:t>
      </w:r>
      <w:r w:rsidRPr="00F657D4">
        <w:rPr>
          <w:sz w:val="26"/>
          <w:szCs w:val="26"/>
        </w:rPr>
        <w:t xml:space="preserve"> –</w:t>
      </w:r>
      <w:r w:rsidR="00495968">
        <w:rPr>
          <w:sz w:val="26"/>
          <w:szCs w:val="26"/>
        </w:rPr>
        <w:t xml:space="preserve"> </w:t>
      </w:r>
      <w:r w:rsidRPr="00495968">
        <w:rPr>
          <w:b/>
          <w:sz w:val="26"/>
          <w:szCs w:val="26"/>
        </w:rPr>
        <w:t>преднамеренная блокировка с возм</w:t>
      </w:r>
      <w:r w:rsidR="00F657D4" w:rsidRPr="00495968">
        <w:rPr>
          <w:b/>
          <w:sz w:val="26"/>
          <w:szCs w:val="26"/>
        </w:rPr>
        <w:t>ожностью взаимного доступа</w:t>
      </w:r>
      <w:r w:rsidR="00F657D4" w:rsidRPr="00F657D4">
        <w:rPr>
          <w:sz w:val="26"/>
          <w:szCs w:val="26"/>
        </w:rPr>
        <w:t>. Накладывает</w:t>
      </w:r>
      <w:r w:rsidRPr="00F657D4">
        <w:rPr>
          <w:sz w:val="26"/>
          <w:szCs w:val="26"/>
        </w:rPr>
        <w:t>ся на некий составной объект Т и означает намерение блок</w:t>
      </w:r>
      <w:r w:rsidR="00F657D4" w:rsidRPr="00F657D4">
        <w:rPr>
          <w:sz w:val="26"/>
          <w:szCs w:val="26"/>
        </w:rPr>
        <w:t>ирова</w:t>
      </w:r>
      <w:r w:rsidRPr="00F657D4">
        <w:rPr>
          <w:sz w:val="26"/>
          <w:szCs w:val="26"/>
        </w:rPr>
        <w:t xml:space="preserve">ть входящий в Т- объект в режиме </w:t>
      </w:r>
      <w:r w:rsidRPr="00F657D4">
        <w:rPr>
          <w:sz w:val="26"/>
          <w:szCs w:val="26"/>
          <w:lang w:val="en-US"/>
        </w:rPr>
        <w:t>S</w:t>
      </w:r>
      <w:r w:rsidRPr="00F657D4">
        <w:rPr>
          <w:sz w:val="26"/>
          <w:szCs w:val="26"/>
        </w:rPr>
        <w:t xml:space="preserve"> блок</w:t>
      </w:r>
      <w:r w:rsidR="00F657D4" w:rsidRPr="00F657D4">
        <w:rPr>
          <w:sz w:val="26"/>
          <w:szCs w:val="26"/>
        </w:rPr>
        <w:t>ировк</w:t>
      </w:r>
      <w:r w:rsidRPr="00F657D4">
        <w:rPr>
          <w:sz w:val="26"/>
          <w:szCs w:val="26"/>
        </w:rPr>
        <w:t>и.</w:t>
      </w:r>
    </w:p>
    <w:p w:rsid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I</w:t>
      </w:r>
      <w:r w:rsidRPr="00F657D4">
        <w:rPr>
          <w:sz w:val="26"/>
          <w:szCs w:val="26"/>
        </w:rPr>
        <w:t xml:space="preserve">Х – </w:t>
      </w:r>
      <w:r w:rsidRPr="00495968">
        <w:rPr>
          <w:b/>
          <w:sz w:val="26"/>
          <w:szCs w:val="26"/>
        </w:rPr>
        <w:t>преднамеренная блокировка без взаимного доступа</w:t>
      </w:r>
      <w:r w:rsidRPr="00F657D4">
        <w:rPr>
          <w:sz w:val="26"/>
          <w:szCs w:val="26"/>
        </w:rPr>
        <w:t xml:space="preserve">. </w:t>
      </w:r>
      <w:r w:rsidR="00F657D4" w:rsidRPr="00F657D4">
        <w:rPr>
          <w:sz w:val="26"/>
          <w:szCs w:val="26"/>
        </w:rPr>
        <w:t>Накладывается</w:t>
      </w:r>
      <w:r w:rsidRPr="00F657D4">
        <w:rPr>
          <w:sz w:val="26"/>
          <w:szCs w:val="26"/>
        </w:rPr>
        <w:t xml:space="preserve"> на некий составной объект Т и озна</w:t>
      </w:r>
      <w:r w:rsidR="00F657D4" w:rsidRPr="00F657D4">
        <w:rPr>
          <w:sz w:val="26"/>
          <w:szCs w:val="26"/>
        </w:rPr>
        <w:t>чает намерение блокировать входной в него объект в режиме Х блокиров</w:t>
      </w:r>
      <w:r w:rsidRPr="00F657D4">
        <w:rPr>
          <w:sz w:val="26"/>
          <w:szCs w:val="26"/>
        </w:rPr>
        <w:t>ки.</w:t>
      </w:r>
    </w:p>
    <w:p w:rsidR="00D46445" w:rsidRP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SI</w:t>
      </w:r>
      <w:r w:rsidRPr="00F657D4">
        <w:rPr>
          <w:sz w:val="26"/>
          <w:szCs w:val="26"/>
        </w:rPr>
        <w:t xml:space="preserve">Х – </w:t>
      </w:r>
      <w:r w:rsidRPr="00495968">
        <w:rPr>
          <w:b/>
          <w:sz w:val="26"/>
          <w:szCs w:val="26"/>
        </w:rPr>
        <w:t>преднамеренная блокировка как с возможностью взаимного доступа, так и без него</w:t>
      </w:r>
      <w:r w:rsidRPr="00F657D4">
        <w:rPr>
          <w:sz w:val="26"/>
          <w:szCs w:val="26"/>
        </w:rPr>
        <w:t>.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rsidR="00D46445" w:rsidRDefault="00D46445" w:rsidP="00F657D4">
      <w:pPr>
        <w:widowControl w:val="0"/>
        <w:spacing w:before="240" w:line="360" w:lineRule="auto"/>
        <w:ind w:firstLine="709"/>
        <w:jc w:val="both"/>
        <w:rPr>
          <w:sz w:val="26"/>
          <w:szCs w:val="26"/>
          <w:u w:val="single"/>
        </w:rPr>
      </w:pPr>
      <w:r w:rsidRPr="00CE438E">
        <w:rPr>
          <w:sz w:val="26"/>
          <w:szCs w:val="26"/>
          <w:u w:val="single"/>
        </w:rPr>
        <w:t>М</w:t>
      </w:r>
      <w:r w:rsidR="00C94AF4">
        <w:rPr>
          <w:sz w:val="26"/>
          <w:szCs w:val="26"/>
          <w:u w:val="single"/>
        </w:rPr>
        <w:t>атрица совместимости блокировок</w:t>
      </w:r>
    </w:p>
    <w:tbl>
      <w:tblPr>
        <w:tblStyle w:val="a6"/>
        <w:tblW w:w="0" w:type="auto"/>
        <w:tblLayout w:type="fixed"/>
        <w:tblLook w:val="04A0" w:firstRow="1" w:lastRow="0" w:firstColumn="1" w:lastColumn="0" w:noHBand="0" w:noVBand="1"/>
      </w:tblPr>
      <w:tblGrid>
        <w:gridCol w:w="680"/>
        <w:gridCol w:w="680"/>
        <w:gridCol w:w="680"/>
        <w:gridCol w:w="680"/>
        <w:gridCol w:w="680"/>
        <w:gridCol w:w="680"/>
      </w:tblGrid>
      <w:tr w:rsidR="00C94AF4" w:rsidTr="00C94AF4">
        <w:tc>
          <w:tcPr>
            <w:tcW w:w="680" w:type="dxa"/>
          </w:tcPr>
          <w:p w:rsidR="00C94AF4" w:rsidRDefault="00C94AF4" w:rsidP="00C94AF4">
            <w:pPr>
              <w:widowControl w:val="0"/>
              <w:spacing w:line="360" w:lineRule="auto"/>
              <w:jc w:val="both"/>
              <w:rPr>
                <w:sz w:val="26"/>
                <w:szCs w:val="26"/>
              </w:rPr>
            </w:pPr>
          </w:p>
        </w:tc>
        <w:tc>
          <w:tcPr>
            <w:tcW w:w="680" w:type="dxa"/>
          </w:tcPr>
          <w:p w:rsidR="00C94AF4" w:rsidRDefault="00C94AF4" w:rsidP="00C94AF4">
            <w:pPr>
              <w:widowControl w:val="0"/>
              <w:spacing w:line="360" w:lineRule="auto"/>
              <w:jc w:val="both"/>
              <w:rPr>
                <w:sz w:val="26"/>
                <w:szCs w:val="26"/>
              </w:rPr>
            </w:pPr>
            <w:r w:rsidRPr="00CE438E">
              <w:rPr>
                <w:sz w:val="26"/>
                <w:szCs w:val="26"/>
                <w:lang w:val="en-US"/>
              </w:rPr>
              <w:t>IS</w:t>
            </w:r>
          </w:p>
        </w:tc>
        <w:tc>
          <w:tcPr>
            <w:tcW w:w="680" w:type="dxa"/>
          </w:tcPr>
          <w:p w:rsidR="00C94AF4" w:rsidRPr="00C94AF4" w:rsidRDefault="00C94AF4" w:rsidP="00C94AF4">
            <w:pPr>
              <w:widowControl w:val="0"/>
              <w:spacing w:line="360" w:lineRule="auto"/>
              <w:jc w:val="both"/>
              <w:rPr>
                <w:sz w:val="26"/>
                <w:szCs w:val="26"/>
                <w:lang w:val="en-US"/>
              </w:rPr>
            </w:pPr>
            <w:r>
              <w:rPr>
                <w:sz w:val="26"/>
                <w:szCs w:val="26"/>
              </w:rPr>
              <w:t>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IX</w:t>
            </w:r>
          </w:p>
        </w:tc>
        <w:tc>
          <w:tcPr>
            <w:tcW w:w="680" w:type="dxa"/>
          </w:tcPr>
          <w:p w:rsidR="00C94AF4" w:rsidRDefault="00C94AF4" w:rsidP="00C94AF4">
            <w:pPr>
              <w:widowControl w:val="0"/>
              <w:spacing w:line="360" w:lineRule="auto"/>
              <w:jc w:val="both"/>
              <w:rPr>
                <w:sz w:val="26"/>
                <w:szCs w:val="26"/>
                <w:lang w:val="en-US"/>
              </w:rPr>
            </w:pPr>
            <w:r>
              <w:rPr>
                <w:sz w:val="26"/>
                <w:szCs w:val="26"/>
                <w:lang w:val="en-US"/>
              </w:rPr>
              <w:t>X</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Default="00C94AF4" w:rsidP="00C94AF4">
            <w:pPr>
              <w:widowControl w:val="0"/>
              <w:spacing w:line="360" w:lineRule="auto"/>
              <w:jc w:val="both"/>
              <w:rPr>
                <w:sz w:val="26"/>
                <w:szCs w:val="26"/>
                <w:lang w:val="en-US"/>
              </w:rPr>
            </w:pPr>
            <w:r>
              <w:rPr>
                <w:sz w:val="26"/>
                <w:szCs w:val="26"/>
                <w:lang w:val="en-US"/>
              </w:rPr>
              <w:t>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bl>
    <w:p w:rsidR="00C94AF4" w:rsidRPr="00C94AF4" w:rsidRDefault="00C94AF4" w:rsidP="00C94AF4">
      <w:pPr>
        <w:widowControl w:val="0"/>
        <w:spacing w:line="360" w:lineRule="auto"/>
        <w:ind w:firstLine="709"/>
        <w:jc w:val="both"/>
        <w:rPr>
          <w:sz w:val="26"/>
          <w:szCs w:val="26"/>
        </w:rPr>
      </w:pPr>
    </w:p>
    <w:p w:rsidR="00D46445" w:rsidRPr="00CE438E" w:rsidRDefault="00D46445" w:rsidP="00212542">
      <w:pPr>
        <w:widowControl w:val="0"/>
        <w:spacing w:line="360" w:lineRule="auto"/>
        <w:ind w:firstLine="709"/>
        <w:jc w:val="both"/>
        <w:rPr>
          <w:sz w:val="26"/>
          <w:szCs w:val="26"/>
        </w:rPr>
      </w:pPr>
      <w:r w:rsidRPr="00CE438E">
        <w:rPr>
          <w:sz w:val="26"/>
          <w:szCs w:val="26"/>
        </w:rPr>
        <w:t xml:space="preserve">Сила блокировок: Х самая сильная блокировка, а </w:t>
      </w:r>
      <w:r w:rsidRPr="00CE438E">
        <w:rPr>
          <w:sz w:val="26"/>
          <w:szCs w:val="26"/>
          <w:lang w:val="en-US"/>
        </w:rPr>
        <w:t>IS</w:t>
      </w:r>
      <w:r w:rsidRPr="00CE438E">
        <w:rPr>
          <w:sz w:val="26"/>
          <w:szCs w:val="26"/>
        </w:rPr>
        <w:t xml:space="preserve"> самая слабая блокировка.</w:t>
      </w:r>
    </w:p>
    <w:p w:rsidR="00D46445" w:rsidRPr="00CE438E" w:rsidRDefault="00D46445" w:rsidP="00212542">
      <w:pPr>
        <w:widowControl w:val="0"/>
        <w:spacing w:before="240" w:line="360" w:lineRule="auto"/>
        <w:ind w:firstLine="709"/>
        <w:jc w:val="both"/>
        <w:rPr>
          <w:sz w:val="26"/>
          <w:szCs w:val="26"/>
        </w:rPr>
      </w:pPr>
      <w:r w:rsidRPr="00CE438E">
        <w:rPr>
          <w:sz w:val="26"/>
          <w:szCs w:val="26"/>
          <w:u w:val="single"/>
        </w:rPr>
        <w:t>Протокол пр</w:t>
      </w:r>
      <w:r w:rsidR="00212542" w:rsidRPr="00212542">
        <w:rPr>
          <w:sz w:val="26"/>
          <w:szCs w:val="26"/>
          <w:u w:val="single"/>
        </w:rPr>
        <w:t>еднамеренной</w:t>
      </w:r>
      <w:r w:rsidRPr="00CE438E">
        <w:rPr>
          <w:sz w:val="26"/>
          <w:szCs w:val="26"/>
          <w:u w:val="single"/>
        </w:rPr>
        <w:t xml:space="preserve"> блок</w:t>
      </w:r>
      <w:r w:rsidR="00212542">
        <w:rPr>
          <w:sz w:val="26"/>
          <w:szCs w:val="26"/>
          <w:u w:val="single"/>
        </w:rPr>
        <w:t>ировки</w:t>
      </w:r>
      <w:r w:rsidRPr="00CE438E">
        <w:rPr>
          <w:sz w:val="26"/>
          <w:szCs w:val="26"/>
          <w:u w:val="single"/>
        </w:rPr>
        <w:t xml:space="preserve"> для доступа к данным</w:t>
      </w:r>
      <w:r w:rsidRPr="00CE438E">
        <w:rPr>
          <w:sz w:val="26"/>
          <w:szCs w:val="26"/>
        </w:rPr>
        <w:t>:</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При задании Х-блок</w:t>
      </w:r>
      <w:r w:rsidR="00212542" w:rsidRPr="00212542">
        <w:rPr>
          <w:sz w:val="26"/>
          <w:szCs w:val="26"/>
        </w:rPr>
        <w:t>ирово</w:t>
      </w:r>
      <w:r w:rsidRPr="00212542">
        <w:rPr>
          <w:sz w:val="26"/>
          <w:szCs w:val="26"/>
        </w:rPr>
        <w:t>к для сложных объектов неявно зад</w:t>
      </w:r>
      <w:r w:rsidR="00212542" w:rsidRPr="00212542">
        <w:rPr>
          <w:sz w:val="26"/>
          <w:szCs w:val="26"/>
        </w:rPr>
        <w:t>аются Х-блокировк</w:t>
      </w:r>
      <w:r w:rsidRPr="00212542">
        <w:rPr>
          <w:sz w:val="26"/>
          <w:szCs w:val="26"/>
        </w:rPr>
        <w:t>и для дочерних объектов этого об</w:t>
      </w:r>
      <w:r w:rsidR="00212542" w:rsidRPr="00212542">
        <w:rPr>
          <w:sz w:val="26"/>
          <w:szCs w:val="26"/>
        </w:rPr>
        <w:t>ъект</w:t>
      </w:r>
      <w:r w:rsidRPr="00212542">
        <w:rPr>
          <w:sz w:val="26"/>
          <w:szCs w:val="26"/>
        </w:rPr>
        <w:t>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lastRenderedPageBreak/>
        <w:t xml:space="preserve">При задании </w:t>
      </w:r>
      <w:r w:rsidRPr="00212542">
        <w:rPr>
          <w:sz w:val="26"/>
          <w:szCs w:val="26"/>
          <w:lang w:val="en-US"/>
        </w:rPr>
        <w:t>S</w:t>
      </w:r>
      <w:r w:rsidRPr="00212542">
        <w:rPr>
          <w:sz w:val="26"/>
          <w:szCs w:val="26"/>
        </w:rPr>
        <w:t>-блок</w:t>
      </w:r>
      <w:r w:rsidR="00212542">
        <w:rPr>
          <w:sz w:val="26"/>
          <w:szCs w:val="26"/>
        </w:rPr>
        <w:t>и</w:t>
      </w:r>
      <w:r w:rsidR="00212542" w:rsidRPr="00212542">
        <w:rPr>
          <w:sz w:val="26"/>
          <w:szCs w:val="26"/>
        </w:rPr>
        <w:t>рово</w:t>
      </w:r>
      <w:r w:rsidRPr="00212542">
        <w:rPr>
          <w:sz w:val="26"/>
          <w:szCs w:val="26"/>
        </w:rPr>
        <w:t xml:space="preserve">к или </w:t>
      </w:r>
      <w:r w:rsidRPr="00212542">
        <w:rPr>
          <w:sz w:val="26"/>
          <w:szCs w:val="26"/>
          <w:lang w:val="en-US"/>
        </w:rPr>
        <w:t>SIX</w:t>
      </w:r>
      <w:r w:rsidRPr="00212542">
        <w:rPr>
          <w:sz w:val="26"/>
          <w:szCs w:val="26"/>
        </w:rPr>
        <w:t xml:space="preserve"> для сложных объектов неявно зад</w:t>
      </w:r>
      <w:r w:rsidR="00212542" w:rsidRPr="00212542">
        <w:rPr>
          <w:sz w:val="26"/>
          <w:szCs w:val="26"/>
        </w:rPr>
        <w:t>ают</w:t>
      </w:r>
      <w:r w:rsidRPr="00212542">
        <w:rPr>
          <w:sz w:val="26"/>
          <w:szCs w:val="26"/>
        </w:rPr>
        <w:t xml:space="preserve">ся </w:t>
      </w:r>
      <w:r w:rsidRPr="00212542">
        <w:rPr>
          <w:sz w:val="26"/>
          <w:szCs w:val="26"/>
          <w:lang w:val="en-US"/>
        </w:rPr>
        <w:t>X</w:t>
      </w:r>
      <w:r w:rsidRPr="00212542">
        <w:rPr>
          <w:sz w:val="26"/>
          <w:szCs w:val="26"/>
        </w:rPr>
        <w:t>-бл</w:t>
      </w:r>
      <w:r w:rsidR="00212542" w:rsidRPr="00212542">
        <w:rPr>
          <w:sz w:val="26"/>
          <w:szCs w:val="26"/>
        </w:rPr>
        <w:t>окиров</w:t>
      </w:r>
      <w:r w:rsidRPr="00212542">
        <w:rPr>
          <w:sz w:val="26"/>
          <w:szCs w:val="26"/>
        </w:rPr>
        <w:t>ки для дочерних объектов этого об-та.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налож</w:t>
      </w:r>
      <w:r w:rsidR="00212542" w:rsidRPr="00212542">
        <w:rPr>
          <w:sz w:val="26"/>
          <w:szCs w:val="26"/>
        </w:rPr>
        <w:t>ени</w:t>
      </w:r>
      <w:r w:rsidRPr="00212542">
        <w:rPr>
          <w:sz w:val="26"/>
          <w:szCs w:val="26"/>
        </w:rPr>
        <w:t xml:space="preserve">ем требуемой </w:t>
      </w:r>
      <w:r w:rsidRPr="00212542">
        <w:rPr>
          <w:sz w:val="26"/>
          <w:szCs w:val="26"/>
          <w:lang w:val="en-US"/>
        </w:rPr>
        <w:t>S</w:t>
      </w:r>
      <w:r w:rsidRPr="00212542">
        <w:rPr>
          <w:sz w:val="26"/>
          <w:szCs w:val="26"/>
        </w:rPr>
        <w:t xml:space="preserve"> или </w:t>
      </w:r>
      <w:r w:rsidRPr="00212542">
        <w:rPr>
          <w:sz w:val="26"/>
          <w:szCs w:val="26"/>
          <w:lang w:val="en-US"/>
        </w:rPr>
        <w:t>IS</w:t>
      </w:r>
      <w:r w:rsidRPr="00212542">
        <w:rPr>
          <w:sz w:val="26"/>
          <w:szCs w:val="26"/>
        </w:rPr>
        <w:t xml:space="preserve"> на об</w:t>
      </w:r>
      <w:r w:rsidR="00212542" w:rsidRPr="00212542">
        <w:rPr>
          <w:sz w:val="26"/>
          <w:szCs w:val="26"/>
        </w:rPr>
        <w:t>ъект</w:t>
      </w:r>
      <w:r w:rsidRPr="00212542">
        <w:rPr>
          <w:sz w:val="26"/>
          <w:szCs w:val="26"/>
        </w:rPr>
        <w:t>, зад</w:t>
      </w:r>
      <w:r w:rsidR="00212542" w:rsidRPr="00212542">
        <w:rPr>
          <w:sz w:val="26"/>
          <w:szCs w:val="26"/>
        </w:rPr>
        <w:t>ают</w:t>
      </w:r>
      <w:r w:rsidRPr="00212542">
        <w:rPr>
          <w:sz w:val="26"/>
          <w:szCs w:val="26"/>
        </w:rPr>
        <w:t xml:space="preserve">ся </w:t>
      </w:r>
      <w:r w:rsidRPr="00212542">
        <w:rPr>
          <w:sz w:val="26"/>
          <w:szCs w:val="26"/>
          <w:lang w:val="en-US"/>
        </w:rPr>
        <w:t>IS</w:t>
      </w:r>
      <w:r w:rsidRPr="00212542">
        <w:rPr>
          <w:sz w:val="26"/>
          <w:szCs w:val="26"/>
        </w:rPr>
        <w:t>-бл</w:t>
      </w:r>
      <w:r w:rsidR="00212542" w:rsidRPr="00212542">
        <w:rPr>
          <w:sz w:val="26"/>
          <w:szCs w:val="26"/>
        </w:rPr>
        <w:t>окиров</w:t>
      </w:r>
      <w:r w:rsidRPr="00212542">
        <w:rPr>
          <w:sz w:val="26"/>
          <w:szCs w:val="26"/>
        </w:rPr>
        <w:t>ка или более сильная хотя бы для одного родительского объекта.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налож</w:t>
      </w:r>
      <w:r w:rsidR="00212542" w:rsidRPr="00212542">
        <w:rPr>
          <w:sz w:val="26"/>
          <w:szCs w:val="26"/>
        </w:rPr>
        <w:t>ени</w:t>
      </w:r>
      <w:r w:rsidRPr="00212542">
        <w:rPr>
          <w:sz w:val="26"/>
          <w:szCs w:val="26"/>
        </w:rPr>
        <w:t xml:space="preserve">ем требуемой </w:t>
      </w:r>
      <w:r w:rsidRPr="00212542">
        <w:rPr>
          <w:sz w:val="26"/>
          <w:szCs w:val="26"/>
          <w:lang w:val="en-US"/>
        </w:rPr>
        <w:t>X</w:t>
      </w:r>
      <w:r w:rsidRPr="00212542">
        <w:rPr>
          <w:sz w:val="26"/>
          <w:szCs w:val="26"/>
        </w:rPr>
        <w:t xml:space="preserve"> или </w:t>
      </w:r>
      <w:r w:rsidRPr="00212542">
        <w:rPr>
          <w:sz w:val="26"/>
          <w:szCs w:val="26"/>
          <w:lang w:val="en-US"/>
        </w:rPr>
        <w:t>IS</w:t>
      </w:r>
      <w:r w:rsidRPr="00212542">
        <w:rPr>
          <w:sz w:val="26"/>
          <w:szCs w:val="26"/>
        </w:rPr>
        <w:t xml:space="preserve">, </w:t>
      </w:r>
      <w:r w:rsidRPr="00212542">
        <w:rPr>
          <w:sz w:val="26"/>
          <w:szCs w:val="26"/>
          <w:lang w:val="en-US"/>
        </w:rPr>
        <w:t>SIX</w:t>
      </w:r>
      <w:r w:rsidRPr="00212542">
        <w:rPr>
          <w:sz w:val="26"/>
          <w:szCs w:val="26"/>
        </w:rPr>
        <w:t xml:space="preserve"> на об</w:t>
      </w:r>
      <w:r w:rsidR="00212542" w:rsidRPr="00212542">
        <w:rPr>
          <w:sz w:val="26"/>
          <w:szCs w:val="26"/>
        </w:rPr>
        <w:t>ъек</w:t>
      </w:r>
      <w:r w:rsidRPr="00212542">
        <w:rPr>
          <w:sz w:val="26"/>
          <w:szCs w:val="26"/>
        </w:rPr>
        <w:t>т, зад</w:t>
      </w:r>
      <w:r w:rsidR="00212542" w:rsidRPr="00212542">
        <w:rPr>
          <w:sz w:val="26"/>
          <w:szCs w:val="26"/>
        </w:rPr>
        <w:t>ают</w:t>
      </w:r>
      <w:r w:rsidRPr="00212542">
        <w:rPr>
          <w:sz w:val="26"/>
          <w:szCs w:val="26"/>
        </w:rPr>
        <w:t xml:space="preserve">ся </w:t>
      </w:r>
      <w:r w:rsidRPr="00212542">
        <w:rPr>
          <w:sz w:val="26"/>
          <w:szCs w:val="26"/>
          <w:lang w:val="en-US"/>
        </w:rPr>
        <w:t>IX</w:t>
      </w:r>
      <w:r w:rsidRPr="00212542">
        <w:rPr>
          <w:sz w:val="26"/>
          <w:szCs w:val="26"/>
        </w:rPr>
        <w:t>-бл</w:t>
      </w:r>
      <w:r w:rsidR="00212542" w:rsidRPr="00212542">
        <w:rPr>
          <w:sz w:val="26"/>
          <w:szCs w:val="26"/>
        </w:rPr>
        <w:t>окиров</w:t>
      </w:r>
      <w:r w:rsidRPr="00212542">
        <w:rPr>
          <w:sz w:val="26"/>
          <w:szCs w:val="26"/>
        </w:rPr>
        <w:t>ка или более сильная для всех родительских объектов.</w:t>
      </w:r>
    </w:p>
    <w:p w:rsidR="00D46445" w:rsidRP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отменой бл</w:t>
      </w:r>
      <w:r w:rsidR="00212542">
        <w:rPr>
          <w:sz w:val="26"/>
          <w:szCs w:val="26"/>
        </w:rPr>
        <w:t>окировк</w:t>
      </w:r>
      <w:r w:rsidRPr="00212542">
        <w:rPr>
          <w:sz w:val="26"/>
          <w:szCs w:val="26"/>
        </w:rPr>
        <w:t>и объекта для транз</w:t>
      </w:r>
      <w:r w:rsidR="00212542">
        <w:rPr>
          <w:sz w:val="26"/>
          <w:szCs w:val="26"/>
        </w:rPr>
        <w:t>акци</w:t>
      </w:r>
      <w:r w:rsidRPr="00212542">
        <w:rPr>
          <w:sz w:val="26"/>
          <w:szCs w:val="26"/>
        </w:rPr>
        <w:t>и, д</w:t>
      </w:r>
      <w:r w:rsidR="00212542">
        <w:rPr>
          <w:sz w:val="26"/>
          <w:szCs w:val="26"/>
        </w:rPr>
        <w:t xml:space="preserve">олжны </w:t>
      </w:r>
      <w:r w:rsidRPr="00212542">
        <w:rPr>
          <w:sz w:val="26"/>
          <w:szCs w:val="26"/>
        </w:rPr>
        <w:t>б</w:t>
      </w:r>
      <w:r w:rsidR="00212542">
        <w:rPr>
          <w:sz w:val="26"/>
          <w:szCs w:val="26"/>
        </w:rPr>
        <w:t>ыть</w:t>
      </w:r>
      <w:r w:rsidRPr="00212542">
        <w:rPr>
          <w:sz w:val="26"/>
          <w:szCs w:val="26"/>
        </w:rPr>
        <w:t xml:space="preserve"> отменены все бл</w:t>
      </w:r>
      <w:r w:rsidR="00212542">
        <w:rPr>
          <w:sz w:val="26"/>
          <w:szCs w:val="26"/>
        </w:rPr>
        <w:t>окировки для дочерни</w:t>
      </w:r>
      <w:r w:rsidRPr="00212542">
        <w:rPr>
          <w:sz w:val="26"/>
          <w:szCs w:val="26"/>
        </w:rPr>
        <w:t>х об</w:t>
      </w:r>
      <w:r w:rsidR="00212542">
        <w:rPr>
          <w:sz w:val="26"/>
          <w:szCs w:val="26"/>
        </w:rPr>
        <w:t>ъектов этого объек</w:t>
      </w:r>
      <w:r w:rsidRPr="00212542">
        <w:rPr>
          <w:sz w:val="26"/>
          <w:szCs w:val="26"/>
        </w:rPr>
        <w:t>та.</w:t>
      </w:r>
    </w:p>
    <w:p w:rsidR="00D46445" w:rsidRPr="00CE438E" w:rsidRDefault="00D46445" w:rsidP="00212542">
      <w:pPr>
        <w:widowControl w:val="0"/>
        <w:spacing w:before="240" w:line="360" w:lineRule="auto"/>
        <w:ind w:firstLine="709"/>
        <w:jc w:val="both"/>
        <w:rPr>
          <w:sz w:val="26"/>
          <w:szCs w:val="26"/>
        </w:rPr>
      </w:pPr>
      <w:r w:rsidRPr="00CE438E">
        <w:rPr>
          <w:sz w:val="26"/>
          <w:szCs w:val="26"/>
        </w:rPr>
        <w:t xml:space="preserve">Проблема фантомов решается, если транзакция А использует преднамеренную блокировку этой таблицы </w:t>
      </w:r>
      <w:r w:rsidRPr="00CE438E">
        <w:rPr>
          <w:sz w:val="26"/>
          <w:szCs w:val="26"/>
          <w:lang w:val="en-US"/>
        </w:rPr>
        <w:t>S</w:t>
      </w:r>
      <w:r w:rsidRPr="00CE438E">
        <w:rPr>
          <w:sz w:val="26"/>
          <w:szCs w:val="26"/>
        </w:rPr>
        <w:t xml:space="preserve"> или </w:t>
      </w:r>
      <w:r w:rsidRPr="00CE438E">
        <w:rPr>
          <w:sz w:val="26"/>
          <w:szCs w:val="26"/>
          <w:lang w:val="en-US"/>
        </w:rPr>
        <w:t>IX</w:t>
      </w:r>
    </w:p>
    <w:p w:rsidR="00D46445" w:rsidRPr="00495968" w:rsidRDefault="00D46445" w:rsidP="00212542">
      <w:pPr>
        <w:widowControl w:val="0"/>
        <w:spacing w:before="240" w:line="360" w:lineRule="auto"/>
        <w:ind w:firstLine="709"/>
        <w:jc w:val="both"/>
        <w:rPr>
          <w:b/>
          <w:sz w:val="26"/>
          <w:szCs w:val="26"/>
        </w:rPr>
      </w:pPr>
      <w:r w:rsidRPr="00495968">
        <w:rPr>
          <w:b/>
          <w:sz w:val="26"/>
          <w:szCs w:val="26"/>
          <w:u w:val="single"/>
        </w:rPr>
        <w:t>Метод временных меток</w:t>
      </w:r>
      <w:r w:rsidRPr="00495968">
        <w:rPr>
          <w:b/>
          <w:sz w:val="26"/>
          <w:szCs w:val="26"/>
        </w:rPr>
        <w:t>:</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Если транзакция </w:t>
      </w:r>
      <w:r w:rsidRPr="00CE438E">
        <w:rPr>
          <w:sz w:val="26"/>
          <w:szCs w:val="26"/>
          <w:lang w:val="en-US"/>
        </w:rPr>
        <w:t>T</w:t>
      </w:r>
      <w:r w:rsidRPr="00CE438E">
        <w:rPr>
          <w:sz w:val="26"/>
          <w:szCs w:val="26"/>
        </w:rPr>
        <w:t xml:space="preserve">1 началась раньше транзакции </w:t>
      </w:r>
      <w:r w:rsidRPr="00CE438E">
        <w:rPr>
          <w:sz w:val="26"/>
          <w:szCs w:val="26"/>
          <w:lang w:val="en-US"/>
        </w:rPr>
        <w:t>T</w:t>
      </w:r>
      <w:r w:rsidRPr="00CE438E">
        <w:rPr>
          <w:sz w:val="26"/>
          <w:szCs w:val="26"/>
        </w:rPr>
        <w:t xml:space="preserve">2, то система обеспечивает такой режим выполнения, как если бы </w:t>
      </w:r>
      <w:r w:rsidRPr="00CE438E">
        <w:rPr>
          <w:sz w:val="26"/>
          <w:szCs w:val="26"/>
          <w:lang w:val="en-US"/>
        </w:rPr>
        <w:t>T</w:t>
      </w:r>
      <w:r w:rsidRPr="00CE438E">
        <w:rPr>
          <w:sz w:val="26"/>
          <w:szCs w:val="26"/>
        </w:rPr>
        <w:t xml:space="preserve">1 была целиком выполнена до начала </w:t>
      </w:r>
      <w:r w:rsidRPr="00CE438E">
        <w:rPr>
          <w:sz w:val="26"/>
          <w:szCs w:val="26"/>
          <w:lang w:val="en-US"/>
        </w:rPr>
        <w:t>T</w:t>
      </w:r>
      <w:r w:rsidRPr="00CE438E">
        <w:rPr>
          <w:sz w:val="26"/>
          <w:szCs w:val="26"/>
        </w:rPr>
        <w:t xml:space="preserve">2. </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Для этого каждой транзакции </w:t>
      </w:r>
      <w:r w:rsidRPr="00CE438E">
        <w:rPr>
          <w:sz w:val="26"/>
          <w:szCs w:val="26"/>
          <w:lang w:val="en-US"/>
        </w:rPr>
        <w:t>T</w:t>
      </w:r>
      <w:r w:rsidRPr="00CE438E">
        <w:rPr>
          <w:sz w:val="26"/>
          <w:szCs w:val="26"/>
        </w:rPr>
        <w:t xml:space="preserve"> предписывается </w:t>
      </w:r>
      <w:r w:rsidRPr="00CE438E">
        <w:rPr>
          <w:sz w:val="26"/>
          <w:szCs w:val="26"/>
          <w:u w:val="single"/>
        </w:rPr>
        <w:t>временная метка</w:t>
      </w:r>
      <w:r w:rsidRPr="00CE438E">
        <w:rPr>
          <w:sz w:val="26"/>
          <w:szCs w:val="26"/>
        </w:rPr>
        <w:t xml:space="preserve"> </w:t>
      </w:r>
      <w:r w:rsidRPr="00CE438E">
        <w:rPr>
          <w:sz w:val="26"/>
          <w:szCs w:val="26"/>
          <w:lang w:val="en-US"/>
        </w:rPr>
        <w:t>t</w:t>
      </w:r>
      <w:r w:rsidRPr="00CE438E">
        <w:rPr>
          <w:sz w:val="26"/>
          <w:szCs w:val="26"/>
        </w:rPr>
        <w:t xml:space="preserve">, соответствующая времени начала транзакции. При выполнении операции над объектом </w:t>
      </w:r>
      <w:r w:rsidRPr="00CE438E">
        <w:rPr>
          <w:sz w:val="26"/>
          <w:szCs w:val="26"/>
          <w:lang w:val="en-US"/>
        </w:rPr>
        <w:t>r</w:t>
      </w:r>
      <w:r w:rsidRPr="00CE438E">
        <w:rPr>
          <w:sz w:val="26"/>
          <w:szCs w:val="26"/>
        </w:rPr>
        <w:t xml:space="preserve"> транзакция </w:t>
      </w:r>
      <w:r w:rsidRPr="00CE438E">
        <w:rPr>
          <w:sz w:val="26"/>
          <w:szCs w:val="26"/>
          <w:lang w:val="en-US"/>
        </w:rPr>
        <w:t>T</w:t>
      </w:r>
      <w:r w:rsidRPr="00CE438E">
        <w:rPr>
          <w:sz w:val="26"/>
          <w:szCs w:val="26"/>
        </w:rPr>
        <w:t xml:space="preserve"> помечает его своей временной меткой и типом операции (чтение или изменение). </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Перед выполнением операции над объектом </w:t>
      </w:r>
      <w:r w:rsidRPr="00CE438E">
        <w:rPr>
          <w:sz w:val="26"/>
          <w:szCs w:val="26"/>
          <w:lang w:val="en-US"/>
        </w:rPr>
        <w:t>r</w:t>
      </w:r>
      <w:r w:rsidRPr="00CE438E">
        <w:rPr>
          <w:sz w:val="26"/>
          <w:szCs w:val="26"/>
        </w:rPr>
        <w:t xml:space="preserve"> транзакция </w:t>
      </w:r>
      <w:r w:rsidRPr="00CE438E">
        <w:rPr>
          <w:sz w:val="26"/>
          <w:szCs w:val="26"/>
          <w:lang w:val="en-US"/>
        </w:rPr>
        <w:t>T</w:t>
      </w:r>
      <w:r w:rsidRPr="00CE438E">
        <w:rPr>
          <w:sz w:val="26"/>
          <w:szCs w:val="26"/>
        </w:rPr>
        <w:t xml:space="preserve">1 проверяет, не закончилась ли транзакция </w:t>
      </w:r>
      <w:r w:rsidRPr="00CE438E">
        <w:rPr>
          <w:sz w:val="26"/>
          <w:szCs w:val="26"/>
          <w:lang w:val="en-US"/>
        </w:rPr>
        <w:t>T</w:t>
      </w:r>
      <w:r w:rsidRPr="00CE438E">
        <w:rPr>
          <w:sz w:val="26"/>
          <w:szCs w:val="26"/>
        </w:rPr>
        <w:t xml:space="preserve">, пометившая этот объект. 1 - Если </w:t>
      </w:r>
      <w:r w:rsidRPr="00CE438E">
        <w:rPr>
          <w:sz w:val="26"/>
          <w:szCs w:val="26"/>
          <w:lang w:val="en-US"/>
        </w:rPr>
        <w:t>T</w:t>
      </w:r>
      <w:r w:rsidRPr="00CE438E">
        <w:rPr>
          <w:sz w:val="26"/>
          <w:szCs w:val="26"/>
        </w:rPr>
        <w:t xml:space="preserve"> закончилась, </w:t>
      </w:r>
      <w:r w:rsidRPr="00CE438E">
        <w:rPr>
          <w:sz w:val="26"/>
          <w:szCs w:val="26"/>
          <w:lang w:val="en-US"/>
        </w:rPr>
        <w:t>T</w:t>
      </w:r>
      <w:r w:rsidRPr="00CE438E">
        <w:rPr>
          <w:sz w:val="26"/>
          <w:szCs w:val="26"/>
        </w:rPr>
        <w:t xml:space="preserve">1 помечает объект </w:t>
      </w:r>
      <w:r w:rsidRPr="00CE438E">
        <w:rPr>
          <w:sz w:val="26"/>
          <w:szCs w:val="26"/>
          <w:lang w:val="en-US"/>
        </w:rPr>
        <w:t>r</w:t>
      </w:r>
      <w:r w:rsidRPr="00CE438E">
        <w:rPr>
          <w:sz w:val="26"/>
          <w:szCs w:val="26"/>
        </w:rPr>
        <w:t xml:space="preserve"> и выполняет свою операцию. 2 - Если транзакция </w:t>
      </w:r>
      <w:r w:rsidRPr="00CE438E">
        <w:rPr>
          <w:sz w:val="26"/>
          <w:szCs w:val="26"/>
          <w:lang w:val="en-US"/>
        </w:rPr>
        <w:t>T</w:t>
      </w:r>
      <w:r w:rsidRPr="00CE438E">
        <w:rPr>
          <w:sz w:val="26"/>
          <w:szCs w:val="26"/>
        </w:rPr>
        <w:t xml:space="preserve"> не завершилась, то </w:t>
      </w:r>
      <w:r w:rsidRPr="00CE438E">
        <w:rPr>
          <w:sz w:val="26"/>
          <w:szCs w:val="26"/>
          <w:lang w:val="en-US"/>
        </w:rPr>
        <w:t>T</w:t>
      </w:r>
      <w:r w:rsidRPr="00CE438E">
        <w:rPr>
          <w:sz w:val="26"/>
          <w:szCs w:val="26"/>
        </w:rPr>
        <w:t xml:space="preserve">1 проверяет конфликтность операций. Если операции неконфликтны, при объекте </w:t>
      </w:r>
      <w:r w:rsidRPr="00CE438E">
        <w:rPr>
          <w:sz w:val="26"/>
          <w:szCs w:val="26"/>
          <w:lang w:val="en-US"/>
        </w:rPr>
        <w:t>r</w:t>
      </w:r>
      <w:r w:rsidRPr="00CE438E">
        <w:rPr>
          <w:sz w:val="26"/>
          <w:szCs w:val="26"/>
        </w:rPr>
        <w:t xml:space="preserve"> остается или проставляется временная метка с меньшим значением, и транзакция </w:t>
      </w:r>
      <w:r w:rsidRPr="00CE438E">
        <w:rPr>
          <w:sz w:val="26"/>
          <w:szCs w:val="26"/>
          <w:lang w:val="en-US"/>
        </w:rPr>
        <w:t>T</w:t>
      </w:r>
      <w:r w:rsidRPr="00CE438E">
        <w:rPr>
          <w:sz w:val="26"/>
          <w:szCs w:val="26"/>
        </w:rPr>
        <w:t xml:space="preserve">1 выполняет свою операцию. 3 - Если операции </w:t>
      </w:r>
      <w:r w:rsidRPr="00CE438E">
        <w:rPr>
          <w:sz w:val="26"/>
          <w:szCs w:val="26"/>
          <w:lang w:val="en-US"/>
        </w:rPr>
        <w:t>T</w:t>
      </w:r>
      <w:r w:rsidRPr="00CE438E">
        <w:rPr>
          <w:sz w:val="26"/>
          <w:szCs w:val="26"/>
        </w:rPr>
        <w:t xml:space="preserve">1 и </w:t>
      </w:r>
      <w:r w:rsidRPr="00CE438E">
        <w:rPr>
          <w:sz w:val="26"/>
          <w:szCs w:val="26"/>
          <w:lang w:val="en-US"/>
        </w:rPr>
        <w:t>T</w:t>
      </w:r>
      <w:r w:rsidRPr="00CE438E">
        <w:rPr>
          <w:sz w:val="26"/>
          <w:szCs w:val="26"/>
        </w:rPr>
        <w:t xml:space="preserve"> конфликтуют, то если </w:t>
      </w:r>
      <w:r w:rsidRPr="00CE438E">
        <w:rPr>
          <w:sz w:val="26"/>
          <w:szCs w:val="26"/>
          <w:lang w:val="en-US"/>
        </w:rPr>
        <w:t>t</w:t>
      </w:r>
      <w:r w:rsidRPr="00CE438E">
        <w:rPr>
          <w:sz w:val="26"/>
          <w:szCs w:val="26"/>
        </w:rPr>
        <w:t>(</w:t>
      </w:r>
      <w:r w:rsidRPr="00CE438E">
        <w:rPr>
          <w:sz w:val="26"/>
          <w:szCs w:val="26"/>
          <w:lang w:val="en-US"/>
        </w:rPr>
        <w:t>T</w:t>
      </w:r>
      <w:r w:rsidR="00212542" w:rsidRPr="00CE438E">
        <w:rPr>
          <w:sz w:val="26"/>
          <w:szCs w:val="26"/>
        </w:rPr>
        <w:t>)&gt;</w:t>
      </w:r>
      <w:r w:rsidRPr="00CE438E">
        <w:rPr>
          <w:sz w:val="26"/>
          <w:szCs w:val="26"/>
        </w:rPr>
        <w:t xml:space="preserve"> </w:t>
      </w:r>
      <w:r w:rsidRPr="00CE438E">
        <w:rPr>
          <w:sz w:val="26"/>
          <w:szCs w:val="26"/>
          <w:lang w:val="en-US"/>
        </w:rPr>
        <w:t>t</w:t>
      </w:r>
      <w:r w:rsidRPr="00CE438E">
        <w:rPr>
          <w:sz w:val="26"/>
          <w:szCs w:val="26"/>
        </w:rPr>
        <w:t>(</w:t>
      </w:r>
      <w:r w:rsidRPr="00CE438E">
        <w:rPr>
          <w:sz w:val="26"/>
          <w:szCs w:val="26"/>
          <w:lang w:val="en-US"/>
        </w:rPr>
        <w:t>T</w:t>
      </w:r>
      <w:r w:rsidRPr="00CE438E">
        <w:rPr>
          <w:sz w:val="26"/>
          <w:szCs w:val="26"/>
        </w:rPr>
        <w:t xml:space="preserve">1) (т.е. транзакция </w:t>
      </w:r>
      <w:r w:rsidRPr="00CE438E">
        <w:rPr>
          <w:sz w:val="26"/>
          <w:szCs w:val="26"/>
          <w:lang w:val="en-US"/>
        </w:rPr>
        <w:t>T</w:t>
      </w:r>
      <w:r w:rsidRPr="00CE438E">
        <w:rPr>
          <w:sz w:val="26"/>
          <w:szCs w:val="26"/>
        </w:rPr>
        <w:t xml:space="preserve"> является более "молодой", чем </w:t>
      </w:r>
      <w:r w:rsidRPr="00CE438E">
        <w:rPr>
          <w:sz w:val="26"/>
          <w:szCs w:val="26"/>
          <w:lang w:val="en-US"/>
        </w:rPr>
        <w:t>T</w:t>
      </w:r>
      <w:r w:rsidRPr="00CE438E">
        <w:rPr>
          <w:sz w:val="26"/>
          <w:szCs w:val="26"/>
        </w:rPr>
        <w:t xml:space="preserve">), производится откат </w:t>
      </w:r>
      <w:r w:rsidRPr="00CE438E">
        <w:rPr>
          <w:sz w:val="26"/>
          <w:szCs w:val="26"/>
          <w:lang w:val="en-US"/>
        </w:rPr>
        <w:t>T</w:t>
      </w:r>
      <w:r w:rsidRPr="00CE438E">
        <w:rPr>
          <w:sz w:val="26"/>
          <w:szCs w:val="26"/>
        </w:rPr>
        <w:t xml:space="preserve"> и </w:t>
      </w:r>
      <w:r w:rsidRPr="00CE438E">
        <w:rPr>
          <w:sz w:val="26"/>
          <w:szCs w:val="26"/>
          <w:lang w:val="en-US"/>
        </w:rPr>
        <w:t>T</w:t>
      </w:r>
      <w:r w:rsidRPr="00CE438E">
        <w:rPr>
          <w:sz w:val="26"/>
          <w:szCs w:val="26"/>
        </w:rPr>
        <w:t xml:space="preserve">1 продолжает работу. 4 - Если же </w:t>
      </w:r>
      <w:r w:rsidRPr="00CE438E">
        <w:rPr>
          <w:sz w:val="26"/>
          <w:szCs w:val="26"/>
          <w:lang w:val="en-US"/>
        </w:rPr>
        <w:t>t</w:t>
      </w:r>
      <w:r w:rsidRPr="00CE438E">
        <w:rPr>
          <w:sz w:val="26"/>
          <w:szCs w:val="26"/>
        </w:rPr>
        <w:t>(</w:t>
      </w:r>
      <w:r w:rsidRPr="00CE438E">
        <w:rPr>
          <w:sz w:val="26"/>
          <w:szCs w:val="26"/>
          <w:lang w:val="en-US"/>
        </w:rPr>
        <w:t>T</w:t>
      </w:r>
      <w:r w:rsidRPr="00CE438E">
        <w:rPr>
          <w:sz w:val="26"/>
          <w:szCs w:val="26"/>
        </w:rPr>
        <w:t xml:space="preserve">) </w:t>
      </w:r>
      <w:r w:rsidR="00212542" w:rsidRPr="00CE438E">
        <w:rPr>
          <w:sz w:val="26"/>
          <w:szCs w:val="26"/>
        </w:rPr>
        <w:t>&lt;t</w:t>
      </w:r>
      <w:r w:rsidRPr="00CE438E">
        <w:rPr>
          <w:sz w:val="26"/>
          <w:szCs w:val="26"/>
        </w:rPr>
        <w:t>(</w:t>
      </w:r>
      <w:r w:rsidRPr="00CE438E">
        <w:rPr>
          <w:sz w:val="26"/>
          <w:szCs w:val="26"/>
          <w:lang w:val="en-US"/>
        </w:rPr>
        <w:t>T</w:t>
      </w:r>
      <w:r w:rsidRPr="00CE438E">
        <w:rPr>
          <w:sz w:val="26"/>
          <w:szCs w:val="26"/>
        </w:rPr>
        <w:t>1) (</w:t>
      </w:r>
      <w:r w:rsidRPr="00CE438E">
        <w:rPr>
          <w:sz w:val="26"/>
          <w:szCs w:val="26"/>
          <w:lang w:val="en-US"/>
        </w:rPr>
        <w:t>T</w:t>
      </w:r>
      <w:r w:rsidRPr="00CE438E">
        <w:rPr>
          <w:sz w:val="26"/>
          <w:szCs w:val="26"/>
        </w:rPr>
        <w:t xml:space="preserve"> "старше" </w:t>
      </w:r>
      <w:r w:rsidRPr="00CE438E">
        <w:rPr>
          <w:sz w:val="26"/>
          <w:szCs w:val="26"/>
          <w:lang w:val="en-US"/>
        </w:rPr>
        <w:t>T</w:t>
      </w:r>
      <w:r w:rsidRPr="00CE438E">
        <w:rPr>
          <w:sz w:val="26"/>
          <w:szCs w:val="26"/>
        </w:rPr>
        <w:t xml:space="preserve">1), то </w:t>
      </w:r>
      <w:r w:rsidRPr="00CE438E">
        <w:rPr>
          <w:sz w:val="26"/>
          <w:szCs w:val="26"/>
          <w:lang w:val="en-US"/>
        </w:rPr>
        <w:t>T</w:t>
      </w:r>
      <w:r w:rsidRPr="00CE438E">
        <w:rPr>
          <w:sz w:val="26"/>
          <w:szCs w:val="26"/>
        </w:rPr>
        <w:t xml:space="preserve">1 получает новую временную метку и начинается заново. </w:t>
      </w:r>
    </w:p>
    <w:p w:rsidR="00D46445" w:rsidRPr="00495968" w:rsidRDefault="00D46445" w:rsidP="00EC7847">
      <w:pPr>
        <w:widowControl w:val="0"/>
        <w:spacing w:line="360" w:lineRule="auto"/>
        <w:jc w:val="both"/>
        <w:rPr>
          <w:b/>
          <w:sz w:val="26"/>
          <w:szCs w:val="26"/>
        </w:rPr>
      </w:pPr>
      <w:r w:rsidRPr="00495968">
        <w:rPr>
          <w:b/>
          <w:sz w:val="26"/>
          <w:szCs w:val="26"/>
          <w:u w:val="single"/>
        </w:rPr>
        <w:t xml:space="preserve">Механизм выделения </w:t>
      </w:r>
      <w:proofErr w:type="gramStart"/>
      <w:r w:rsidRPr="00495968">
        <w:rPr>
          <w:b/>
          <w:sz w:val="26"/>
          <w:szCs w:val="26"/>
          <w:u w:val="single"/>
        </w:rPr>
        <w:t>версий</w:t>
      </w:r>
      <w:proofErr w:type="gramEnd"/>
      <w:r w:rsidRPr="00495968">
        <w:rPr>
          <w:b/>
          <w:sz w:val="26"/>
          <w:szCs w:val="26"/>
          <w:u w:val="single"/>
        </w:rPr>
        <w:t xml:space="preserve"> данных</w:t>
      </w:r>
      <w:r w:rsidRPr="00495968">
        <w:rPr>
          <w:b/>
          <w:sz w:val="26"/>
          <w:szCs w:val="26"/>
        </w:rPr>
        <w:t>:</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Для кажд</w:t>
      </w:r>
      <w:r w:rsidR="00212542">
        <w:rPr>
          <w:sz w:val="26"/>
          <w:szCs w:val="26"/>
        </w:rPr>
        <w:t>ой</w:t>
      </w:r>
      <w:r w:rsidRPr="00CE438E">
        <w:rPr>
          <w:sz w:val="26"/>
          <w:szCs w:val="26"/>
        </w:rPr>
        <w:t xml:space="preserve"> т</w:t>
      </w:r>
      <w:r w:rsidR="00212542">
        <w:rPr>
          <w:sz w:val="26"/>
          <w:szCs w:val="26"/>
        </w:rPr>
        <w:t>ранзакции</w:t>
      </w:r>
      <w:r w:rsidRPr="00CE438E">
        <w:rPr>
          <w:sz w:val="26"/>
          <w:szCs w:val="26"/>
        </w:rPr>
        <w:t xml:space="preserve"> зап</w:t>
      </w:r>
      <w:r w:rsidR="00212542">
        <w:rPr>
          <w:sz w:val="26"/>
          <w:szCs w:val="26"/>
        </w:rPr>
        <w:t>исывает</w:t>
      </w:r>
      <w:r w:rsidRPr="00CE438E">
        <w:rPr>
          <w:sz w:val="26"/>
          <w:szCs w:val="26"/>
        </w:rPr>
        <w:t>ся текущий системный номер (</w:t>
      </w:r>
      <w:r w:rsidRPr="00CE438E">
        <w:rPr>
          <w:sz w:val="26"/>
          <w:szCs w:val="26"/>
          <w:lang w:val="en-US"/>
        </w:rPr>
        <w:t>SCN</w:t>
      </w:r>
      <w:r w:rsidRPr="00CE438E">
        <w:rPr>
          <w:sz w:val="26"/>
          <w:szCs w:val="26"/>
        </w:rPr>
        <w:t xml:space="preserve">); чем позже начата транзакция, тем он </w:t>
      </w:r>
      <w:r w:rsidR="00212542">
        <w:rPr>
          <w:sz w:val="26"/>
          <w:szCs w:val="26"/>
        </w:rPr>
        <w:t>больше</w:t>
      </w:r>
      <w:r w:rsidRPr="00CE438E">
        <w:rPr>
          <w:sz w:val="26"/>
          <w:szCs w:val="26"/>
        </w:rPr>
        <w:t xml:space="preserve">.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При записи страниц данных фиксируется </w:t>
      </w:r>
      <w:r w:rsidRPr="00CE438E">
        <w:rPr>
          <w:sz w:val="26"/>
          <w:szCs w:val="26"/>
          <w:lang w:val="en-US"/>
        </w:rPr>
        <w:t>SCN</w:t>
      </w:r>
      <w:r w:rsidRPr="00CE438E">
        <w:rPr>
          <w:sz w:val="26"/>
          <w:szCs w:val="26"/>
        </w:rPr>
        <w:t xml:space="preserve"> транз</w:t>
      </w:r>
      <w:r w:rsidR="00212542">
        <w:rPr>
          <w:sz w:val="26"/>
          <w:szCs w:val="26"/>
        </w:rPr>
        <w:t>акци</w:t>
      </w:r>
      <w:r w:rsidRPr="00CE438E">
        <w:rPr>
          <w:sz w:val="26"/>
          <w:szCs w:val="26"/>
        </w:rPr>
        <w:t>и, произв</w:t>
      </w:r>
      <w:r w:rsidR="00212542">
        <w:rPr>
          <w:sz w:val="26"/>
          <w:szCs w:val="26"/>
        </w:rPr>
        <w:t>одившей</w:t>
      </w:r>
      <w:r w:rsidRPr="00CE438E">
        <w:rPr>
          <w:sz w:val="26"/>
          <w:szCs w:val="26"/>
        </w:rPr>
        <w:t xml:space="preserve"> запись. Этот номер ставится текущим в системе данных.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lastRenderedPageBreak/>
        <w:t xml:space="preserve">Если транзакция А читает страницу данных, то </w:t>
      </w:r>
      <w:r w:rsidRPr="00CE438E">
        <w:rPr>
          <w:sz w:val="26"/>
          <w:szCs w:val="26"/>
          <w:lang w:val="en-US"/>
        </w:rPr>
        <w:t>SCN</w:t>
      </w:r>
      <w:r w:rsidRPr="00CE438E">
        <w:rPr>
          <w:sz w:val="26"/>
          <w:szCs w:val="26"/>
        </w:rPr>
        <w:t xml:space="preserve">а сравнивается с </w:t>
      </w:r>
      <w:proofErr w:type="spellStart"/>
      <w:r w:rsidRPr="00CE438E">
        <w:rPr>
          <w:sz w:val="26"/>
          <w:szCs w:val="26"/>
          <w:lang w:val="en-US"/>
        </w:rPr>
        <w:t>SCNp</w:t>
      </w:r>
      <w:proofErr w:type="spellEnd"/>
      <w:r w:rsidRPr="00CE438E">
        <w:rPr>
          <w:sz w:val="26"/>
          <w:szCs w:val="26"/>
        </w:rPr>
        <w:t xml:space="preserve">, читающей со страницы данных.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w:t>
      </w:r>
      <w:proofErr w:type="spellStart"/>
      <w:r w:rsidRPr="00CE438E">
        <w:rPr>
          <w:sz w:val="26"/>
          <w:szCs w:val="26"/>
          <w:lang w:val="en-US"/>
        </w:rPr>
        <w:t>SCNp</w:t>
      </w:r>
      <w:proofErr w:type="spellEnd"/>
      <w:r w:rsidRPr="00CE438E">
        <w:rPr>
          <w:sz w:val="26"/>
          <w:szCs w:val="26"/>
        </w:rPr>
        <w:t xml:space="preserve"> &lt;= </w:t>
      </w:r>
      <w:proofErr w:type="spellStart"/>
      <w:proofErr w:type="gramStart"/>
      <w:r w:rsidRPr="00CE438E">
        <w:rPr>
          <w:sz w:val="26"/>
          <w:szCs w:val="26"/>
          <w:lang w:val="en-US"/>
        </w:rPr>
        <w:t>SCNa</w:t>
      </w:r>
      <w:proofErr w:type="spellEnd"/>
      <w:proofErr w:type="gramEnd"/>
      <w:r w:rsidRPr="00CE438E">
        <w:rPr>
          <w:sz w:val="26"/>
          <w:szCs w:val="26"/>
        </w:rPr>
        <w:t xml:space="preserve"> то транзакция читает эту страницу</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w:t>
      </w:r>
      <w:proofErr w:type="spellStart"/>
      <w:proofErr w:type="gramStart"/>
      <w:r w:rsidRPr="00CE438E">
        <w:rPr>
          <w:sz w:val="26"/>
          <w:szCs w:val="26"/>
          <w:lang w:val="en-US"/>
        </w:rPr>
        <w:t>SCNa</w:t>
      </w:r>
      <w:proofErr w:type="spellEnd"/>
      <w:r w:rsidRPr="00CE438E">
        <w:rPr>
          <w:sz w:val="26"/>
          <w:szCs w:val="26"/>
        </w:rPr>
        <w:t>&lt;</w:t>
      </w:r>
      <w:proofErr w:type="spellStart"/>
      <w:proofErr w:type="gramEnd"/>
      <w:r w:rsidRPr="00CE438E">
        <w:rPr>
          <w:sz w:val="26"/>
          <w:szCs w:val="26"/>
          <w:lang w:val="en-US"/>
        </w:rPr>
        <w:t>SCNp</w:t>
      </w:r>
      <w:proofErr w:type="spellEnd"/>
      <w:r w:rsidRPr="00CE438E">
        <w:rPr>
          <w:sz w:val="26"/>
          <w:szCs w:val="26"/>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proofErr w:type="spellStart"/>
      <w:proofErr w:type="gramStart"/>
      <w:r w:rsidRPr="00CE438E">
        <w:rPr>
          <w:sz w:val="26"/>
          <w:szCs w:val="26"/>
          <w:lang w:val="en-US"/>
        </w:rPr>
        <w:t>SCNa</w:t>
      </w:r>
      <w:proofErr w:type="spellEnd"/>
      <w:r w:rsidRPr="00CE438E">
        <w:rPr>
          <w:sz w:val="26"/>
          <w:szCs w:val="26"/>
        </w:rPr>
        <w:t>&lt;</w:t>
      </w:r>
      <w:proofErr w:type="spellStart"/>
      <w:proofErr w:type="gramEnd"/>
      <w:r w:rsidRPr="00CE438E">
        <w:rPr>
          <w:sz w:val="26"/>
          <w:szCs w:val="26"/>
          <w:lang w:val="en-US"/>
        </w:rPr>
        <w:t>SCNp</w:t>
      </w:r>
      <w:proofErr w:type="spellEnd"/>
      <w:r w:rsidRPr="00CE438E">
        <w:rPr>
          <w:sz w:val="26"/>
          <w:szCs w:val="26"/>
        </w:rPr>
        <w:t>. Найдя такую запись транзакция А использует старый вариант данных страницы.</w:t>
      </w:r>
    </w:p>
    <w:p w:rsidR="00212542" w:rsidRPr="00CE438E" w:rsidRDefault="00212542" w:rsidP="00EC7847">
      <w:pPr>
        <w:widowControl w:val="0"/>
        <w:spacing w:line="360" w:lineRule="auto"/>
        <w:jc w:val="both"/>
        <w:rPr>
          <w:sz w:val="26"/>
          <w:szCs w:val="26"/>
        </w:rPr>
      </w:pPr>
    </w:p>
    <w:p w:rsidR="00D46445" w:rsidRPr="00D11A82" w:rsidRDefault="0053351F" w:rsidP="00D11A82">
      <w:pPr>
        <w:widowControl w:val="0"/>
        <w:spacing w:after="240" w:line="360" w:lineRule="auto"/>
        <w:jc w:val="both"/>
        <w:rPr>
          <w:b/>
          <w:sz w:val="26"/>
          <w:szCs w:val="26"/>
        </w:rPr>
      </w:pPr>
      <w:r>
        <w:rPr>
          <w:b/>
          <w:sz w:val="26"/>
          <w:szCs w:val="26"/>
        </w:rPr>
        <w:t>16</w:t>
      </w:r>
      <w:r w:rsidR="00D11A82">
        <w:rPr>
          <w:b/>
          <w:sz w:val="26"/>
          <w:szCs w:val="26"/>
        </w:rPr>
        <w:t xml:space="preserve">. </w:t>
      </w:r>
      <w:r w:rsidR="00D46445" w:rsidRPr="00D11A82">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p w:rsidR="00D46445" w:rsidRPr="00CE438E" w:rsidRDefault="00D46445" w:rsidP="00D11A82">
      <w:pPr>
        <w:widowControl w:val="0"/>
        <w:spacing w:line="360" w:lineRule="auto"/>
        <w:ind w:firstLine="709"/>
        <w:jc w:val="both"/>
        <w:rPr>
          <w:sz w:val="26"/>
          <w:szCs w:val="26"/>
        </w:rPr>
      </w:pPr>
      <w:r w:rsidRPr="00E1138B">
        <w:rPr>
          <w:sz w:val="26"/>
          <w:szCs w:val="26"/>
          <w:u w:val="single"/>
        </w:rPr>
        <w:t>Восстановление БД должно проводиться в следующих видах</w:t>
      </w:r>
      <w:r w:rsidRPr="00CE438E">
        <w:rPr>
          <w:sz w:val="26"/>
          <w:szCs w:val="26"/>
        </w:rPr>
        <w:t>:</w:t>
      </w:r>
    </w:p>
    <w:p w:rsid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2F492E">
        <w:rPr>
          <w:b/>
          <w:sz w:val="26"/>
          <w:szCs w:val="26"/>
        </w:rPr>
        <w:t>Индивидуальный откат</w:t>
      </w:r>
      <w:r w:rsidRPr="00D11A82">
        <w:rPr>
          <w:sz w:val="26"/>
          <w:szCs w:val="26"/>
        </w:rPr>
        <w:t xml:space="preserve">: откат транзакции может быть инициирован самой </w:t>
      </w:r>
      <w:r w:rsidR="00272543" w:rsidRPr="00D11A82">
        <w:rPr>
          <w:sz w:val="26"/>
          <w:szCs w:val="26"/>
        </w:rPr>
        <w:t>транзакцией</w:t>
      </w:r>
      <w:r w:rsidRPr="00D11A82">
        <w:rPr>
          <w:sz w:val="26"/>
          <w:szCs w:val="26"/>
        </w:rPr>
        <w:t xml:space="preserve"> путем подачи команды </w:t>
      </w:r>
      <w:r w:rsidRPr="00D11A82">
        <w:rPr>
          <w:sz w:val="26"/>
          <w:szCs w:val="26"/>
          <w:lang w:val="en-US"/>
        </w:rPr>
        <w:t>Rollback</w:t>
      </w:r>
      <w:r w:rsidRPr="00D11A82">
        <w:rPr>
          <w:sz w:val="26"/>
          <w:szCs w:val="26"/>
        </w:rPr>
        <w:t xml:space="preserve"> или системой. СУБД может инициировать откат </w:t>
      </w:r>
      <w:r w:rsidR="00272543" w:rsidRPr="00D11A82">
        <w:rPr>
          <w:sz w:val="26"/>
          <w:szCs w:val="26"/>
        </w:rPr>
        <w:t>транзакции в</w:t>
      </w:r>
      <w:r w:rsidRPr="00D11A82">
        <w:rPr>
          <w:sz w:val="26"/>
          <w:szCs w:val="26"/>
        </w:rPr>
        <w:t xml:space="preserve"> случае ошибки или при разрешении тупиковой ситуации</w:t>
      </w:r>
    </w:p>
    <w:p w:rsid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2F492E">
        <w:rPr>
          <w:b/>
          <w:sz w:val="26"/>
          <w:szCs w:val="26"/>
        </w:rPr>
        <w:t>Мягкий сбой системы</w:t>
      </w:r>
      <w:r w:rsidRPr="00D11A82">
        <w:rPr>
          <w:sz w:val="26"/>
          <w:szCs w:val="26"/>
        </w:rPr>
        <w:t xml:space="preserve">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питания.</w:t>
      </w:r>
    </w:p>
    <w:p w:rsidR="00D46445" w:rsidRP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2F492E">
        <w:rPr>
          <w:b/>
          <w:sz w:val="26"/>
          <w:szCs w:val="26"/>
        </w:rPr>
        <w:t>Жесткий сбой системы</w:t>
      </w:r>
      <w:r w:rsidRPr="00D11A82">
        <w:rPr>
          <w:sz w:val="26"/>
          <w:szCs w:val="26"/>
        </w:rPr>
        <w:t xml:space="preserve"> (аварийный отказ аппаратуры). Характеризуется повреждением внешних носителей памяти.</w:t>
      </w:r>
    </w:p>
    <w:p w:rsidR="00D46445" w:rsidRPr="002F492E" w:rsidRDefault="00D46445" w:rsidP="00D11A82">
      <w:pPr>
        <w:widowControl w:val="0"/>
        <w:spacing w:before="240" w:line="360" w:lineRule="auto"/>
        <w:ind w:firstLine="709"/>
        <w:jc w:val="both"/>
        <w:rPr>
          <w:b/>
          <w:sz w:val="26"/>
          <w:szCs w:val="26"/>
        </w:rPr>
      </w:pPr>
      <w:r w:rsidRPr="002F492E">
        <w:rPr>
          <w:b/>
          <w:sz w:val="26"/>
          <w:szCs w:val="26"/>
          <w:u w:val="single"/>
        </w:rPr>
        <w:t>Индивидуальный откат транзакции</w:t>
      </w:r>
      <w:r w:rsidRPr="002F492E">
        <w:rPr>
          <w:b/>
          <w:sz w:val="26"/>
          <w:szCs w:val="26"/>
        </w:rPr>
        <w:t>:</w:t>
      </w:r>
    </w:p>
    <w:p w:rsidR="00D46445" w:rsidRPr="00CE438E" w:rsidRDefault="00D46445" w:rsidP="00D11A82">
      <w:pPr>
        <w:widowControl w:val="0"/>
        <w:spacing w:line="360" w:lineRule="auto"/>
        <w:ind w:firstLine="709"/>
        <w:jc w:val="both"/>
        <w:rPr>
          <w:sz w:val="26"/>
          <w:szCs w:val="26"/>
        </w:rPr>
      </w:pPr>
      <w:r w:rsidRPr="00CE438E">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CE438E">
        <w:rPr>
          <w:sz w:val="26"/>
          <w:szCs w:val="26"/>
          <w:lang w:val="en-US"/>
        </w:rPr>
        <w:t>ID</w:t>
      </w:r>
      <w:r w:rsidRPr="00CE438E">
        <w:rPr>
          <w:sz w:val="26"/>
          <w:szCs w:val="26"/>
        </w:rPr>
        <w:t xml:space="preserve"> транзакции, чтобы </w:t>
      </w:r>
      <w:r w:rsidRPr="00CE438E">
        <w:rPr>
          <w:sz w:val="26"/>
          <w:szCs w:val="26"/>
        </w:rPr>
        <w:lastRenderedPageBreak/>
        <w:t xml:space="preserve">можно было восстановить прямой список записей об изменениях БД данной транзакцией.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Просматривается список записей, сделанных данной т</w:t>
      </w:r>
      <w:r w:rsidR="00272543">
        <w:rPr>
          <w:sz w:val="26"/>
          <w:szCs w:val="26"/>
        </w:rPr>
        <w:t>ранзакцией</w:t>
      </w:r>
      <w:r w:rsidRPr="00CE438E">
        <w:rPr>
          <w:sz w:val="26"/>
          <w:szCs w:val="26"/>
        </w:rPr>
        <w:t xml:space="preserve"> в журнале т</w:t>
      </w:r>
      <w:r w:rsidR="00272543">
        <w:rPr>
          <w:sz w:val="26"/>
          <w:szCs w:val="26"/>
        </w:rPr>
        <w:t>ранзакций</w:t>
      </w:r>
      <w:r w:rsidRPr="00CE438E">
        <w:rPr>
          <w:sz w:val="26"/>
          <w:szCs w:val="26"/>
        </w:rPr>
        <w:t>.</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Выбирается очередная запись из списка данной транзакции.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Выполняется противоположная по смыслу операция: вместо </w:t>
      </w:r>
      <w:r w:rsidRPr="00CE438E">
        <w:rPr>
          <w:sz w:val="26"/>
          <w:szCs w:val="26"/>
          <w:lang w:val="en-US"/>
        </w:rPr>
        <w:t>INSERT</w:t>
      </w:r>
      <w:r w:rsidRPr="00CE438E">
        <w:rPr>
          <w:sz w:val="26"/>
          <w:szCs w:val="26"/>
        </w:rPr>
        <w:t xml:space="preserve"> - </w:t>
      </w:r>
      <w:r w:rsidRPr="00CE438E">
        <w:rPr>
          <w:sz w:val="26"/>
          <w:szCs w:val="26"/>
          <w:lang w:val="en-US"/>
        </w:rPr>
        <w:t>DELETE</w:t>
      </w:r>
      <w:r w:rsidRPr="00CE438E">
        <w:rPr>
          <w:sz w:val="26"/>
          <w:szCs w:val="26"/>
        </w:rPr>
        <w:t>.</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Любая из операций </w:t>
      </w:r>
      <w:proofErr w:type="spellStart"/>
      <w:r w:rsidRPr="00CE438E">
        <w:rPr>
          <w:sz w:val="26"/>
          <w:szCs w:val="26"/>
        </w:rPr>
        <w:t>журнализуются</w:t>
      </w:r>
      <w:proofErr w:type="spellEnd"/>
      <w:r w:rsidRPr="00CE438E">
        <w:rPr>
          <w:sz w:val="26"/>
          <w:szCs w:val="26"/>
        </w:rPr>
        <w:t xml:space="preserve">.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При успешном завершении отката в журнал заносится запись о конце транзакции. </w:t>
      </w:r>
    </w:p>
    <w:p w:rsidR="00D46445" w:rsidRPr="00CE438E" w:rsidRDefault="00272543" w:rsidP="00272543">
      <w:pPr>
        <w:widowControl w:val="0"/>
        <w:spacing w:before="240" w:line="360" w:lineRule="auto"/>
        <w:ind w:firstLine="709"/>
        <w:jc w:val="both"/>
        <w:rPr>
          <w:sz w:val="26"/>
          <w:szCs w:val="26"/>
        </w:rPr>
      </w:pPr>
      <w:r w:rsidRPr="002F492E">
        <w:rPr>
          <w:b/>
          <w:sz w:val="26"/>
          <w:szCs w:val="26"/>
          <w:u w:val="single"/>
        </w:rPr>
        <w:t>Восстановлени</w:t>
      </w:r>
      <w:r w:rsidR="00D46445" w:rsidRPr="002F492E">
        <w:rPr>
          <w:b/>
          <w:sz w:val="26"/>
          <w:szCs w:val="26"/>
          <w:u w:val="single"/>
        </w:rPr>
        <w:t>е с</w:t>
      </w:r>
      <w:r w:rsidRPr="002F492E">
        <w:rPr>
          <w:b/>
          <w:sz w:val="26"/>
          <w:szCs w:val="26"/>
          <w:u w:val="single"/>
        </w:rPr>
        <w:t>истемы</w:t>
      </w:r>
      <w:r w:rsidR="00D46445" w:rsidRPr="002F492E">
        <w:rPr>
          <w:b/>
          <w:sz w:val="26"/>
          <w:szCs w:val="26"/>
          <w:u w:val="single"/>
        </w:rPr>
        <w:t xml:space="preserve"> после мягкого сбоя</w:t>
      </w:r>
      <w:r w:rsidR="00D46445" w:rsidRPr="00CE438E">
        <w:rPr>
          <w:sz w:val="26"/>
          <w:szCs w:val="26"/>
        </w:rPr>
        <w:t xml:space="preserve"> ос</w:t>
      </w:r>
      <w:r>
        <w:rPr>
          <w:sz w:val="26"/>
          <w:szCs w:val="26"/>
        </w:rPr>
        <w:t>уществляет</w:t>
      </w:r>
      <w:r w:rsidR="00D46445" w:rsidRPr="00CE438E">
        <w:rPr>
          <w:sz w:val="26"/>
          <w:szCs w:val="26"/>
        </w:rPr>
        <w:t>ся как часть проц</w:t>
      </w:r>
      <w:r>
        <w:rPr>
          <w:sz w:val="26"/>
          <w:szCs w:val="26"/>
        </w:rPr>
        <w:t>еду</w:t>
      </w:r>
      <w:r w:rsidR="00D46445" w:rsidRPr="00CE438E">
        <w:rPr>
          <w:sz w:val="26"/>
          <w:szCs w:val="26"/>
        </w:rPr>
        <w:t>ры перезагрузки системы.</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Созд</w:t>
      </w:r>
      <w:r w:rsidR="00272543">
        <w:rPr>
          <w:sz w:val="26"/>
          <w:szCs w:val="26"/>
        </w:rPr>
        <w:t>ают</w:t>
      </w:r>
      <w:r w:rsidRPr="00CE438E">
        <w:rPr>
          <w:sz w:val="26"/>
          <w:szCs w:val="26"/>
        </w:rPr>
        <w:t>ся 2 списка тр</w:t>
      </w:r>
      <w:r w:rsidR="00272543">
        <w:rPr>
          <w:sz w:val="26"/>
          <w:szCs w:val="26"/>
        </w:rPr>
        <w:t>анзакци</w:t>
      </w:r>
      <w:r w:rsidRPr="00CE438E">
        <w:rPr>
          <w:sz w:val="26"/>
          <w:szCs w:val="26"/>
        </w:rPr>
        <w:t>й Undo и Redo. В Undo зан</w:t>
      </w:r>
      <w:r w:rsidR="00272543">
        <w:rPr>
          <w:sz w:val="26"/>
          <w:szCs w:val="26"/>
        </w:rPr>
        <w:t>осятся</w:t>
      </w:r>
      <w:r w:rsidRPr="00CE438E">
        <w:rPr>
          <w:sz w:val="26"/>
          <w:szCs w:val="26"/>
        </w:rPr>
        <w:t xml:space="preserve"> тр</w:t>
      </w:r>
      <w:r w:rsidR="00272543">
        <w:rPr>
          <w:sz w:val="26"/>
          <w:szCs w:val="26"/>
        </w:rPr>
        <w:t>анзакции</w:t>
      </w:r>
      <w:r w:rsidRPr="00CE438E">
        <w:rPr>
          <w:sz w:val="26"/>
          <w:szCs w:val="26"/>
        </w:rPr>
        <w:t xml:space="preserve"> из посл</w:t>
      </w:r>
      <w:r w:rsidR="00272543">
        <w:rPr>
          <w:sz w:val="26"/>
          <w:szCs w:val="26"/>
        </w:rPr>
        <w:t>едне</w:t>
      </w:r>
      <w:r w:rsidRPr="00CE438E">
        <w:rPr>
          <w:sz w:val="26"/>
          <w:szCs w:val="26"/>
        </w:rPr>
        <w:t>й записи контр</w:t>
      </w:r>
      <w:r w:rsidR="00272543">
        <w:rPr>
          <w:sz w:val="26"/>
          <w:szCs w:val="26"/>
        </w:rPr>
        <w:t>ольно</w:t>
      </w:r>
      <w:r w:rsidRPr="00CE438E">
        <w:rPr>
          <w:sz w:val="26"/>
          <w:szCs w:val="26"/>
        </w:rPr>
        <w:t xml:space="preserve">й точки. </w:t>
      </w:r>
      <w:proofErr w:type="spellStart"/>
      <w:r w:rsidRPr="00CE438E">
        <w:rPr>
          <w:sz w:val="26"/>
          <w:szCs w:val="26"/>
        </w:rPr>
        <w:t>Redo</w:t>
      </w:r>
      <w:proofErr w:type="spellEnd"/>
      <w:r w:rsidRPr="00CE438E">
        <w:rPr>
          <w:sz w:val="26"/>
          <w:szCs w:val="26"/>
        </w:rPr>
        <w:t xml:space="preserve"> ост</w:t>
      </w:r>
      <w:r w:rsidR="00272543">
        <w:rPr>
          <w:sz w:val="26"/>
          <w:szCs w:val="26"/>
        </w:rPr>
        <w:t>ают</w:t>
      </w:r>
      <w:r w:rsidRPr="00CE438E">
        <w:rPr>
          <w:sz w:val="26"/>
          <w:szCs w:val="26"/>
        </w:rPr>
        <w:t>ся пустым</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Начиная с записи контр</w:t>
      </w:r>
      <w:r w:rsidR="00272543">
        <w:rPr>
          <w:sz w:val="26"/>
          <w:szCs w:val="26"/>
        </w:rPr>
        <w:t>ольно</w:t>
      </w:r>
      <w:r w:rsidRPr="00CE438E">
        <w:rPr>
          <w:sz w:val="26"/>
          <w:szCs w:val="26"/>
        </w:rPr>
        <w:t>й точки, просм</w:t>
      </w:r>
      <w:r w:rsidR="00272543">
        <w:rPr>
          <w:sz w:val="26"/>
          <w:szCs w:val="26"/>
        </w:rPr>
        <w:t>атривается вперед журнал транзакции</w:t>
      </w:r>
      <w:r w:rsidRPr="00CE438E">
        <w:rPr>
          <w:sz w:val="26"/>
          <w:szCs w:val="26"/>
        </w:rPr>
        <w:t xml:space="preserve"> и если в журн</w:t>
      </w:r>
      <w:r w:rsidR="00272543">
        <w:rPr>
          <w:sz w:val="26"/>
          <w:szCs w:val="26"/>
        </w:rPr>
        <w:t>але</w:t>
      </w:r>
      <w:r w:rsidRPr="00CE438E">
        <w:rPr>
          <w:sz w:val="26"/>
          <w:szCs w:val="26"/>
        </w:rPr>
        <w:t xml:space="preserve"> обн</w:t>
      </w:r>
      <w:r w:rsidR="00272543">
        <w:rPr>
          <w:sz w:val="26"/>
          <w:szCs w:val="26"/>
        </w:rPr>
        <w:t>овит</w:t>
      </w:r>
      <w:r w:rsidRPr="00CE438E">
        <w:rPr>
          <w:sz w:val="26"/>
          <w:szCs w:val="26"/>
        </w:rPr>
        <w:t xml:space="preserve">ся запись о </w:t>
      </w:r>
      <w:r w:rsidR="00272543">
        <w:rPr>
          <w:sz w:val="26"/>
          <w:szCs w:val="26"/>
        </w:rPr>
        <w:t xml:space="preserve">начале транзакции, то она добавится в </w:t>
      </w:r>
      <w:r w:rsidRPr="00CE438E">
        <w:rPr>
          <w:sz w:val="26"/>
          <w:szCs w:val="26"/>
        </w:rPr>
        <w:t xml:space="preserve">список Undo. </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Если в ж</w:t>
      </w:r>
      <w:r w:rsidR="00272543">
        <w:rPr>
          <w:sz w:val="26"/>
          <w:szCs w:val="26"/>
        </w:rPr>
        <w:t>урна</w:t>
      </w:r>
      <w:r w:rsidRPr="00CE438E">
        <w:rPr>
          <w:sz w:val="26"/>
          <w:szCs w:val="26"/>
        </w:rPr>
        <w:t>ле обн</w:t>
      </w:r>
      <w:r w:rsidR="00272543">
        <w:rPr>
          <w:sz w:val="26"/>
          <w:szCs w:val="26"/>
        </w:rPr>
        <w:t>овится запись Commit об окончани</w:t>
      </w:r>
      <w:r w:rsidRPr="00CE438E">
        <w:rPr>
          <w:sz w:val="26"/>
          <w:szCs w:val="26"/>
        </w:rPr>
        <w:t xml:space="preserve">и </w:t>
      </w:r>
      <w:r w:rsidR="00272543" w:rsidRPr="00CE438E">
        <w:rPr>
          <w:sz w:val="26"/>
          <w:szCs w:val="26"/>
        </w:rPr>
        <w:t>т</w:t>
      </w:r>
      <w:r w:rsidR="00272543">
        <w:rPr>
          <w:sz w:val="26"/>
          <w:szCs w:val="26"/>
        </w:rPr>
        <w:t>ранзакции</w:t>
      </w:r>
      <w:r w:rsidRPr="00CE438E">
        <w:rPr>
          <w:sz w:val="26"/>
          <w:szCs w:val="26"/>
        </w:rPr>
        <w:t>, то она доб</w:t>
      </w:r>
      <w:r w:rsidR="00272543">
        <w:rPr>
          <w:sz w:val="26"/>
          <w:szCs w:val="26"/>
        </w:rPr>
        <w:t>авит</w:t>
      </w:r>
      <w:r w:rsidRPr="00CE438E">
        <w:rPr>
          <w:sz w:val="26"/>
          <w:szCs w:val="26"/>
        </w:rPr>
        <w:t xml:space="preserve">ся в список Redo. </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При достижении конца журнала т</w:t>
      </w:r>
      <w:r w:rsidR="00272543">
        <w:rPr>
          <w:sz w:val="26"/>
          <w:szCs w:val="26"/>
        </w:rPr>
        <w:t>ранзакции списки анализируют</w:t>
      </w:r>
      <w:r w:rsidRPr="00CE438E">
        <w:rPr>
          <w:sz w:val="26"/>
          <w:szCs w:val="26"/>
        </w:rPr>
        <w:t>ся. Из списка Undo удал</w:t>
      </w:r>
      <w:r w:rsidR="00272543">
        <w:rPr>
          <w:sz w:val="26"/>
          <w:szCs w:val="26"/>
        </w:rPr>
        <w:t>яют</w:t>
      </w:r>
      <w:r w:rsidRPr="00CE438E">
        <w:rPr>
          <w:sz w:val="26"/>
          <w:szCs w:val="26"/>
        </w:rPr>
        <w:t>ся т</w:t>
      </w:r>
      <w:r w:rsidR="00272543">
        <w:rPr>
          <w:sz w:val="26"/>
          <w:szCs w:val="26"/>
        </w:rPr>
        <w:t>ранзакции</w:t>
      </w:r>
      <w:r w:rsidRPr="00CE438E">
        <w:rPr>
          <w:sz w:val="26"/>
          <w:szCs w:val="26"/>
        </w:rPr>
        <w:t xml:space="preserve">, попавшие в список Redo. </w:t>
      </w:r>
    </w:p>
    <w:p w:rsidR="00D46445" w:rsidRPr="00272543"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Система просм</w:t>
      </w:r>
      <w:r w:rsidR="00272543">
        <w:rPr>
          <w:sz w:val="26"/>
          <w:szCs w:val="26"/>
        </w:rPr>
        <w:t>атрива</w:t>
      </w:r>
      <w:r w:rsidRPr="00CE438E">
        <w:rPr>
          <w:sz w:val="26"/>
          <w:szCs w:val="26"/>
        </w:rPr>
        <w:t>ет журнал транз</w:t>
      </w:r>
      <w:r w:rsidR="00272543">
        <w:rPr>
          <w:sz w:val="26"/>
          <w:szCs w:val="26"/>
        </w:rPr>
        <w:t>акци</w:t>
      </w:r>
      <w:r w:rsidRPr="00CE438E">
        <w:rPr>
          <w:sz w:val="26"/>
          <w:szCs w:val="26"/>
        </w:rPr>
        <w:t>и назад с момента контр</w:t>
      </w:r>
      <w:r w:rsidR="00272543">
        <w:rPr>
          <w:sz w:val="26"/>
          <w:szCs w:val="26"/>
        </w:rPr>
        <w:t>ольно</w:t>
      </w:r>
      <w:r w:rsidRPr="00CE438E">
        <w:rPr>
          <w:sz w:val="26"/>
          <w:szCs w:val="26"/>
        </w:rPr>
        <w:t>й точки, отк</w:t>
      </w:r>
      <w:r w:rsidR="00272543">
        <w:rPr>
          <w:sz w:val="26"/>
          <w:szCs w:val="26"/>
        </w:rPr>
        <w:t>рыва</w:t>
      </w:r>
      <w:r w:rsidRPr="00CE438E">
        <w:rPr>
          <w:sz w:val="26"/>
          <w:szCs w:val="26"/>
        </w:rPr>
        <w:t>ет транз</w:t>
      </w:r>
      <w:r w:rsidR="00272543">
        <w:rPr>
          <w:sz w:val="26"/>
          <w:szCs w:val="26"/>
        </w:rPr>
        <w:t>акци</w:t>
      </w:r>
      <w:r w:rsidRPr="00CE438E">
        <w:rPr>
          <w:sz w:val="26"/>
          <w:szCs w:val="26"/>
        </w:rPr>
        <w:t>и из списка Undo. Система просм</w:t>
      </w:r>
      <w:r w:rsidR="00272543">
        <w:rPr>
          <w:sz w:val="26"/>
          <w:szCs w:val="26"/>
        </w:rPr>
        <w:t>атрива</w:t>
      </w:r>
      <w:r w:rsidRPr="00CE438E">
        <w:rPr>
          <w:sz w:val="26"/>
          <w:szCs w:val="26"/>
        </w:rPr>
        <w:t>ет журнал транз</w:t>
      </w:r>
      <w:r w:rsidR="00272543">
        <w:rPr>
          <w:sz w:val="26"/>
          <w:szCs w:val="26"/>
        </w:rPr>
        <w:t>акци</w:t>
      </w:r>
      <w:r w:rsidRPr="00CE438E">
        <w:rPr>
          <w:sz w:val="26"/>
          <w:szCs w:val="26"/>
        </w:rPr>
        <w:t>и вперед с контр</w:t>
      </w:r>
      <w:r w:rsidR="00272543">
        <w:rPr>
          <w:sz w:val="26"/>
          <w:szCs w:val="26"/>
        </w:rPr>
        <w:t>ольной</w:t>
      </w:r>
      <w:r w:rsidRPr="00CE438E">
        <w:rPr>
          <w:sz w:val="26"/>
          <w:szCs w:val="26"/>
        </w:rPr>
        <w:t xml:space="preserve"> точки и повторно вып</w:t>
      </w:r>
      <w:r w:rsidR="00272543">
        <w:rPr>
          <w:sz w:val="26"/>
          <w:szCs w:val="26"/>
        </w:rPr>
        <w:t>олня</w:t>
      </w:r>
      <w:r w:rsidRPr="00CE438E">
        <w:rPr>
          <w:sz w:val="26"/>
          <w:szCs w:val="26"/>
        </w:rPr>
        <w:t>ет все опер</w:t>
      </w:r>
      <w:r w:rsidR="00272543">
        <w:rPr>
          <w:sz w:val="26"/>
          <w:szCs w:val="26"/>
        </w:rPr>
        <w:t>аци</w:t>
      </w:r>
      <w:r w:rsidRPr="00CE438E">
        <w:rPr>
          <w:sz w:val="26"/>
          <w:szCs w:val="26"/>
        </w:rPr>
        <w:t>и транз</w:t>
      </w:r>
      <w:r w:rsidR="00272543">
        <w:rPr>
          <w:sz w:val="26"/>
          <w:szCs w:val="26"/>
        </w:rPr>
        <w:t>акци</w:t>
      </w:r>
      <w:r w:rsidRPr="00CE438E">
        <w:rPr>
          <w:sz w:val="26"/>
          <w:szCs w:val="26"/>
        </w:rPr>
        <w:t>и из списка Redo.</w:t>
      </w:r>
    </w:p>
    <w:p w:rsidR="00D46445" w:rsidRPr="002F492E" w:rsidRDefault="00D46445" w:rsidP="00272543">
      <w:pPr>
        <w:widowControl w:val="0"/>
        <w:spacing w:before="240" w:line="360" w:lineRule="auto"/>
        <w:ind w:firstLine="709"/>
        <w:jc w:val="both"/>
        <w:rPr>
          <w:b/>
          <w:sz w:val="26"/>
          <w:szCs w:val="26"/>
          <w:u w:val="single"/>
        </w:rPr>
      </w:pPr>
      <w:r w:rsidRPr="002F492E">
        <w:rPr>
          <w:b/>
          <w:sz w:val="26"/>
          <w:szCs w:val="26"/>
          <w:u w:val="single"/>
        </w:rPr>
        <w:t>Жесткий сбой</w:t>
      </w:r>
    </w:p>
    <w:p w:rsidR="002F492E" w:rsidRDefault="00D46445" w:rsidP="00F657D4">
      <w:pPr>
        <w:widowControl w:val="0"/>
        <w:spacing w:line="360" w:lineRule="auto"/>
        <w:ind w:firstLine="709"/>
        <w:jc w:val="both"/>
        <w:rPr>
          <w:sz w:val="26"/>
          <w:szCs w:val="26"/>
        </w:rPr>
      </w:pPr>
      <w:r w:rsidRPr="00CE438E">
        <w:rPr>
          <w:sz w:val="26"/>
          <w:szCs w:val="26"/>
        </w:rPr>
        <w:t xml:space="preserve">БД на диске </w:t>
      </w:r>
      <w:r w:rsidR="00F657D4" w:rsidRPr="00F657D4">
        <w:rPr>
          <w:sz w:val="26"/>
          <w:szCs w:val="26"/>
        </w:rPr>
        <w:t>нарушается</w:t>
      </w:r>
      <w:r w:rsidRPr="00CE438E">
        <w:rPr>
          <w:sz w:val="26"/>
          <w:szCs w:val="26"/>
        </w:rPr>
        <w:t xml:space="preserve"> физически. Основой восстановления являются журнал</w:t>
      </w:r>
      <w:r w:rsidR="002F492E">
        <w:rPr>
          <w:sz w:val="26"/>
          <w:szCs w:val="26"/>
        </w:rPr>
        <w:t xml:space="preserve"> транзакций</w:t>
      </w:r>
      <w:r w:rsidRPr="00CE438E">
        <w:rPr>
          <w:sz w:val="26"/>
          <w:szCs w:val="26"/>
        </w:rPr>
        <w:t xml:space="preserve"> и </w:t>
      </w:r>
      <w:r w:rsidRPr="002F492E">
        <w:rPr>
          <w:b/>
          <w:sz w:val="26"/>
          <w:szCs w:val="26"/>
        </w:rPr>
        <w:t>архивная копия БД</w:t>
      </w:r>
      <w:r w:rsidRPr="00CE438E">
        <w:rPr>
          <w:sz w:val="26"/>
          <w:szCs w:val="26"/>
        </w:rPr>
        <w:t xml:space="preserve">. </w:t>
      </w:r>
      <w:r w:rsidR="002F492E" w:rsidRPr="002F492E">
        <w:rPr>
          <w:sz w:val="26"/>
          <w:szCs w:val="26"/>
        </w:rPr>
        <w:t>Архивная копия базы данных должна создаваться периодически, а именно с учетом скорости наполнения журнала транзакций.</w:t>
      </w:r>
      <w:r w:rsidR="002F492E">
        <w:rPr>
          <w:sz w:val="26"/>
          <w:szCs w:val="26"/>
        </w:rPr>
        <w:t xml:space="preserve"> </w:t>
      </w:r>
    </w:p>
    <w:p w:rsidR="00865A75" w:rsidRDefault="00D46445" w:rsidP="00F657D4">
      <w:pPr>
        <w:widowControl w:val="0"/>
        <w:spacing w:line="360" w:lineRule="auto"/>
        <w:ind w:firstLine="709"/>
        <w:jc w:val="both"/>
        <w:rPr>
          <w:sz w:val="26"/>
          <w:szCs w:val="26"/>
        </w:rPr>
      </w:pPr>
      <w:r w:rsidRPr="00CE438E">
        <w:rPr>
          <w:sz w:val="26"/>
          <w:szCs w:val="26"/>
        </w:rPr>
        <w:t xml:space="preserve">Восстановление начинается с обратного копирования базы данных из </w:t>
      </w:r>
      <w:r w:rsidRPr="00CE438E">
        <w:rPr>
          <w:sz w:val="26"/>
          <w:szCs w:val="26"/>
        </w:rPr>
        <w:lastRenderedPageBreak/>
        <w:t>архивной копии. Затем просм</w:t>
      </w:r>
      <w:r w:rsidR="00F657D4">
        <w:rPr>
          <w:sz w:val="26"/>
          <w:szCs w:val="26"/>
        </w:rPr>
        <w:t>атривает</w:t>
      </w:r>
      <w:r w:rsidRPr="00CE438E">
        <w:rPr>
          <w:sz w:val="26"/>
          <w:szCs w:val="26"/>
        </w:rPr>
        <w:t>ся журнал для вып</w:t>
      </w:r>
      <w:r w:rsidR="00F657D4">
        <w:rPr>
          <w:sz w:val="26"/>
          <w:szCs w:val="26"/>
        </w:rPr>
        <w:t>олнен</w:t>
      </w:r>
      <w:r w:rsidRPr="00CE438E">
        <w:rPr>
          <w:sz w:val="26"/>
          <w:szCs w:val="26"/>
        </w:rPr>
        <w:t>ия в прямом направлении всех т</w:t>
      </w:r>
      <w:r w:rsidR="00F657D4">
        <w:rPr>
          <w:sz w:val="26"/>
          <w:szCs w:val="26"/>
        </w:rPr>
        <w:t>ранзакций, которые успешно завершают</w:t>
      </w:r>
      <w:r w:rsidRPr="00CE438E">
        <w:rPr>
          <w:sz w:val="26"/>
          <w:szCs w:val="26"/>
        </w:rPr>
        <w:t>ся до сбоя. Нет необходимости отката т</w:t>
      </w:r>
      <w:r w:rsidR="00F657D4">
        <w:rPr>
          <w:sz w:val="26"/>
          <w:szCs w:val="26"/>
        </w:rPr>
        <w:t>ранзакций</w:t>
      </w:r>
      <w:r w:rsidRPr="00CE438E">
        <w:rPr>
          <w:sz w:val="26"/>
          <w:szCs w:val="26"/>
        </w:rPr>
        <w:t>, прерванных в результате сбоя, т</w:t>
      </w:r>
      <w:r w:rsidR="00F657D4">
        <w:rPr>
          <w:sz w:val="26"/>
          <w:szCs w:val="26"/>
        </w:rPr>
        <w:t>.</w:t>
      </w:r>
      <w:r w:rsidRPr="00CE438E">
        <w:rPr>
          <w:sz w:val="26"/>
          <w:szCs w:val="26"/>
        </w:rPr>
        <w:t>к</w:t>
      </w:r>
      <w:r w:rsidR="00F657D4">
        <w:rPr>
          <w:sz w:val="26"/>
          <w:szCs w:val="26"/>
        </w:rPr>
        <w:t>.</w:t>
      </w:r>
      <w:r w:rsidRPr="00CE438E">
        <w:rPr>
          <w:sz w:val="26"/>
          <w:szCs w:val="26"/>
        </w:rPr>
        <w:t xml:space="preserve"> их нет в резервной копии.</w:t>
      </w:r>
    </w:p>
    <w:p w:rsidR="002F492E" w:rsidRPr="002F492E" w:rsidRDefault="002F492E" w:rsidP="002F492E">
      <w:pPr>
        <w:widowControl w:val="0"/>
        <w:spacing w:line="360" w:lineRule="auto"/>
        <w:ind w:firstLine="709"/>
        <w:jc w:val="both"/>
        <w:rPr>
          <w:sz w:val="26"/>
          <w:szCs w:val="26"/>
        </w:rPr>
      </w:pPr>
      <w:r w:rsidRPr="002F492E">
        <w:rPr>
          <w:sz w:val="26"/>
          <w:szCs w:val="26"/>
        </w:rPr>
        <w:t>Наиболее плохим случаем является ситуация, когда разрушены физически и база данных, и журнал транзакций. В этом случае единственное, что можно сделать - это восстановить состояние базы данных на момент последнего резервного копирования. Для того чтобы не допустить возникновение такой ситуации, базу данных и журнал транзакций обычно располагают на </w:t>
      </w:r>
      <w:r w:rsidRPr="002F492E">
        <w:rPr>
          <w:i/>
          <w:iCs/>
          <w:sz w:val="26"/>
          <w:szCs w:val="26"/>
        </w:rPr>
        <w:t>физически</w:t>
      </w:r>
      <w:r w:rsidRPr="002F492E">
        <w:rPr>
          <w:sz w:val="26"/>
          <w:szCs w:val="26"/>
        </w:rPr>
        <w:t> разных дисках, управляемых физически разными контроллерами.</w:t>
      </w:r>
    </w:p>
    <w:p w:rsidR="002F492E" w:rsidRPr="00CE438E" w:rsidRDefault="002F492E" w:rsidP="00F657D4">
      <w:pPr>
        <w:widowControl w:val="0"/>
        <w:spacing w:line="360" w:lineRule="auto"/>
        <w:ind w:firstLine="709"/>
        <w:jc w:val="both"/>
        <w:rPr>
          <w:sz w:val="26"/>
          <w:szCs w:val="26"/>
        </w:rPr>
      </w:pPr>
      <w:bookmarkStart w:id="8" w:name="_GoBack"/>
      <w:bookmarkEnd w:id="8"/>
    </w:p>
    <w:sectPr w:rsidR="002F492E" w:rsidRPr="00CE438E" w:rsidSect="00CE60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1553817"/>
    <w:multiLevelType w:val="hybridMultilevel"/>
    <w:tmpl w:val="F9DAD4DC"/>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6E3EF9"/>
    <w:multiLevelType w:val="multilevel"/>
    <w:tmpl w:val="3B32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64432"/>
    <w:multiLevelType w:val="hybridMultilevel"/>
    <w:tmpl w:val="D32022BA"/>
    <w:lvl w:ilvl="0" w:tplc="12C6A568">
      <w:start w:val="3"/>
      <w:numFmt w:val="bullet"/>
      <w:lvlText w:val="-"/>
      <w:lvlJc w:val="left"/>
      <w:pPr>
        <w:ind w:left="5760" w:hanging="360"/>
      </w:pPr>
      <w:rPr>
        <w:rFonts w:ascii="Times New Roman" w:eastAsia="Times New Roman" w:hAnsi="Times New Roman" w:cs="Times New Roman" w:hint="default"/>
      </w:rPr>
    </w:lvl>
    <w:lvl w:ilvl="1" w:tplc="04190003" w:tentative="1">
      <w:start w:val="1"/>
      <w:numFmt w:val="bullet"/>
      <w:lvlText w:val="o"/>
      <w:lvlJc w:val="left"/>
      <w:pPr>
        <w:ind w:left="6480" w:hanging="360"/>
      </w:pPr>
      <w:rPr>
        <w:rFonts w:ascii="Courier New" w:hAnsi="Courier New" w:cs="Courier New" w:hint="default"/>
      </w:rPr>
    </w:lvl>
    <w:lvl w:ilvl="2" w:tplc="04190005" w:tentative="1">
      <w:start w:val="1"/>
      <w:numFmt w:val="bullet"/>
      <w:lvlText w:val=""/>
      <w:lvlJc w:val="left"/>
      <w:pPr>
        <w:ind w:left="7200" w:hanging="360"/>
      </w:pPr>
      <w:rPr>
        <w:rFonts w:ascii="Wingdings" w:hAnsi="Wingdings" w:hint="default"/>
      </w:rPr>
    </w:lvl>
    <w:lvl w:ilvl="3" w:tplc="04190001" w:tentative="1">
      <w:start w:val="1"/>
      <w:numFmt w:val="bullet"/>
      <w:lvlText w:val=""/>
      <w:lvlJc w:val="left"/>
      <w:pPr>
        <w:ind w:left="7920" w:hanging="360"/>
      </w:pPr>
      <w:rPr>
        <w:rFonts w:ascii="Symbol" w:hAnsi="Symbol" w:hint="default"/>
      </w:rPr>
    </w:lvl>
    <w:lvl w:ilvl="4" w:tplc="04190003" w:tentative="1">
      <w:start w:val="1"/>
      <w:numFmt w:val="bullet"/>
      <w:lvlText w:val="o"/>
      <w:lvlJc w:val="left"/>
      <w:pPr>
        <w:ind w:left="8640" w:hanging="360"/>
      </w:pPr>
      <w:rPr>
        <w:rFonts w:ascii="Courier New" w:hAnsi="Courier New" w:cs="Courier New" w:hint="default"/>
      </w:rPr>
    </w:lvl>
    <w:lvl w:ilvl="5" w:tplc="04190005" w:tentative="1">
      <w:start w:val="1"/>
      <w:numFmt w:val="bullet"/>
      <w:lvlText w:val=""/>
      <w:lvlJc w:val="left"/>
      <w:pPr>
        <w:ind w:left="9360" w:hanging="360"/>
      </w:pPr>
      <w:rPr>
        <w:rFonts w:ascii="Wingdings" w:hAnsi="Wingdings" w:hint="default"/>
      </w:rPr>
    </w:lvl>
    <w:lvl w:ilvl="6" w:tplc="04190001" w:tentative="1">
      <w:start w:val="1"/>
      <w:numFmt w:val="bullet"/>
      <w:lvlText w:val=""/>
      <w:lvlJc w:val="left"/>
      <w:pPr>
        <w:ind w:left="10080" w:hanging="360"/>
      </w:pPr>
      <w:rPr>
        <w:rFonts w:ascii="Symbol" w:hAnsi="Symbol" w:hint="default"/>
      </w:rPr>
    </w:lvl>
    <w:lvl w:ilvl="7" w:tplc="04190003" w:tentative="1">
      <w:start w:val="1"/>
      <w:numFmt w:val="bullet"/>
      <w:lvlText w:val="o"/>
      <w:lvlJc w:val="left"/>
      <w:pPr>
        <w:ind w:left="10800" w:hanging="360"/>
      </w:pPr>
      <w:rPr>
        <w:rFonts w:ascii="Courier New" w:hAnsi="Courier New" w:cs="Courier New" w:hint="default"/>
      </w:rPr>
    </w:lvl>
    <w:lvl w:ilvl="8" w:tplc="04190005" w:tentative="1">
      <w:start w:val="1"/>
      <w:numFmt w:val="bullet"/>
      <w:lvlText w:val=""/>
      <w:lvlJc w:val="left"/>
      <w:pPr>
        <w:ind w:left="11520" w:hanging="360"/>
      </w:pPr>
      <w:rPr>
        <w:rFonts w:ascii="Wingdings" w:hAnsi="Wingdings" w:hint="default"/>
      </w:rPr>
    </w:lvl>
  </w:abstractNum>
  <w:abstractNum w:abstractNumId="4">
    <w:nsid w:val="05EF4E03"/>
    <w:multiLevelType w:val="multilevel"/>
    <w:tmpl w:val="1AA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461AD"/>
    <w:multiLevelType w:val="hybridMultilevel"/>
    <w:tmpl w:val="542A4ABC"/>
    <w:lvl w:ilvl="0" w:tplc="12C6A568">
      <w:start w:val="3"/>
      <w:numFmt w:val="bullet"/>
      <w:lvlText w:val="-"/>
      <w:lvlJc w:val="left"/>
      <w:pPr>
        <w:ind w:left="170" w:hanging="11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D192EDF"/>
    <w:multiLevelType w:val="hybridMultilevel"/>
    <w:tmpl w:val="CB50315C"/>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7ED133E"/>
    <w:multiLevelType w:val="hybridMultilevel"/>
    <w:tmpl w:val="A5C87834"/>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0">
    <w:nsid w:val="1CD26CEE"/>
    <w:multiLevelType w:val="hybridMultilevel"/>
    <w:tmpl w:val="65223458"/>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2541A1"/>
    <w:multiLevelType w:val="hybridMultilevel"/>
    <w:tmpl w:val="6BE0D2C4"/>
    <w:lvl w:ilvl="0" w:tplc="363AD23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1DC127B8"/>
    <w:multiLevelType w:val="multilevel"/>
    <w:tmpl w:val="F64E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E92630"/>
    <w:multiLevelType w:val="hybridMultilevel"/>
    <w:tmpl w:val="53928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A95A1C"/>
    <w:multiLevelType w:val="hybridMultilevel"/>
    <w:tmpl w:val="68505338"/>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27D37384"/>
    <w:multiLevelType w:val="hybridMultilevel"/>
    <w:tmpl w:val="A244AD0E"/>
    <w:lvl w:ilvl="0" w:tplc="12C6A568">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45267CA"/>
    <w:multiLevelType w:val="hybridMultilevel"/>
    <w:tmpl w:val="4A16B92C"/>
    <w:lvl w:ilvl="0" w:tplc="0419000F">
      <w:start w:val="1"/>
      <w:numFmt w:val="decimal"/>
      <w:lvlText w:val="%1."/>
      <w:lvlJc w:val="left"/>
      <w:pPr>
        <w:ind w:left="720" w:hanging="360"/>
      </w:pPr>
    </w:lvl>
    <w:lvl w:ilvl="1" w:tplc="13A88D4E">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5C4F8D"/>
    <w:multiLevelType w:val="hybridMultilevel"/>
    <w:tmpl w:val="2D9AD8A0"/>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366F0D54"/>
    <w:multiLevelType w:val="hybridMultilevel"/>
    <w:tmpl w:val="0C3A5DAA"/>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8D74C18"/>
    <w:multiLevelType w:val="hybridMultilevel"/>
    <w:tmpl w:val="142424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BB7277F"/>
    <w:multiLevelType w:val="hybridMultilevel"/>
    <w:tmpl w:val="C71CFBB8"/>
    <w:lvl w:ilvl="0" w:tplc="0419000F">
      <w:start w:val="1"/>
      <w:numFmt w:val="decimal"/>
      <w:lvlText w:val="%1."/>
      <w:lvlJc w:val="left"/>
      <w:pPr>
        <w:ind w:left="720" w:hanging="360"/>
      </w:pPr>
      <w:rPr>
        <w:rFonts w:hint="default"/>
      </w:rPr>
    </w:lvl>
    <w:lvl w:ilvl="1" w:tplc="04190001">
      <w:start w:val="1"/>
      <w:numFmt w:val="bullet"/>
      <w:lvlText w:val=""/>
      <w:lvlJc w:val="left"/>
      <w:pPr>
        <w:ind w:left="1485" w:hanging="405"/>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E0E5CAC"/>
    <w:multiLevelType w:val="hybridMultilevel"/>
    <w:tmpl w:val="6748A464"/>
    <w:lvl w:ilvl="0" w:tplc="12C6A568">
      <w:start w:val="3"/>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FCE7A39"/>
    <w:multiLevelType w:val="hybridMultilevel"/>
    <w:tmpl w:val="768656E2"/>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57D01EB"/>
    <w:multiLevelType w:val="hybridMultilevel"/>
    <w:tmpl w:val="A9A6E5F0"/>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7D45CC7"/>
    <w:multiLevelType w:val="hybridMultilevel"/>
    <w:tmpl w:val="E8687420"/>
    <w:lvl w:ilvl="0" w:tplc="DF02D0F2">
      <w:start w:val="1"/>
      <w:numFmt w:val="decimal"/>
      <w:lvlText w:val="%1."/>
      <w:lvlJc w:val="left"/>
      <w:pPr>
        <w:tabs>
          <w:tab w:val="num" w:pos="2520"/>
        </w:tabs>
        <w:ind w:left="2520" w:hanging="360"/>
      </w:pPr>
      <w:rPr>
        <w:rFonts w:hint="default"/>
      </w:rPr>
    </w:lvl>
    <w:lvl w:ilvl="1" w:tplc="12C6A568">
      <w:start w:val="3"/>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4D6A2CB0"/>
    <w:multiLevelType w:val="multilevel"/>
    <w:tmpl w:val="295C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DB642B"/>
    <w:multiLevelType w:val="hybridMultilevel"/>
    <w:tmpl w:val="2D9AD8A0"/>
    <w:lvl w:ilvl="0" w:tplc="12C6A568">
      <w:start w:val="3"/>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nsid w:val="5EDA0EDD"/>
    <w:multiLevelType w:val="hybridMultilevel"/>
    <w:tmpl w:val="E72ABD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3BF60F1"/>
    <w:multiLevelType w:val="hybridMultilevel"/>
    <w:tmpl w:val="9356E7E2"/>
    <w:lvl w:ilvl="0" w:tplc="A886B754">
      <w:start w:val="1"/>
      <w:numFmt w:val="decimal"/>
      <w:suff w:val="space"/>
      <w:lvlText w:val="%1."/>
      <w:lvlJc w:val="left"/>
      <w:pPr>
        <w:ind w:left="823" w:hanging="113"/>
      </w:pPr>
      <w:rPr>
        <w:rFonts w:hint="default"/>
      </w:r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33">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8DB6828"/>
    <w:multiLevelType w:val="hybridMultilevel"/>
    <w:tmpl w:val="10142532"/>
    <w:lvl w:ilvl="0" w:tplc="69CAC1C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A8540BF"/>
    <w:multiLevelType w:val="hybridMultilevel"/>
    <w:tmpl w:val="539E6DFC"/>
    <w:lvl w:ilvl="0" w:tplc="12C6A568">
      <w:start w:val="3"/>
      <w:numFmt w:val="bullet"/>
      <w:lvlText w:val="-"/>
      <w:lvlJc w:val="left"/>
      <w:pPr>
        <w:ind w:left="1068" w:hanging="360"/>
      </w:pPr>
      <w:rPr>
        <w:rFonts w:ascii="Times New Roman" w:eastAsia="Times New Roman" w:hAnsi="Times New Roman" w:cs="Times New Roman" w:hint="default"/>
      </w:rPr>
    </w:lvl>
    <w:lvl w:ilvl="1" w:tplc="12C6A568">
      <w:start w:val="3"/>
      <w:numFmt w:val="bullet"/>
      <w:lvlText w:val="-"/>
      <w:lvlJc w:val="left"/>
      <w:pPr>
        <w:ind w:left="1788" w:hanging="36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6BF615D7"/>
    <w:multiLevelType w:val="hybridMultilevel"/>
    <w:tmpl w:val="AF084200"/>
    <w:lvl w:ilvl="0" w:tplc="12C6A568">
      <w:start w:val="3"/>
      <w:numFmt w:val="bullet"/>
      <w:lvlText w:val="-"/>
      <w:lvlJc w:val="left"/>
      <w:pPr>
        <w:ind w:left="227" w:hanging="114"/>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D93608C"/>
    <w:multiLevelType w:val="multilevel"/>
    <w:tmpl w:val="2C9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728FF"/>
    <w:multiLevelType w:val="multilevel"/>
    <w:tmpl w:val="040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E0569"/>
    <w:multiLevelType w:val="hybridMultilevel"/>
    <w:tmpl w:val="0B1EE018"/>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12C6A568">
      <w:start w:val="3"/>
      <w:numFmt w:val="bullet"/>
      <w:lvlText w:val="-"/>
      <w:lvlJc w:val="left"/>
      <w:pPr>
        <w:ind w:left="227" w:hanging="114"/>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743C68E1"/>
    <w:multiLevelType w:val="hybridMultilevel"/>
    <w:tmpl w:val="89E486EA"/>
    <w:lvl w:ilvl="0" w:tplc="AE3E1784">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74CF0398"/>
    <w:multiLevelType w:val="hybridMultilevel"/>
    <w:tmpl w:val="119AAAC6"/>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nsid w:val="7BB406AD"/>
    <w:multiLevelType w:val="multilevel"/>
    <w:tmpl w:val="A37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1050DE"/>
    <w:multiLevelType w:val="multilevel"/>
    <w:tmpl w:val="296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39"/>
  </w:num>
  <w:num w:numId="4">
    <w:abstractNumId w:val="7"/>
  </w:num>
  <w:num w:numId="5">
    <w:abstractNumId w:val="9"/>
  </w:num>
  <w:num w:numId="6">
    <w:abstractNumId w:val="16"/>
  </w:num>
  <w:num w:numId="7">
    <w:abstractNumId w:val="36"/>
  </w:num>
  <w:num w:numId="8">
    <w:abstractNumId w:val="5"/>
  </w:num>
  <w:num w:numId="9">
    <w:abstractNumId w:val="33"/>
  </w:num>
  <w:num w:numId="10">
    <w:abstractNumId w:val="17"/>
  </w:num>
  <w:num w:numId="11">
    <w:abstractNumId w:val="23"/>
  </w:num>
  <w:num w:numId="12">
    <w:abstractNumId w:val="21"/>
  </w:num>
  <w:num w:numId="13">
    <w:abstractNumId w:val="0"/>
  </w:num>
  <w:num w:numId="14">
    <w:abstractNumId w:val="32"/>
  </w:num>
  <w:num w:numId="15">
    <w:abstractNumId w:val="26"/>
  </w:num>
  <w:num w:numId="16">
    <w:abstractNumId w:val="31"/>
  </w:num>
  <w:num w:numId="17">
    <w:abstractNumId w:val="13"/>
  </w:num>
  <w:num w:numId="18">
    <w:abstractNumId w:val="27"/>
  </w:num>
  <w:num w:numId="19">
    <w:abstractNumId w:val="18"/>
  </w:num>
  <w:num w:numId="20">
    <w:abstractNumId w:val="14"/>
  </w:num>
  <w:num w:numId="21">
    <w:abstractNumId w:val="35"/>
  </w:num>
  <w:num w:numId="22">
    <w:abstractNumId w:val="41"/>
  </w:num>
  <w:num w:numId="23">
    <w:abstractNumId w:val="24"/>
  </w:num>
  <w:num w:numId="24">
    <w:abstractNumId w:val="19"/>
  </w:num>
  <w:num w:numId="25">
    <w:abstractNumId w:val="30"/>
  </w:num>
  <w:num w:numId="26">
    <w:abstractNumId w:val="3"/>
  </w:num>
  <w:num w:numId="27">
    <w:abstractNumId w:val="20"/>
  </w:num>
  <w:num w:numId="28">
    <w:abstractNumId w:val="6"/>
  </w:num>
  <w:num w:numId="29">
    <w:abstractNumId w:val="22"/>
  </w:num>
  <w:num w:numId="30">
    <w:abstractNumId w:val="25"/>
  </w:num>
  <w:num w:numId="31">
    <w:abstractNumId w:val="10"/>
  </w:num>
  <w:num w:numId="32">
    <w:abstractNumId w:val="1"/>
  </w:num>
  <w:num w:numId="33">
    <w:abstractNumId w:val="8"/>
  </w:num>
  <w:num w:numId="34">
    <w:abstractNumId w:val="11"/>
  </w:num>
  <w:num w:numId="35">
    <w:abstractNumId w:val="40"/>
  </w:num>
  <w:num w:numId="36">
    <w:abstractNumId w:val="34"/>
  </w:num>
  <w:num w:numId="37">
    <w:abstractNumId w:val="42"/>
  </w:num>
  <w:num w:numId="38">
    <w:abstractNumId w:val="2"/>
  </w:num>
  <w:num w:numId="39">
    <w:abstractNumId w:val="37"/>
  </w:num>
  <w:num w:numId="40">
    <w:abstractNumId w:val="43"/>
  </w:num>
  <w:num w:numId="41">
    <w:abstractNumId w:val="4"/>
  </w:num>
  <w:num w:numId="42">
    <w:abstractNumId w:val="29"/>
  </w:num>
  <w:num w:numId="43">
    <w:abstractNumId w:val="38"/>
  </w:num>
  <w:num w:numId="44">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45"/>
    <w:rsid w:val="000A3440"/>
    <w:rsid w:val="00151CD5"/>
    <w:rsid w:val="00212542"/>
    <w:rsid w:val="00272543"/>
    <w:rsid w:val="002B006C"/>
    <w:rsid w:val="002B35E2"/>
    <w:rsid w:val="002F492E"/>
    <w:rsid w:val="003801CF"/>
    <w:rsid w:val="003C3C59"/>
    <w:rsid w:val="00466E2C"/>
    <w:rsid w:val="00495968"/>
    <w:rsid w:val="0053351F"/>
    <w:rsid w:val="005A34A1"/>
    <w:rsid w:val="007A5AD3"/>
    <w:rsid w:val="007D4126"/>
    <w:rsid w:val="00800A92"/>
    <w:rsid w:val="008564D0"/>
    <w:rsid w:val="00865A75"/>
    <w:rsid w:val="008F3F7C"/>
    <w:rsid w:val="00964239"/>
    <w:rsid w:val="00A76067"/>
    <w:rsid w:val="00AE3840"/>
    <w:rsid w:val="00C94AF4"/>
    <w:rsid w:val="00CE438E"/>
    <w:rsid w:val="00CE602E"/>
    <w:rsid w:val="00CE7C31"/>
    <w:rsid w:val="00D11A82"/>
    <w:rsid w:val="00D46445"/>
    <w:rsid w:val="00DC3F0D"/>
    <w:rsid w:val="00E1138B"/>
    <w:rsid w:val="00E76A80"/>
    <w:rsid w:val="00EC7847"/>
    <w:rsid w:val="00F657D4"/>
    <w:rsid w:val="00FB2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D7DEF-48F8-4988-BE17-4C142E57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644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D464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464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4644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464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6445"/>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D46445"/>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D4644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D46445"/>
    <w:rPr>
      <w:rFonts w:asciiTheme="majorHAnsi" w:eastAsiaTheme="majorEastAsia" w:hAnsiTheme="majorHAnsi" w:cstheme="majorBidi"/>
      <w:i/>
      <w:iCs/>
      <w:color w:val="2E74B5" w:themeColor="accent1" w:themeShade="BF"/>
      <w:sz w:val="28"/>
      <w:szCs w:val="28"/>
      <w:lang w:eastAsia="ru-RU"/>
    </w:rPr>
  </w:style>
  <w:style w:type="paragraph" w:styleId="a3">
    <w:name w:val="List Paragraph"/>
    <w:basedOn w:val="a"/>
    <w:uiPriority w:val="34"/>
    <w:qFormat/>
    <w:rsid w:val="00D46445"/>
    <w:pPr>
      <w:ind w:left="720"/>
      <w:contextualSpacing/>
    </w:pPr>
  </w:style>
  <w:style w:type="paragraph" w:styleId="21">
    <w:name w:val="Body Text 2"/>
    <w:basedOn w:val="a"/>
    <w:link w:val="22"/>
    <w:uiPriority w:val="99"/>
    <w:semiHidden/>
    <w:unhideWhenUsed/>
    <w:rsid w:val="00D46445"/>
    <w:pPr>
      <w:spacing w:after="120" w:line="480" w:lineRule="auto"/>
    </w:pPr>
  </w:style>
  <w:style w:type="character" w:customStyle="1" w:styleId="22">
    <w:name w:val="Основной текст 2 Знак"/>
    <w:basedOn w:val="a0"/>
    <w:link w:val="21"/>
    <w:uiPriority w:val="99"/>
    <w:semiHidden/>
    <w:rsid w:val="00D46445"/>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D46445"/>
    <w:pPr>
      <w:spacing w:after="120"/>
    </w:pPr>
  </w:style>
  <w:style w:type="character" w:customStyle="1" w:styleId="a5">
    <w:name w:val="Основной текст Знак"/>
    <w:basedOn w:val="a0"/>
    <w:link w:val="a4"/>
    <w:uiPriority w:val="99"/>
    <w:semiHidden/>
    <w:rsid w:val="00D46445"/>
    <w:rPr>
      <w:rFonts w:ascii="Times New Roman" w:eastAsia="Times New Roman" w:hAnsi="Times New Roman" w:cs="Times New Roman"/>
      <w:sz w:val="28"/>
      <w:szCs w:val="28"/>
      <w:lang w:eastAsia="ru-RU"/>
    </w:rPr>
  </w:style>
  <w:style w:type="table" w:styleId="a6">
    <w:name w:val="Table Grid"/>
    <w:basedOn w:val="a1"/>
    <w:uiPriority w:val="39"/>
    <w:rsid w:val="00D46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D46445"/>
    <w:pPr>
      <w:spacing w:after="120"/>
      <w:ind w:left="283"/>
    </w:pPr>
  </w:style>
  <w:style w:type="character" w:customStyle="1" w:styleId="a8">
    <w:name w:val="Основной текст с отступом Знак"/>
    <w:basedOn w:val="a0"/>
    <w:link w:val="a7"/>
    <w:uiPriority w:val="99"/>
    <w:semiHidden/>
    <w:rsid w:val="00D46445"/>
    <w:rPr>
      <w:rFonts w:ascii="Times New Roman" w:eastAsia="Times New Roman" w:hAnsi="Times New Roman" w:cs="Times New Roman"/>
      <w:sz w:val="28"/>
      <w:szCs w:val="28"/>
      <w:lang w:eastAsia="ru-RU"/>
    </w:rPr>
  </w:style>
  <w:style w:type="character" w:styleId="a9">
    <w:name w:val="Hyperlink"/>
    <w:basedOn w:val="a0"/>
    <w:uiPriority w:val="99"/>
    <w:unhideWhenUsed/>
    <w:rsid w:val="00D46445"/>
    <w:rPr>
      <w:color w:val="0563C1" w:themeColor="hyperlink"/>
      <w:u w:val="single"/>
    </w:rPr>
  </w:style>
  <w:style w:type="paragraph" w:styleId="23">
    <w:name w:val="Body Text Indent 2"/>
    <w:basedOn w:val="a"/>
    <w:link w:val="24"/>
    <w:uiPriority w:val="99"/>
    <w:semiHidden/>
    <w:unhideWhenUsed/>
    <w:rsid w:val="00D46445"/>
    <w:pPr>
      <w:spacing w:after="120" w:line="480" w:lineRule="auto"/>
      <w:ind w:left="283"/>
    </w:pPr>
  </w:style>
  <w:style w:type="character" w:customStyle="1" w:styleId="24">
    <w:name w:val="Основной текст с отступом 2 Знак"/>
    <w:basedOn w:val="a0"/>
    <w:link w:val="23"/>
    <w:uiPriority w:val="99"/>
    <w:semiHidden/>
    <w:rsid w:val="00D46445"/>
    <w:rPr>
      <w:rFonts w:ascii="Times New Roman" w:eastAsia="Times New Roman" w:hAnsi="Times New Roman" w:cs="Times New Roman"/>
      <w:sz w:val="28"/>
      <w:szCs w:val="28"/>
      <w:lang w:eastAsia="ru-RU"/>
    </w:rPr>
  </w:style>
  <w:style w:type="character" w:styleId="aa">
    <w:name w:val="annotation reference"/>
    <w:basedOn w:val="a0"/>
    <w:uiPriority w:val="99"/>
    <w:semiHidden/>
    <w:unhideWhenUsed/>
    <w:rsid w:val="00D46445"/>
    <w:rPr>
      <w:sz w:val="16"/>
      <w:szCs w:val="16"/>
    </w:rPr>
  </w:style>
  <w:style w:type="paragraph" w:styleId="ab">
    <w:name w:val="annotation text"/>
    <w:basedOn w:val="a"/>
    <w:link w:val="ac"/>
    <w:uiPriority w:val="99"/>
    <w:semiHidden/>
    <w:unhideWhenUsed/>
    <w:rsid w:val="00D46445"/>
    <w:rPr>
      <w:sz w:val="20"/>
      <w:szCs w:val="20"/>
    </w:rPr>
  </w:style>
  <w:style w:type="character" w:customStyle="1" w:styleId="ac">
    <w:name w:val="Текст примечания Знак"/>
    <w:basedOn w:val="a0"/>
    <w:link w:val="ab"/>
    <w:uiPriority w:val="99"/>
    <w:semiHidden/>
    <w:rsid w:val="00D46445"/>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D46445"/>
    <w:rPr>
      <w:b/>
      <w:bCs/>
    </w:rPr>
  </w:style>
  <w:style w:type="character" w:customStyle="1" w:styleId="ae">
    <w:name w:val="Тема примечания Знак"/>
    <w:basedOn w:val="ac"/>
    <w:link w:val="ad"/>
    <w:uiPriority w:val="99"/>
    <w:semiHidden/>
    <w:rsid w:val="00D46445"/>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D46445"/>
    <w:rPr>
      <w:rFonts w:ascii="Segoe UI" w:hAnsi="Segoe UI" w:cs="Segoe UI"/>
      <w:sz w:val="18"/>
      <w:szCs w:val="18"/>
    </w:rPr>
  </w:style>
  <w:style w:type="character" w:customStyle="1" w:styleId="af0">
    <w:name w:val="Текст выноски Знак"/>
    <w:basedOn w:val="a0"/>
    <w:link w:val="af"/>
    <w:uiPriority w:val="99"/>
    <w:semiHidden/>
    <w:rsid w:val="00D46445"/>
    <w:rPr>
      <w:rFonts w:ascii="Segoe UI" w:eastAsia="Times New Roman" w:hAnsi="Segoe UI" w:cs="Segoe UI"/>
      <w:sz w:val="18"/>
      <w:szCs w:val="18"/>
      <w:lang w:eastAsia="ru-RU"/>
    </w:rPr>
  </w:style>
  <w:style w:type="paragraph" w:styleId="af1">
    <w:name w:val="Normal (Web)"/>
    <w:basedOn w:val="a"/>
    <w:uiPriority w:val="99"/>
    <w:semiHidden/>
    <w:unhideWhenUsed/>
    <w:rsid w:val="002B35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31</Pages>
  <Words>7442</Words>
  <Characters>42423</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Максим Рябов</cp:lastModifiedBy>
  <cp:revision>20</cp:revision>
  <dcterms:created xsi:type="dcterms:W3CDTF">2014-03-24T06:22:00Z</dcterms:created>
  <dcterms:modified xsi:type="dcterms:W3CDTF">2014-04-06T21:32:00Z</dcterms:modified>
</cp:coreProperties>
</file>