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D16" w:rsidRPr="00312D16" w:rsidRDefault="00312D16" w:rsidP="00312D16">
      <w:pPr>
        <w:widowControl w:val="0"/>
        <w:spacing w:line="360" w:lineRule="auto"/>
        <w:jc w:val="both"/>
        <w:rPr>
          <w:b/>
          <w:sz w:val="26"/>
          <w:szCs w:val="26"/>
        </w:rPr>
      </w:pPr>
      <w:bookmarkStart w:id="0" w:name="_GoBack"/>
      <w:r w:rsidRPr="00312D16">
        <w:rPr>
          <w:b/>
          <w:sz w:val="26"/>
          <w:szCs w:val="26"/>
        </w:rPr>
        <w:t>Основные положения общей теории систем.</w:t>
      </w:r>
    </w:p>
    <w:bookmarkEnd w:id="0"/>
    <w:p w:rsidR="00312D16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Основоположником этого направления считается биолог Л. фон </w:t>
      </w:r>
      <w:proofErr w:type="spellStart"/>
      <w:r w:rsidRPr="004947AD">
        <w:rPr>
          <w:sz w:val="26"/>
          <w:szCs w:val="26"/>
        </w:rPr>
        <w:t>Берталанфи</w:t>
      </w:r>
      <w:proofErr w:type="spellEnd"/>
      <w:r w:rsidRPr="004947AD">
        <w:rPr>
          <w:sz w:val="26"/>
          <w:szCs w:val="26"/>
        </w:rPr>
        <w:t xml:space="preserve">.  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К числу задач, решаемых теорией систем, относятся: 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-определение общей структуры системы; 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-организация взаимодействия между подсистемами и элементами; 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-учет влияния внешней среды; 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-выбор оптимальной структуры системы; 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-выбор оптимальных алгоритмов функционирования системы.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Теория систем как наука развивается в двух направлениях: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i/>
          <w:sz w:val="26"/>
          <w:szCs w:val="26"/>
        </w:rPr>
        <w:t>-феноменологический подход</w:t>
      </w:r>
      <w:r w:rsidRPr="004947AD">
        <w:rPr>
          <w:sz w:val="26"/>
          <w:szCs w:val="26"/>
        </w:rPr>
        <w:t xml:space="preserve"> (иногда называемый причинно-следственным или терминальным). 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i/>
          <w:sz w:val="26"/>
          <w:szCs w:val="26"/>
        </w:rPr>
        <w:t>-разработка теории сложных целенаправленных систем</w:t>
      </w:r>
      <w:r w:rsidRPr="004947AD">
        <w:rPr>
          <w:sz w:val="26"/>
          <w:szCs w:val="26"/>
        </w:rPr>
        <w:t xml:space="preserve">. 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b/>
          <w:sz w:val="26"/>
          <w:szCs w:val="26"/>
        </w:rPr>
        <w:t>Система</w:t>
      </w:r>
      <w:r w:rsidRPr="004947AD">
        <w:rPr>
          <w:sz w:val="26"/>
          <w:szCs w:val="26"/>
        </w:rPr>
        <w:t xml:space="preserve"> – целостный комплекс взаимосвязанных элементов.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В зависимости от количества учитываемых факторов и степени абстрактности определение понятия "система" можно представить в следующей символьной форме: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-Система есть нечто целое: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i/>
          <w:sz w:val="26"/>
          <w:szCs w:val="26"/>
        </w:rPr>
      </w:pPr>
      <w:r w:rsidRPr="004947AD">
        <w:rPr>
          <w:i/>
          <w:sz w:val="26"/>
          <w:szCs w:val="26"/>
        </w:rPr>
        <w:t>S=А(1,0)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-Система есть организованное множество: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i/>
          <w:sz w:val="26"/>
          <w:szCs w:val="26"/>
        </w:rPr>
        <w:t>S</w:t>
      </w:r>
      <w:proofErr w:type="gramStart"/>
      <w:r w:rsidRPr="004947AD">
        <w:rPr>
          <w:i/>
          <w:sz w:val="26"/>
          <w:szCs w:val="26"/>
        </w:rPr>
        <w:t>=(</w:t>
      </w:r>
      <w:proofErr w:type="spellStart"/>
      <w:proofErr w:type="gramEnd"/>
      <w:r w:rsidRPr="004947AD">
        <w:rPr>
          <w:i/>
          <w:sz w:val="26"/>
          <w:szCs w:val="26"/>
        </w:rPr>
        <w:t>орг</w:t>
      </w:r>
      <w:proofErr w:type="spellEnd"/>
      <w:r w:rsidRPr="004947AD">
        <w:rPr>
          <w:i/>
          <w:sz w:val="26"/>
          <w:szCs w:val="26"/>
        </w:rPr>
        <w:t>, М),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где </w:t>
      </w:r>
      <w:proofErr w:type="spellStart"/>
      <w:r w:rsidRPr="004947AD">
        <w:rPr>
          <w:sz w:val="26"/>
          <w:szCs w:val="26"/>
        </w:rPr>
        <w:t>орг</w:t>
      </w:r>
      <w:proofErr w:type="spellEnd"/>
      <w:r w:rsidRPr="004947AD">
        <w:rPr>
          <w:sz w:val="26"/>
          <w:szCs w:val="26"/>
        </w:rPr>
        <w:t xml:space="preserve"> - оператор организации; М - множество.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-Система есть множество вещей, свойств и отношений: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i/>
          <w:sz w:val="26"/>
          <w:szCs w:val="26"/>
        </w:rPr>
        <w:t>S=({т</w:t>
      </w:r>
      <w:proofErr w:type="gramStart"/>
      <w:r w:rsidRPr="004947AD">
        <w:rPr>
          <w:i/>
          <w:sz w:val="26"/>
          <w:szCs w:val="26"/>
        </w:rPr>
        <w:t>},{</w:t>
      </w:r>
      <w:proofErr w:type="gramEnd"/>
      <w:r w:rsidRPr="004947AD">
        <w:rPr>
          <w:i/>
          <w:sz w:val="26"/>
          <w:szCs w:val="26"/>
        </w:rPr>
        <w:t>n},{r}),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где </w:t>
      </w:r>
      <w:r w:rsidRPr="004947AD">
        <w:rPr>
          <w:sz w:val="26"/>
          <w:szCs w:val="26"/>
          <w:lang w:val="en-US"/>
        </w:rPr>
        <w:t>m</w:t>
      </w:r>
      <w:r w:rsidRPr="004947AD">
        <w:rPr>
          <w:sz w:val="26"/>
          <w:szCs w:val="26"/>
        </w:rPr>
        <w:t xml:space="preserve"> - вещи, n - свойства, r - отношения.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-Система есть множество входов, множество выходов, множество состояний, характеризуемых оператором переходов и оператором выходов: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i/>
          <w:sz w:val="26"/>
          <w:szCs w:val="26"/>
        </w:rPr>
        <w:t>S</w:t>
      </w:r>
      <w:proofErr w:type="gramStart"/>
      <w:r w:rsidRPr="004947AD">
        <w:rPr>
          <w:i/>
          <w:sz w:val="26"/>
          <w:szCs w:val="26"/>
        </w:rPr>
        <w:t>=(</w:t>
      </w:r>
      <w:proofErr w:type="gramEnd"/>
      <w:r w:rsidRPr="004947AD">
        <w:rPr>
          <w:i/>
          <w:sz w:val="26"/>
          <w:szCs w:val="26"/>
        </w:rPr>
        <w:t>Х, Y, Z, H, G),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где </w:t>
      </w:r>
      <w:r w:rsidRPr="004947AD">
        <w:rPr>
          <w:i/>
          <w:sz w:val="26"/>
          <w:szCs w:val="26"/>
        </w:rPr>
        <w:t>Х</w:t>
      </w:r>
      <w:r w:rsidRPr="004947AD">
        <w:rPr>
          <w:sz w:val="26"/>
          <w:szCs w:val="26"/>
        </w:rPr>
        <w:t xml:space="preserve"> - входы, </w:t>
      </w:r>
      <w:r w:rsidRPr="004947AD">
        <w:rPr>
          <w:i/>
          <w:sz w:val="26"/>
          <w:szCs w:val="26"/>
        </w:rPr>
        <w:t>Y</w:t>
      </w:r>
      <w:r w:rsidRPr="004947AD">
        <w:rPr>
          <w:sz w:val="26"/>
          <w:szCs w:val="26"/>
        </w:rPr>
        <w:t xml:space="preserve"> - выходы, </w:t>
      </w:r>
      <w:r w:rsidRPr="004947AD">
        <w:rPr>
          <w:i/>
          <w:sz w:val="26"/>
          <w:szCs w:val="26"/>
        </w:rPr>
        <w:t>Z</w:t>
      </w:r>
      <w:r w:rsidRPr="004947AD">
        <w:rPr>
          <w:sz w:val="26"/>
          <w:szCs w:val="26"/>
        </w:rPr>
        <w:t xml:space="preserve"> - состояния, </w:t>
      </w:r>
      <w:r w:rsidRPr="004947AD">
        <w:rPr>
          <w:i/>
          <w:sz w:val="26"/>
          <w:szCs w:val="26"/>
        </w:rPr>
        <w:t>Н</w:t>
      </w:r>
      <w:r w:rsidRPr="004947AD">
        <w:rPr>
          <w:sz w:val="26"/>
          <w:szCs w:val="26"/>
        </w:rPr>
        <w:t xml:space="preserve"> - оператор переходов, </w:t>
      </w:r>
      <w:r w:rsidRPr="004947AD">
        <w:rPr>
          <w:i/>
          <w:sz w:val="26"/>
          <w:szCs w:val="26"/>
        </w:rPr>
        <w:t>G</w:t>
      </w:r>
      <w:r w:rsidRPr="004947AD">
        <w:rPr>
          <w:sz w:val="26"/>
          <w:szCs w:val="26"/>
        </w:rPr>
        <w:t xml:space="preserve"> - оператор выходов. 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-Для организационных систем удобно в определении системы учитывать следующее: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i/>
          <w:sz w:val="26"/>
          <w:szCs w:val="26"/>
          <w:lang w:val="en-US"/>
        </w:rPr>
      </w:pPr>
      <w:r w:rsidRPr="004947AD">
        <w:rPr>
          <w:i/>
          <w:sz w:val="26"/>
          <w:szCs w:val="26"/>
          <w:lang w:val="en-US"/>
        </w:rPr>
        <w:lastRenderedPageBreak/>
        <w:t>S</w:t>
      </w:r>
      <w:proofErr w:type="gramStart"/>
      <w:r w:rsidRPr="004947AD">
        <w:rPr>
          <w:i/>
          <w:sz w:val="26"/>
          <w:szCs w:val="26"/>
          <w:lang w:val="en-US"/>
        </w:rPr>
        <w:t>=(</w:t>
      </w:r>
      <w:proofErr w:type="gramEnd"/>
      <w:r w:rsidRPr="004947AD">
        <w:rPr>
          <w:i/>
          <w:sz w:val="26"/>
          <w:szCs w:val="26"/>
        </w:rPr>
        <w:t>Р</w:t>
      </w:r>
      <w:r w:rsidRPr="004947AD">
        <w:rPr>
          <w:i/>
          <w:sz w:val="26"/>
          <w:szCs w:val="26"/>
          <w:lang w:val="en-US"/>
        </w:rPr>
        <w:t>L, RO, RJ, EX, PR, DT, SV, RD, EF),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где </w:t>
      </w:r>
      <w:r w:rsidRPr="004947AD">
        <w:rPr>
          <w:i/>
          <w:sz w:val="26"/>
          <w:szCs w:val="26"/>
        </w:rPr>
        <w:t>РL</w:t>
      </w:r>
      <w:r w:rsidRPr="004947AD">
        <w:rPr>
          <w:sz w:val="26"/>
          <w:szCs w:val="26"/>
        </w:rPr>
        <w:t xml:space="preserve"> - цели и планы, </w:t>
      </w:r>
      <w:r w:rsidRPr="004947AD">
        <w:rPr>
          <w:i/>
          <w:sz w:val="26"/>
          <w:szCs w:val="26"/>
        </w:rPr>
        <w:t>RO</w:t>
      </w:r>
      <w:r w:rsidRPr="004947AD">
        <w:rPr>
          <w:sz w:val="26"/>
          <w:szCs w:val="26"/>
        </w:rPr>
        <w:t xml:space="preserve"> - внешние ресурсы, </w:t>
      </w:r>
      <w:r w:rsidRPr="004947AD">
        <w:rPr>
          <w:i/>
          <w:sz w:val="26"/>
          <w:szCs w:val="26"/>
        </w:rPr>
        <w:t>RJ</w:t>
      </w:r>
      <w:r w:rsidRPr="004947AD">
        <w:rPr>
          <w:sz w:val="26"/>
          <w:szCs w:val="26"/>
        </w:rPr>
        <w:t xml:space="preserve"> - внутренние ресурсы, </w:t>
      </w:r>
      <w:r w:rsidRPr="004947AD">
        <w:rPr>
          <w:i/>
          <w:sz w:val="26"/>
          <w:szCs w:val="26"/>
        </w:rPr>
        <w:t xml:space="preserve">ЕХ </w:t>
      </w:r>
      <w:r w:rsidRPr="004947AD">
        <w:rPr>
          <w:sz w:val="26"/>
          <w:szCs w:val="26"/>
        </w:rPr>
        <w:t xml:space="preserve">- исполнители, </w:t>
      </w:r>
      <w:r w:rsidRPr="004947AD">
        <w:rPr>
          <w:i/>
          <w:sz w:val="26"/>
          <w:szCs w:val="26"/>
        </w:rPr>
        <w:t>PR</w:t>
      </w:r>
      <w:r w:rsidRPr="004947AD">
        <w:rPr>
          <w:sz w:val="26"/>
          <w:szCs w:val="26"/>
        </w:rPr>
        <w:t xml:space="preserve"> - процесс, </w:t>
      </w:r>
      <w:r w:rsidRPr="004947AD">
        <w:rPr>
          <w:i/>
          <w:sz w:val="26"/>
          <w:szCs w:val="26"/>
        </w:rPr>
        <w:t>DТ</w:t>
      </w:r>
      <w:r w:rsidRPr="004947AD">
        <w:rPr>
          <w:sz w:val="26"/>
          <w:szCs w:val="26"/>
        </w:rPr>
        <w:t xml:space="preserve"> - помехи, </w:t>
      </w:r>
      <w:r w:rsidRPr="004947AD">
        <w:rPr>
          <w:i/>
          <w:sz w:val="26"/>
          <w:szCs w:val="26"/>
        </w:rPr>
        <w:t>SV</w:t>
      </w:r>
      <w:r w:rsidRPr="004947AD">
        <w:rPr>
          <w:sz w:val="26"/>
          <w:szCs w:val="26"/>
        </w:rPr>
        <w:t xml:space="preserve"> - контроль, </w:t>
      </w:r>
      <w:r w:rsidRPr="004947AD">
        <w:rPr>
          <w:i/>
          <w:sz w:val="26"/>
          <w:szCs w:val="26"/>
        </w:rPr>
        <w:t>RD</w:t>
      </w:r>
      <w:r w:rsidRPr="004947AD">
        <w:rPr>
          <w:sz w:val="26"/>
          <w:szCs w:val="26"/>
        </w:rPr>
        <w:t xml:space="preserve"> - управление, </w:t>
      </w:r>
      <w:r w:rsidRPr="004947AD">
        <w:rPr>
          <w:i/>
          <w:sz w:val="26"/>
          <w:szCs w:val="26"/>
        </w:rPr>
        <w:t>ЕF</w:t>
      </w:r>
      <w:r w:rsidRPr="004947AD">
        <w:rPr>
          <w:sz w:val="26"/>
          <w:szCs w:val="26"/>
        </w:rPr>
        <w:t xml:space="preserve"> - эффект.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b/>
          <w:sz w:val="26"/>
          <w:szCs w:val="26"/>
        </w:rPr>
        <w:t>Элемент</w:t>
      </w:r>
      <w:r w:rsidRPr="004947AD">
        <w:rPr>
          <w:sz w:val="26"/>
          <w:szCs w:val="26"/>
        </w:rPr>
        <w:t xml:space="preserve"> – часть системы, обладающая некоторой самостоятельностью и имеющей связи с другими частями. 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b/>
          <w:sz w:val="26"/>
          <w:szCs w:val="26"/>
        </w:rPr>
        <w:t>Связь</w:t>
      </w:r>
      <w:r w:rsidRPr="004947AD">
        <w:rPr>
          <w:sz w:val="26"/>
          <w:szCs w:val="26"/>
        </w:rPr>
        <w:t xml:space="preserve"> – обязательное свойство системы. Она рассматривается как способ воздействия, взаимодействия или отношения элементов между собой, обуславливающий структуру системы и ее размещение в пространстве и во времени.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Классификация связей: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-первого порядка – связи, функционально, необходимый друг другу,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-второго порядка – дополнительные связи. 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-третьего порядка – избыточные и противоречивые связи.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Типы связей: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-механические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-энергетические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-информационные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-связи управления и др.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Могут быть направленными и ненаправленными, сильными и слабыми, могут иметь свой характер, быть прямыми и обратными.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b/>
          <w:sz w:val="26"/>
          <w:szCs w:val="26"/>
        </w:rPr>
        <w:t>Структура</w:t>
      </w:r>
      <w:r w:rsidRPr="004947AD">
        <w:rPr>
          <w:sz w:val="26"/>
          <w:szCs w:val="26"/>
        </w:rPr>
        <w:t xml:space="preserve"> – это совокупность элементов и связей между ними. Она является внутренней основой системы, которая обеспечивает ее функционирование, отражает уровень организации системного объекта, выражает его целостность и обладает относительной самостоятельностью.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b/>
          <w:sz w:val="26"/>
          <w:szCs w:val="26"/>
        </w:rPr>
        <w:t>Свойство</w:t>
      </w:r>
      <w:r w:rsidRPr="004947AD">
        <w:rPr>
          <w:sz w:val="26"/>
          <w:szCs w:val="26"/>
        </w:rPr>
        <w:t xml:space="preserve"> – сторона системы, обуславливающая различия и сходства с другими системами или элементами и проявляющаяся при взаимодействии с ними. Свойство – понятие относительное.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b/>
          <w:sz w:val="26"/>
          <w:szCs w:val="26"/>
        </w:rPr>
        <w:t>Характеристика</w:t>
      </w:r>
      <w:r w:rsidRPr="004947AD">
        <w:rPr>
          <w:sz w:val="26"/>
          <w:szCs w:val="26"/>
        </w:rPr>
        <w:t xml:space="preserve"> – это то, что выражает некоторые свойства объекта, но не оценивается числом.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b/>
          <w:sz w:val="26"/>
          <w:szCs w:val="26"/>
        </w:rPr>
        <w:t>Параметр</w:t>
      </w:r>
      <w:r w:rsidRPr="004947AD">
        <w:rPr>
          <w:sz w:val="26"/>
          <w:szCs w:val="26"/>
        </w:rPr>
        <w:t xml:space="preserve"> – характеристика, представленная величиной.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b/>
          <w:sz w:val="26"/>
          <w:szCs w:val="26"/>
        </w:rPr>
        <w:t>Состояние системы</w:t>
      </w:r>
      <w:r w:rsidRPr="004947AD">
        <w:rPr>
          <w:sz w:val="26"/>
          <w:szCs w:val="26"/>
        </w:rPr>
        <w:t xml:space="preserve"> – существенные свойства системы в их конкретных проявлениях, которые выражаются через множества значений характеристик в </w:t>
      </w:r>
      <w:r w:rsidRPr="004947AD">
        <w:rPr>
          <w:sz w:val="26"/>
          <w:szCs w:val="26"/>
        </w:rPr>
        <w:lastRenderedPageBreak/>
        <w:t>данный момент времени. Переход из одного состояния в другое определяется внутренним состоянием системы и состоянием внешней среды.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b/>
          <w:sz w:val="26"/>
          <w:szCs w:val="26"/>
        </w:rPr>
        <w:t>Среда</w:t>
      </w:r>
      <w:r w:rsidRPr="004947AD">
        <w:rPr>
          <w:sz w:val="26"/>
          <w:szCs w:val="26"/>
        </w:rPr>
        <w:t xml:space="preserve"> – множество объектов вне системы, которые оказывают влияние на систему, либо находятся под воздействием системы, либо и то, и другое.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b/>
          <w:sz w:val="26"/>
          <w:szCs w:val="26"/>
        </w:rPr>
        <w:t>Поведение</w:t>
      </w:r>
      <w:r w:rsidRPr="004947AD">
        <w:rPr>
          <w:sz w:val="26"/>
          <w:szCs w:val="26"/>
        </w:rPr>
        <w:t xml:space="preserve"> – последовательность состояний системы, принимаемое во времени.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b/>
          <w:sz w:val="26"/>
          <w:szCs w:val="26"/>
        </w:rPr>
        <w:t>Равновесие</w:t>
      </w:r>
      <w:r w:rsidRPr="004947AD">
        <w:rPr>
          <w:sz w:val="26"/>
          <w:szCs w:val="26"/>
        </w:rPr>
        <w:t xml:space="preserve"> – способность системы в отсутствие внешних возмущающих воздействий (или при постоянных воздействиях) сохранить свое состояние сколь угодно долго.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b/>
          <w:sz w:val="26"/>
          <w:szCs w:val="26"/>
        </w:rPr>
        <w:t>Устойчивость</w:t>
      </w:r>
      <w:r w:rsidRPr="004947AD">
        <w:rPr>
          <w:sz w:val="26"/>
          <w:szCs w:val="26"/>
        </w:rPr>
        <w:t xml:space="preserve"> – способность системы возвращаться в состояние равновесия после того, как она была из этого состояния выведена под влиянием внешних возмущающих воздействий. Состояние равновесия, в которое система способна возвращаться называют </w:t>
      </w:r>
      <w:r w:rsidRPr="004947AD">
        <w:rPr>
          <w:b/>
          <w:sz w:val="26"/>
          <w:szCs w:val="26"/>
        </w:rPr>
        <w:t>устойчивым состоянием равновесия</w:t>
      </w:r>
      <w:r w:rsidRPr="004947AD">
        <w:rPr>
          <w:sz w:val="26"/>
          <w:szCs w:val="26"/>
        </w:rPr>
        <w:t xml:space="preserve">. 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b/>
          <w:iCs/>
          <w:sz w:val="26"/>
          <w:szCs w:val="26"/>
        </w:rPr>
        <w:t>Объект</w:t>
      </w:r>
      <w:r w:rsidRPr="004947AD">
        <w:rPr>
          <w:sz w:val="26"/>
          <w:szCs w:val="26"/>
        </w:rPr>
        <w:t xml:space="preserve"> – это то, что существует вне нас, независимо от нашего сознания и выступает предметом познания и воздействия.</w:t>
      </w:r>
    </w:p>
    <w:p w:rsidR="00312D16" w:rsidRPr="004947AD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b/>
          <w:iCs/>
          <w:sz w:val="26"/>
          <w:szCs w:val="26"/>
        </w:rPr>
        <w:t>Цель</w:t>
      </w:r>
      <w:r w:rsidRPr="004947AD">
        <w:rPr>
          <w:sz w:val="26"/>
          <w:szCs w:val="26"/>
        </w:rPr>
        <w:t xml:space="preserve"> – область состояния среды или системы, которую необходимо достичь при функционировании системы.</w:t>
      </w:r>
    </w:p>
    <w:p w:rsidR="00312D16" w:rsidRPr="00597FCB" w:rsidRDefault="00312D16" w:rsidP="00312D16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b/>
          <w:iCs/>
          <w:sz w:val="26"/>
          <w:szCs w:val="26"/>
        </w:rPr>
        <w:t>Управление</w:t>
      </w:r>
      <w:r w:rsidRPr="004947AD">
        <w:rPr>
          <w:sz w:val="26"/>
          <w:szCs w:val="26"/>
        </w:rPr>
        <w:t xml:space="preserve"> – совокупность информационных воздействий для достижения поставленной цели.</w:t>
      </w:r>
    </w:p>
    <w:p w:rsidR="00840EF1" w:rsidRDefault="00840EF1"/>
    <w:sectPr w:rsidR="00840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24DE2"/>
    <w:multiLevelType w:val="hybridMultilevel"/>
    <w:tmpl w:val="AB00CF30"/>
    <w:lvl w:ilvl="0" w:tplc="1098E680">
      <w:start w:val="1"/>
      <w:numFmt w:val="decimal"/>
      <w:lvlText w:val="%1."/>
      <w:lvlJc w:val="left"/>
      <w:pPr>
        <w:ind w:left="1414" w:hanging="705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D16"/>
    <w:rsid w:val="00312D16"/>
    <w:rsid w:val="0084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47CA0-71E2-43FD-B492-CC81575C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D1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2014-04-06T19:13:00Z</dcterms:created>
  <dcterms:modified xsi:type="dcterms:W3CDTF">2014-04-06T19:14:00Z</dcterms:modified>
</cp:coreProperties>
</file>