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753A" w:rsidRPr="003C753A" w:rsidRDefault="003C753A" w:rsidP="003C75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753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AMSA 7/01/2012 </w:t>
      </w:r>
      <w:proofErr w:type="spellStart"/>
      <w:r w:rsidRPr="003C753A">
        <w:rPr>
          <w:rFonts w:ascii="Times New Roman" w:eastAsia="Times New Roman" w:hAnsi="Times New Roman" w:cs="Times New Roman"/>
          <w:b/>
          <w:bCs/>
          <w:sz w:val="36"/>
          <w:szCs w:val="36"/>
        </w:rPr>
        <w:t>Хурлын</w:t>
      </w:r>
      <w:proofErr w:type="spellEnd"/>
      <w:r w:rsidRPr="003C753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b/>
          <w:bCs/>
          <w:sz w:val="36"/>
          <w:szCs w:val="36"/>
        </w:rPr>
        <w:t>тэмдэглэл</w:t>
      </w:r>
      <w:proofErr w:type="spellEnd"/>
    </w:p>
    <w:p w:rsidR="003C753A" w:rsidRDefault="003C753A" w:rsidP="003C7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mn-MN"/>
        </w:rPr>
      </w:pPr>
    </w:p>
    <w:p w:rsidR="003C753A" w:rsidRPr="003C753A" w:rsidRDefault="003C753A" w:rsidP="003C7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Хурал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№14</w:t>
      </w:r>
    </w:p>
    <w:p w:rsidR="003C753A" w:rsidRPr="003C753A" w:rsidRDefault="003C753A" w:rsidP="003C7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53A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3C753A" w:rsidRPr="003C753A" w:rsidRDefault="003C753A" w:rsidP="003C7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Товчоор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>: BUOP-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ын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төлөв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байдлын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талаар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хэлэлцсэн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3C753A">
        <w:rPr>
          <w:rFonts w:ascii="Times New Roman" w:eastAsia="Times New Roman" w:hAnsi="Times New Roman" w:cs="Times New Roman"/>
          <w:sz w:val="24"/>
          <w:szCs w:val="24"/>
        </w:rPr>
        <w:t>Номын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ажлуудын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товыг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гаргасан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C753A">
        <w:rPr>
          <w:rFonts w:ascii="Times New Roman" w:eastAsia="Times New Roman" w:hAnsi="Times New Roman" w:cs="Times New Roman"/>
          <w:sz w:val="24"/>
          <w:szCs w:val="24"/>
        </w:rPr>
        <w:t>Намрын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уулзалтыг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нэжгэр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зохион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байгуулж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болвол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хөрөнгө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босгохоор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тохирсон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C753A">
        <w:rPr>
          <w:rFonts w:ascii="Times New Roman" w:eastAsia="Times New Roman" w:hAnsi="Times New Roman" w:cs="Times New Roman"/>
          <w:sz w:val="24"/>
          <w:szCs w:val="24"/>
        </w:rPr>
        <w:t>Спонсорыг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гишүүдийнхээ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танилуудаас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эхэлж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хайхаар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болсон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C753A">
        <w:rPr>
          <w:rFonts w:ascii="Times New Roman" w:eastAsia="Times New Roman" w:hAnsi="Times New Roman" w:cs="Times New Roman"/>
          <w:sz w:val="24"/>
          <w:szCs w:val="24"/>
        </w:rPr>
        <w:t>Хавар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зохиогдох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арга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хэмжээнүүдийг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товч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ярилцсан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b/>
          <w:bCs/>
          <w:sz w:val="24"/>
          <w:szCs w:val="24"/>
        </w:rPr>
        <w:t>Дараагийн</w:t>
      </w:r>
      <w:proofErr w:type="spellEnd"/>
      <w:r w:rsidRPr="003C75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b/>
          <w:bCs/>
          <w:sz w:val="24"/>
          <w:szCs w:val="24"/>
        </w:rPr>
        <w:t>хурлыг</w:t>
      </w:r>
      <w:proofErr w:type="spellEnd"/>
      <w:r w:rsidRPr="003C75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7 </w:t>
      </w:r>
      <w:proofErr w:type="spellStart"/>
      <w:r w:rsidRPr="003C753A">
        <w:rPr>
          <w:rFonts w:ascii="Times New Roman" w:eastAsia="Times New Roman" w:hAnsi="Times New Roman" w:cs="Times New Roman"/>
          <w:b/>
          <w:bCs/>
          <w:sz w:val="24"/>
          <w:szCs w:val="24"/>
        </w:rPr>
        <w:t>сарын</w:t>
      </w:r>
      <w:proofErr w:type="spellEnd"/>
      <w:r w:rsidRPr="003C75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22-ны </w:t>
      </w:r>
      <w:proofErr w:type="spellStart"/>
      <w:r w:rsidRPr="003C753A">
        <w:rPr>
          <w:rFonts w:ascii="Times New Roman" w:eastAsia="Times New Roman" w:hAnsi="Times New Roman" w:cs="Times New Roman"/>
          <w:b/>
          <w:bCs/>
          <w:sz w:val="24"/>
          <w:szCs w:val="24"/>
        </w:rPr>
        <w:t>Монголын</w:t>
      </w:r>
      <w:proofErr w:type="spellEnd"/>
      <w:r w:rsidRPr="003C75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b/>
          <w:bCs/>
          <w:sz w:val="24"/>
          <w:szCs w:val="24"/>
        </w:rPr>
        <w:t>оройны</w:t>
      </w:r>
      <w:proofErr w:type="spellEnd"/>
      <w:r w:rsidRPr="003C75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9-н </w:t>
      </w:r>
      <w:proofErr w:type="spellStart"/>
      <w:r w:rsidRPr="003C753A">
        <w:rPr>
          <w:rFonts w:ascii="Times New Roman" w:eastAsia="Times New Roman" w:hAnsi="Times New Roman" w:cs="Times New Roman"/>
          <w:b/>
          <w:bCs/>
          <w:sz w:val="24"/>
          <w:szCs w:val="24"/>
        </w:rPr>
        <w:t>цагаас</w:t>
      </w:r>
      <w:proofErr w:type="spellEnd"/>
      <w:r w:rsidRPr="003C75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b/>
          <w:bCs/>
          <w:sz w:val="24"/>
          <w:szCs w:val="24"/>
        </w:rPr>
        <w:t>тогтов</w:t>
      </w:r>
      <w:proofErr w:type="spellEnd"/>
    </w:p>
    <w:p w:rsidR="003C753A" w:rsidRPr="003C753A" w:rsidRDefault="003C753A" w:rsidP="003C7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53A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3C753A" w:rsidRPr="003C753A" w:rsidRDefault="003C753A" w:rsidP="003C7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Намрын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уулзалт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C753A" w:rsidRPr="003C753A" w:rsidRDefault="003C753A" w:rsidP="003C75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Тэмүгэ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>: MYLP-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тэй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төстэйгөөр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зохион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байгуулая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Санхүүгийн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байдлыг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нь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харгалзан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зарим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гишүүдэд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мөнгөн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тусламж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хэлбэрээр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байрлах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зардлыг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олгоё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Тэгэхдээ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эссэ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бичүүлж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болох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юм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>. </w:t>
      </w:r>
    </w:p>
    <w:p w:rsidR="003C753A" w:rsidRPr="003C753A" w:rsidRDefault="003C753A" w:rsidP="003C75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Өлзий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Зочид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буудал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биш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байр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богино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хугацаагаар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түрээслэвэл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хэмнэлттэй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C753A" w:rsidRPr="003C753A" w:rsidRDefault="003C753A" w:rsidP="003C75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Сүхбат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Ер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нь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 BUOP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шигээ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өргөн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цар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хүрээтэй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хийе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Бичлэг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нэт-ээр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цацаж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>, ТВ-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ээс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хүмүүс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авчирч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болох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юм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>. </w:t>
      </w:r>
    </w:p>
    <w:p w:rsidR="003C753A" w:rsidRPr="003C753A" w:rsidRDefault="003C753A" w:rsidP="003C75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Тэмүгэ</w:t>
      </w:r>
      <w:proofErr w:type="spellEnd"/>
      <w:r w:rsidRPr="003C75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Шоу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маягаар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хийж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хандив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цуглуулж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болох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юм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Тийм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юм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хийж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байсан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туршлагатай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болохоор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Гэрэлт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(ЯМОХ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ын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тэргүүн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C753A">
        <w:rPr>
          <w:rFonts w:ascii="Times New Roman" w:eastAsia="Times New Roman" w:hAnsi="Times New Roman" w:cs="Times New Roman"/>
          <w:sz w:val="24"/>
          <w:szCs w:val="24"/>
        </w:rPr>
        <w:t>байсан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 )</w:t>
      </w:r>
      <w:proofErr w:type="gram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ах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 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асууя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. ( </w:t>
      </w:r>
      <w:proofErr w:type="spellStart"/>
      <w:r w:rsidRPr="003C753A">
        <w:rPr>
          <w:rFonts w:ascii="Times New Roman" w:eastAsia="Times New Roman" w:hAnsi="Times New Roman" w:cs="Times New Roman"/>
          <w:b/>
          <w:bCs/>
          <w:sz w:val="24"/>
          <w:szCs w:val="24"/>
        </w:rPr>
        <w:t>Тэмүгэ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асуух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>) </w:t>
      </w:r>
    </w:p>
    <w:p w:rsidR="003C753A" w:rsidRPr="003C753A" w:rsidRDefault="003C753A" w:rsidP="003C7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Спонсор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C753A" w:rsidRPr="003C753A" w:rsidRDefault="003C753A" w:rsidP="003C75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Сүхбат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: 15% г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нь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өгье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гэж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гишүүддээ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зарлая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Тэгвэл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олдох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нь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хурдан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>. </w:t>
      </w:r>
    </w:p>
    <w:p w:rsidR="003C753A" w:rsidRPr="003C753A" w:rsidRDefault="003C753A" w:rsidP="003C75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Тэмүгэ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Шууд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тэгж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зарлавал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нэрэнд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муу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Эхлээд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урамшуулал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байгаа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гэж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зарлаад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>, 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холбогдсон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хүмүүст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15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хувь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гэдгээ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хэлэе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C753A" w:rsidRPr="003C753A" w:rsidRDefault="003C753A" w:rsidP="003C75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Сүхбат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>: 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Компаниудтай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ярихдаа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CFO </w:t>
      </w:r>
      <w:proofErr w:type="spellStart"/>
      <w:proofErr w:type="gramStart"/>
      <w:r w:rsidRPr="003C753A">
        <w:rPr>
          <w:rFonts w:ascii="Times New Roman" w:eastAsia="Times New Roman" w:hAnsi="Times New Roman" w:cs="Times New Roman"/>
          <w:sz w:val="24"/>
          <w:szCs w:val="24"/>
        </w:rPr>
        <w:t>юмуу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 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CEOтэй</w:t>
      </w:r>
      <w:proofErr w:type="spellEnd"/>
      <w:proofErr w:type="gram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нь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болж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өгвөл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уулзалтын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цаг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авбал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зүгээр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>. </w:t>
      </w:r>
    </w:p>
    <w:p w:rsidR="003C753A" w:rsidRPr="003C753A" w:rsidRDefault="003C753A" w:rsidP="003C75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Тэмүгэ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Өлзий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>:  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компаниудад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presentation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бэлтгэж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ярьж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явах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хэрэгтэй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>. </w:t>
      </w:r>
    </w:p>
    <w:p w:rsidR="003C753A" w:rsidRPr="003C753A" w:rsidRDefault="003C753A" w:rsidP="003C75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Энхжаргал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Долзодмаа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Ануужин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Батжин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Хулан</w:t>
      </w:r>
      <w:proofErr w:type="spellEnd"/>
      <w:proofErr w:type="gramStart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 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зэрэгийн</w:t>
      </w:r>
      <w:proofErr w:type="spellEnd"/>
      <w:proofErr w:type="gram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аавууд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 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Спонсор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олохд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нөлөө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бүхий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байж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болох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хүмүүс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Тэднээр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дамжуулж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холбоо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барья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C753A" w:rsidRPr="003C753A" w:rsidRDefault="003C753A" w:rsidP="003C7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Улсын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бүртгэлд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нэр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авах</w:t>
      </w:r>
      <w:proofErr w:type="spellEnd"/>
    </w:p>
    <w:p w:rsidR="003C753A" w:rsidRPr="003C753A" w:rsidRDefault="003C753A" w:rsidP="003C75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753A">
        <w:rPr>
          <w:rFonts w:ascii="Times New Roman" w:eastAsia="Times New Roman" w:hAnsi="Times New Roman" w:cs="Times New Roman"/>
          <w:b/>
          <w:bCs/>
          <w:sz w:val="24"/>
          <w:szCs w:val="24"/>
        </w:rPr>
        <w:t>Буяннэмэх</w:t>
      </w:r>
      <w:proofErr w:type="spellEnd"/>
      <w:r w:rsidRPr="003C75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хөөцөлдөхөөр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болов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C753A" w:rsidRPr="003C753A" w:rsidRDefault="003C753A" w:rsidP="003C7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Хаврын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арга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хэмжээний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талаарх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санаа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C753A" w:rsidRPr="003C753A" w:rsidRDefault="003C753A" w:rsidP="003C75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lastRenderedPageBreak/>
        <w:t>Сүхбат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>: 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Олон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улсын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Монгол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оюутнуудыг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уулзалт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зохион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байгуулж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нөлөө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бүхий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яамнуудын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дэд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сайд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гэх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мэт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Start"/>
      <w:r w:rsidRPr="003C753A">
        <w:rPr>
          <w:rFonts w:ascii="Times New Roman" w:eastAsia="Times New Roman" w:hAnsi="Times New Roman" w:cs="Times New Roman"/>
          <w:sz w:val="24"/>
          <w:szCs w:val="24"/>
        </w:rPr>
        <w:t>  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хүмүүсийг</w:t>
      </w:r>
      <w:proofErr w:type="spellEnd"/>
      <w:proofErr w:type="gramEnd"/>
      <w:r w:rsidRPr="003C753A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урья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>.  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Америкт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авчирж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монголд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сурч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буй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оюутнуудыг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урих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байдлаар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олон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улсын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чанартай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болгох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хэрэгтэй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>. </w:t>
      </w:r>
    </w:p>
    <w:p w:rsidR="003C753A" w:rsidRPr="003C753A" w:rsidRDefault="003C753A" w:rsidP="003C75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Тэмүгэ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>: 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Америк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оюутнуудыг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Монголд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авчирч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болох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юм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. YSP д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оролцдог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Америкууд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сонирхлоороо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оролцдог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учраас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монголд</w:t>
      </w:r>
      <w:proofErr w:type="spellEnd"/>
      <w:proofErr w:type="gramStart"/>
      <w:r w:rsidRPr="003C753A">
        <w:rPr>
          <w:rFonts w:ascii="Times New Roman" w:eastAsia="Times New Roman" w:hAnsi="Times New Roman" w:cs="Times New Roman"/>
          <w:sz w:val="24"/>
          <w:szCs w:val="24"/>
        </w:rPr>
        <w:t>  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сонирхолтой</w:t>
      </w:r>
      <w:proofErr w:type="spellEnd"/>
      <w:proofErr w:type="gramEnd"/>
      <w:r w:rsidRPr="003C753A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Америк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оюутнуудыг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аваачих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төсөвийн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хувьд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бага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тусна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C753A" w:rsidRPr="003C753A" w:rsidRDefault="003C753A" w:rsidP="003C7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5.Номын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ажлуудын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тов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C753A" w:rsidRPr="003C753A" w:rsidRDefault="003C753A" w:rsidP="003C75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Pre-App : 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Тэмүгэ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, 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Сүхбат</w:t>
      </w:r>
      <w:proofErr w:type="spellEnd"/>
    </w:p>
    <w:p w:rsidR="003C753A" w:rsidRPr="003C753A" w:rsidRDefault="003C753A" w:rsidP="003C75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App: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Билгүүн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Буяннэмэх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Анударь</w:t>
      </w:r>
      <w:proofErr w:type="spellEnd"/>
    </w:p>
    <w:p w:rsidR="003C753A" w:rsidRPr="003C753A" w:rsidRDefault="003C753A" w:rsidP="003C75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Post-App: </w:t>
      </w:r>
      <w:proofErr w:type="spellStart"/>
      <w:proofErr w:type="gramStart"/>
      <w:r w:rsidRPr="003C753A">
        <w:rPr>
          <w:rFonts w:ascii="Times New Roman" w:eastAsia="Times New Roman" w:hAnsi="Times New Roman" w:cs="Times New Roman"/>
          <w:sz w:val="24"/>
          <w:szCs w:val="24"/>
        </w:rPr>
        <w:t>Өлзий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,</w:t>
      </w:r>
      <w:proofErr w:type="gram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Зоригоо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 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тус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 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тус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хариуцан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ажиллана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>. </w:t>
      </w:r>
    </w:p>
    <w:p w:rsidR="003C753A" w:rsidRPr="003C753A" w:rsidRDefault="003C753A" w:rsidP="003C75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Нэмэгдэж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орох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гишүүдийг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>  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сонирхолоорынх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нь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дагуу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хувиарлаж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ажиллуулах</w:t>
      </w:r>
      <w:proofErr w:type="spellEnd"/>
    </w:p>
    <w:p w:rsidR="003C753A" w:rsidRPr="003C753A" w:rsidRDefault="003C753A" w:rsidP="003C75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5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 </w:t>
      </w:r>
      <w:proofErr w:type="spellStart"/>
      <w:r w:rsidRPr="003C753A">
        <w:rPr>
          <w:rFonts w:ascii="Times New Roman" w:eastAsia="Times New Roman" w:hAnsi="Times New Roman" w:cs="Times New Roman"/>
          <w:b/>
          <w:bCs/>
          <w:sz w:val="24"/>
          <w:szCs w:val="24"/>
        </w:rPr>
        <w:t>сарын</w:t>
      </w:r>
      <w:proofErr w:type="spellEnd"/>
      <w:r w:rsidRPr="003C75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9-н 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гэхэд</w:t>
      </w:r>
      <w:proofErr w:type="spellEnd"/>
      <w:r w:rsidRPr="003C75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b/>
          <w:bCs/>
          <w:sz w:val="24"/>
          <w:szCs w:val="24"/>
        </w:rPr>
        <w:t>бүлгүүдийг</w:t>
      </w:r>
      <w:proofErr w:type="spellEnd"/>
      <w:r w:rsidRPr="003C75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b/>
          <w:bCs/>
          <w:sz w:val="24"/>
          <w:szCs w:val="24"/>
        </w:rPr>
        <w:t>цэгцэлж</w:t>
      </w:r>
      <w:proofErr w:type="spellEnd"/>
      <w:r w:rsidRPr="003C75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3C753A">
        <w:rPr>
          <w:rFonts w:ascii="Times New Roman" w:eastAsia="Times New Roman" w:hAnsi="Times New Roman" w:cs="Times New Roman"/>
          <w:b/>
          <w:bCs/>
          <w:sz w:val="24"/>
          <w:szCs w:val="24"/>
        </w:rPr>
        <w:t>дэд</w:t>
      </w:r>
      <w:proofErr w:type="spellEnd"/>
      <w:r w:rsidRPr="003C75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  </w:t>
      </w:r>
      <w:proofErr w:type="spellStart"/>
      <w:r w:rsidRPr="003C753A">
        <w:rPr>
          <w:rFonts w:ascii="Times New Roman" w:eastAsia="Times New Roman" w:hAnsi="Times New Roman" w:cs="Times New Roman"/>
          <w:b/>
          <w:bCs/>
          <w:sz w:val="24"/>
          <w:szCs w:val="24"/>
        </w:rPr>
        <w:t>бүлгүүдийг</w:t>
      </w:r>
      <w:proofErr w:type="spellEnd"/>
      <w:r w:rsidRPr="003C75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  </w:t>
      </w:r>
      <w:proofErr w:type="spellStart"/>
      <w:r w:rsidRPr="003C753A">
        <w:rPr>
          <w:rFonts w:ascii="Times New Roman" w:eastAsia="Times New Roman" w:hAnsi="Times New Roman" w:cs="Times New Roman"/>
          <w:b/>
          <w:bCs/>
          <w:sz w:val="24"/>
          <w:szCs w:val="24"/>
        </w:rPr>
        <w:t>гарчиглаж</w:t>
      </w:r>
      <w:proofErr w:type="spellEnd"/>
      <w:r w:rsidRPr="003C75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b/>
          <w:bCs/>
          <w:sz w:val="24"/>
          <w:szCs w:val="24"/>
        </w:rPr>
        <w:t>дуусах</w:t>
      </w:r>
      <w:proofErr w:type="spellEnd"/>
    </w:p>
    <w:p w:rsidR="003C753A" w:rsidRPr="003C753A" w:rsidRDefault="003C753A" w:rsidP="003C75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5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8 </w:t>
      </w:r>
      <w:proofErr w:type="spellStart"/>
      <w:r w:rsidRPr="003C753A">
        <w:rPr>
          <w:rFonts w:ascii="Times New Roman" w:eastAsia="Times New Roman" w:hAnsi="Times New Roman" w:cs="Times New Roman"/>
          <w:b/>
          <w:bCs/>
          <w:sz w:val="24"/>
          <w:szCs w:val="24"/>
        </w:rPr>
        <w:t>сарын</w:t>
      </w:r>
      <w:proofErr w:type="spellEnd"/>
      <w:r w:rsidRPr="003C75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1-н </w:t>
      </w:r>
      <w:proofErr w:type="spellStart"/>
      <w:r w:rsidRPr="003C753A">
        <w:rPr>
          <w:rFonts w:ascii="Times New Roman" w:eastAsia="Times New Roman" w:hAnsi="Times New Roman" w:cs="Times New Roman"/>
          <w:sz w:val="24"/>
          <w:szCs w:val="24"/>
        </w:rPr>
        <w:t>гэхэд</w:t>
      </w:r>
      <w:proofErr w:type="spellEnd"/>
      <w:r w:rsidRPr="003C753A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3C753A">
        <w:rPr>
          <w:rFonts w:ascii="Times New Roman" w:eastAsia="Times New Roman" w:hAnsi="Times New Roman" w:cs="Times New Roman"/>
          <w:b/>
          <w:bCs/>
          <w:sz w:val="24"/>
          <w:szCs w:val="24"/>
        </w:rPr>
        <w:t>анхны</w:t>
      </w:r>
      <w:proofErr w:type="spellEnd"/>
      <w:r w:rsidRPr="003C75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b/>
          <w:bCs/>
          <w:sz w:val="24"/>
          <w:szCs w:val="24"/>
        </w:rPr>
        <w:t>нооргийг</w:t>
      </w:r>
      <w:proofErr w:type="spellEnd"/>
      <w:r w:rsidRPr="003C75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b/>
          <w:bCs/>
          <w:sz w:val="24"/>
          <w:szCs w:val="24"/>
        </w:rPr>
        <w:t>гаргасан</w:t>
      </w:r>
      <w:proofErr w:type="spellEnd"/>
      <w:r w:rsidRPr="003C75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b/>
          <w:bCs/>
          <w:sz w:val="24"/>
          <w:szCs w:val="24"/>
        </w:rPr>
        <w:t>байх</w:t>
      </w:r>
      <w:proofErr w:type="spellEnd"/>
    </w:p>
    <w:p w:rsidR="003C753A" w:rsidRPr="003C753A" w:rsidRDefault="003C753A" w:rsidP="003C75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75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8 </w:t>
      </w:r>
      <w:proofErr w:type="spellStart"/>
      <w:r w:rsidRPr="003C753A">
        <w:rPr>
          <w:rFonts w:ascii="Times New Roman" w:eastAsia="Times New Roman" w:hAnsi="Times New Roman" w:cs="Times New Roman"/>
          <w:b/>
          <w:bCs/>
          <w:sz w:val="24"/>
          <w:szCs w:val="24"/>
        </w:rPr>
        <w:t>сарын</w:t>
      </w:r>
      <w:proofErr w:type="spellEnd"/>
      <w:r w:rsidRPr="003C75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9-н </w:t>
      </w:r>
      <w:proofErr w:type="spellStart"/>
      <w:r w:rsidRPr="003C753A">
        <w:rPr>
          <w:rFonts w:ascii="Times New Roman" w:eastAsia="Times New Roman" w:hAnsi="Times New Roman" w:cs="Times New Roman"/>
          <w:b/>
          <w:bCs/>
          <w:sz w:val="24"/>
          <w:szCs w:val="24"/>
        </w:rPr>
        <w:t>гэхэд</w:t>
      </w:r>
      <w:proofErr w:type="spellEnd"/>
      <w:r w:rsidRPr="003C753A"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  <w:proofErr w:type="spellStart"/>
      <w:r w:rsidRPr="003C753A">
        <w:rPr>
          <w:rFonts w:ascii="Times New Roman" w:eastAsia="Times New Roman" w:hAnsi="Times New Roman" w:cs="Times New Roman"/>
          <w:b/>
          <w:bCs/>
          <w:sz w:val="24"/>
          <w:szCs w:val="24"/>
        </w:rPr>
        <w:t>гарчигуудыг</w:t>
      </w:r>
      <w:proofErr w:type="spellEnd"/>
      <w:r w:rsidRPr="003C75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b/>
          <w:bCs/>
          <w:sz w:val="24"/>
          <w:szCs w:val="24"/>
        </w:rPr>
        <w:t>бидний</w:t>
      </w:r>
      <w:proofErr w:type="spellEnd"/>
      <w:r w:rsidRPr="003C75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b/>
          <w:bCs/>
          <w:sz w:val="24"/>
          <w:szCs w:val="24"/>
        </w:rPr>
        <w:t>зүгээс</w:t>
      </w:r>
      <w:proofErr w:type="spellEnd"/>
      <w:r w:rsidRPr="003C75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b/>
          <w:bCs/>
          <w:sz w:val="24"/>
          <w:szCs w:val="24"/>
        </w:rPr>
        <w:t>сүүлийн</w:t>
      </w:r>
      <w:proofErr w:type="spellEnd"/>
      <w:r w:rsidRPr="003C75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b/>
          <w:bCs/>
          <w:sz w:val="24"/>
          <w:szCs w:val="24"/>
        </w:rPr>
        <w:t>байдлаар</w:t>
      </w:r>
      <w:proofErr w:type="spellEnd"/>
      <w:r w:rsidRPr="003C75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b/>
          <w:bCs/>
          <w:sz w:val="24"/>
          <w:szCs w:val="24"/>
        </w:rPr>
        <w:t>гаргасан</w:t>
      </w:r>
      <w:proofErr w:type="spellEnd"/>
      <w:r w:rsidRPr="003C753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753A">
        <w:rPr>
          <w:rFonts w:ascii="Times New Roman" w:eastAsia="Times New Roman" w:hAnsi="Times New Roman" w:cs="Times New Roman"/>
          <w:b/>
          <w:bCs/>
          <w:sz w:val="24"/>
          <w:szCs w:val="24"/>
        </w:rPr>
        <w:t>байх</w:t>
      </w:r>
      <w:proofErr w:type="spellEnd"/>
    </w:p>
    <w:p w:rsidR="00416421" w:rsidRDefault="00416421"/>
    <w:sectPr w:rsidR="00416421" w:rsidSect="00416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80054A"/>
    <w:multiLevelType w:val="multilevel"/>
    <w:tmpl w:val="24B0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C217EF"/>
    <w:multiLevelType w:val="multilevel"/>
    <w:tmpl w:val="D4B0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011164"/>
    <w:multiLevelType w:val="multilevel"/>
    <w:tmpl w:val="B386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71E5B5A"/>
    <w:multiLevelType w:val="multilevel"/>
    <w:tmpl w:val="CD14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4AB41F8"/>
    <w:multiLevelType w:val="multilevel"/>
    <w:tmpl w:val="F694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C753A"/>
    <w:rsid w:val="003C753A"/>
    <w:rsid w:val="004164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6421"/>
  </w:style>
  <w:style w:type="paragraph" w:styleId="Heading2">
    <w:name w:val="heading 2"/>
    <w:basedOn w:val="Normal"/>
    <w:link w:val="Heading2Char"/>
    <w:uiPriority w:val="9"/>
    <w:qFormat/>
    <w:rsid w:val="003C75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C75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C753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3C753A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888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9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70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341</Words>
  <Characters>1949</Characters>
  <Application>Microsoft Office Word</Application>
  <DocSecurity>0</DocSecurity>
  <Lines>16</Lines>
  <Paragraphs>4</Paragraphs>
  <ScaleCrop>false</ScaleCrop>
  <Company/>
  <LinksUpToDate>false</LinksUpToDate>
  <CharactersWithSpaces>2286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2012-11-18T00:30:00Z</dcterms:created>
  <dcterms:modified xsi:type="dcterms:W3CDTF">2012-11-18T00:31:00Z</dcterms:modified>
</cp:coreProperties>
</file>