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5F82" w:rsidRPr="006D1DF3" w:rsidRDefault="00E34DDF" w:rsidP="006D1DF3">
      <w:pPr>
        <w:jc w:val="center"/>
        <w:rPr>
          <w:b/>
          <w:bCs/>
          <w:highlight w:val="cyan"/>
          <w:u w:val="single"/>
        </w:rPr>
      </w:pPr>
      <w:r>
        <w:rPr>
          <w:b/>
          <w:bCs/>
          <w:sz w:val="150"/>
          <w:szCs w:val="150"/>
          <w:highlight w:val="cyan"/>
          <w:u w:val="single"/>
        </w:rPr>
        <w:t>Bank Loan</w:t>
      </w:r>
      <w:r w:rsidR="009C5F82" w:rsidRPr="006D1DF3">
        <w:rPr>
          <w:b/>
          <w:bCs/>
          <w:sz w:val="150"/>
          <w:szCs w:val="150"/>
          <w:highlight w:val="cyan"/>
          <w:u w:val="single"/>
        </w:rPr>
        <w:t xml:space="preserve"> Personal Loans</w:t>
      </w:r>
    </w:p>
    <w:p w:rsidR="0003028F" w:rsidRPr="006D1DF3" w:rsidRDefault="0003028F" w:rsidP="009C5F82">
      <w:pPr>
        <w:jc w:val="center"/>
        <w:rPr>
          <w:b/>
          <w:bCs/>
          <w:highlight w:val="cyan"/>
          <w:u w:val="single"/>
        </w:rPr>
      </w:pPr>
    </w:p>
    <w:p w:rsidR="0003028F" w:rsidRPr="006D1DF3" w:rsidRDefault="0003028F" w:rsidP="009C5F82">
      <w:pPr>
        <w:jc w:val="center"/>
        <w:rPr>
          <w:b/>
          <w:bCs/>
          <w:highlight w:val="cyan"/>
          <w:u w:val="single"/>
        </w:rPr>
      </w:pPr>
    </w:p>
    <w:p w:rsidR="0003028F" w:rsidRDefault="0003028F" w:rsidP="009C5F82">
      <w:pPr>
        <w:jc w:val="center"/>
      </w:pPr>
      <w:r w:rsidRPr="006D1DF3">
        <w:rPr>
          <w:sz w:val="112"/>
          <w:szCs w:val="112"/>
          <w:highlight w:val="cyan"/>
        </w:rPr>
        <w:t>Documentation</w:t>
      </w:r>
      <w:r>
        <w:t xml:space="preserve"> </w:t>
      </w:r>
    </w:p>
    <w:p w:rsidR="006D1DF3" w:rsidRPr="0044212E" w:rsidRDefault="006D1DF3" w:rsidP="009C5F82">
      <w:pPr>
        <w:jc w:val="center"/>
        <w:rPr>
          <w:b/>
          <w:bCs/>
          <w:sz w:val="48"/>
          <w:szCs w:val="48"/>
        </w:rPr>
      </w:pPr>
      <w:proofErr w:type="spellStart"/>
      <w:r w:rsidRPr="0044212E">
        <w:rPr>
          <w:b/>
          <w:bCs/>
          <w:sz w:val="48"/>
          <w:szCs w:val="48"/>
        </w:rPr>
        <w:t>Sukhman</w:t>
      </w:r>
      <w:proofErr w:type="spellEnd"/>
      <w:r w:rsidRPr="0044212E">
        <w:rPr>
          <w:b/>
          <w:bCs/>
          <w:sz w:val="48"/>
          <w:szCs w:val="48"/>
        </w:rPr>
        <w:t xml:space="preserve"> Singh</w:t>
      </w:r>
    </w:p>
    <w:p w:rsidR="0003028F" w:rsidRDefault="0003028F" w:rsidP="009C5F82">
      <w:pPr>
        <w:jc w:val="center"/>
      </w:pPr>
    </w:p>
    <w:p w:rsidR="006D1DF3" w:rsidRDefault="006D1DF3" w:rsidP="009C5F82">
      <w:pPr>
        <w:jc w:val="center"/>
      </w:pPr>
    </w:p>
    <w:p w:rsidR="006D1DF3" w:rsidRDefault="006D1DF3" w:rsidP="009C5F82">
      <w:pPr>
        <w:jc w:val="center"/>
      </w:pPr>
    </w:p>
    <w:p w:rsidR="006D1DF3" w:rsidRDefault="0044212E" w:rsidP="009C5F82">
      <w:pPr>
        <w:jc w:val="center"/>
      </w:pPr>
      <w:r>
        <w:rPr>
          <w:noProof/>
        </w:rPr>
        <w:drawing>
          <wp:inline distT="0" distB="0" distL="0" distR="0">
            <wp:extent cx="4572000" cy="13627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28F" w:rsidRDefault="0003028F" w:rsidP="009C5F82">
      <w:pPr>
        <w:jc w:val="center"/>
      </w:pPr>
    </w:p>
    <w:p w:rsidR="0003028F" w:rsidRDefault="0003028F" w:rsidP="009C5F82">
      <w:pPr>
        <w:jc w:val="center"/>
      </w:pPr>
    </w:p>
    <w:p w:rsidR="0003028F" w:rsidRDefault="0003028F" w:rsidP="009C5F82">
      <w:pPr>
        <w:jc w:val="center"/>
      </w:pPr>
    </w:p>
    <w:p w:rsidR="00561777" w:rsidRDefault="00561777" w:rsidP="006D1DF3">
      <w:pPr>
        <w:jc w:val="center"/>
        <w:rPr>
          <w:sz w:val="70"/>
          <w:szCs w:val="70"/>
          <w:highlight w:val="cyan"/>
        </w:rPr>
      </w:pPr>
    </w:p>
    <w:p w:rsidR="0003028F" w:rsidRDefault="006D1DF3" w:rsidP="006D1DF3">
      <w:pPr>
        <w:jc w:val="center"/>
        <w:rPr>
          <w:sz w:val="70"/>
          <w:szCs w:val="70"/>
        </w:rPr>
      </w:pPr>
      <w:r w:rsidRPr="006D1DF3">
        <w:rPr>
          <w:sz w:val="70"/>
          <w:szCs w:val="70"/>
          <w:highlight w:val="cyan"/>
        </w:rPr>
        <w:t>Introduction Banking Loan</w:t>
      </w:r>
    </w:p>
    <w:p w:rsidR="00561777" w:rsidRPr="006D1DF3" w:rsidRDefault="00561777" w:rsidP="006D1DF3">
      <w:pPr>
        <w:jc w:val="center"/>
        <w:rPr>
          <w:sz w:val="70"/>
          <w:szCs w:val="70"/>
        </w:rPr>
      </w:pPr>
    </w:p>
    <w:p w:rsidR="006D1DF3" w:rsidRPr="006D1DF3" w:rsidRDefault="006D1DF3" w:rsidP="006D1DF3">
      <w:pPr>
        <w:shd w:val="clear" w:color="auto" w:fill="FFFFFF"/>
        <w:spacing w:before="272" w:after="136" w:line="240" w:lineRule="auto"/>
        <w:outlineLvl w:val="1"/>
        <w:rPr>
          <w:rFonts w:eastAsia="Times New Roman" w:cstheme="minorHAnsi"/>
          <w:b/>
          <w:bCs/>
          <w:sz w:val="42"/>
          <w:szCs w:val="42"/>
        </w:rPr>
      </w:pPr>
      <w:r w:rsidRPr="006D1DF3">
        <w:rPr>
          <w:rFonts w:eastAsia="Times New Roman" w:cstheme="minorHAnsi"/>
          <w:b/>
          <w:bCs/>
          <w:sz w:val="42"/>
          <w:szCs w:val="42"/>
          <w:highlight w:val="cyan"/>
        </w:rPr>
        <w:t>Borrowing Money</w:t>
      </w:r>
    </w:p>
    <w:p w:rsidR="006D1DF3" w:rsidRPr="006D1DF3" w:rsidRDefault="006D1DF3" w:rsidP="006D1DF3">
      <w:pPr>
        <w:shd w:val="clear" w:color="auto" w:fill="FFFFFF"/>
        <w:spacing w:after="136" w:line="240" w:lineRule="auto"/>
        <w:rPr>
          <w:rFonts w:eastAsia="Times New Roman" w:cstheme="minorHAnsi"/>
          <w:sz w:val="26"/>
          <w:szCs w:val="26"/>
        </w:rPr>
      </w:pPr>
      <w:r w:rsidRPr="006D1DF3">
        <w:rPr>
          <w:rFonts w:eastAsia="Times New Roman" w:cstheme="minorHAnsi"/>
          <w:sz w:val="26"/>
          <w:szCs w:val="26"/>
        </w:rPr>
        <w:t>Do you need to borrow money to buy a car or maybe a house? If so, you might be thinking about getting a </w:t>
      </w:r>
      <w:r w:rsidRPr="006D1DF3">
        <w:rPr>
          <w:rFonts w:eastAsia="Times New Roman" w:cstheme="minorHAnsi"/>
          <w:b/>
          <w:bCs/>
          <w:sz w:val="26"/>
          <w:szCs w:val="26"/>
        </w:rPr>
        <w:t>bank loan</w:t>
      </w:r>
      <w:r w:rsidRPr="006D1DF3">
        <w:rPr>
          <w:rFonts w:eastAsia="Times New Roman" w:cstheme="minorHAnsi"/>
          <w:sz w:val="26"/>
          <w:szCs w:val="26"/>
        </w:rPr>
        <w:t>. A bank loan is a debt that a person, better known as the </w:t>
      </w:r>
      <w:r w:rsidRPr="006D1DF3">
        <w:rPr>
          <w:rFonts w:eastAsia="Times New Roman" w:cstheme="minorHAnsi"/>
          <w:b/>
          <w:bCs/>
          <w:sz w:val="26"/>
          <w:szCs w:val="26"/>
        </w:rPr>
        <w:t>borrower</w:t>
      </w:r>
      <w:r w:rsidRPr="006D1DF3">
        <w:rPr>
          <w:rFonts w:eastAsia="Times New Roman" w:cstheme="minorHAnsi"/>
          <w:sz w:val="26"/>
          <w:szCs w:val="26"/>
        </w:rPr>
        <w:t>, owes to a bank. It's basically an agreement between the borrower and the bank about a certain amount of money that the borrower will borrow and then pay back in specific increments at a specific interest rate. </w:t>
      </w:r>
      <w:r w:rsidRPr="006D1DF3">
        <w:rPr>
          <w:rFonts w:eastAsia="Times New Roman" w:cstheme="minorHAnsi"/>
          <w:b/>
          <w:bCs/>
          <w:sz w:val="26"/>
          <w:szCs w:val="26"/>
        </w:rPr>
        <w:t>Interest</w:t>
      </w:r>
      <w:r w:rsidRPr="006D1DF3">
        <w:rPr>
          <w:rFonts w:eastAsia="Times New Roman" w:cstheme="minorHAnsi"/>
          <w:sz w:val="26"/>
          <w:szCs w:val="26"/>
        </w:rPr>
        <w:t> is basically a fee you pay to borrow the money.</w:t>
      </w:r>
    </w:p>
    <w:p w:rsidR="006D1DF3" w:rsidRPr="00561777" w:rsidRDefault="006D1DF3" w:rsidP="006D1DF3">
      <w:pPr>
        <w:shd w:val="clear" w:color="auto" w:fill="FFFFFF"/>
        <w:spacing w:after="136" w:line="240" w:lineRule="auto"/>
        <w:rPr>
          <w:rFonts w:eastAsia="Times New Roman" w:cstheme="minorHAnsi"/>
          <w:sz w:val="26"/>
          <w:szCs w:val="26"/>
        </w:rPr>
      </w:pPr>
      <w:r w:rsidRPr="006D1DF3">
        <w:rPr>
          <w:rFonts w:eastAsia="Times New Roman" w:cstheme="minorHAnsi"/>
          <w:sz w:val="26"/>
          <w:szCs w:val="26"/>
        </w:rPr>
        <w:t>So let's say you need to buy a car. You go down to your bank and ask them for a loan. The loan officer will look at your overall financial situation - how much income you have, how much debt you have, and your credit score, so they can determine if you're a good risk to loan money to. These things all influence the interest rate you'll be charged, as well.</w:t>
      </w:r>
    </w:p>
    <w:p w:rsidR="006D1DF3" w:rsidRDefault="006D1DF3" w:rsidP="006D1DF3">
      <w:pPr>
        <w:shd w:val="clear" w:color="auto" w:fill="FFFFFF"/>
        <w:spacing w:after="136" w:line="240" w:lineRule="auto"/>
        <w:rPr>
          <w:rFonts w:eastAsia="Times New Roman" w:cstheme="minorHAnsi"/>
          <w:b/>
          <w:bCs/>
          <w:sz w:val="44"/>
          <w:szCs w:val="44"/>
        </w:rPr>
      </w:pPr>
      <w:proofErr w:type="gramStart"/>
      <w:r w:rsidRPr="00B35231">
        <w:rPr>
          <w:rFonts w:eastAsia="Times New Roman" w:cstheme="minorHAnsi"/>
          <w:b/>
          <w:bCs/>
          <w:sz w:val="44"/>
          <w:szCs w:val="44"/>
          <w:highlight w:val="cyan"/>
        </w:rPr>
        <w:t>Purpose :</w:t>
      </w:r>
      <w:proofErr w:type="gramEnd"/>
    </w:p>
    <w:p w:rsidR="00F441C1" w:rsidRPr="006D1DF3" w:rsidRDefault="00F441C1" w:rsidP="006D1DF3">
      <w:pPr>
        <w:shd w:val="clear" w:color="auto" w:fill="FFFFFF"/>
        <w:spacing w:after="136" w:line="240" w:lineRule="auto"/>
        <w:rPr>
          <w:rFonts w:eastAsia="Times New Roman" w:cstheme="minorHAnsi"/>
          <w:b/>
          <w:bCs/>
          <w:sz w:val="44"/>
          <w:szCs w:val="44"/>
        </w:rPr>
      </w:pPr>
    </w:p>
    <w:p w:rsidR="006D1DF3" w:rsidRPr="00561777" w:rsidRDefault="006D1DF3" w:rsidP="006D1DF3">
      <w:pPr>
        <w:ind w:left="720" w:firstLine="720"/>
        <w:rPr>
          <w:sz w:val="28"/>
          <w:szCs w:val="28"/>
        </w:rPr>
      </w:pPr>
      <w:r w:rsidRPr="00561777">
        <w:rPr>
          <w:sz w:val="28"/>
          <w:szCs w:val="28"/>
        </w:rPr>
        <w:t>Purpose is make manage data online through portal after logging into admin area admin can view, update, delete the changes that admin needs to do with the database.</w:t>
      </w:r>
    </w:p>
    <w:p w:rsidR="006D1DF3" w:rsidRDefault="006D1DF3" w:rsidP="009C5F82">
      <w:pPr>
        <w:jc w:val="center"/>
      </w:pPr>
    </w:p>
    <w:p w:rsidR="006D1DF3" w:rsidRDefault="006D1DF3" w:rsidP="009C5F82">
      <w:pPr>
        <w:jc w:val="center"/>
      </w:pPr>
    </w:p>
    <w:p w:rsidR="006D1DF3" w:rsidRDefault="006D1DF3" w:rsidP="009C5F82">
      <w:pPr>
        <w:jc w:val="center"/>
      </w:pPr>
    </w:p>
    <w:p w:rsidR="006D1DF3" w:rsidRDefault="006D1DF3" w:rsidP="009C5F82">
      <w:pPr>
        <w:jc w:val="center"/>
      </w:pPr>
    </w:p>
    <w:p w:rsidR="006D1DF3" w:rsidRDefault="006D1DF3" w:rsidP="009C5F82">
      <w:pPr>
        <w:jc w:val="center"/>
      </w:pPr>
    </w:p>
    <w:p w:rsidR="006D1DF3" w:rsidRDefault="006D1DF3" w:rsidP="009C5F82">
      <w:pPr>
        <w:jc w:val="center"/>
      </w:pPr>
    </w:p>
    <w:p w:rsidR="006D1DF3" w:rsidRPr="009268FE" w:rsidRDefault="006D1DF3" w:rsidP="009268FE">
      <w:pPr>
        <w:tabs>
          <w:tab w:val="left" w:pos="1994"/>
        </w:tabs>
        <w:rPr>
          <w:rFonts w:cstheme="minorHAnsi"/>
          <w:b/>
          <w:bCs/>
          <w:sz w:val="56"/>
          <w:szCs w:val="56"/>
        </w:rPr>
      </w:pPr>
      <w:r w:rsidRPr="00561777">
        <w:rPr>
          <w:rFonts w:cstheme="minorHAnsi"/>
          <w:b/>
          <w:bCs/>
          <w:sz w:val="56"/>
          <w:szCs w:val="56"/>
          <w:highlight w:val="cyan"/>
        </w:rPr>
        <w:t>Minimum Requirements:</w:t>
      </w:r>
    </w:p>
    <w:p w:rsidR="006D1DF3" w:rsidRPr="006D1DF3" w:rsidRDefault="006D1DF3" w:rsidP="006D1DF3">
      <w:pPr>
        <w:spacing w:after="158" w:line="380" w:lineRule="atLeast"/>
        <w:rPr>
          <w:rFonts w:eastAsia="Times New Roman" w:cstheme="minorHAnsi"/>
          <w:sz w:val="24"/>
          <w:szCs w:val="24"/>
        </w:rPr>
      </w:pPr>
      <w:r w:rsidRPr="006D1DF3">
        <w:rPr>
          <w:rFonts w:eastAsia="Times New Roman" w:cstheme="minorHAnsi"/>
          <w:sz w:val="24"/>
          <w:szCs w:val="24"/>
        </w:rPr>
        <w:t>If you are using a custom named instance of Microsoft SQL Server Express, you will need to browse the </w:t>
      </w:r>
      <w:proofErr w:type="spellStart"/>
      <w:r w:rsidRPr="006D1DF3">
        <w:rPr>
          <w:rFonts w:eastAsia="Times New Roman" w:cstheme="minorHAnsi"/>
          <w:b/>
          <w:bCs/>
          <w:sz w:val="24"/>
        </w:rPr>
        <w:t>web.config</w:t>
      </w:r>
      <w:proofErr w:type="spellEnd"/>
      <w:r w:rsidRPr="006D1DF3">
        <w:rPr>
          <w:rFonts w:eastAsia="Times New Roman" w:cstheme="minorHAnsi"/>
          <w:sz w:val="24"/>
          <w:szCs w:val="24"/>
        </w:rPr>
        <w:t> files in the demos for </w:t>
      </w:r>
      <w:proofErr w:type="spellStart"/>
      <w:r w:rsidRPr="006D1DF3">
        <w:rPr>
          <w:rFonts w:eastAsia="Times New Roman" w:cstheme="minorHAnsi"/>
          <w:b/>
          <w:bCs/>
          <w:sz w:val="24"/>
        </w:rPr>
        <w:t>connectionString</w:t>
      </w:r>
      <w:proofErr w:type="spellEnd"/>
      <w:r w:rsidRPr="006D1DF3">
        <w:rPr>
          <w:rFonts w:eastAsia="Times New Roman" w:cstheme="minorHAnsi"/>
          <w:sz w:val="24"/>
          <w:szCs w:val="24"/>
        </w:rPr>
        <w:t> parameter entries, and replace any occurrence of the default instance name ("SQLEXPRESS") with your custom instance name.</w:t>
      </w:r>
    </w:p>
    <w:p w:rsidR="006D1DF3" w:rsidRPr="006D1DF3" w:rsidRDefault="006D1DF3" w:rsidP="006D1DF3">
      <w:pPr>
        <w:spacing w:after="158" w:line="380" w:lineRule="atLeast"/>
        <w:rPr>
          <w:rFonts w:eastAsia="Times New Roman" w:cstheme="minorHAnsi"/>
          <w:sz w:val="24"/>
          <w:szCs w:val="24"/>
        </w:rPr>
      </w:pPr>
      <w:r w:rsidRPr="006D1DF3">
        <w:rPr>
          <w:rFonts w:eastAsia="Times New Roman" w:cstheme="minorHAnsi"/>
          <w:sz w:val="24"/>
          <w:szCs w:val="24"/>
        </w:rPr>
        <w:t xml:space="preserve">Starting with version 13.2, for most popular database engines, the </w:t>
      </w:r>
      <w:proofErr w:type="spellStart"/>
      <w:r w:rsidRPr="006D1DF3">
        <w:rPr>
          <w:rFonts w:eastAsia="Times New Roman" w:cstheme="minorHAnsi"/>
          <w:sz w:val="24"/>
          <w:szCs w:val="24"/>
        </w:rPr>
        <w:t>DevExpress</w:t>
      </w:r>
      <w:proofErr w:type="spellEnd"/>
      <w:r w:rsidRPr="006D1DF3">
        <w:rPr>
          <w:rFonts w:eastAsia="Times New Roman" w:cstheme="minorHAnsi"/>
          <w:sz w:val="24"/>
          <w:szCs w:val="24"/>
        </w:rPr>
        <w:t xml:space="preserve"> .NET Demo Center automatically recognizes available database engines on the machine. When launching a particular demo that requires SQL Server from the Demo Center, it automatically locates available DBMS instances in the following order:</w:t>
      </w:r>
    </w:p>
    <w:p w:rsidR="006D1DF3" w:rsidRPr="006D1DF3" w:rsidRDefault="006D1DF3" w:rsidP="006D1DF3">
      <w:pPr>
        <w:numPr>
          <w:ilvl w:val="0"/>
          <w:numId w:val="2"/>
        </w:numPr>
        <w:spacing w:after="158" w:line="240" w:lineRule="auto"/>
        <w:ind w:left="0"/>
        <w:rPr>
          <w:rFonts w:eastAsia="Times New Roman" w:cstheme="minorHAnsi"/>
          <w:sz w:val="24"/>
          <w:szCs w:val="24"/>
        </w:rPr>
      </w:pPr>
      <w:r w:rsidRPr="006D1DF3">
        <w:rPr>
          <w:rFonts w:eastAsia="Times New Roman" w:cstheme="minorHAnsi"/>
          <w:sz w:val="24"/>
          <w:szCs w:val="24"/>
        </w:rPr>
        <w:t>.\SQLEXPRESS</w:t>
      </w:r>
    </w:p>
    <w:p w:rsidR="006D1DF3" w:rsidRPr="006D1DF3" w:rsidRDefault="006D1DF3" w:rsidP="006D1DF3">
      <w:pPr>
        <w:numPr>
          <w:ilvl w:val="0"/>
          <w:numId w:val="2"/>
        </w:numPr>
        <w:spacing w:after="158" w:line="240" w:lineRule="auto"/>
        <w:ind w:left="0"/>
        <w:rPr>
          <w:rFonts w:eastAsia="Times New Roman" w:cstheme="minorHAnsi"/>
          <w:sz w:val="24"/>
          <w:szCs w:val="24"/>
        </w:rPr>
      </w:pPr>
      <w:r w:rsidRPr="006D1DF3">
        <w:rPr>
          <w:rFonts w:eastAsia="Times New Roman" w:cstheme="minorHAnsi"/>
          <w:sz w:val="24"/>
          <w:szCs w:val="24"/>
        </w:rPr>
        <w:t>(</w:t>
      </w:r>
      <w:proofErr w:type="spellStart"/>
      <w:r w:rsidRPr="006D1DF3">
        <w:rPr>
          <w:rFonts w:eastAsia="Times New Roman" w:cstheme="minorHAnsi"/>
          <w:sz w:val="24"/>
          <w:szCs w:val="24"/>
        </w:rPr>
        <w:t>localdb</w:t>
      </w:r>
      <w:proofErr w:type="spellEnd"/>
      <w:r w:rsidRPr="006D1DF3">
        <w:rPr>
          <w:rFonts w:eastAsia="Times New Roman" w:cstheme="minorHAnsi"/>
          <w:sz w:val="24"/>
          <w:szCs w:val="24"/>
        </w:rPr>
        <w:t>)\</w:t>
      </w:r>
      <w:proofErr w:type="spellStart"/>
      <w:r w:rsidRPr="006D1DF3">
        <w:rPr>
          <w:rFonts w:eastAsia="Times New Roman" w:cstheme="minorHAnsi"/>
          <w:sz w:val="24"/>
          <w:szCs w:val="24"/>
        </w:rPr>
        <w:t>vX</w:t>
      </w:r>
      <w:proofErr w:type="spellEnd"/>
    </w:p>
    <w:p w:rsidR="006D1DF3" w:rsidRPr="006D1DF3" w:rsidRDefault="006D1DF3" w:rsidP="006D1DF3">
      <w:pPr>
        <w:numPr>
          <w:ilvl w:val="0"/>
          <w:numId w:val="2"/>
        </w:numPr>
        <w:spacing w:after="158" w:line="240" w:lineRule="auto"/>
        <w:ind w:left="0"/>
        <w:rPr>
          <w:rFonts w:eastAsia="Times New Roman" w:cstheme="minorHAnsi"/>
          <w:sz w:val="24"/>
          <w:szCs w:val="24"/>
        </w:rPr>
      </w:pPr>
      <w:r w:rsidRPr="006D1DF3">
        <w:rPr>
          <w:rFonts w:eastAsia="Times New Roman" w:cstheme="minorHAnsi"/>
          <w:sz w:val="24"/>
          <w:szCs w:val="24"/>
        </w:rPr>
        <w:t>(local)</w:t>
      </w:r>
    </w:p>
    <w:p w:rsidR="006D1DF3" w:rsidRPr="006D1DF3" w:rsidRDefault="006D1DF3" w:rsidP="006D1DF3">
      <w:pPr>
        <w:tabs>
          <w:tab w:val="left" w:pos="1994"/>
        </w:tabs>
        <w:rPr>
          <w:rFonts w:cstheme="minorHAnsi"/>
          <w:b/>
          <w:bCs/>
          <w:sz w:val="40"/>
          <w:szCs w:val="40"/>
        </w:rPr>
      </w:pPr>
    </w:p>
    <w:p w:rsidR="006D1DF3" w:rsidRPr="00561777" w:rsidRDefault="006D1DF3" w:rsidP="006D1DF3">
      <w:pPr>
        <w:tabs>
          <w:tab w:val="left" w:pos="1994"/>
        </w:tabs>
        <w:rPr>
          <w:rFonts w:cstheme="minorHAnsi"/>
          <w:b/>
          <w:bCs/>
          <w:sz w:val="44"/>
          <w:szCs w:val="44"/>
        </w:rPr>
      </w:pPr>
      <w:r w:rsidRPr="00561777">
        <w:rPr>
          <w:rFonts w:cstheme="minorHAnsi"/>
          <w:b/>
          <w:bCs/>
          <w:sz w:val="44"/>
          <w:szCs w:val="44"/>
          <w:highlight w:val="cyan"/>
        </w:rPr>
        <w:t>ASP.net Features</w:t>
      </w:r>
    </w:p>
    <w:p w:rsidR="006D1DF3" w:rsidRPr="006D1DF3" w:rsidRDefault="006D1DF3" w:rsidP="006D1DF3">
      <w:pPr>
        <w:pStyle w:val="NormalWeb"/>
        <w:spacing w:before="120" w:beforeAutospacing="0" w:after="144" w:afterAutospacing="0"/>
        <w:ind w:left="4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D1DF3" w:rsidRPr="006D1DF3" w:rsidRDefault="006D1DF3" w:rsidP="006D1DF3">
      <w:pPr>
        <w:pStyle w:val="NormalWeb"/>
        <w:spacing w:before="120" w:beforeAutospacing="0" w:after="144" w:afterAutospacing="0"/>
        <w:ind w:left="4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6D1DF3">
        <w:rPr>
          <w:rFonts w:asciiTheme="minorHAnsi" w:hAnsiTheme="minorHAnsi" w:cstheme="minorHAnsi"/>
          <w:color w:val="000000"/>
          <w:sz w:val="22"/>
          <w:szCs w:val="22"/>
        </w:rPr>
        <w:t>ASP.NET MVC provides the following features −</w:t>
      </w:r>
    </w:p>
    <w:p w:rsidR="006D1DF3" w:rsidRPr="006D1DF3" w:rsidRDefault="006D1DF3" w:rsidP="006D1DF3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Theme="minorHAnsi" w:hAnsiTheme="minorHAnsi" w:cstheme="minorHAnsi"/>
          <w:color w:val="000000"/>
          <w:sz w:val="20"/>
          <w:szCs w:val="20"/>
        </w:rPr>
      </w:pPr>
      <w:r w:rsidRPr="006D1DF3">
        <w:rPr>
          <w:rFonts w:asciiTheme="minorHAnsi" w:hAnsiTheme="minorHAnsi" w:cstheme="minorHAnsi"/>
          <w:color w:val="000000"/>
          <w:sz w:val="20"/>
          <w:szCs w:val="20"/>
        </w:rPr>
        <w:t>Ideal for developing complex but lightweight applications.</w:t>
      </w:r>
    </w:p>
    <w:p w:rsidR="006D1DF3" w:rsidRPr="006D1DF3" w:rsidRDefault="006D1DF3" w:rsidP="006D1DF3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Theme="minorHAnsi" w:hAnsiTheme="minorHAnsi" w:cstheme="minorHAnsi"/>
          <w:color w:val="000000"/>
          <w:sz w:val="20"/>
          <w:szCs w:val="20"/>
        </w:rPr>
      </w:pPr>
      <w:r w:rsidRPr="006D1DF3">
        <w:rPr>
          <w:rFonts w:asciiTheme="minorHAnsi" w:hAnsiTheme="minorHAnsi" w:cstheme="minorHAnsi"/>
          <w:color w:val="000000"/>
          <w:sz w:val="20"/>
          <w:szCs w:val="20"/>
        </w:rPr>
        <w:t>Provides an extensible and pluggable framework, which can be easily replaced and customized. For example, if you do not wish to use the in-built Razor or ASPX View Engine, then you can use any other third-party view engines or even customize the existing ones.</w:t>
      </w:r>
    </w:p>
    <w:p w:rsidR="006D1DF3" w:rsidRPr="006D1DF3" w:rsidRDefault="006D1DF3" w:rsidP="006D1DF3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Theme="minorHAnsi" w:hAnsiTheme="minorHAnsi" w:cstheme="minorHAnsi"/>
          <w:color w:val="000000"/>
          <w:sz w:val="20"/>
          <w:szCs w:val="20"/>
        </w:rPr>
      </w:pPr>
      <w:r w:rsidRPr="006D1DF3">
        <w:rPr>
          <w:rFonts w:asciiTheme="minorHAnsi" w:hAnsiTheme="minorHAnsi" w:cstheme="minorHAnsi"/>
          <w:color w:val="000000"/>
          <w:sz w:val="20"/>
          <w:szCs w:val="20"/>
        </w:rPr>
        <w:t>Utilizes the component-based design of the application by logically dividing it into Model, View, and Controller components. This enables the developers to manage the complexity of large-scale projects and work on individual components.</w:t>
      </w:r>
    </w:p>
    <w:p w:rsidR="006D1DF3" w:rsidRPr="006D1DF3" w:rsidRDefault="006D1DF3" w:rsidP="006D1DF3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Theme="minorHAnsi" w:hAnsiTheme="minorHAnsi" w:cstheme="minorHAnsi"/>
          <w:color w:val="000000"/>
          <w:sz w:val="20"/>
          <w:szCs w:val="20"/>
        </w:rPr>
      </w:pPr>
      <w:r w:rsidRPr="006D1DF3">
        <w:rPr>
          <w:rFonts w:asciiTheme="minorHAnsi" w:hAnsiTheme="minorHAnsi" w:cstheme="minorHAnsi"/>
          <w:color w:val="000000"/>
          <w:sz w:val="20"/>
          <w:szCs w:val="20"/>
        </w:rPr>
        <w:t>MVC structure enhances the test-driven development and testability of the application, since all the components can be designed interface-based and tested using mock objects. Hence, ASP.NET MVC Framework is ideal for projects with large team of web developers.</w:t>
      </w:r>
    </w:p>
    <w:p w:rsidR="006D1DF3" w:rsidRPr="006D1DF3" w:rsidRDefault="006D1DF3" w:rsidP="006D1DF3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Theme="minorHAnsi" w:hAnsiTheme="minorHAnsi" w:cstheme="minorHAnsi"/>
          <w:color w:val="000000"/>
          <w:sz w:val="20"/>
          <w:szCs w:val="20"/>
        </w:rPr>
      </w:pPr>
      <w:r w:rsidRPr="006D1DF3">
        <w:rPr>
          <w:rFonts w:asciiTheme="minorHAnsi" w:hAnsiTheme="minorHAnsi" w:cstheme="minorHAnsi"/>
          <w:color w:val="000000"/>
          <w:sz w:val="20"/>
          <w:szCs w:val="20"/>
        </w:rPr>
        <w:t>Supports all the existing vast ASP.NET functionalities, such as Authorization and Authentication, Master Pages, Data Binding, User Controls, Memberships, ASP.NET Routing, etc.</w:t>
      </w:r>
    </w:p>
    <w:p w:rsidR="006D1DF3" w:rsidRPr="006D1DF3" w:rsidRDefault="006D1DF3" w:rsidP="006D1DF3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Theme="minorHAnsi" w:hAnsiTheme="minorHAnsi" w:cstheme="minorHAnsi"/>
          <w:color w:val="000000"/>
          <w:sz w:val="20"/>
          <w:szCs w:val="20"/>
        </w:rPr>
      </w:pPr>
      <w:r w:rsidRPr="006D1DF3">
        <w:rPr>
          <w:rFonts w:asciiTheme="minorHAnsi" w:hAnsiTheme="minorHAnsi" w:cstheme="minorHAnsi"/>
          <w:color w:val="000000"/>
          <w:sz w:val="20"/>
          <w:szCs w:val="20"/>
        </w:rPr>
        <w:lastRenderedPageBreak/>
        <w:t>Does not use the concept of View State (which is present in ASP.NET). This helps in building applications, which are lightweight and gives full control to the developers.</w:t>
      </w:r>
    </w:p>
    <w:p w:rsidR="006D1DF3" w:rsidRDefault="006D1DF3" w:rsidP="009C5F82">
      <w:pPr>
        <w:jc w:val="center"/>
      </w:pPr>
    </w:p>
    <w:p w:rsidR="006D1DF3" w:rsidRDefault="006D1DF3" w:rsidP="009C5F82">
      <w:pPr>
        <w:jc w:val="center"/>
      </w:pPr>
    </w:p>
    <w:p w:rsidR="0003028F" w:rsidRPr="00B3543B" w:rsidRDefault="0003028F" w:rsidP="0003028F">
      <w:pPr>
        <w:rPr>
          <w:sz w:val="76"/>
          <w:szCs w:val="76"/>
        </w:rPr>
      </w:pPr>
      <w:r w:rsidRPr="00B3543B">
        <w:rPr>
          <w:sz w:val="76"/>
          <w:szCs w:val="76"/>
          <w:highlight w:val="cyan"/>
        </w:rPr>
        <w:t xml:space="preserve">Index </w:t>
      </w:r>
      <w:proofErr w:type="gramStart"/>
      <w:r w:rsidRPr="00B3543B">
        <w:rPr>
          <w:sz w:val="76"/>
          <w:szCs w:val="76"/>
          <w:highlight w:val="cyan"/>
        </w:rPr>
        <w:t>Page :</w:t>
      </w:r>
      <w:proofErr w:type="gramEnd"/>
    </w:p>
    <w:p w:rsidR="00B3543B" w:rsidRDefault="00B3543B" w:rsidP="0003028F">
      <w:pPr>
        <w:rPr>
          <w:sz w:val="32"/>
          <w:szCs w:val="32"/>
        </w:rPr>
      </w:pPr>
    </w:p>
    <w:p w:rsidR="00B3543B" w:rsidRDefault="00B3543B" w:rsidP="00B3543B">
      <w:pPr>
        <w:rPr>
          <w:sz w:val="32"/>
          <w:szCs w:val="32"/>
        </w:rPr>
      </w:pPr>
      <w:r>
        <w:rPr>
          <w:sz w:val="32"/>
          <w:szCs w:val="32"/>
        </w:rPr>
        <w:t xml:space="preserve">This index page information about the small business loans for daily </w:t>
      </w:r>
      <w:proofErr w:type="gramStart"/>
      <w:r>
        <w:rPr>
          <w:sz w:val="32"/>
          <w:szCs w:val="32"/>
        </w:rPr>
        <w:t>expenses that is</w:t>
      </w:r>
      <w:proofErr w:type="gramEnd"/>
      <w:r>
        <w:rPr>
          <w:sz w:val="32"/>
          <w:szCs w:val="32"/>
        </w:rPr>
        <w:t xml:space="preserve"> suitable for everyone and person can choose from these plans. </w:t>
      </w:r>
    </w:p>
    <w:p w:rsidR="00B3543B" w:rsidRDefault="00B3543B" w:rsidP="00B3543B">
      <w:pPr>
        <w:rPr>
          <w:sz w:val="32"/>
          <w:szCs w:val="32"/>
        </w:rPr>
      </w:pPr>
    </w:p>
    <w:p w:rsidR="0003028F" w:rsidRDefault="0044212E" w:rsidP="0003028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1803" cy="3502325"/>
            <wp:effectExtent l="19050" t="0" r="179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28F" w:rsidRDefault="0003028F" w:rsidP="0003028F">
      <w:pPr>
        <w:rPr>
          <w:sz w:val="32"/>
          <w:szCs w:val="32"/>
        </w:rPr>
      </w:pPr>
    </w:p>
    <w:p w:rsidR="00B3543B" w:rsidRDefault="00B3543B" w:rsidP="0003028F">
      <w:pPr>
        <w:rPr>
          <w:sz w:val="32"/>
          <w:szCs w:val="32"/>
        </w:rPr>
      </w:pPr>
    </w:p>
    <w:p w:rsidR="00B3543B" w:rsidRDefault="00B3543B" w:rsidP="0003028F">
      <w:pPr>
        <w:rPr>
          <w:sz w:val="32"/>
          <w:szCs w:val="32"/>
        </w:rPr>
      </w:pPr>
    </w:p>
    <w:p w:rsidR="0003028F" w:rsidRDefault="0003028F" w:rsidP="0003028F">
      <w:pPr>
        <w:rPr>
          <w:sz w:val="54"/>
          <w:szCs w:val="54"/>
        </w:rPr>
      </w:pPr>
      <w:r w:rsidRPr="00B3543B">
        <w:rPr>
          <w:sz w:val="54"/>
          <w:szCs w:val="54"/>
          <w:highlight w:val="cyan"/>
        </w:rPr>
        <w:t>About page:</w:t>
      </w:r>
      <w:r w:rsidRPr="00B3543B">
        <w:rPr>
          <w:sz w:val="54"/>
          <w:szCs w:val="54"/>
        </w:rPr>
        <w:t xml:space="preserve"> </w:t>
      </w:r>
    </w:p>
    <w:p w:rsidR="00B62C9C" w:rsidRDefault="00B62C9C" w:rsidP="00B62C9C">
      <w:pPr>
        <w:rPr>
          <w:sz w:val="34"/>
          <w:szCs w:val="34"/>
        </w:rPr>
      </w:pPr>
      <w:r>
        <w:rPr>
          <w:sz w:val="34"/>
          <w:szCs w:val="34"/>
        </w:rPr>
        <w:t xml:space="preserve">About page is discussing about the </w:t>
      </w:r>
      <w:proofErr w:type="gramStart"/>
      <w:r>
        <w:rPr>
          <w:sz w:val="34"/>
          <w:szCs w:val="34"/>
        </w:rPr>
        <w:t>choosing  the</w:t>
      </w:r>
      <w:proofErr w:type="gramEnd"/>
      <w:r>
        <w:rPr>
          <w:sz w:val="34"/>
          <w:szCs w:val="34"/>
        </w:rPr>
        <w:t xml:space="preserve"> rate and loan and get funds for need  </w:t>
      </w:r>
    </w:p>
    <w:p w:rsidR="00B62C9C" w:rsidRPr="00B3543B" w:rsidRDefault="00B62C9C" w:rsidP="0003028F">
      <w:pPr>
        <w:rPr>
          <w:sz w:val="54"/>
          <w:szCs w:val="54"/>
        </w:rPr>
      </w:pPr>
    </w:p>
    <w:p w:rsidR="0003028F" w:rsidRDefault="0044212E" w:rsidP="0003028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0533" cy="3579962"/>
            <wp:effectExtent l="19050" t="0" r="3067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28F" w:rsidRDefault="0003028F" w:rsidP="0003028F">
      <w:pPr>
        <w:rPr>
          <w:sz w:val="34"/>
          <w:szCs w:val="34"/>
        </w:rPr>
      </w:pPr>
    </w:p>
    <w:p w:rsidR="0044212E" w:rsidRDefault="0044212E" w:rsidP="0003028F">
      <w:pPr>
        <w:rPr>
          <w:sz w:val="34"/>
          <w:szCs w:val="34"/>
        </w:rPr>
      </w:pPr>
    </w:p>
    <w:p w:rsidR="0003028F" w:rsidRDefault="0003028F" w:rsidP="0003028F">
      <w:pPr>
        <w:rPr>
          <w:sz w:val="34"/>
          <w:szCs w:val="34"/>
        </w:rPr>
      </w:pPr>
    </w:p>
    <w:p w:rsidR="0003028F" w:rsidRDefault="0003028F" w:rsidP="0003028F">
      <w:pPr>
        <w:rPr>
          <w:sz w:val="34"/>
          <w:szCs w:val="34"/>
        </w:rPr>
      </w:pPr>
    </w:p>
    <w:p w:rsidR="0003028F" w:rsidRPr="00AD2D37" w:rsidRDefault="0003028F" w:rsidP="0003028F">
      <w:pPr>
        <w:rPr>
          <w:sz w:val="54"/>
          <w:szCs w:val="54"/>
        </w:rPr>
      </w:pPr>
      <w:r w:rsidRPr="00AD2D37">
        <w:rPr>
          <w:sz w:val="54"/>
          <w:szCs w:val="54"/>
          <w:highlight w:val="cyan"/>
        </w:rPr>
        <w:lastRenderedPageBreak/>
        <w:t xml:space="preserve">Contact </w:t>
      </w:r>
      <w:proofErr w:type="gramStart"/>
      <w:r w:rsidRPr="00AD2D37">
        <w:rPr>
          <w:sz w:val="54"/>
          <w:szCs w:val="54"/>
          <w:highlight w:val="cyan"/>
        </w:rPr>
        <w:t>Us :</w:t>
      </w:r>
      <w:proofErr w:type="gramEnd"/>
    </w:p>
    <w:p w:rsidR="0003028F" w:rsidRDefault="0003028F" w:rsidP="0003028F">
      <w:pPr>
        <w:rPr>
          <w:sz w:val="34"/>
          <w:szCs w:val="34"/>
        </w:rPr>
      </w:pPr>
    </w:p>
    <w:p w:rsidR="0003028F" w:rsidRDefault="0044212E" w:rsidP="0003028F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>
            <wp:extent cx="5943600" cy="363788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28F" w:rsidRDefault="0003028F" w:rsidP="0003028F">
      <w:pPr>
        <w:rPr>
          <w:sz w:val="34"/>
          <w:szCs w:val="34"/>
        </w:rPr>
      </w:pPr>
    </w:p>
    <w:p w:rsidR="0003028F" w:rsidRDefault="0003028F" w:rsidP="0003028F">
      <w:pPr>
        <w:rPr>
          <w:sz w:val="34"/>
          <w:szCs w:val="34"/>
        </w:rPr>
      </w:pPr>
    </w:p>
    <w:p w:rsidR="0003028F" w:rsidRDefault="0003028F" w:rsidP="0003028F">
      <w:pPr>
        <w:rPr>
          <w:sz w:val="34"/>
          <w:szCs w:val="34"/>
        </w:rPr>
      </w:pPr>
      <w:r>
        <w:rPr>
          <w:sz w:val="34"/>
          <w:szCs w:val="34"/>
        </w:rPr>
        <w:t xml:space="preserve">For any enquires user can contact on contact us page and admin will reply as early as possible </w:t>
      </w:r>
    </w:p>
    <w:p w:rsidR="0003028F" w:rsidRDefault="0003028F" w:rsidP="0003028F">
      <w:pPr>
        <w:rPr>
          <w:sz w:val="34"/>
          <w:szCs w:val="34"/>
        </w:rPr>
      </w:pPr>
    </w:p>
    <w:p w:rsidR="0003028F" w:rsidRDefault="0003028F" w:rsidP="0003028F">
      <w:pPr>
        <w:rPr>
          <w:sz w:val="34"/>
          <w:szCs w:val="34"/>
        </w:rPr>
      </w:pPr>
    </w:p>
    <w:p w:rsidR="0003028F" w:rsidRDefault="0003028F" w:rsidP="0003028F">
      <w:pPr>
        <w:rPr>
          <w:sz w:val="34"/>
          <w:szCs w:val="34"/>
        </w:rPr>
      </w:pPr>
    </w:p>
    <w:p w:rsidR="0003028F" w:rsidRDefault="0003028F" w:rsidP="0003028F">
      <w:pPr>
        <w:rPr>
          <w:sz w:val="34"/>
          <w:szCs w:val="34"/>
        </w:rPr>
      </w:pPr>
    </w:p>
    <w:p w:rsidR="0003028F" w:rsidRDefault="0003028F" w:rsidP="0003028F">
      <w:pPr>
        <w:rPr>
          <w:sz w:val="34"/>
          <w:szCs w:val="34"/>
        </w:rPr>
      </w:pPr>
    </w:p>
    <w:p w:rsidR="0003028F" w:rsidRPr="00AD2D37" w:rsidRDefault="0003028F" w:rsidP="0003028F">
      <w:pPr>
        <w:rPr>
          <w:b/>
          <w:bCs/>
          <w:sz w:val="44"/>
          <w:szCs w:val="44"/>
        </w:rPr>
      </w:pPr>
      <w:r w:rsidRPr="00AD2D37">
        <w:rPr>
          <w:b/>
          <w:bCs/>
          <w:sz w:val="44"/>
          <w:szCs w:val="44"/>
          <w:highlight w:val="cyan"/>
        </w:rPr>
        <w:t>Admin Area:</w:t>
      </w:r>
      <w:r w:rsidRPr="00AD2D37">
        <w:rPr>
          <w:b/>
          <w:bCs/>
          <w:sz w:val="44"/>
          <w:szCs w:val="44"/>
        </w:rPr>
        <w:t xml:space="preserve"> </w:t>
      </w:r>
    </w:p>
    <w:p w:rsidR="0003028F" w:rsidRDefault="0003028F" w:rsidP="0003028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After clicking on the admin login admin login into account for adding other details like staff and customer names and details.</w:t>
      </w:r>
      <w:proofErr w:type="gramEnd"/>
      <w:r>
        <w:rPr>
          <w:sz w:val="28"/>
          <w:szCs w:val="28"/>
        </w:rPr>
        <w:t xml:space="preserve"> </w:t>
      </w:r>
    </w:p>
    <w:p w:rsidR="0003028F" w:rsidRPr="00AD2D37" w:rsidRDefault="0003028F" w:rsidP="00AD2D37">
      <w:pPr>
        <w:jc w:val="center"/>
        <w:rPr>
          <w:b/>
          <w:bCs/>
          <w:sz w:val="40"/>
          <w:szCs w:val="40"/>
          <w:highlight w:val="cyan"/>
          <w:u w:val="single"/>
        </w:rPr>
      </w:pPr>
      <w:r w:rsidRPr="00AD2D37">
        <w:rPr>
          <w:b/>
          <w:bCs/>
          <w:sz w:val="40"/>
          <w:szCs w:val="40"/>
          <w:highlight w:val="cyan"/>
          <w:u w:val="single"/>
        </w:rPr>
        <w:t>Username: admin</w:t>
      </w:r>
    </w:p>
    <w:p w:rsidR="0003028F" w:rsidRPr="00AD2D37" w:rsidRDefault="0003028F" w:rsidP="00AD2D37">
      <w:pPr>
        <w:jc w:val="center"/>
        <w:rPr>
          <w:b/>
          <w:bCs/>
          <w:sz w:val="40"/>
          <w:szCs w:val="40"/>
          <w:u w:val="single"/>
        </w:rPr>
      </w:pPr>
      <w:r w:rsidRPr="00AD2D37">
        <w:rPr>
          <w:b/>
          <w:bCs/>
          <w:sz w:val="40"/>
          <w:szCs w:val="40"/>
          <w:highlight w:val="cyan"/>
          <w:u w:val="single"/>
        </w:rPr>
        <w:t>Password:  admin</w:t>
      </w:r>
    </w:p>
    <w:p w:rsidR="0003028F" w:rsidRDefault="0044212E" w:rsidP="000302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778" cy="2484408"/>
            <wp:effectExtent l="19050" t="0" r="2822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28F" w:rsidRDefault="0003028F" w:rsidP="0003028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44212E">
        <w:rPr>
          <w:sz w:val="28"/>
          <w:szCs w:val="28"/>
        </w:rPr>
        <w:t xml:space="preserve">If wrong username &amp; password added then it will display following messages </w:t>
      </w:r>
    </w:p>
    <w:p w:rsidR="00A31C3C" w:rsidRDefault="0044212E" w:rsidP="000302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7669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C3C" w:rsidRDefault="00A31C3C" w:rsidP="0003028F">
      <w:pPr>
        <w:rPr>
          <w:sz w:val="28"/>
          <w:szCs w:val="28"/>
        </w:rPr>
      </w:pPr>
    </w:p>
    <w:p w:rsidR="00A31C3C" w:rsidRDefault="00A31C3C" w:rsidP="0003028F">
      <w:pPr>
        <w:rPr>
          <w:sz w:val="28"/>
          <w:szCs w:val="28"/>
        </w:rPr>
      </w:pPr>
    </w:p>
    <w:p w:rsidR="00A31C3C" w:rsidRDefault="00A31C3C" w:rsidP="0003028F">
      <w:pPr>
        <w:rPr>
          <w:sz w:val="28"/>
          <w:szCs w:val="28"/>
        </w:rPr>
      </w:pPr>
    </w:p>
    <w:p w:rsidR="00A31C3C" w:rsidRDefault="00A31C3C" w:rsidP="0003028F">
      <w:pPr>
        <w:rPr>
          <w:sz w:val="34"/>
          <w:szCs w:val="34"/>
        </w:rPr>
      </w:pPr>
      <w:r w:rsidRPr="00A31C3C">
        <w:rPr>
          <w:sz w:val="34"/>
          <w:szCs w:val="34"/>
          <w:highlight w:val="cyan"/>
        </w:rPr>
        <w:t>ADMIN PANEL</w:t>
      </w:r>
    </w:p>
    <w:p w:rsidR="00A31C3C" w:rsidRDefault="00A31C3C" w:rsidP="0003028F">
      <w:pPr>
        <w:rPr>
          <w:sz w:val="34"/>
          <w:szCs w:val="34"/>
        </w:rPr>
      </w:pPr>
    </w:p>
    <w:p w:rsidR="00A31C3C" w:rsidRDefault="00A31C3C" w:rsidP="0003028F">
      <w:pPr>
        <w:rPr>
          <w:sz w:val="26"/>
          <w:szCs w:val="26"/>
        </w:rPr>
      </w:pPr>
      <w:r>
        <w:rPr>
          <w:sz w:val="26"/>
          <w:szCs w:val="26"/>
        </w:rPr>
        <w:t xml:space="preserve">After logging in successfully admin will be see the following details on the screen to View, Update and Delete </w:t>
      </w:r>
      <w:r w:rsidR="00FD1BB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</w:p>
    <w:p w:rsidR="00325967" w:rsidRDefault="0044212E" w:rsidP="0003028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1803" cy="4071668"/>
            <wp:effectExtent l="19050" t="0" r="179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67" w:rsidRDefault="00325967" w:rsidP="0003028F">
      <w:pPr>
        <w:rPr>
          <w:sz w:val="26"/>
          <w:szCs w:val="26"/>
        </w:rPr>
      </w:pPr>
    </w:p>
    <w:p w:rsidR="00325967" w:rsidRDefault="00325967" w:rsidP="0003028F">
      <w:pPr>
        <w:rPr>
          <w:sz w:val="26"/>
          <w:szCs w:val="26"/>
        </w:rPr>
      </w:pPr>
    </w:p>
    <w:p w:rsidR="0044212E" w:rsidRDefault="0044212E" w:rsidP="0003028F">
      <w:pPr>
        <w:rPr>
          <w:sz w:val="26"/>
          <w:szCs w:val="26"/>
        </w:rPr>
      </w:pPr>
    </w:p>
    <w:p w:rsidR="0044212E" w:rsidRDefault="0044212E" w:rsidP="0003028F">
      <w:pPr>
        <w:rPr>
          <w:sz w:val="26"/>
          <w:szCs w:val="26"/>
        </w:rPr>
      </w:pPr>
    </w:p>
    <w:p w:rsidR="0044212E" w:rsidRDefault="0044212E" w:rsidP="0003028F">
      <w:pPr>
        <w:rPr>
          <w:sz w:val="26"/>
          <w:szCs w:val="26"/>
        </w:rPr>
      </w:pPr>
    </w:p>
    <w:p w:rsidR="0044212E" w:rsidRPr="0044212E" w:rsidRDefault="0044212E" w:rsidP="0003028F">
      <w:pPr>
        <w:rPr>
          <w:sz w:val="40"/>
          <w:szCs w:val="40"/>
        </w:rPr>
      </w:pPr>
      <w:r w:rsidRPr="0044212E">
        <w:rPr>
          <w:sz w:val="40"/>
          <w:szCs w:val="40"/>
          <w:highlight w:val="cyan"/>
        </w:rPr>
        <w:lastRenderedPageBreak/>
        <w:t>Adding Loan details</w:t>
      </w:r>
    </w:p>
    <w:p w:rsidR="00325967" w:rsidRDefault="00325967" w:rsidP="0003028F">
      <w:pPr>
        <w:rPr>
          <w:sz w:val="26"/>
          <w:szCs w:val="26"/>
        </w:rPr>
      </w:pPr>
    </w:p>
    <w:p w:rsidR="00325967" w:rsidRDefault="0044212E" w:rsidP="0003028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40954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EA5" w:rsidRDefault="00C95EA5" w:rsidP="0003028F">
      <w:pPr>
        <w:rPr>
          <w:sz w:val="26"/>
          <w:szCs w:val="26"/>
        </w:rPr>
      </w:pPr>
    </w:p>
    <w:p w:rsidR="00C95EA5" w:rsidRDefault="00C95EA5" w:rsidP="0003028F">
      <w:pPr>
        <w:rPr>
          <w:sz w:val="52"/>
          <w:szCs w:val="52"/>
        </w:rPr>
      </w:pPr>
      <w:r w:rsidRPr="00C95EA5">
        <w:rPr>
          <w:sz w:val="52"/>
          <w:szCs w:val="52"/>
          <w:highlight w:val="cyan"/>
        </w:rPr>
        <w:t>Installment details</w:t>
      </w:r>
    </w:p>
    <w:p w:rsidR="00C95EA5" w:rsidRPr="00C95EA5" w:rsidRDefault="00C95EA5" w:rsidP="0003028F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229936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67" w:rsidRDefault="00325967" w:rsidP="0003028F">
      <w:pPr>
        <w:rPr>
          <w:sz w:val="26"/>
          <w:szCs w:val="26"/>
        </w:rPr>
      </w:pPr>
    </w:p>
    <w:p w:rsidR="00325967" w:rsidRPr="00325967" w:rsidRDefault="00325967" w:rsidP="00325967">
      <w:pPr>
        <w:pStyle w:val="Heading1"/>
        <w:spacing w:line="360" w:lineRule="auto"/>
        <w:rPr>
          <w:color w:val="auto"/>
          <w:sz w:val="36"/>
          <w:szCs w:val="36"/>
        </w:rPr>
      </w:pPr>
      <w:bookmarkStart w:id="0" w:name="_Toc512979906"/>
      <w:bookmarkStart w:id="1" w:name="_Toc30024258"/>
      <w:r w:rsidRPr="00325967">
        <w:rPr>
          <w:color w:val="auto"/>
          <w:sz w:val="36"/>
          <w:szCs w:val="36"/>
          <w:highlight w:val="cyan"/>
        </w:rPr>
        <w:lastRenderedPageBreak/>
        <w:t>User Manual</w:t>
      </w:r>
      <w:bookmarkEnd w:id="0"/>
      <w:bookmarkEnd w:id="1"/>
    </w:p>
    <w:p w:rsidR="00325967" w:rsidRPr="00325967" w:rsidRDefault="00325967" w:rsidP="00325967">
      <w:pPr>
        <w:pStyle w:val="Heading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512979912"/>
      <w:bookmarkStart w:id="3" w:name="_Toc30024259"/>
      <w:r w:rsidRPr="00325967">
        <w:rPr>
          <w:rFonts w:ascii="Times New Roman" w:hAnsi="Times New Roman" w:cs="Times New Roman"/>
          <w:color w:val="auto"/>
          <w:sz w:val="28"/>
          <w:szCs w:val="28"/>
        </w:rPr>
        <w:t>System Overview</w:t>
      </w:r>
      <w:bookmarkEnd w:id="2"/>
      <w:bookmarkEnd w:id="3"/>
    </w:p>
    <w:p w:rsidR="00325967" w:rsidRPr="007F2AA0" w:rsidRDefault="00325967" w:rsidP="00325967">
      <w:pPr>
        <w:spacing w:line="360" w:lineRule="auto"/>
        <w:jc w:val="both"/>
      </w:pPr>
      <w:r>
        <w:rPr>
          <w:rFonts w:ascii="Arial" w:hAnsi="Arial" w:cs="Arial"/>
          <w:sz w:val="20"/>
          <w:szCs w:val="20"/>
        </w:rPr>
        <w:t xml:space="preserve">Bank loan is a project for bank usability based on the bank loan use that will mainly work for Admin </w:t>
      </w:r>
      <w:proofErr w:type="gramStart"/>
      <w:r>
        <w:rPr>
          <w:rFonts w:ascii="Arial" w:hAnsi="Arial" w:cs="Arial"/>
          <w:sz w:val="20"/>
          <w:szCs w:val="20"/>
        </w:rPr>
        <w:t>bases .</w:t>
      </w:r>
      <w:proofErr w:type="gramEnd"/>
      <w:r>
        <w:rPr>
          <w:rFonts w:ascii="Arial" w:hAnsi="Arial" w:cs="Arial"/>
          <w:sz w:val="20"/>
          <w:szCs w:val="20"/>
        </w:rPr>
        <w:t xml:space="preserve"> Admin can edit, delete and update the details admin want. After successfully logging into the account admin can do these details. </w:t>
      </w:r>
    </w:p>
    <w:p w:rsidR="00325967" w:rsidRPr="00325967" w:rsidRDefault="00325967" w:rsidP="00325967">
      <w:pPr>
        <w:pStyle w:val="Heading3"/>
        <w:spacing w:line="360" w:lineRule="auto"/>
        <w:rPr>
          <w:rFonts w:ascii="Times New Roman" w:hAnsi="Times New Roman" w:cs="Times New Roman"/>
          <w:color w:val="auto"/>
          <w:sz w:val="52"/>
          <w:szCs w:val="52"/>
        </w:rPr>
      </w:pPr>
      <w:bookmarkStart w:id="4" w:name="_Toc512979914"/>
      <w:bookmarkStart w:id="5" w:name="_Toc30024261"/>
      <w:r w:rsidRPr="00325967">
        <w:rPr>
          <w:rFonts w:ascii="Times New Roman" w:hAnsi="Times New Roman" w:cs="Times New Roman"/>
          <w:color w:val="auto"/>
          <w:sz w:val="36"/>
          <w:szCs w:val="36"/>
          <w:highlight w:val="cyan"/>
        </w:rPr>
        <w:t>System Configuration</w:t>
      </w:r>
      <w:bookmarkEnd w:id="4"/>
      <w:bookmarkEnd w:id="5"/>
    </w:p>
    <w:p w:rsidR="00325967" w:rsidRPr="000C03A3" w:rsidRDefault="00325967" w:rsidP="00325967">
      <w:pPr>
        <w:spacing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Bank loan </w:t>
      </w:r>
      <w:proofErr w:type="gramStart"/>
      <w:r>
        <w:rPr>
          <w:rFonts w:ascii="Arial" w:hAnsi="Arial" w:cs="Arial"/>
          <w:sz w:val="20"/>
        </w:rPr>
        <w:t xml:space="preserve">is </w:t>
      </w:r>
      <w:r w:rsidRPr="000C03A3">
        <w:rPr>
          <w:rFonts w:ascii="Arial" w:hAnsi="Arial" w:cs="Arial"/>
          <w:sz w:val="20"/>
        </w:rPr>
        <w:t xml:space="preserve"> a</w:t>
      </w:r>
      <w:proofErr w:type="gramEnd"/>
      <w:r w:rsidRPr="000C03A3">
        <w:rPr>
          <w:rFonts w:ascii="Arial" w:hAnsi="Arial" w:cs="Arial"/>
          <w:sz w:val="20"/>
        </w:rPr>
        <w:t xml:space="preserve"> application developed using Microsoft Visual Studio 201</w:t>
      </w:r>
      <w:r>
        <w:rPr>
          <w:rFonts w:ascii="Arial" w:hAnsi="Arial" w:cs="Arial"/>
          <w:sz w:val="20"/>
        </w:rPr>
        <w:t>9</w:t>
      </w:r>
      <w:r w:rsidRPr="000C03A3">
        <w:rPr>
          <w:rFonts w:ascii="Arial" w:hAnsi="Arial" w:cs="Arial"/>
          <w:sz w:val="20"/>
        </w:rPr>
        <w:t xml:space="preserve">. </w:t>
      </w:r>
      <w:r>
        <w:rPr>
          <w:rFonts w:ascii="Arial" w:hAnsi="Arial" w:cs="Arial"/>
          <w:sz w:val="20"/>
        </w:rPr>
        <w:t xml:space="preserve">It will run by clicking on SLN file given in the folder and no other special configurations are required. </w:t>
      </w:r>
    </w:p>
    <w:p w:rsidR="00325967" w:rsidRPr="00325967" w:rsidRDefault="00325967" w:rsidP="00325967">
      <w:pPr>
        <w:pStyle w:val="Heading3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512979915"/>
      <w:bookmarkStart w:id="7" w:name="_Toc30024262"/>
      <w:r w:rsidRPr="00325967">
        <w:rPr>
          <w:rFonts w:ascii="Times New Roman" w:hAnsi="Times New Roman" w:cs="Times New Roman"/>
          <w:color w:val="auto"/>
          <w:sz w:val="32"/>
          <w:szCs w:val="32"/>
          <w:highlight w:val="cyan"/>
        </w:rPr>
        <w:t>User Access Levels</w:t>
      </w:r>
      <w:bookmarkEnd w:id="6"/>
      <w:bookmarkEnd w:id="7"/>
    </w:p>
    <w:p w:rsidR="00325967" w:rsidRDefault="00325967" w:rsidP="00325967">
      <w:pPr>
        <w:pStyle w:val="ListParagraph"/>
        <w:numPr>
          <w:ilvl w:val="0"/>
          <w:numId w:val="3"/>
        </w:numPr>
        <w:spacing w:after="200" w:line="360" w:lineRule="auto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Only admin having ID Password of the account and login into the admin area </w:t>
      </w:r>
    </w:p>
    <w:p w:rsidR="00A31C3C" w:rsidRPr="00A31C3C" w:rsidRDefault="00A31C3C" w:rsidP="0003028F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sectPr w:rsidR="00A31C3C" w:rsidRPr="00A31C3C" w:rsidSect="00845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D74624"/>
    <w:multiLevelType w:val="multilevel"/>
    <w:tmpl w:val="9A762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B53961"/>
    <w:multiLevelType w:val="multilevel"/>
    <w:tmpl w:val="F1AA9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C5F82"/>
    <w:rsid w:val="0003028F"/>
    <w:rsid w:val="00325967"/>
    <w:rsid w:val="0044212E"/>
    <w:rsid w:val="00527EA8"/>
    <w:rsid w:val="00561777"/>
    <w:rsid w:val="00583764"/>
    <w:rsid w:val="005F63BB"/>
    <w:rsid w:val="006D1DF3"/>
    <w:rsid w:val="00737301"/>
    <w:rsid w:val="0084534B"/>
    <w:rsid w:val="009268FE"/>
    <w:rsid w:val="0099400D"/>
    <w:rsid w:val="009C5F82"/>
    <w:rsid w:val="00A31C3C"/>
    <w:rsid w:val="00A735EC"/>
    <w:rsid w:val="00AD2D37"/>
    <w:rsid w:val="00B35231"/>
    <w:rsid w:val="00B3543B"/>
    <w:rsid w:val="00B62C9C"/>
    <w:rsid w:val="00C95EA5"/>
    <w:rsid w:val="00D5348E"/>
    <w:rsid w:val="00E34DDF"/>
    <w:rsid w:val="00F441C1"/>
    <w:rsid w:val="00F97AF0"/>
    <w:rsid w:val="00FD1B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534B"/>
  </w:style>
  <w:style w:type="paragraph" w:styleId="Heading1">
    <w:name w:val="heading 1"/>
    <w:basedOn w:val="Normal"/>
    <w:next w:val="Normal"/>
    <w:link w:val="Heading1Char"/>
    <w:uiPriority w:val="9"/>
    <w:qFormat/>
    <w:rsid w:val="003259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6D1D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59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F8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D1DF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D1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259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596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325967"/>
    <w:pPr>
      <w:spacing w:after="160" w:line="256" w:lineRule="auto"/>
      <w:ind w:left="720"/>
      <w:contextualSpacing/>
    </w:pPr>
    <w:rPr>
      <w:lang w:val="en-NZ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70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10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happz</dc:creator>
  <cp:lastModifiedBy>happz</cp:lastModifiedBy>
  <cp:revision>9</cp:revision>
  <dcterms:created xsi:type="dcterms:W3CDTF">2020-03-18T19:09:00Z</dcterms:created>
  <dcterms:modified xsi:type="dcterms:W3CDTF">2020-03-25T12:21:00Z</dcterms:modified>
</cp:coreProperties>
</file>