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23" w:rsidRDefault="009F69E9">
      <w:pPr>
        <w:rPr>
          <w:sz w:val="40"/>
          <w:szCs w:val="40"/>
        </w:rPr>
      </w:pPr>
      <w:r w:rsidRPr="009F69E9">
        <w:rPr>
          <w:sz w:val="40"/>
          <w:szCs w:val="40"/>
        </w:rPr>
        <w:t>300)Module Introduction</w:t>
      </w:r>
    </w:p>
    <w:p w:rsidR="009F69E9" w:rsidRDefault="009F69E9">
      <w:pPr>
        <w:rPr>
          <w:sz w:val="24"/>
          <w:szCs w:val="24"/>
        </w:rPr>
      </w:pPr>
      <w:r>
        <w:rPr>
          <w:sz w:val="24"/>
          <w:szCs w:val="24"/>
        </w:rPr>
        <w:t xml:space="preserve">In this course we learned a lot about angular and also about state management. What is state? State simply defines state of your application. Is user authenticated? Are receipes loaded? this is state.  So far we managed state by using services. We stored authentication state in services, we stored recipes in services. We used methods in services to ineract with our state , to load more recipes, or add a new one. There is nothing wrong with this approach especially with our setup here, where we also used Rxjs subjects as event emitters. So this setup is good , you can really use it. </w:t>
      </w:r>
    </w:p>
    <w:p w:rsidR="009F69E9" w:rsidRDefault="009F69E9">
      <w:pPr>
        <w:rPr>
          <w:sz w:val="24"/>
          <w:szCs w:val="24"/>
        </w:rPr>
      </w:pPr>
      <w:r>
        <w:rPr>
          <w:sz w:val="24"/>
          <w:szCs w:val="24"/>
        </w:rPr>
        <w:t xml:space="preserve"> However if you are diving into bigger applications or you just feel like you want a little bit </w:t>
      </w:r>
      <w:r w:rsidR="0068356E">
        <w:rPr>
          <w:sz w:val="24"/>
          <w:szCs w:val="24"/>
        </w:rPr>
        <w:t>of more elaborate approach possibly also using immutable structures. Then this section is for you.</w:t>
      </w:r>
    </w:p>
    <w:p w:rsidR="0068356E" w:rsidRDefault="0068356E">
      <w:pPr>
        <w:rPr>
          <w:sz w:val="24"/>
          <w:szCs w:val="24"/>
        </w:rPr>
      </w:pPr>
      <w:r>
        <w:rPr>
          <w:sz w:val="24"/>
          <w:szCs w:val="24"/>
        </w:rPr>
        <w:t>In this section we will dive into NgRx whch is additional package that you can use. It is not part of angular.but you can install it. It’s all about state management and forcing a redux like pattern.</w:t>
      </w:r>
    </w:p>
    <w:p w:rsidR="00BD0D18" w:rsidRPr="009F69E9" w:rsidRDefault="00BD0D18">
      <w:pPr>
        <w:rPr>
          <w:sz w:val="24"/>
          <w:szCs w:val="24"/>
        </w:rPr>
      </w:pPr>
      <w:r>
        <w:rPr>
          <w:sz w:val="24"/>
          <w:szCs w:val="24"/>
        </w:rPr>
        <w:t xml:space="preserve">So </w:t>
      </w:r>
      <w:r w:rsidR="00DC5ECB">
        <w:rPr>
          <w:sz w:val="24"/>
          <w:szCs w:val="24"/>
        </w:rPr>
        <w:t>in our project instead of using</w:t>
      </w:r>
      <w:bookmarkStart w:id="0" w:name="_GoBack"/>
      <w:bookmarkEnd w:id="0"/>
      <w:r>
        <w:rPr>
          <w:sz w:val="24"/>
          <w:szCs w:val="24"/>
        </w:rPr>
        <w:t xml:space="preserve"> services , we will use NgRx.</w:t>
      </w:r>
    </w:p>
    <w:sectPr w:rsidR="00BD0D18" w:rsidRPr="009F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948"/>
    <w:rsid w:val="00281948"/>
    <w:rsid w:val="0068356E"/>
    <w:rsid w:val="009F69E9"/>
    <w:rsid w:val="00BD0D18"/>
    <w:rsid w:val="00D73723"/>
    <w:rsid w:val="00DC5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4</cp:revision>
  <dcterms:created xsi:type="dcterms:W3CDTF">2018-01-11T19:48:00Z</dcterms:created>
  <dcterms:modified xsi:type="dcterms:W3CDTF">2018-01-11T20:03:00Z</dcterms:modified>
</cp:coreProperties>
</file>