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37749">
      <w:pPr>
        <w:pStyle w:val="2"/>
        <w:keepNext/>
        <w:keepLines/>
        <w:spacing w:before="3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bookmarkStart w:id="0" w:name="_GoBack"/>
      <w:bookmarkEnd w:id="0"/>
    </w:p>
    <w:p w14:paraId="0B94036A">
      <w:pPr>
        <w:pStyle w:val="13"/>
        <w:rPr>
          <w:rFonts w:hint="default" w:ascii="Arial" w:hAnsi="Arial" w:cs="Arial"/>
          <w:lang w:val="en-US"/>
        </w:rPr>
      </w:pPr>
      <w:r>
        <w:rPr>
          <w:rStyle w:val="14"/>
          <w:rFonts w:hint="default" w:ascii="Arial" w:hAnsi="Arial" w:cs="Arial"/>
          <w:lang w:val="en"/>
        </w:rPr>
        <w:t>Name</w:t>
      </w:r>
      <w:r>
        <w:rPr>
          <w:rFonts w:hint="default" w:ascii="Arial" w:hAnsi="Arial" w:cs="Arial"/>
          <w:lang w:val="en"/>
        </w:rPr>
        <w:t xml:space="preserve">: </w:t>
      </w:r>
      <w:r>
        <w:rPr>
          <w:rFonts w:hint="default" w:ascii="Arial" w:hAnsi="Arial" w:cs="Arial"/>
          <w:lang w:val="en-US"/>
        </w:rPr>
        <w:t>Sukhmeet Singh Oberoi</w:t>
      </w:r>
    </w:p>
    <w:p w14:paraId="677DC39A">
      <w:pPr>
        <w:pStyle w:val="13"/>
        <w:rPr>
          <w:rFonts w:hint="default" w:ascii="Arial" w:hAnsi="Arial" w:cs="Arial"/>
          <w:lang w:val="en-US"/>
        </w:rPr>
      </w:pPr>
      <w:r>
        <w:rPr>
          <w:rStyle w:val="14"/>
          <w:rFonts w:hint="default" w:ascii="Arial" w:hAnsi="Arial" w:cs="Arial"/>
          <w:lang w:val="en"/>
        </w:rPr>
        <w:t>Email</w:t>
      </w:r>
      <w:r>
        <w:rPr>
          <w:rFonts w:hint="default" w:ascii="Arial" w:hAnsi="Arial" w:cs="Arial"/>
          <w:lang w:val="en"/>
        </w:rPr>
        <w:t xml:space="preserve">: </w:t>
      </w:r>
      <w:r>
        <w:rPr>
          <w:rFonts w:hint="default" w:ascii="Arial" w:hAnsi="Arial" w:cs="Arial"/>
          <w:lang w:val="en-US"/>
        </w:rPr>
        <w:t>sukhmeetoberoi@gmail.com</w:t>
      </w:r>
    </w:p>
    <w:p w14:paraId="4D7EECF3">
      <w:pPr>
        <w:pStyle w:val="13"/>
        <w:rPr>
          <w:rFonts w:hint="default" w:ascii="Arial" w:hAnsi="Arial" w:cs="Arial"/>
          <w:lang w:val="en-US"/>
        </w:rPr>
      </w:pPr>
      <w:r>
        <w:rPr>
          <w:rStyle w:val="14"/>
          <w:rFonts w:hint="default" w:ascii="Arial" w:hAnsi="Arial" w:cs="Arial"/>
          <w:lang w:val="en"/>
        </w:rPr>
        <w:t>Topic</w:t>
      </w:r>
      <w:r>
        <w:rPr>
          <w:rFonts w:hint="default" w:ascii="Arial" w:hAnsi="Arial" w:cs="Arial"/>
          <w:lang w:val="en"/>
        </w:rPr>
        <w:t xml:space="preserve">: </w:t>
      </w:r>
      <w:r>
        <w:rPr>
          <w:rFonts w:hint="default" w:ascii="Arial" w:hAnsi="Arial" w:eastAsia="SimSun" w:cs="Arial"/>
          <w:sz w:val="24"/>
          <w:szCs w:val="24"/>
        </w:rPr>
        <w:t>Report on Advancements in Renewable Energy Technologies</w:t>
      </w:r>
    </w:p>
    <w:p w14:paraId="19551121">
      <w:pPr>
        <w:pStyle w:val="13"/>
        <w:rPr>
          <w:rFonts w:hint="default" w:ascii="Arial" w:hAnsi="Arial" w:cs="Arial"/>
          <w:lang w:val="en"/>
        </w:rPr>
      </w:pPr>
      <w:r>
        <w:rPr>
          <w:rStyle w:val="14"/>
          <w:rFonts w:hint="default" w:ascii="Arial" w:hAnsi="Arial" w:cs="Arial"/>
          <w:lang w:val="en"/>
        </w:rPr>
        <w:t>Research Paper</w:t>
      </w:r>
      <w:r>
        <w:rPr>
          <w:rFonts w:hint="default" w:ascii="Arial" w:hAnsi="Arial" w:cs="Arial"/>
          <w:lang w:val="en"/>
        </w:rPr>
        <w:t>: https://www.ajird.journalspark.org/index.php/ajird/article/view/740</w:t>
      </w:r>
    </w:p>
    <w:p w14:paraId="6F7ED336">
      <w:pPr>
        <w:pStyle w:val="4"/>
        <w:rPr>
          <w:rFonts w:hint="default" w:ascii="Arial" w:hAnsi="Arial" w:eastAsia="Times New Roman" w:cs="Arial"/>
          <w:lang w:val="en"/>
        </w:rPr>
      </w:pPr>
      <w:r>
        <w:rPr>
          <w:rFonts w:hint="default" w:ascii="Arial" w:hAnsi="Arial" w:eastAsia="Times New Roman" w:cs="Arial"/>
          <w:lang w:val="en"/>
        </w:rPr>
        <w:t>Initial Prompt</w:t>
      </w:r>
    </w:p>
    <w:p w14:paraId="7FEEB801">
      <w:pPr>
        <w:pStyle w:val="13"/>
        <w:rPr>
          <w:rFonts w:hint="default" w:ascii="Arial" w:hAnsi="Arial" w:cs="Arial"/>
          <w:lang w:val="en"/>
        </w:rPr>
      </w:pPr>
      <w:r>
        <w:rPr>
          <w:rStyle w:val="14"/>
          <w:rFonts w:hint="default" w:ascii="Arial" w:hAnsi="Arial" w:cs="Arial"/>
          <w:lang w:val="en"/>
        </w:rPr>
        <w:t>Description (50 words max)</w:t>
      </w:r>
      <w:r>
        <w:rPr>
          <w:rFonts w:hint="default" w:ascii="Arial" w:hAnsi="Arial" w:cs="Arial"/>
          <w:lang w:val="en"/>
        </w:rPr>
        <w:t>:</w:t>
      </w:r>
    </w:p>
    <w:p w14:paraId="6F79AF9B">
      <w:pPr>
        <w:pStyle w:val="13"/>
        <w:rPr>
          <w:rFonts w:hint="default" w:ascii="Arial" w:hAnsi="Arial" w:cs="Arial"/>
          <w:lang w:val="en"/>
        </w:rPr>
      </w:pPr>
      <w:r>
        <w:rPr>
          <w:rFonts w:hint="default" w:ascii="Arial" w:hAnsi="Arial" w:cs="Arial"/>
          <w:lang w:val="en"/>
        </w:rPr>
        <w:t xml:space="preserve"> </w:t>
      </w:r>
      <w:r>
        <w:rPr>
          <w:rFonts w:hint="default" w:ascii="Arial" w:hAnsi="Arial" w:eastAsia="SimSun" w:cs="Arial"/>
          <w:sz w:val="24"/>
          <w:szCs w:val="24"/>
        </w:rPr>
        <w:t>I started with a prompt to generate a broad summary of the main advancements in renewable energy technologies discussed in the paper titled "Advancements in Renewable Energy Technologies and Their Impact on Sustainable Development."</w:t>
      </w:r>
    </w:p>
    <w:p w14:paraId="48D56DDE">
      <w:pPr>
        <w:pStyle w:val="13"/>
        <w:rPr>
          <w:rFonts w:hint="default" w:ascii="Arial" w:hAnsi="Arial" w:cs="Arial"/>
          <w:lang w:val="en"/>
        </w:rPr>
      </w:pPr>
      <w:r>
        <w:rPr>
          <w:rStyle w:val="14"/>
          <w:rFonts w:hint="default" w:ascii="Arial" w:hAnsi="Arial" w:cs="Arial"/>
          <w:lang w:val="en"/>
        </w:rPr>
        <w:t>Generated Summary (100 words max)</w:t>
      </w:r>
      <w:r>
        <w:rPr>
          <w:rFonts w:hint="default" w:ascii="Arial" w:hAnsi="Arial" w:cs="Arial"/>
          <w:lang w:val="en"/>
        </w:rPr>
        <w:t xml:space="preserve">: </w:t>
      </w:r>
    </w:p>
    <w:p w14:paraId="2A52CA37">
      <w:pPr>
        <w:pStyle w:val="13"/>
        <w:rPr>
          <w:rFonts w:hint="default" w:ascii="Arial" w:hAnsi="Arial" w:cs="Arial"/>
          <w:lang w:val="en"/>
        </w:rPr>
      </w:pPr>
      <w:r>
        <w:rPr>
          <w:rFonts w:hint="default" w:ascii="Arial" w:hAnsi="Arial" w:eastAsia="SimSun" w:cs="Arial"/>
          <w:sz w:val="24"/>
          <w:szCs w:val="24"/>
        </w:rPr>
        <w:t>The paper explores advancements in renewable energy technologies, emphasizing key areas such as solar, wind, hydroelectric, and geothermal energy. It highlights innovations in photovoltaic efficiency, turbine design, and energy storage systems, which are crucial for reducing greenhouse gas emissions and lowering energy costs. These advancements significantly contribute to promoting energy independence and achieving sustainable development by providing cleaner energy alternatives and enhancing overall energy efficiency.</w:t>
      </w:r>
    </w:p>
    <w:p w14:paraId="45247207">
      <w:pPr>
        <w:pStyle w:val="4"/>
        <w:rPr>
          <w:rFonts w:hint="default" w:ascii="Arial" w:hAnsi="Arial" w:eastAsia="Times New Roman" w:cs="Arial"/>
          <w:lang w:val="en"/>
        </w:rPr>
      </w:pPr>
      <w:r>
        <w:rPr>
          <w:rFonts w:hint="default" w:ascii="Arial" w:hAnsi="Arial" w:eastAsia="Times New Roman" w:cs="Arial"/>
          <w:lang w:val="en"/>
        </w:rPr>
        <w:t>Iteration 1</w:t>
      </w:r>
    </w:p>
    <w:p w14:paraId="1E428943">
      <w:pPr>
        <w:pStyle w:val="13"/>
        <w:rPr>
          <w:rFonts w:hint="default" w:ascii="Arial" w:hAnsi="Arial" w:cs="Arial"/>
          <w:lang w:val="en"/>
        </w:rPr>
      </w:pPr>
      <w:r>
        <w:rPr>
          <w:rStyle w:val="14"/>
          <w:rFonts w:hint="default" w:ascii="Arial" w:hAnsi="Arial" w:cs="Arial"/>
          <w:lang w:val="en"/>
        </w:rPr>
        <w:t>Description (50 words max)</w:t>
      </w:r>
      <w:r>
        <w:rPr>
          <w:rFonts w:hint="default" w:ascii="Arial" w:hAnsi="Arial" w:cs="Arial"/>
          <w:lang w:val="en"/>
        </w:rPr>
        <w:t>:</w:t>
      </w:r>
    </w:p>
    <w:p w14:paraId="22374C6A">
      <w:pPr>
        <w:pStyle w:val="13"/>
        <w:rPr>
          <w:rFonts w:hint="default" w:ascii="Arial" w:hAnsi="Arial" w:cs="Arial"/>
          <w:lang w:val="en"/>
        </w:rPr>
      </w:pPr>
      <w:r>
        <w:rPr>
          <w:rFonts w:hint="default" w:ascii="Arial" w:hAnsi="Arial" w:cs="Arial"/>
          <w:lang w:val="en"/>
        </w:rPr>
        <w:t xml:space="preserve"> </w:t>
      </w:r>
      <w:r>
        <w:rPr>
          <w:rFonts w:hint="default" w:ascii="Arial" w:hAnsi="Arial" w:eastAsia="SimSun" w:cs="Arial"/>
          <w:sz w:val="24"/>
          <w:szCs w:val="24"/>
        </w:rPr>
        <w:t>“Summarize the key advancements in renewable energy technologies with a focus on their environmental and economic implications.”</w:t>
      </w:r>
    </w:p>
    <w:p w14:paraId="3E7B3821">
      <w:pPr>
        <w:pStyle w:val="13"/>
        <w:rPr>
          <w:rFonts w:hint="default" w:ascii="Arial" w:hAnsi="Arial" w:cs="Arial"/>
          <w:lang w:val="en"/>
        </w:rPr>
      </w:pPr>
      <w:r>
        <w:rPr>
          <w:rStyle w:val="14"/>
          <w:rFonts w:hint="default" w:ascii="Arial" w:hAnsi="Arial" w:cs="Arial"/>
          <w:lang w:val="en"/>
        </w:rPr>
        <w:t>Generated Summary (100 words max)</w:t>
      </w:r>
      <w:r>
        <w:rPr>
          <w:rFonts w:hint="default" w:ascii="Arial" w:hAnsi="Arial" w:cs="Arial"/>
          <w:lang w:val="en"/>
        </w:rPr>
        <w:t xml:space="preserve">: </w:t>
      </w:r>
    </w:p>
    <w:p w14:paraId="76B5D3F4">
      <w:pPr>
        <w:pStyle w:val="13"/>
        <w:rPr>
          <w:rFonts w:hint="default" w:ascii="Arial" w:hAnsi="Arial" w:eastAsia="SimSun" w:cs="Arial"/>
          <w:sz w:val="24"/>
          <w:szCs w:val="24"/>
        </w:rPr>
      </w:pPr>
      <w:r>
        <w:rPr>
          <w:rFonts w:hint="default" w:ascii="Arial" w:hAnsi="Arial" w:eastAsia="SimSun" w:cs="Arial"/>
          <w:sz w:val="24"/>
          <w:szCs w:val="24"/>
        </w:rPr>
        <w:t>The research highlights how advancements in solar and wind technologies, particularly efficiency improvements and cost reductions, contribute to reducing carbon footprints and fostering economic growth. The paper also discusses the role of hydroelectric and geothermal energy in diversifying the energy mix and enhancing energy security, supporting a sustainable energy infrastructure.</w:t>
      </w:r>
    </w:p>
    <w:p w14:paraId="443B499B">
      <w:pPr>
        <w:pStyle w:val="13"/>
        <w:rPr>
          <w:rFonts w:hint="default" w:ascii="Arial" w:hAnsi="Arial" w:eastAsia="SimSun" w:cs="Arial"/>
          <w:sz w:val="24"/>
          <w:szCs w:val="24"/>
          <w:lang w:val="en"/>
        </w:rPr>
      </w:pPr>
    </w:p>
    <w:p w14:paraId="11987BA4">
      <w:pPr>
        <w:pStyle w:val="13"/>
        <w:rPr>
          <w:rFonts w:hint="default" w:ascii="Arial" w:hAnsi="Arial" w:eastAsia="SimSun" w:cs="Arial"/>
          <w:sz w:val="24"/>
          <w:szCs w:val="24"/>
          <w:lang w:val="en"/>
        </w:rPr>
      </w:pPr>
    </w:p>
    <w:p w14:paraId="1825179E">
      <w:pPr>
        <w:pStyle w:val="4"/>
        <w:rPr>
          <w:rFonts w:hint="default" w:ascii="Arial" w:hAnsi="Arial" w:eastAsia="Times New Roman" w:cs="Arial"/>
          <w:lang w:val="en"/>
        </w:rPr>
      </w:pPr>
      <w:r>
        <w:rPr>
          <w:rFonts w:hint="default" w:ascii="Arial" w:hAnsi="Arial" w:eastAsia="Times New Roman" w:cs="Arial"/>
          <w:lang w:val="en"/>
        </w:rPr>
        <w:t>Iteration 2</w:t>
      </w:r>
    </w:p>
    <w:p w14:paraId="0AE1FFBC">
      <w:pPr>
        <w:pStyle w:val="13"/>
        <w:rPr>
          <w:rFonts w:hint="default" w:ascii="Arial" w:hAnsi="Arial" w:cs="Arial"/>
          <w:lang w:val="en"/>
        </w:rPr>
      </w:pPr>
      <w:r>
        <w:rPr>
          <w:rStyle w:val="14"/>
          <w:rFonts w:hint="default" w:ascii="Arial" w:hAnsi="Arial" w:cs="Arial"/>
          <w:lang w:val="en"/>
        </w:rPr>
        <w:t>Description (50 words max)</w:t>
      </w:r>
      <w:r>
        <w:rPr>
          <w:rFonts w:hint="default" w:ascii="Arial" w:hAnsi="Arial" w:cs="Arial"/>
          <w:lang w:val="en"/>
        </w:rPr>
        <w:t xml:space="preserve">: </w:t>
      </w:r>
    </w:p>
    <w:p w14:paraId="6207C2C4">
      <w:pPr>
        <w:pStyle w:val="13"/>
        <w:rPr>
          <w:rFonts w:hint="default" w:ascii="Arial" w:hAnsi="Arial" w:cs="Arial"/>
          <w:lang w:val="en"/>
        </w:rPr>
      </w:pPr>
      <w:r>
        <w:rPr>
          <w:rFonts w:hint="default" w:ascii="Arial" w:hAnsi="Arial" w:eastAsia="SimSun" w:cs="Arial"/>
          <w:sz w:val="24"/>
          <w:szCs w:val="24"/>
        </w:rPr>
        <w:t>“Summarize the technological advancements discussed in the paper, with emphasis on novel approaches and their impact on sustainable energy systems.”</w:t>
      </w:r>
    </w:p>
    <w:p w14:paraId="46518E74">
      <w:pPr>
        <w:pStyle w:val="13"/>
        <w:rPr>
          <w:rFonts w:hint="default" w:ascii="Arial" w:hAnsi="Arial" w:cs="Arial"/>
          <w:lang w:val="en"/>
        </w:rPr>
      </w:pPr>
      <w:r>
        <w:rPr>
          <w:rStyle w:val="14"/>
          <w:rFonts w:hint="default" w:ascii="Arial" w:hAnsi="Arial" w:cs="Arial"/>
          <w:lang w:val="en"/>
        </w:rPr>
        <w:t>Generated Summary (100 words max)</w:t>
      </w:r>
      <w:r>
        <w:rPr>
          <w:rFonts w:hint="default" w:ascii="Arial" w:hAnsi="Arial" w:cs="Arial"/>
          <w:lang w:val="en"/>
        </w:rPr>
        <w:t xml:space="preserve">: </w:t>
      </w:r>
    </w:p>
    <w:p w14:paraId="5EC7C626">
      <w:pPr>
        <w:pStyle w:val="13"/>
        <w:rPr>
          <w:rFonts w:hint="default" w:ascii="Arial" w:hAnsi="Arial" w:cs="Arial"/>
          <w:lang w:val="en"/>
        </w:rPr>
      </w:pPr>
      <w:r>
        <w:rPr>
          <w:rFonts w:hint="default" w:ascii="Arial" w:hAnsi="Arial" w:eastAsia="SimSun" w:cs="Arial"/>
          <w:sz w:val="24"/>
          <w:szCs w:val="24"/>
        </w:rPr>
        <w:t>The study emphasizes novel approaches, such as AI integration in solar and wind systems and advanced materials in photovoltaics, which significantly improve energy efficiency and cost-effectiveness. The paper also highlights smart grids and energy storage innovations, essential for stabilizing energy supply and ensuring the reliability of renewable energy systems.</w:t>
      </w:r>
    </w:p>
    <w:p w14:paraId="31097DB1">
      <w:pPr>
        <w:pStyle w:val="4"/>
        <w:rPr>
          <w:rFonts w:hint="default" w:ascii="Arial" w:hAnsi="Arial" w:eastAsia="Times New Roman" w:cs="Arial"/>
          <w:lang w:val="en"/>
        </w:rPr>
      </w:pPr>
      <w:r>
        <w:rPr>
          <w:rFonts w:hint="default" w:ascii="Arial" w:hAnsi="Arial" w:eastAsia="Times New Roman" w:cs="Arial"/>
          <w:lang w:val="en"/>
        </w:rPr>
        <w:t>Final Prompt</w:t>
      </w:r>
    </w:p>
    <w:p w14:paraId="28C33B58">
      <w:pPr>
        <w:pStyle w:val="13"/>
        <w:rPr>
          <w:rFonts w:hint="default" w:ascii="Arial" w:hAnsi="Arial" w:cs="Arial"/>
          <w:lang w:val="en"/>
        </w:rPr>
      </w:pPr>
      <w:r>
        <w:rPr>
          <w:rStyle w:val="14"/>
          <w:rFonts w:hint="default" w:ascii="Arial" w:hAnsi="Arial" w:cs="Arial"/>
          <w:lang w:val="en"/>
        </w:rPr>
        <w:t>Description (50 words max)</w:t>
      </w:r>
      <w:r>
        <w:rPr>
          <w:rFonts w:hint="default" w:ascii="Arial" w:hAnsi="Arial" w:cs="Arial"/>
          <w:lang w:val="en"/>
        </w:rPr>
        <w:t>:</w:t>
      </w:r>
    </w:p>
    <w:p w14:paraId="5427B9A1">
      <w:pPr>
        <w:pStyle w:val="13"/>
        <w:rPr>
          <w:rFonts w:hint="default" w:ascii="Arial" w:hAnsi="Arial" w:cs="Arial"/>
          <w:lang w:val="en"/>
        </w:rPr>
      </w:pPr>
      <w:r>
        <w:rPr>
          <w:rFonts w:hint="default" w:ascii="Arial" w:hAnsi="Arial" w:cs="Arial"/>
          <w:lang w:val="en"/>
        </w:rPr>
        <w:t xml:space="preserve"> </w:t>
      </w:r>
      <w:r>
        <w:rPr>
          <w:rFonts w:hint="default" w:ascii="Arial" w:hAnsi="Arial" w:eastAsia="SimSun" w:cs="Arial"/>
          <w:sz w:val="24"/>
          <w:szCs w:val="24"/>
        </w:rPr>
        <w:t>“Provide a comprehensive summary of the key technological advancements in renewable energy as discussed in the paper, focusing on their environmental, economic, and technological impacts.”</w:t>
      </w:r>
    </w:p>
    <w:p w14:paraId="6CACA105">
      <w:pPr>
        <w:pStyle w:val="13"/>
        <w:rPr>
          <w:rFonts w:hint="default" w:ascii="Arial" w:hAnsi="Arial" w:cs="Arial"/>
          <w:lang w:val="en"/>
        </w:rPr>
      </w:pPr>
      <w:r>
        <w:rPr>
          <w:rStyle w:val="14"/>
          <w:rFonts w:hint="default" w:ascii="Arial" w:hAnsi="Arial" w:cs="Arial"/>
          <w:lang w:val="en"/>
        </w:rPr>
        <w:t>Generated Summary (100 words max)</w:t>
      </w:r>
      <w:r>
        <w:rPr>
          <w:rFonts w:hint="default" w:ascii="Arial" w:hAnsi="Arial" w:cs="Arial"/>
          <w:lang w:val="en"/>
        </w:rPr>
        <w:t xml:space="preserve">: </w:t>
      </w:r>
    </w:p>
    <w:p w14:paraId="13093686">
      <w:pPr>
        <w:pStyle w:val="13"/>
        <w:rPr>
          <w:rFonts w:hint="default" w:ascii="Arial" w:hAnsi="Arial" w:cs="Arial"/>
          <w:lang w:val="en"/>
        </w:rPr>
      </w:pPr>
      <w:r>
        <w:rPr>
          <w:rFonts w:hint="default" w:ascii="Arial" w:hAnsi="Arial" w:eastAsia="SimSun" w:cs="Arial"/>
          <w:sz w:val="24"/>
          <w:szCs w:val="24"/>
        </w:rPr>
        <w:t>The paper presents comprehensive advancements in renewable energy technologies, focusing on solar, wind, hydroelectric, and geothermal systems. Notable innovations include AI-driven optimization, advanced materials in solar cells, and smart grids. These advancements are crucial for enhancing efficiency, reducing costs, and promoting sustainable energy infrastructure, significantly impacting environmental sustainability and economic growth.</w:t>
      </w:r>
    </w:p>
    <w:p w14:paraId="637D6EC5">
      <w:pPr>
        <w:pStyle w:val="4"/>
        <w:rPr>
          <w:rFonts w:hint="default" w:ascii="Arial" w:hAnsi="Arial" w:eastAsia="Times New Roman" w:cs="Arial"/>
          <w:lang w:val="en"/>
        </w:rPr>
      </w:pPr>
      <w:r>
        <w:rPr>
          <w:rFonts w:hint="default" w:ascii="Arial" w:hAnsi="Arial" w:eastAsia="Times New Roman" w:cs="Arial"/>
          <w:lang w:val="en"/>
        </w:rPr>
        <w:t>Insights and Applications</w:t>
      </w:r>
    </w:p>
    <w:p w14:paraId="0674F56F">
      <w:pPr>
        <w:pStyle w:val="13"/>
        <w:rPr>
          <w:rFonts w:hint="default" w:ascii="Arial" w:hAnsi="Arial" w:cs="Arial"/>
          <w:lang w:val="en"/>
        </w:rPr>
      </w:pPr>
      <w:r>
        <w:rPr>
          <w:rStyle w:val="14"/>
          <w:rFonts w:hint="default" w:ascii="Arial" w:hAnsi="Arial" w:cs="Arial"/>
          <w:lang w:val="en"/>
        </w:rPr>
        <w:t>Key Insights (150 words max)</w:t>
      </w:r>
      <w:r>
        <w:rPr>
          <w:rFonts w:hint="default" w:ascii="Arial" w:hAnsi="Arial" w:cs="Arial"/>
          <w:lang w:val="en"/>
        </w:rPr>
        <w:t xml:space="preserve">: </w:t>
      </w:r>
    </w:p>
    <w:p w14:paraId="739CF1A6">
      <w:pPr>
        <w:pStyle w:val="13"/>
        <w:rPr>
          <w:rFonts w:hint="default" w:ascii="Arial" w:hAnsi="Arial" w:eastAsia="SimSun" w:cs="Arial"/>
          <w:sz w:val="24"/>
          <w:szCs w:val="24"/>
        </w:rPr>
      </w:pPr>
      <w:r>
        <w:rPr>
          <w:rFonts w:hint="default" w:ascii="Arial" w:hAnsi="Arial" w:eastAsia="SimSun" w:cs="Arial"/>
          <w:sz w:val="24"/>
          <w:szCs w:val="24"/>
        </w:rPr>
        <w:t>The paper identifies several significant advancements in renewable energy technologies, including AI-driven optimization in solar and wind systems, which boosts efficiency and reduces operational costs. The introduction of advanced materials, such as perovskites in photovoltaics, enhances energy conversion rates and reduces production costs. Additionally, the deployment of smart grids and energy storage solutions is critical for stabilizing energy supply and integrating renewable sources into the grid. These innovations not only advance technological capabilities but also contribute to environmental sustainability and economic resilience by reducing reliance on fossil fuels and promoting energy independence.</w:t>
      </w:r>
    </w:p>
    <w:p w14:paraId="122D574D">
      <w:pPr>
        <w:pStyle w:val="13"/>
        <w:rPr>
          <w:rFonts w:hint="default" w:ascii="Arial" w:hAnsi="Arial" w:eastAsia="SimSun" w:cs="Arial"/>
          <w:sz w:val="24"/>
          <w:szCs w:val="24"/>
        </w:rPr>
      </w:pPr>
    </w:p>
    <w:p w14:paraId="75D508E8">
      <w:pPr>
        <w:pStyle w:val="13"/>
        <w:rPr>
          <w:rFonts w:hint="default" w:ascii="Arial" w:hAnsi="Arial" w:eastAsia="SimSun" w:cs="Arial"/>
          <w:sz w:val="24"/>
          <w:szCs w:val="24"/>
          <w:lang w:val="en"/>
        </w:rPr>
      </w:pPr>
    </w:p>
    <w:p w14:paraId="71EC4C64">
      <w:pPr>
        <w:pStyle w:val="13"/>
        <w:rPr>
          <w:rFonts w:hint="default" w:ascii="Arial" w:hAnsi="Arial" w:cs="Arial"/>
          <w:lang w:val="en"/>
        </w:rPr>
      </w:pPr>
      <w:r>
        <w:rPr>
          <w:rStyle w:val="14"/>
          <w:rFonts w:hint="default" w:ascii="Arial" w:hAnsi="Arial" w:cs="Arial"/>
          <w:lang w:val="en"/>
        </w:rPr>
        <w:t>Potential Applications (150 words max)</w:t>
      </w:r>
      <w:r>
        <w:rPr>
          <w:rFonts w:hint="default" w:ascii="Arial" w:hAnsi="Arial" w:cs="Arial"/>
          <w:lang w:val="en"/>
        </w:rPr>
        <w:t>:</w:t>
      </w:r>
    </w:p>
    <w:p w14:paraId="112EDBB6">
      <w:pPr>
        <w:pStyle w:val="13"/>
        <w:rPr>
          <w:rFonts w:hint="default" w:ascii="Arial" w:hAnsi="Arial" w:eastAsia="SimSun" w:cs="Arial"/>
          <w:sz w:val="24"/>
          <w:szCs w:val="24"/>
        </w:rPr>
      </w:pPr>
      <w:r>
        <w:rPr>
          <w:rFonts w:hint="default" w:ascii="Arial" w:hAnsi="Arial" w:cs="Arial"/>
          <w:lang w:val="en"/>
        </w:rPr>
        <w:t xml:space="preserve"> </w:t>
      </w:r>
      <w:r>
        <w:rPr>
          <w:rFonts w:hint="default" w:ascii="Arial" w:hAnsi="Arial" w:eastAsia="SimSun" w:cs="Arial"/>
          <w:sz w:val="24"/>
          <w:szCs w:val="24"/>
        </w:rPr>
        <w:t>The technological advancements discussed have wide-ranging applications across the renewable energy industry. AI-driven optimization can be implemented in large-scale solar and wind farms to maximize energy output and reduce maintenance costs. Advanced energy storage systems are vital for grid integration, ensuring a stable energy supply and enabling the widespread adoption of renewable energy. These innovations are particularly beneficial in regions with high renewable energy potential, such as sunny or windy areas, and in off-grid or rural locations where reliable energy access can significantly improve local economies. Smart grids can revolutionize urban energy management, reducing reliance on non-renewable sources.</w:t>
      </w:r>
    </w:p>
    <w:p w14:paraId="30B9EE16">
      <w:pPr>
        <w:pStyle w:val="13"/>
        <w:rPr>
          <w:rFonts w:hint="default" w:ascii="Arial" w:hAnsi="Arial" w:eastAsia="SimSun" w:cs="Arial"/>
          <w:sz w:val="24"/>
          <w:szCs w:val="24"/>
          <w:lang w:val="en"/>
        </w:rPr>
      </w:pPr>
    </w:p>
    <w:p w14:paraId="4DAF81B3">
      <w:pPr>
        <w:pStyle w:val="4"/>
        <w:rPr>
          <w:rFonts w:hint="default" w:ascii="Arial" w:hAnsi="Arial" w:eastAsia="Times New Roman" w:cs="Arial"/>
          <w:lang w:val="en"/>
        </w:rPr>
      </w:pPr>
      <w:r>
        <w:rPr>
          <w:rFonts w:hint="default" w:ascii="Arial" w:hAnsi="Arial" w:eastAsia="Times New Roman" w:cs="Arial"/>
          <w:lang w:val="en"/>
        </w:rPr>
        <w:t>Evaluation</w:t>
      </w:r>
    </w:p>
    <w:p w14:paraId="610F8CC9">
      <w:pPr>
        <w:pStyle w:val="13"/>
        <w:rPr>
          <w:rFonts w:hint="default" w:ascii="Arial" w:hAnsi="Arial" w:cs="Arial"/>
          <w:lang w:val="en"/>
        </w:rPr>
      </w:pPr>
      <w:r>
        <w:rPr>
          <w:rStyle w:val="14"/>
          <w:rFonts w:hint="default" w:ascii="Arial" w:hAnsi="Arial" w:cs="Arial"/>
          <w:lang w:val="en"/>
        </w:rPr>
        <w:t>Clarity</w:t>
      </w:r>
      <w:r>
        <w:rPr>
          <w:rStyle w:val="14"/>
          <w:rFonts w:hint="default" w:ascii="Arial" w:hAnsi="Arial" w:cs="Arial"/>
          <w:lang w:val="en-US"/>
        </w:rPr>
        <w:t xml:space="preserve"> </w:t>
      </w:r>
      <w:r>
        <w:rPr>
          <w:rFonts w:hint="default" w:ascii="Arial" w:hAnsi="Arial" w:cs="Arial"/>
          <w:lang w:val="en"/>
        </w:rPr>
        <w:t xml:space="preserve">: </w:t>
      </w:r>
      <w:r>
        <w:rPr>
          <w:rFonts w:hint="default" w:ascii="Arial" w:hAnsi="Arial" w:eastAsia="SimSun" w:cs="Arial"/>
          <w:sz w:val="24"/>
          <w:szCs w:val="24"/>
        </w:rPr>
        <w:t>The final summary is clear, concise, and effectively communicates the key technological advancements discussed in the paper, highlighting their environmental and economic impacts.</w:t>
      </w:r>
    </w:p>
    <w:p w14:paraId="2C98F647">
      <w:pPr>
        <w:pStyle w:val="13"/>
        <w:rPr>
          <w:rFonts w:hint="default" w:ascii="Arial" w:hAnsi="Arial" w:cs="Arial"/>
          <w:lang w:val="en"/>
        </w:rPr>
      </w:pPr>
      <w:r>
        <w:rPr>
          <w:rStyle w:val="14"/>
          <w:rFonts w:hint="default" w:ascii="Arial" w:hAnsi="Arial" w:cs="Arial"/>
          <w:lang w:val="en"/>
        </w:rPr>
        <w:t>Accuracy</w:t>
      </w:r>
      <w:r>
        <w:rPr>
          <w:rFonts w:hint="default" w:ascii="Arial" w:hAnsi="Arial" w:cs="Arial"/>
          <w:lang w:val="en"/>
        </w:rPr>
        <w:t xml:space="preserve">: </w:t>
      </w:r>
      <w:r>
        <w:rPr>
          <w:rFonts w:hint="default" w:ascii="Arial" w:hAnsi="Arial" w:eastAsia="SimSun" w:cs="Arial"/>
          <w:sz w:val="24"/>
          <w:szCs w:val="24"/>
        </w:rPr>
        <w:t>The summary accurately reflects the research paper's content, capturing the most significant advancements and their implications for sustainable development and renewable energy systems.</w:t>
      </w:r>
    </w:p>
    <w:p w14:paraId="032CD3EB">
      <w:pPr>
        <w:pStyle w:val="13"/>
        <w:rPr>
          <w:rFonts w:hint="default" w:ascii="Arial" w:hAnsi="Arial" w:cs="Arial"/>
          <w:lang w:val="en"/>
        </w:rPr>
      </w:pPr>
      <w:r>
        <w:rPr>
          <w:rStyle w:val="14"/>
          <w:rFonts w:hint="default" w:ascii="Arial" w:hAnsi="Arial" w:cs="Arial"/>
          <w:lang w:val="en"/>
        </w:rPr>
        <w:t xml:space="preserve">Relevance </w:t>
      </w:r>
      <w:r>
        <w:rPr>
          <w:rFonts w:hint="default" w:ascii="Arial" w:hAnsi="Arial" w:cs="Arial"/>
          <w:lang w:val="en"/>
        </w:rPr>
        <w:t xml:space="preserve">: </w:t>
      </w:r>
      <w:r>
        <w:rPr>
          <w:rFonts w:hint="default" w:ascii="Arial" w:hAnsi="Arial" w:eastAsia="SimSun" w:cs="Arial"/>
          <w:sz w:val="24"/>
          <w:szCs w:val="24"/>
        </w:rPr>
        <w:t>The insights and applications are highly relevant, addressing the core challenges and opportunities in the renewable energy sector, particularly in terms of efficiency, cost-effectiveness, and environmental sustainability.</w:t>
      </w:r>
    </w:p>
    <w:p w14:paraId="69CA94D7">
      <w:pPr>
        <w:pStyle w:val="4"/>
        <w:rPr>
          <w:rFonts w:hint="default" w:ascii="Arial" w:hAnsi="Arial" w:eastAsia="Times New Roman" w:cs="Arial"/>
          <w:lang w:val="en"/>
        </w:rPr>
      </w:pPr>
      <w:r>
        <w:rPr>
          <w:rFonts w:hint="default" w:ascii="Arial" w:hAnsi="Arial" w:eastAsia="Times New Roman" w:cs="Arial"/>
          <w:lang w:val="en"/>
        </w:rPr>
        <w:t>Reflection</w:t>
      </w:r>
    </w:p>
    <w:p w14:paraId="7CA0AFF6">
      <w:pPr>
        <w:pStyle w:val="13"/>
        <w:keepNext w:val="0"/>
        <w:keepLines w:val="0"/>
        <w:widowControl/>
        <w:suppressLineNumbers w:val="0"/>
        <w:rPr>
          <w:rFonts w:hint="default" w:ascii="Arial" w:hAnsi="Arial" w:cs="Arial"/>
        </w:rPr>
      </w:pPr>
      <w:r>
        <w:rPr>
          <w:rFonts w:hint="default" w:ascii="Arial" w:hAnsi="Arial" w:cs="Arial"/>
        </w:rPr>
        <w:t>This project provided valuable insights into the use of prompt engineering techniques for summarizing and analyzing complex research. The iterative refinement process was particularly useful in honing prompts to generate summaries that accurately captured the essence of the research while emphasizing different aspects, such as technological advancements and their implications.</w:t>
      </w:r>
    </w:p>
    <w:p w14:paraId="4F012FDF">
      <w:pPr>
        <w:pStyle w:val="13"/>
        <w:keepNext w:val="0"/>
        <w:keepLines w:val="0"/>
        <w:widowControl/>
        <w:suppressLineNumbers w:val="0"/>
        <w:rPr>
          <w:rFonts w:hint="default" w:ascii="Arial" w:hAnsi="Arial" w:cs="Arial"/>
        </w:rPr>
      </w:pPr>
      <w:r>
        <w:rPr>
          <w:rFonts w:hint="default" w:ascii="Arial" w:hAnsi="Arial" w:cs="Arial"/>
        </w:rPr>
        <w:t>One of the key challenges was ensuring that the prompts were specific enough to elicit detailed responses without overlooking critical information. The process of refining prompts to achieve this balance was a learning experience that deepened my understanding of the nuances involved in prompt formulation. Additionally, this exercise enhanced my ability to extract and articulate key insights from dense academic material, which is an essential skill in both academic and professional contexts.</w:t>
      </w:r>
    </w:p>
    <w:p w14:paraId="3F12E11A">
      <w:pPr>
        <w:pStyle w:val="13"/>
        <w:keepNext w:val="0"/>
        <w:keepLines w:val="0"/>
        <w:widowControl/>
        <w:suppressLineNumbers w:val="0"/>
        <w:rPr>
          <w:rFonts w:hint="default" w:ascii="Arial" w:hAnsi="Arial" w:cs="Arial"/>
        </w:rPr>
      </w:pPr>
      <w:r>
        <w:rPr>
          <w:rFonts w:hint="default" w:ascii="Arial" w:hAnsi="Arial" w:cs="Arial"/>
        </w:rPr>
        <w:t>Through this project, I also gained a deeper understanding of the advancements in renewable energy technologies, particularly in areas such as AI-driven optimization, advanced materials, and energy storage. These innovations are crucial for addressing global energy challenges, and the ability to effectively communicate their significance is vital for advancing sustainable development.</w:t>
      </w:r>
    </w:p>
    <w:p w14:paraId="0BAA8BA0">
      <w:pPr>
        <w:pStyle w:val="13"/>
        <w:keepNext w:val="0"/>
        <w:keepLines w:val="0"/>
        <w:widowControl/>
        <w:suppressLineNumbers w:val="0"/>
      </w:pPr>
      <w:r>
        <w:rPr>
          <w:rFonts w:hint="default" w:ascii="Arial" w:hAnsi="Arial" w:cs="Arial"/>
        </w:rPr>
        <w:t>Overall, this project has improved my skills in prompt engineering, critical analysis, and the ability to synthesize complex information into clear and concise summaries, which will be valuable in future research and professional endeavors.</w:t>
      </w: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68A1EEE"/>
    <w:rsid w:val="10E240EC"/>
    <w:rsid w:val="275941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99</TotalTime>
  <ScaleCrop>false</ScaleCrop>
  <LinksUpToDate>false</LinksUpToDate>
  <CharactersWithSpaces>1463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Sukhmeet Oberoi</cp:lastModifiedBy>
  <dcterms:modified xsi:type="dcterms:W3CDTF">2024-08-23T16:21:17Z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30842D5AEEA540A3BD871E2FC43D00D9_12</vt:lpwstr>
  </property>
</Properties>
</file>