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body>
    <w:p w:rsidRPr="008C6AAA" w:rsidR="004401E8" w:rsidP="5DCD6F1F" w:rsidRDefault="002C2484" w14:paraId="5A09AE27" w14:textId="224F0F1C">
      <w:pPr>
        <w:spacing w:line="240" w:lineRule="auto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5DCD6F1F" w:rsidR="5DCD6F1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[Total No. of Questions: 4]   </w:t>
      </w:r>
      <w:r>
        <w:tab/>
      </w:r>
      <w:r>
        <w:tab/>
      </w:r>
      <w:r>
        <w:tab/>
      </w:r>
      <w:r>
        <w:tab/>
      </w:r>
      <w:r>
        <w:tab/>
      </w:r>
      <w:r w:rsidRPr="5DCD6F1F" w:rsidR="5DCD6F1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                    </w:t>
      </w:r>
      <w:r w:rsidRPr="5DCD6F1F" w:rsidR="5DCD6F1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  [</w:t>
      </w:r>
      <w:r w:rsidRPr="5DCD6F1F" w:rsidR="5DCD6F1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Total No. of Pages: 1]</w:t>
      </w:r>
    </w:p>
    <w:p w:rsidRPr="008C6AAA" w:rsidR="004401E8" w:rsidP="008C6AAA" w:rsidRDefault="002C2484" w14:paraId="406B0395" w14:textId="77777777">
      <w:pPr>
        <w:spacing w:after="0" w:line="240" w:lineRule="auto"/>
        <w:rPr>
          <w:rFonts w:eastAsia="Times New Roman" w:asciiTheme="minorHAnsi" w:hAnsiTheme="minorHAnsi" w:cstheme="minorHAnsi"/>
          <w:sz w:val="24"/>
          <w:szCs w:val="24"/>
        </w:rPr>
      </w:pPr>
      <w:proofErr w:type="gramStart"/>
      <w:r w:rsidRPr="008C6AAA">
        <w:rPr>
          <w:rFonts w:eastAsia="Times New Roman" w:asciiTheme="minorHAnsi" w:hAnsiTheme="minorHAnsi" w:cstheme="minorHAnsi"/>
          <w:sz w:val="24"/>
          <w:szCs w:val="24"/>
        </w:rPr>
        <w:t>Uni. Roll No.</w:t>
      </w:r>
      <w:proofErr w:type="gramEnd"/>
      <w:r w:rsidRPr="008C6AAA">
        <w:rPr>
          <w:rFonts w:eastAsia="Times New Roman" w:asciiTheme="minorHAnsi" w:hAnsiTheme="minorHAnsi" w:cstheme="minorHAnsi"/>
          <w:sz w:val="24"/>
          <w:szCs w:val="24"/>
        </w:rPr>
        <w:t xml:space="preserve">  …………….</w:t>
      </w:r>
      <w:r w:rsidRPr="008C6AAA">
        <w:rPr>
          <w:rFonts w:eastAsia="Times New Roman" w:asciiTheme="minorHAnsi" w:hAnsiTheme="minorHAnsi" w:cstheme="minorHAnsi"/>
          <w:sz w:val="24"/>
          <w:szCs w:val="24"/>
        </w:rPr>
        <w:tab/>
      </w:r>
    </w:p>
    <w:p w:rsidRPr="008C6AAA" w:rsidR="003C27E1" w:rsidP="60A67662" w:rsidRDefault="002C2484" w14:paraId="7DCA53D0" w14:textId="4BCE4974">
      <w:pPr>
        <w:spacing w:after="0" w:line="240" w:lineRule="auto"/>
        <w:ind w:left="2160" w:firstLine="720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Program/ Course: B. Voc. /</w:t>
      </w:r>
      <w:r w:rsidRPr="60A67662" w:rsidR="60A67662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B.Arch.</w:t>
      </w:r>
    </w:p>
    <w:p w:rsidRPr="008C6AAA" w:rsidR="00113F92" w:rsidP="00FBFBDD" w:rsidRDefault="002C2484" w14:paraId="3A589DCB" w14:textId="6D677917">
      <w:pPr>
        <w:spacing w:after="0" w:line="240" w:lineRule="auto"/>
        <w:ind w:left="2160" w:firstLine="72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Sem. 4</w:t>
      </w:r>
    </w:p>
    <w:p w:rsidRPr="008C6AAA" w:rsidR="00113F92" w:rsidP="00FBFBDD" w:rsidRDefault="002C2484" w14:paraId="05704FB5" w14:textId="1630FF2F">
      <w:pPr>
        <w:spacing w:after="0" w:line="240" w:lineRule="auto"/>
        <w:ind w:left="2160" w:firstLine="72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Name of Subject: Building Materials-I</w:t>
      </w:r>
    </w:p>
    <w:p w:rsidRPr="008C6AAA" w:rsidR="00113F92" w:rsidP="00FBFBDD" w:rsidRDefault="002C2484" w14:paraId="13CB2452" w14:textId="337C2810">
      <w:pPr>
        <w:spacing w:after="0" w:line="240" w:lineRule="auto"/>
        <w:ind w:left="2160" w:firstLine="72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Subject Code: BARCH408-21</w:t>
      </w:r>
    </w:p>
    <w:p w:rsidRPr="008C6AAA" w:rsidR="004401E8" w:rsidP="008C6AAA" w:rsidRDefault="002C2484" w14:paraId="736A1E1E" w14:textId="4771281E">
      <w:pPr>
        <w:spacing w:after="0" w:line="240" w:lineRule="auto"/>
        <w:ind w:left="2160" w:firstLine="720"/>
        <w:rPr>
          <w:rFonts w:eastAsia="Times New Roman" w:asciiTheme="minorHAnsi" w:hAnsiTheme="minorHAnsi" w:cstheme="minorHAnsi"/>
          <w:sz w:val="24"/>
          <w:szCs w:val="24"/>
        </w:rPr>
      </w:pPr>
      <w:r w:rsidRPr="008C6AAA">
        <w:rPr>
          <w:rFonts w:eastAsia="Times New Roman" w:asciiTheme="minorHAnsi" w:hAnsiTheme="minorHAnsi" w:cstheme="minorHAnsi"/>
          <w:sz w:val="24"/>
          <w:szCs w:val="24"/>
        </w:rPr>
        <w:t xml:space="preserve">Paper ID: </w:t>
      </w:r>
      <w:r w:rsidRPr="008C6AAA" w:rsidR="00113F92">
        <w:rPr>
          <w:rFonts w:eastAsia="Times New Roman" w:asciiTheme="minorHAnsi" w:hAnsiTheme="minorHAnsi" w:cstheme="minorHAnsi"/>
          <w:sz w:val="24"/>
          <w:szCs w:val="24"/>
        </w:rPr>
        <w:t xml:space="preserve"> </w:t>
      </w:r>
    </w:p>
    <w:p w:rsidRPr="008C6AAA" w:rsidR="004401E8" w:rsidP="008C6AAA" w:rsidRDefault="002C2484" w14:paraId="59DC2703" w14:textId="1367ACA9">
      <w:pPr>
        <w:spacing w:line="240" w:lineRule="auto"/>
        <w:rPr>
          <w:rFonts w:eastAsia="Times New Roman" w:asciiTheme="minorHAnsi" w:hAnsiTheme="minorHAnsi" w:cstheme="minorHAnsi"/>
          <w:b/>
          <w:sz w:val="24"/>
          <w:szCs w:val="24"/>
        </w:rPr>
      </w:pPr>
      <w:r w:rsidRPr="008C6AAA">
        <w:rPr>
          <w:rFonts w:eastAsia="Times New Roman" w:asciiTheme="minorHAnsi" w:hAnsiTheme="minorHAnsi" w:cstheme="minorHAnsi"/>
          <w:b/>
          <w:sz w:val="24"/>
          <w:szCs w:val="24"/>
        </w:rPr>
        <w:t xml:space="preserve">Time Allowed: </w:t>
      </w:r>
      <w:r w:rsidR="003C4EF7">
        <w:rPr>
          <w:rFonts w:eastAsia="Times New Roman" w:asciiTheme="minorHAnsi" w:hAnsiTheme="minorHAnsi" w:cstheme="minorHAnsi"/>
          <w:b/>
          <w:sz w:val="24"/>
          <w:szCs w:val="24"/>
        </w:rPr>
        <w:t>1:30</w:t>
      </w:r>
      <w:r w:rsidR="00634C51">
        <w:rPr>
          <w:rFonts w:eastAsia="Times New Roman" w:asciiTheme="minorHAnsi" w:hAnsiTheme="minorHAnsi" w:cstheme="minorHAnsi"/>
          <w:b/>
          <w:sz w:val="24"/>
          <w:szCs w:val="24"/>
        </w:rPr>
        <w:t xml:space="preserve"> Hours</w:t>
      </w:r>
      <w:r w:rsidR="00634C51">
        <w:rPr>
          <w:rFonts w:eastAsia="Times New Roman" w:asciiTheme="minorHAnsi" w:hAnsiTheme="minorHAnsi" w:cstheme="minorHAnsi"/>
          <w:b/>
          <w:sz w:val="24"/>
          <w:szCs w:val="24"/>
        </w:rPr>
        <w:tab/>
      </w:r>
      <w:r w:rsidR="00634C51">
        <w:rPr>
          <w:rFonts w:eastAsia="Times New Roman" w:asciiTheme="minorHAnsi" w:hAnsiTheme="minorHAnsi" w:cstheme="minorHAnsi"/>
          <w:b/>
          <w:sz w:val="24"/>
          <w:szCs w:val="24"/>
        </w:rPr>
        <w:tab/>
      </w:r>
      <w:r w:rsidR="00634C51">
        <w:rPr>
          <w:rFonts w:eastAsia="Times New Roman" w:asciiTheme="minorHAnsi" w:hAnsiTheme="minorHAnsi" w:cstheme="minorHAnsi"/>
          <w:b/>
          <w:sz w:val="24"/>
          <w:szCs w:val="24"/>
        </w:rPr>
        <w:tab/>
      </w:r>
      <w:r w:rsidR="00634C51">
        <w:rPr>
          <w:rFonts w:eastAsia="Times New Roman" w:asciiTheme="minorHAnsi" w:hAnsiTheme="minorHAnsi" w:cstheme="minorHAnsi"/>
          <w:b/>
          <w:sz w:val="24"/>
          <w:szCs w:val="24"/>
        </w:rPr>
        <w:tab/>
      </w:r>
      <w:r w:rsidR="003C4EF7">
        <w:rPr>
          <w:rFonts w:eastAsia="Times New Roman" w:asciiTheme="minorHAnsi" w:hAnsiTheme="minorHAnsi" w:cstheme="minorHAnsi"/>
          <w:b/>
          <w:sz w:val="24"/>
          <w:szCs w:val="24"/>
        </w:rPr>
        <w:t xml:space="preserve"> </w:t>
      </w:r>
      <w:r w:rsidR="008C6AAA">
        <w:rPr>
          <w:rFonts w:eastAsia="Times New Roman" w:asciiTheme="minorHAnsi" w:hAnsiTheme="minorHAnsi" w:cstheme="minorHAnsi"/>
          <w:b/>
          <w:sz w:val="24"/>
          <w:szCs w:val="24"/>
        </w:rPr>
        <w:t xml:space="preserve">   </w:t>
      </w:r>
      <w:r w:rsidR="00F145C3">
        <w:rPr>
          <w:rFonts w:eastAsia="Times New Roman" w:asciiTheme="minorHAnsi" w:hAnsiTheme="minorHAnsi" w:cstheme="minorHAnsi"/>
          <w:b/>
          <w:sz w:val="24"/>
          <w:szCs w:val="24"/>
        </w:rPr>
        <w:t xml:space="preserve">                                             </w:t>
      </w:r>
      <w:r w:rsidRPr="008C6AAA">
        <w:rPr>
          <w:rFonts w:eastAsia="Times New Roman" w:asciiTheme="minorHAnsi" w:hAnsiTheme="minorHAnsi" w:cstheme="minorHAnsi"/>
          <w:b/>
          <w:sz w:val="24"/>
          <w:szCs w:val="24"/>
        </w:rPr>
        <w:t xml:space="preserve">Max. Marks: </w:t>
      </w:r>
      <w:r w:rsidR="00634C51">
        <w:rPr>
          <w:rFonts w:eastAsia="Times New Roman" w:asciiTheme="minorHAnsi" w:hAnsiTheme="minorHAnsi" w:cstheme="minorHAnsi"/>
          <w:b/>
          <w:sz w:val="24"/>
          <w:szCs w:val="24"/>
        </w:rPr>
        <w:t>24</w:t>
      </w:r>
    </w:p>
    <w:p w:rsidRPr="008C6AAA" w:rsidR="004401E8" w:rsidP="008C6AAA" w:rsidRDefault="002C2484" w14:paraId="6DD18710" w14:textId="77777777">
      <w:pPr>
        <w:spacing w:after="0" w:line="240" w:lineRule="auto"/>
        <w:ind w:left="360"/>
        <w:rPr>
          <w:rFonts w:eastAsia="Times New Roman" w:asciiTheme="minorHAnsi" w:hAnsiTheme="minorHAnsi" w:cstheme="minorHAnsi"/>
          <w:b/>
          <w:sz w:val="24"/>
          <w:szCs w:val="24"/>
        </w:rPr>
      </w:pPr>
      <w:r w:rsidRPr="008C6AAA">
        <w:rPr>
          <w:rFonts w:eastAsia="Times New Roman" w:asciiTheme="minorHAnsi" w:hAnsiTheme="minorHAnsi" w:cstheme="minorHAnsi"/>
          <w:b/>
          <w:sz w:val="24"/>
          <w:szCs w:val="24"/>
        </w:rPr>
        <w:t>Instructions for the candidates:</w:t>
      </w:r>
      <w:bookmarkStart w:name="_GoBack" w:id="0"/>
      <w:bookmarkEnd w:id="0"/>
    </w:p>
    <w:p w:rsidRPr="008C6AAA" w:rsidR="004401E8" w:rsidP="00FBFBDD" w:rsidRDefault="00205E3D" w14:paraId="1A375D03" w14:textId="16713FC9" w14:noSpellErr="1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contextualSpacing/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/>
          <w:sz w:val="24"/>
          <w:szCs w:val="24"/>
        </w:rPr>
      </w:pP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Section-A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is compulsory and consists of 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5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short 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questions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of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2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marks each.</w:t>
      </w:r>
    </w:p>
    <w:p w:rsidRPr="008C6AAA" w:rsidR="004401E8" w:rsidP="00FBFBDD" w:rsidRDefault="00205E3D" w14:paraId="58F7FAA7" w14:textId="196BEB4E" w14:noSpellErr="1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contextualSpacing/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/>
          <w:sz w:val="24"/>
          <w:szCs w:val="24"/>
        </w:rPr>
      </w:pP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Section-B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consists of 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3 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questions of 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7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marks each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.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Attempt any t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wo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questions from this section.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="008C6AAA" w:rsidP="00FBFBDD" w:rsidRDefault="002C2484" w14:paraId="4695EB32" w14:textId="77777777" w14:noSpellErr="1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contextualSpacing/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/>
          <w:sz w:val="24"/>
          <w:szCs w:val="24"/>
        </w:rPr>
      </w:pP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Any missing data may be assumed appropriately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.</w:t>
      </w:r>
    </w:p>
    <w:p w:rsidRPr="008C6AAA" w:rsidR="00FD54E1" w:rsidP="00FBFBDD" w:rsidRDefault="00FD54E1" w14:paraId="27BE4043" w14:textId="006CAB9E" w14:noSpellErr="1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contextualSpacing/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/>
          <w:sz w:val="24"/>
          <w:szCs w:val="24"/>
        </w:rPr>
      </w:pP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Illustrate through sketches.</w:t>
      </w:r>
    </w:p>
    <w:p w:rsidR="00FBFBDD" w:rsidP="00FBFBDD" w:rsidRDefault="00FBFBDD" w14:paraId="760AB6AF" w14:textId="33063C17">
      <w:pPr>
        <w:spacing w:after="0" w:line="240" w:lineRule="auto"/>
        <w:ind w:left="2880" w:firstLine="720"/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u w:val="single"/>
        </w:rPr>
      </w:pPr>
    </w:p>
    <w:p w:rsidRPr="008C6AAA" w:rsidR="004401E8" w:rsidP="00FBFBDD" w:rsidRDefault="002C2484" w14:paraId="0F41EA8B" w14:textId="4DBAB05C">
      <w:pPr>
        <w:spacing w:after="0" w:line="240" w:lineRule="auto"/>
        <w:ind w:left="2880" w:firstLine="720"/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u w:val="single"/>
        </w:rPr>
        <w:t>Section– A</w:t>
      </w:r>
      <w:r w:rsidRPr="60A67662" w:rsidR="60A67662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 w:rsidRPr="60A67662" w:rsidR="60A67662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</w:rPr>
        <w:t>[Marks: 02 each]</w:t>
      </w:r>
    </w:p>
    <w:p w:rsidRPr="008C6AAA" w:rsidR="004401E8" w:rsidP="60A67662" w:rsidRDefault="00756AA9" w14:paraId="6ECF8F70" w14:textId="1C0FE324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900"/>
        </w:tabs>
        <w:spacing w:after="0" w:line="240" w:lineRule="auto"/>
        <w:rPr>
          <w:rFonts w:ascii="Calibri" w:hAnsi="Calibri" w:eastAsia="Times New Roman" w:cs="Calibri" w:asciiTheme="minorAscii" w:hAnsiTheme="minorAscii" w:cstheme="minorAscii"/>
          <w:b w:val="1"/>
          <w:bCs w:val="1"/>
          <w:i w:val="1"/>
          <w:iCs w:val="1"/>
          <w:color w:val="000000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Write short notes: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Pr="008C6AAA" w:rsidR="004401E8" w:rsidP="60A67662" w:rsidRDefault="002C2484" w14:paraId="0D35106C" w14:textId="358EC5D5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1260"/>
        </w:tabs>
        <w:spacing w:after="0" w:line="240" w:lineRule="auto"/>
        <w:ind w:left="720" w:hanging="0"/>
        <w:contextualSpacing/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  <w:t>Define</w:t>
      </w:r>
      <w:r w:rsidRPr="60A67662" w:rsidR="60A67662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in short “Glass” as a building material. </w:t>
      </w:r>
      <w:r>
        <w:tab/>
      </w:r>
      <w:r>
        <w:tab/>
      </w:r>
      <w:r>
        <w:tab/>
      </w:r>
      <w:r>
        <w:tab/>
      </w:r>
    </w:p>
    <w:p w:rsidRPr="008C6AAA" w:rsidR="004401E8" w:rsidP="60A67662" w:rsidRDefault="002C2484" w14:paraId="532922A2" w14:textId="0EC6C855">
      <w:pPr>
        <w:pStyle w:val="Normal"/>
        <w:numPr>
          <w:ilvl w:val="0"/>
          <w:numId w:val="3"/>
        </w:numPr>
        <w:suppressLineNumbers w:val="0"/>
        <w:tabs>
          <w:tab w:val="left" w:leader="none" w:pos="1260"/>
        </w:tabs>
        <w:bidi w:val="0"/>
        <w:spacing w:before="0" w:beforeAutospacing="off" w:after="0" w:afterAutospacing="off" w:line="240" w:lineRule="auto"/>
        <w:ind w:left="1260" w:right="0" w:hanging="540"/>
        <w:contextualSpacing/>
        <w:jc w:val="left"/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34EBB172" w:rsidR="34EBB172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List </w:t>
      </w:r>
      <w:r w:rsidRPr="34EBB172" w:rsidR="34EBB172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</w:rPr>
        <w:t>different types</w:t>
      </w:r>
      <w:r w:rsidRPr="34EBB172" w:rsidR="34EBB172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 of Galss based on the </w:t>
      </w:r>
      <w:r w:rsidRPr="34EBB172" w:rsidR="34EBB172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</w:rPr>
        <w:t>composition.</w:t>
      </w:r>
      <w:r>
        <w:tab/>
      </w:r>
    </w:p>
    <w:p w:rsidRPr="008C6AAA" w:rsidR="004401E8" w:rsidP="60A67662" w:rsidRDefault="002C2484" w14:paraId="725BB219" w14:textId="0FD9BCA9">
      <w:pPr>
        <w:pStyle w:val="Normal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1260"/>
        </w:tabs>
        <w:spacing w:after="0" w:line="240" w:lineRule="auto"/>
        <w:ind w:left="1260" w:hanging="540"/>
        <w:contextualSpacing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A67662" w:rsidR="60A67662">
        <w:rPr>
          <w:rFonts w:ascii="Calibri" w:hAnsi="Calibri" w:cs="Calibri" w:asciiTheme="minorAscii" w:hAnsiTheme="minorAscii" w:cstheme="minorAscii"/>
          <w:sz w:val="24"/>
          <w:szCs w:val="24"/>
        </w:rPr>
        <w:t>Define the process of Annealing in the manufacturing of Glass.</w:t>
      </w:r>
    </w:p>
    <w:p w:rsidR="60A67662" w:rsidP="60A67662" w:rsidRDefault="60A67662" w14:paraId="417282FB" w14:textId="43C1DE4B">
      <w:pPr>
        <w:pStyle w:val="Normal"/>
        <w:numPr>
          <w:ilvl w:val="0"/>
          <w:numId w:val="3"/>
        </w:numPr>
        <w:suppressLineNumbers w:val="0"/>
        <w:tabs>
          <w:tab w:val="left" w:leader="none" w:pos="1260"/>
        </w:tabs>
        <w:bidi w:val="0"/>
        <w:spacing w:before="0" w:beforeAutospacing="off" w:after="0" w:afterAutospacing="off" w:line="240" w:lineRule="auto"/>
        <w:ind w:left="1260" w:right="0" w:hanging="540"/>
        <w:contextualSpacing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A67662" w:rsidR="60A67662">
        <w:rPr>
          <w:rFonts w:ascii="Calibri" w:hAnsi="Calibri" w:cs="Calibri" w:asciiTheme="minorAscii" w:hAnsiTheme="minorAscii" w:cstheme="minorAscii"/>
          <w:sz w:val="24"/>
          <w:szCs w:val="24"/>
        </w:rPr>
        <w:t>Which kind of Glass is preferable for situations exposed to X-rays and Gamma-rays? And why?</w:t>
      </w:r>
    </w:p>
    <w:p w:rsidRPr="008C6AAA" w:rsidR="004401E8" w:rsidP="60A67662" w:rsidRDefault="00D72F6C" w14:paraId="78B579B5" w14:textId="4113B059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1260"/>
        </w:tabs>
        <w:spacing w:after="0" w:line="240" w:lineRule="auto"/>
        <w:ind w:left="1260" w:hanging="540"/>
        <w:contextualSpacing/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b w:val="0"/>
          <w:bCs w:val="0"/>
          <w:sz w:val="24"/>
          <w:szCs w:val="24"/>
        </w:rPr>
        <w:t>Explai</w:t>
      </w:r>
      <w:r w:rsidRPr="60A67662" w:rsidR="60A67662">
        <w:rPr>
          <w:rFonts w:ascii="Calibri" w:hAnsi="Calibri" w:eastAsia="Times New Roman" w:cs="Calibri" w:asciiTheme="minorAscii" w:hAnsiTheme="minorAscii" w:cstheme="minorAscii"/>
          <w:b w:val="0"/>
          <w:bCs w:val="0"/>
          <w:sz w:val="24"/>
          <w:szCs w:val="24"/>
        </w:rPr>
        <w:t>n</w:t>
      </w:r>
      <w:r w:rsidRPr="60A67662" w:rsidR="60A67662">
        <w:rPr>
          <w:rFonts w:ascii="Calibri" w:hAnsi="Calibri" w:eastAsia="Times New Roman" w:cs="Calibri" w:asciiTheme="minorAscii" w:hAnsiTheme="minorAscii" w:cstheme="minorAscii"/>
          <w:b w:val="0"/>
          <w:bCs w:val="0"/>
          <w:sz w:val="24"/>
          <w:szCs w:val="24"/>
        </w:rPr>
        <w:t xml:space="preserve"> how a</w:t>
      </w:r>
      <w:r w:rsidRPr="60A67662" w:rsidR="60A67662">
        <w:rPr>
          <w:rFonts w:ascii="Calibri" w:hAnsi="Calibri" w:eastAsia="Times New Roman" w:cs="Calibri" w:asciiTheme="minorAscii" w:hAnsiTheme="minorAscii" w:cstheme="minorAscii"/>
          <w:b w:val="0"/>
          <w:bCs w:val="0"/>
          <w:sz w:val="24"/>
          <w:szCs w:val="24"/>
        </w:rPr>
        <w:t xml:space="preserve"> Float Glass could be made resistant to sudden temperature changes. </w:t>
      </w:r>
      <w:r w:rsidRPr="60A67662" w:rsidR="60A67662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</w:rPr>
        <w:t xml:space="preserve">                                                       </w:t>
      </w:r>
    </w:p>
    <w:p w:rsidRPr="008C6AAA" w:rsidR="004401E8" w:rsidP="60A67662" w:rsidRDefault="00D72F6C" w14:paraId="4D5E5118" w14:textId="5DC8812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1260"/>
        </w:tabs>
        <w:spacing w:after="0" w:line="240" w:lineRule="auto"/>
        <w:ind w:left="2160" w:firstLine="720"/>
        <w:jc w:val="center"/>
        <w:rPr>
          <w:rFonts w:ascii="Calibri" w:hAnsi="Calibri" w:eastAsia="Times New Roman" w:cs="Calibri" w:asciiTheme="minorAscii" w:hAnsiTheme="minorAscii" w:cstheme="minorAscii"/>
          <w:color w:val="000000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</w:rPr>
        <w:t xml:space="preserve"> </w:t>
      </w:r>
      <w:r>
        <w:tab/>
      </w:r>
      <w:r w:rsidRPr="60A67662" w:rsidR="60A67662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u w:val="single"/>
        </w:rPr>
        <w:t>Section– B</w:t>
      </w:r>
      <w:r>
        <w:tab/>
      </w:r>
      <w:r>
        <w:tab/>
      </w:r>
      <w:r>
        <w:tab/>
      </w:r>
      <w:r>
        <w:tab/>
      </w:r>
      <w:r w:rsidRPr="60A67662" w:rsidR="60A67662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</w:rPr>
        <w:t>[Marks: 7 each]</w:t>
      </w:r>
    </w:p>
    <w:p w:rsidR="00FBFBDD" w:rsidP="60A67662" w:rsidRDefault="00FBFBDD" w14:paraId="1943827D" w14:textId="5443056F">
      <w:pPr>
        <w:pStyle w:val="ListParagraph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900"/>
        </w:tabs>
        <w:spacing w:line="240" w:lineRule="auto"/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     Express the desired properties of Glass as a building material.</w:t>
      </w:r>
    </w:p>
    <w:p w:rsidRPr="008C6AAA" w:rsidR="004401E8" w:rsidP="60A67662" w:rsidRDefault="004401E8" w14:paraId="3D9661F4" w14:textId="00BA0C72">
      <w:pPr>
        <w:pStyle w:val="ListParagraph"/>
        <w:numPr>
          <w:ilvl w:val="0"/>
          <w:numId w:val="1"/>
        </w:numPr>
        <w:suppressLineNumbers w:val="0"/>
        <w:tabs>
          <w:tab w:val="left" w:leader="none" w:pos="900"/>
        </w:tabs>
        <w:bidi w:val="0"/>
        <w:spacing w:before="0" w:beforeAutospacing="off" w:after="200" w:afterAutospacing="off" w:line="240" w:lineRule="auto"/>
        <w:ind w:left="1080" w:right="0" w:hanging="720"/>
        <w:jc w:val="left"/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  <w:t>State the characteristics and uses of Soda-Lime Glass.</w:t>
      </w:r>
    </w:p>
    <w:p w:rsidRPr="008C6AAA" w:rsidR="004401E8" w:rsidP="60A67662" w:rsidRDefault="004401E8" w14:paraId="4B989F86" w14:textId="2A334C29">
      <w:pPr>
        <w:pStyle w:val="ListParagraph"/>
        <w:numPr>
          <w:ilvl w:val="0"/>
          <w:numId w:val="1"/>
        </w:numPr>
        <w:suppressLineNumbers w:val="0"/>
        <w:tabs>
          <w:tab w:val="left" w:leader="none" w:pos="900"/>
        </w:tabs>
        <w:bidi w:val="0"/>
        <w:spacing w:before="0" w:beforeAutospacing="off" w:after="200" w:afterAutospacing="off" w:line="240" w:lineRule="auto"/>
        <w:ind w:left="1080" w:right="0" w:hanging="720"/>
        <w:jc w:val="left"/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  <w:t>Differentiate “Tempered Glass” and “Annealed Glass</w:t>
      </w:r>
      <w:r w:rsidRPr="60A67662" w:rsidR="60A67662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  <w:t>”.</w:t>
      </w:r>
    </w:p>
    <w:p w:rsidRPr="008C6AAA" w:rsidR="004401E8" w:rsidP="008C6AAA" w:rsidRDefault="008C6AAA" w14:paraId="392CAD66" w14:textId="36882733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ind w:left="720"/>
        <w:rPr>
          <w:rFonts w:eastAsia="Times New Roman" w:asciiTheme="minorHAnsi" w:hAnsiTheme="minorHAnsi" w:cstheme="minorHAnsi"/>
          <w:b/>
          <w:color w:val="000000"/>
          <w:sz w:val="24"/>
          <w:szCs w:val="24"/>
        </w:rPr>
      </w:pPr>
      <w:r>
        <w:rPr>
          <w:rFonts w:eastAsia="Times New Roman" w:asciiTheme="minorHAnsi" w:hAnsiTheme="minorHAnsi" w:cstheme="minorHAnsi"/>
          <w:b/>
          <w:color w:val="000000"/>
          <w:sz w:val="24"/>
          <w:szCs w:val="24"/>
        </w:rPr>
        <w:t xml:space="preserve">                                                          </w:t>
      </w:r>
      <w:r w:rsidRPr="008C6AAA" w:rsidR="002C2484">
        <w:rPr>
          <w:rFonts w:eastAsia="Times New Roman" w:asciiTheme="minorHAnsi" w:hAnsiTheme="minorHAnsi" w:cstheme="minorHAnsi"/>
          <w:b/>
          <w:color w:val="000000"/>
          <w:sz w:val="24"/>
          <w:szCs w:val="24"/>
        </w:rPr>
        <w:t>************</w:t>
      </w:r>
    </w:p>
    <w:p w:rsidRPr="008C6AAA" w:rsidR="0040403A" w:rsidP="005659B1" w:rsidRDefault="0040403A" w14:paraId="26C37F6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40" w:lineRule="auto"/>
        <w:rPr>
          <w:rFonts w:eastAsia="Times New Roman" w:asciiTheme="minorHAnsi" w:hAnsiTheme="minorHAnsi" w:cstheme="minorHAnsi"/>
          <w:color w:val="000000"/>
          <w:sz w:val="24"/>
          <w:szCs w:val="24"/>
        </w:rPr>
      </w:pPr>
    </w:p>
    <w:sectPr w:rsidRPr="008C6AAA" w:rsidR="0040403A">
      <w:footerReference w:type="default" r:id="rId9"/>
      <w:headerReference w:type="first" r:id="rId10"/>
      <w:footerReference w:type="first" r:id="rId11"/>
      <w:pgSz w:w="12240" w:h="15840" w:orient="portrait"/>
      <w:pgMar w:top="450" w:right="1440" w:bottom="1440" w:left="1440" w:header="720" w:footer="720" w:gutter="0"/>
      <w:pgNumType w:start="1"/>
      <w:cols w:space="720"/>
      <w:titlePg/>
      <w:headerReference w:type="default" r:id="R7a43217f4f2c4dd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endnote w:type="separator" w:id="-1">
    <w:p w:rsidR="004A0BE4" w:rsidRDefault="004A0BE4" w14:paraId="2255F34C" w14:textId="77777777">
      <w:pPr>
        <w:spacing w:after="0" w:line="240" w:lineRule="auto"/>
      </w:pPr>
      <w:r>
        <w:separator/>
      </w:r>
    </w:p>
  </w:endnote>
  <w:endnote w:type="continuationSeparator" w:id="0">
    <w:p w:rsidR="004A0BE4" w:rsidRDefault="004A0BE4" w14:paraId="3E39D6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p w:rsidR="004401E8" w:rsidRDefault="002C2484" w14:paraId="038597A0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 xml:space="preserve">Page </w:t>
    </w:r>
    <w:r>
      <w:rPr>
        <w:b/>
        <w:color w:val="000000"/>
        <w:sz w:val="32"/>
        <w:szCs w:val="32"/>
      </w:rPr>
      <w:fldChar w:fldCharType="begin"/>
    </w:r>
    <w:r>
      <w:rPr>
        <w:b/>
        <w:color w:val="000000"/>
        <w:sz w:val="32"/>
        <w:szCs w:val="32"/>
      </w:rPr>
      <w:instrText>PAGE</w:instrText>
    </w:r>
    <w:r>
      <w:rPr>
        <w:b/>
        <w:color w:val="000000"/>
        <w:sz w:val="32"/>
        <w:szCs w:val="32"/>
      </w:rPr>
      <w:fldChar w:fldCharType="separate"/>
    </w:r>
    <w:r w:rsidR="00D72F6C">
      <w:rPr>
        <w:b/>
        <w:noProof/>
        <w:color w:val="000000"/>
        <w:sz w:val="32"/>
        <w:szCs w:val="32"/>
      </w:rPr>
      <w:t>2</w:t>
    </w:r>
    <w:r>
      <w:rPr>
        <w:b/>
        <w:color w:val="000000"/>
        <w:sz w:val="32"/>
        <w:szCs w:val="32"/>
      </w:rPr>
      <w:fldChar w:fldCharType="end"/>
    </w:r>
    <w:r>
      <w:rPr>
        <w:b/>
        <w:color w:val="000000"/>
        <w:sz w:val="28"/>
        <w:szCs w:val="28"/>
      </w:rPr>
      <w:t xml:space="preserve"> of </w:t>
    </w:r>
    <w:r>
      <w:rPr>
        <w:b/>
        <w:color w:val="000000"/>
        <w:sz w:val="32"/>
        <w:szCs w:val="32"/>
      </w:rPr>
      <w:fldChar w:fldCharType="begin"/>
    </w:r>
    <w:r>
      <w:rPr>
        <w:b/>
        <w:color w:val="000000"/>
        <w:sz w:val="32"/>
        <w:szCs w:val="32"/>
      </w:rPr>
      <w:instrText>NUMPAGES</w:instrText>
    </w:r>
    <w:r>
      <w:rPr>
        <w:b/>
        <w:color w:val="000000"/>
        <w:sz w:val="32"/>
        <w:szCs w:val="32"/>
      </w:rPr>
      <w:fldChar w:fldCharType="separate"/>
    </w:r>
    <w:r w:rsidR="00375F8D">
      <w:rPr>
        <w:b/>
        <w:noProof/>
        <w:color w:val="000000"/>
        <w:sz w:val="32"/>
        <w:szCs w:val="32"/>
      </w:rPr>
      <w:t>1</w:t>
    </w:r>
    <w:r>
      <w:rPr>
        <w:b/>
        <w:color w:val="000000"/>
        <w:sz w:val="32"/>
        <w:szCs w:val="32"/>
      </w:rPr>
      <w:fldChar w:fldCharType="end"/>
    </w:r>
  </w:p>
  <w:p w:rsidR="004401E8" w:rsidRDefault="004401E8" w14:paraId="37167D96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p w:rsidR="004401E8" w:rsidRDefault="002C2484" w14:paraId="65B988B9" w14:textId="3C48E9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 xml:space="preserve">Page </w:t>
    </w:r>
    <w:r>
      <w:rPr>
        <w:b/>
        <w:color w:val="000000"/>
        <w:sz w:val="32"/>
        <w:szCs w:val="32"/>
      </w:rPr>
      <w:fldChar w:fldCharType="begin"/>
    </w:r>
    <w:r>
      <w:rPr>
        <w:b/>
        <w:color w:val="000000"/>
        <w:sz w:val="32"/>
        <w:szCs w:val="32"/>
      </w:rPr>
      <w:instrText>PAGE</w:instrText>
    </w:r>
    <w:r>
      <w:rPr>
        <w:b/>
        <w:color w:val="000000"/>
        <w:sz w:val="32"/>
        <w:szCs w:val="32"/>
      </w:rPr>
      <w:fldChar w:fldCharType="separate"/>
    </w:r>
    <w:r w:rsidR="00F145C3">
      <w:rPr>
        <w:b/>
        <w:noProof/>
        <w:color w:val="000000"/>
        <w:sz w:val="32"/>
        <w:szCs w:val="32"/>
      </w:rPr>
      <w:t>1</w:t>
    </w:r>
    <w:r>
      <w:rPr>
        <w:b/>
        <w:color w:val="000000"/>
        <w:sz w:val="32"/>
        <w:szCs w:val="32"/>
      </w:rPr>
      <w:fldChar w:fldCharType="end"/>
    </w:r>
    <w:r>
      <w:rPr>
        <w:b/>
        <w:color w:val="000000"/>
        <w:sz w:val="28"/>
        <w:szCs w:val="28"/>
      </w:rPr>
      <w:t xml:space="preserve"> </w:t>
    </w:r>
  </w:p>
  <w:p w:rsidR="004401E8" w:rsidRDefault="004401E8" w14:paraId="19BF1EDD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footnote w:type="separator" w:id="-1">
    <w:p w:rsidR="004A0BE4" w:rsidRDefault="004A0BE4" w14:paraId="4FE02E5C" w14:textId="77777777">
      <w:pPr>
        <w:spacing w:after="0" w:line="240" w:lineRule="auto"/>
      </w:pPr>
      <w:r>
        <w:separator/>
      </w:r>
    </w:p>
  </w:footnote>
  <w:footnote w:type="continuationSeparator" w:id="0">
    <w:p w:rsidR="004A0BE4" w:rsidRDefault="004A0BE4" w14:paraId="73E4860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p w:rsidR="004401E8" w:rsidRDefault="002C2484" w14:paraId="53D6B1DC" w14:textId="77777777">
    <w:pPr>
      <w:spacing w:line="240" w:lineRule="auto"/>
      <w:rPr>
        <w:rFonts w:ascii="Times New Roman" w:hAnsi="Times New Roman" w:eastAsia="Times New Roman" w:cs="Times New Roman"/>
        <w:sz w:val="24"/>
        <w:szCs w:val="24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E6B43C2" wp14:editId="64133A06">
              <wp:simplePos x="0" y="0"/>
              <wp:positionH relativeFrom="column">
                <wp:posOffset>-152399</wp:posOffset>
              </wp:positionH>
              <wp:positionV relativeFrom="paragraph">
                <wp:posOffset>203200</wp:posOffset>
              </wp:positionV>
              <wp:extent cx="6274435" cy="26924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18308" y="3654905"/>
                        <a:ext cx="6255385" cy="2501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Pr="003C4EF7" w:rsidR="004401E8" w:rsidP="003C4EF7" w:rsidRDefault="003C4EF7" w14:paraId="50A5DC22" w14:textId="6050CC44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3C4EF7">
                            <w:rPr>
                              <w:rFonts w:ascii="Times New Roman" w:hAnsi="Times New Roman" w:eastAsia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GNDEC SCHOOL OF ARCHITECTURE</w:t>
                          </w:r>
                        </w:p>
                        <w:p w:rsidR="004401E8" w:rsidRDefault="004401E8" w14:paraId="05FAEA08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E05240B">
            <v:rect id="Rectangle 3" style="position:absolute;margin-left:-12pt;margin-top:16pt;width:494.05pt;height:2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">
              <v:stroke startarrowwidth="narrow" startarrowlength="short" endarrowwidth="narrow" endarrowlength="short"/>
              <v:textbox inset="2.53958mm,1.2694mm,2.53958mm,1.2694mm">
                <w:txbxContent>
                  <w:p w:rsidRPr="003C4EF7" w:rsidR="004401E8" w:rsidP="003C4EF7" w:rsidRDefault="003C4EF7" w14:paraId="15666D82" w14:textId="6050CC44">
                    <w:pPr>
                      <w:spacing w:after="0" w:line="240" w:lineRule="auto"/>
                      <w:jc w:val="center"/>
                      <w:textDirection w:val="btLr"/>
                      <w:rPr>
                        <w:sz w:val="28"/>
                        <w:szCs w:val="28"/>
                      </w:rPr>
                    </w:pPr>
                    <w:r w:rsidRPr="003C4EF7">
                      <w:rPr>
                        <w:rFonts w:ascii="Times New Roman" w:hAnsi="Times New Roman" w:eastAsia="Times New Roman" w:cs="Times New Roman"/>
                        <w:b/>
                        <w:color w:val="000000"/>
                        <w:sz w:val="28"/>
                        <w:szCs w:val="28"/>
                      </w:rPr>
                      <w:t>GNDEC SCHOOL OF ARCHITECTURE</w:t>
                    </w:r>
                  </w:p>
                  <w:p w:rsidR="004401E8" w:rsidRDefault="004401E8" w14:paraId="672A6659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4401E8" w:rsidRDefault="004401E8" w14:paraId="6E7228F3" w14:textId="77777777">
    <w:pPr>
      <w:spacing w:line="240" w:lineRule="auto"/>
      <w:rPr>
        <w:rFonts w:ascii="Times New Roman" w:hAnsi="Times New Roman" w:eastAsia="Times New Roman" w:cs="Times New Roman"/>
        <w:b/>
        <w:sz w:val="24"/>
        <w:szCs w:val="24"/>
      </w:rPr>
    </w:pPr>
  </w:p>
  <w:p w:rsidR="004401E8" w:rsidRDefault="004401E8" w14:paraId="2C99DEED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CD6F1F" w:rsidTr="5DCD6F1F" w14:paraId="60BED86A">
      <w:trPr>
        <w:trHeight w:val="300"/>
      </w:trPr>
      <w:tc>
        <w:tcPr>
          <w:tcW w:w="3120" w:type="dxa"/>
          <w:tcMar/>
        </w:tcPr>
        <w:p w:rsidR="5DCD6F1F" w:rsidP="5DCD6F1F" w:rsidRDefault="5DCD6F1F" w14:paraId="5C2F5D0F" w14:textId="0FE2E9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CD6F1F" w:rsidP="5DCD6F1F" w:rsidRDefault="5DCD6F1F" w14:paraId="723A42F1" w14:textId="2D02D09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CD6F1F" w:rsidP="5DCD6F1F" w:rsidRDefault="5DCD6F1F" w14:paraId="3DE95ED6" w14:textId="0026887F">
          <w:pPr>
            <w:pStyle w:val="Header"/>
            <w:bidi w:val="0"/>
            <w:ind w:right="-115"/>
            <w:jc w:val="right"/>
          </w:pPr>
        </w:p>
      </w:tc>
    </w:tr>
  </w:tbl>
  <w:p w:rsidR="5DCD6F1F" w:rsidP="5DCD6F1F" w:rsidRDefault="5DCD6F1F" w14:paraId="1B5B90AD" w14:textId="5562965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42F7"/>
    <w:multiLevelType w:val="hybridMultilevel"/>
    <w:tmpl w:val="B2F84AEA"/>
    <w:lvl w:ilvl="0" w:tplc="28780E58">
      <w:start w:val="2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1E305C88"/>
    <w:multiLevelType w:val="hybridMultilevel"/>
    <w:tmpl w:val="5370799C"/>
    <w:lvl w:ilvl="0" w:tplc="FDE27D66">
      <w:start w:val="2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2CA31983"/>
    <w:multiLevelType w:val="multilevel"/>
    <w:tmpl w:val="F9F026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872B1"/>
    <w:multiLevelType w:val="hybridMultilevel"/>
    <w:tmpl w:val="57F49F54"/>
    <w:lvl w:ilvl="0">
      <w:start w:val="1"/>
      <w:numFmt w:val="decimal"/>
      <w:lvlText w:val="Q%1."/>
      <w:lvlJc w:val="left"/>
      <w:pPr>
        <w:ind w:left="720" w:hanging="360"/>
      </w:pPr>
      <w:rPr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1B1DA3"/>
    <w:multiLevelType w:val="hybridMultilevel"/>
    <w:tmpl w:val="4094C91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1E8"/>
    <w:rsid w:val="000102CF"/>
    <w:rsid w:val="00081DD2"/>
    <w:rsid w:val="000B51B2"/>
    <w:rsid w:val="00113F92"/>
    <w:rsid w:val="001856AF"/>
    <w:rsid w:val="001872C4"/>
    <w:rsid w:val="001C06E2"/>
    <w:rsid w:val="00205E3D"/>
    <w:rsid w:val="00245204"/>
    <w:rsid w:val="00270EA6"/>
    <w:rsid w:val="002C2484"/>
    <w:rsid w:val="00303199"/>
    <w:rsid w:val="003345EA"/>
    <w:rsid w:val="003432C5"/>
    <w:rsid w:val="00357DD5"/>
    <w:rsid w:val="00375F8D"/>
    <w:rsid w:val="003C27E1"/>
    <w:rsid w:val="003C4EF7"/>
    <w:rsid w:val="003E2626"/>
    <w:rsid w:val="0040403A"/>
    <w:rsid w:val="004401E8"/>
    <w:rsid w:val="004A0BE4"/>
    <w:rsid w:val="004D0647"/>
    <w:rsid w:val="005659B1"/>
    <w:rsid w:val="00585082"/>
    <w:rsid w:val="00634C51"/>
    <w:rsid w:val="00677B3A"/>
    <w:rsid w:val="00742EB8"/>
    <w:rsid w:val="00756257"/>
    <w:rsid w:val="00756AA9"/>
    <w:rsid w:val="008305DC"/>
    <w:rsid w:val="0087589A"/>
    <w:rsid w:val="008A6097"/>
    <w:rsid w:val="008B17ED"/>
    <w:rsid w:val="008C6AAA"/>
    <w:rsid w:val="008F35A4"/>
    <w:rsid w:val="00992028"/>
    <w:rsid w:val="00A76C71"/>
    <w:rsid w:val="00AD0FBA"/>
    <w:rsid w:val="00B035B0"/>
    <w:rsid w:val="00B14886"/>
    <w:rsid w:val="00B235D2"/>
    <w:rsid w:val="00B319F6"/>
    <w:rsid w:val="00BA7124"/>
    <w:rsid w:val="00C12F6F"/>
    <w:rsid w:val="00D46539"/>
    <w:rsid w:val="00D72F6C"/>
    <w:rsid w:val="00E21D0A"/>
    <w:rsid w:val="00E56554"/>
    <w:rsid w:val="00EA6174"/>
    <w:rsid w:val="00EB0AB9"/>
    <w:rsid w:val="00EE6DBC"/>
    <w:rsid w:val="00F145C3"/>
    <w:rsid w:val="00F30487"/>
    <w:rsid w:val="00F559AF"/>
    <w:rsid w:val="00FBFBDD"/>
    <w:rsid w:val="00FD54E1"/>
    <w:rsid w:val="1DA7523A"/>
    <w:rsid w:val="28AEF01D"/>
    <w:rsid w:val="34EBB172"/>
    <w:rsid w:val="5DCD6F1F"/>
    <w:rsid w:val="60A67662"/>
    <w:rsid w:val="6E5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BB7F"/>
  <w15:docId w15:val="{CFA8A66C-85C1-43D6-9004-7138D51DD4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A7A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7661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92028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0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footer" Target="footer1.xml" Id="rId9" /><Relationship Type="http://schemas.openxmlformats.org/officeDocument/2006/relationships/header" Target="header2.xml" Id="R7a43217f4f2c4d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uwuQozD4oEgaEFy4WNB12KXDDw==">AMUW2mXY47IpqoVrgDEoMPPZxv7wt5AzGGsKqY8utKE3163/liQ0Y9r64wD+8f8qyHa5x2wYuGT9ru4vgutrznc5542lZHWDK83aWhHBTO9pkABLDX2yDEE=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sukhwinder singh saini</dc:creator>
  <lastModifiedBy>sukhwinder singh saini</lastModifiedBy>
  <revision>64</revision>
  <lastPrinted>2023-06-07T10:29:00.0000000Z</lastPrinted>
  <dcterms:created xsi:type="dcterms:W3CDTF">2024-02-15T06:44:14.3678056Z</dcterms:created>
  <dcterms:modified xsi:type="dcterms:W3CDTF">2024-02-15T07:15:58.5566576Z</dcterms:modified>
</coreProperties>
</file>