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53F3" w:rsidRPr="002353F3" w:rsidRDefault="002353F3" w:rsidP="002353F3">
      <w:pPr>
        <w:jc w:val="center"/>
        <w:rPr>
          <w:b/>
          <w:noProof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hyperlink r:id="rId5" w:history="1">
        <w:r w:rsidRPr="002353F3">
          <w:rPr>
            <w:rStyle w:val="Hyperlink"/>
            <w:rFonts w:ascii="Helvetica" w:hAnsi="Helvetica" w:cs="Helvetica"/>
            <w:b/>
            <w:color w:val="FFC000" w:themeColor="accent4"/>
            <w:sz w:val="32"/>
            <w:szCs w:val="32"/>
            <w:u w:val="none"/>
            <w:bdr w:val="none" w:sz="0" w:space="0" w:color="auto" w:frame="1"/>
            <w:shd w:val="clear" w:color="auto" w:fill="FFFFFF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DigitalCronjobUser</w:t>
        </w:r>
      </w:hyperlink>
      <w:r w:rsidRPr="002353F3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Configuration Steps</w:t>
      </w:r>
    </w:p>
    <w:p w:rsidR="002353F3" w:rsidRPr="002353F3" w:rsidRDefault="002353F3" w:rsidP="002353F3">
      <w:pPr>
        <w:pStyle w:val="ListParagraph"/>
        <w:ind w:left="360"/>
        <w:rPr>
          <w:b/>
          <w:noProof/>
          <w:u w:val="single"/>
        </w:rPr>
      </w:pPr>
      <w:r w:rsidRPr="002353F3">
        <w:rPr>
          <w:b/>
          <w:noProof/>
          <w:u w:val="single"/>
        </w:rPr>
        <w:t>High Level Steps:</w:t>
      </w:r>
    </w:p>
    <w:p w:rsidR="002353F3" w:rsidRDefault="002353F3" w:rsidP="002353F3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Deploy new Scope i.e. “</w:t>
      </w:r>
      <w:r>
        <w:rPr>
          <w:rFonts w:ascii="Helvetica" w:hAnsi="Helvetica" w:cs="Helvetica"/>
          <w:color w:val="3D454D"/>
          <w:sz w:val="21"/>
          <w:szCs w:val="21"/>
          <w:shd w:val="clear" w:color="auto" w:fill="FFFFFF"/>
        </w:rPr>
        <w:t>cronjob_api_client</w:t>
      </w:r>
      <w:r>
        <w:rPr>
          <w:noProof/>
        </w:rPr>
        <w:t>”</w:t>
      </w:r>
    </w:p>
    <w:p w:rsidR="002353F3" w:rsidRDefault="002353F3" w:rsidP="002353F3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Deploy new Access Token Management i.e. “</w:t>
      </w:r>
      <w:r>
        <w:rPr>
          <w:rFonts w:ascii="Helvetica" w:hAnsi="Helvetica" w:cs="Helvetica"/>
          <w:color w:val="3D454D"/>
          <w:sz w:val="21"/>
          <w:szCs w:val="21"/>
          <w:shd w:val="clear" w:color="auto" w:fill="FFFFFF"/>
        </w:rPr>
        <w:t>DigitalCronJob</w:t>
      </w:r>
      <w:r>
        <w:rPr>
          <w:noProof/>
        </w:rPr>
        <w:t>”</w:t>
      </w:r>
    </w:p>
    <w:p w:rsidR="002353F3" w:rsidRDefault="002353F3" w:rsidP="002353F3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Deploy new OAuth Client i.e. “</w:t>
      </w:r>
      <w:r w:rsidRPr="002353F3">
        <w:rPr>
          <w:noProof/>
        </w:rPr>
        <w:t>DigitalCronjobUser</w:t>
      </w:r>
      <w:r>
        <w:rPr>
          <w:noProof/>
        </w:rPr>
        <w:t>”</w:t>
      </w:r>
    </w:p>
    <w:p w:rsidR="002353F3" w:rsidRDefault="00DE0DEC" w:rsidP="00DE0DEC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Click on Scope Management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9196A" w:rsidTr="0069196A">
        <w:tc>
          <w:tcPr>
            <w:tcW w:w="4675" w:type="dxa"/>
          </w:tcPr>
          <w:p w:rsidR="0069196A" w:rsidRDefault="0069196A">
            <w:pPr>
              <w:rPr>
                <w:noProof/>
              </w:rPr>
            </w:pPr>
            <w:r>
              <w:rPr>
                <w:noProof/>
              </w:rPr>
              <w:t>PATH</w:t>
            </w:r>
          </w:p>
        </w:tc>
        <w:tc>
          <w:tcPr>
            <w:tcW w:w="4675" w:type="dxa"/>
          </w:tcPr>
          <w:p w:rsidR="0069196A" w:rsidRDefault="0069196A">
            <w:pPr>
              <w:rPr>
                <w:noProof/>
              </w:rPr>
            </w:pPr>
            <w:r>
              <w:rPr>
                <w:noProof/>
              </w:rPr>
              <w:t>OAuth Server &gt; Scope Management</w:t>
            </w:r>
          </w:p>
        </w:tc>
      </w:tr>
    </w:tbl>
    <w:p w:rsidR="00022A27" w:rsidRDefault="00EC308E">
      <w:r>
        <w:rPr>
          <w:noProof/>
        </w:rPr>
        <w:drawing>
          <wp:inline distT="0" distB="0" distL="0" distR="0" wp14:anchorId="0C3466FB" wp14:editId="60491CE6">
            <wp:extent cx="5943600" cy="22840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936" w:rsidRDefault="00436936" w:rsidP="00436936">
      <w:pPr>
        <w:pStyle w:val="ListParagraph"/>
        <w:numPr>
          <w:ilvl w:val="0"/>
          <w:numId w:val="3"/>
        </w:numPr>
      </w:pPr>
      <w:r>
        <w:t>Add new scope as follows: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38"/>
        <w:gridCol w:w="4292"/>
      </w:tblGrid>
      <w:tr w:rsidR="00436936" w:rsidTr="00436936">
        <w:tc>
          <w:tcPr>
            <w:tcW w:w="4675" w:type="dxa"/>
          </w:tcPr>
          <w:p w:rsidR="00436936" w:rsidRPr="003D2138" w:rsidRDefault="003D2138" w:rsidP="003D2138">
            <w:pPr>
              <w:shd w:val="clear" w:color="auto" w:fill="F2F3F5"/>
              <w:textAlignment w:val="baseline"/>
              <w:outlineLvl w:val="2"/>
              <w:rPr>
                <w:rFonts w:ascii="Helvetica" w:eastAsia="Times New Roman" w:hAnsi="Helvetica" w:cs="Helvetica"/>
                <w:b/>
                <w:bCs/>
                <w:color w:val="3D454D"/>
                <w:sz w:val="24"/>
                <w:szCs w:val="24"/>
              </w:rPr>
            </w:pPr>
            <w:r w:rsidRPr="003D2138">
              <w:rPr>
                <w:rFonts w:ascii="Helvetica" w:eastAsia="Times New Roman" w:hAnsi="Helvetica" w:cs="Helvetica"/>
                <w:b/>
                <w:bCs/>
                <w:color w:val="3D454D"/>
                <w:sz w:val="24"/>
                <w:szCs w:val="24"/>
              </w:rPr>
              <w:t>Scope Value</w:t>
            </w:r>
          </w:p>
        </w:tc>
        <w:tc>
          <w:tcPr>
            <w:tcW w:w="4675" w:type="dxa"/>
          </w:tcPr>
          <w:p w:rsidR="00436936" w:rsidRPr="003D2138" w:rsidRDefault="003D2138" w:rsidP="003D2138">
            <w:pPr>
              <w:pStyle w:val="Heading3"/>
              <w:shd w:val="clear" w:color="auto" w:fill="F2F3F5"/>
              <w:spacing w:before="0" w:beforeAutospacing="0" w:after="0" w:afterAutospacing="0"/>
              <w:textAlignment w:val="baseline"/>
              <w:rPr>
                <w:rFonts w:ascii="Helvetica" w:hAnsi="Helvetica" w:cs="Helvetica"/>
                <w:color w:val="3D454D"/>
                <w:sz w:val="24"/>
                <w:szCs w:val="24"/>
              </w:rPr>
            </w:pPr>
            <w:r>
              <w:rPr>
                <w:rFonts w:ascii="Helvetica" w:hAnsi="Helvetica" w:cs="Helvetica"/>
                <w:color w:val="3D454D"/>
                <w:sz w:val="24"/>
                <w:szCs w:val="24"/>
              </w:rPr>
              <w:t>Scope Description</w:t>
            </w:r>
          </w:p>
        </w:tc>
      </w:tr>
      <w:tr w:rsidR="00436936" w:rsidTr="00436936">
        <w:tc>
          <w:tcPr>
            <w:tcW w:w="4675" w:type="dxa"/>
          </w:tcPr>
          <w:p w:rsidR="00436936" w:rsidRDefault="003D2138" w:rsidP="00436936">
            <w:pPr>
              <w:pStyle w:val="ListParagraph"/>
              <w:ind w:left="0"/>
            </w:pPr>
            <w:r>
              <w:rPr>
                <w:rFonts w:ascii="Helvetica" w:hAnsi="Helvetica" w:cs="Helvetica"/>
                <w:color w:val="3D454D"/>
                <w:sz w:val="21"/>
                <w:szCs w:val="21"/>
                <w:shd w:val="clear" w:color="auto" w:fill="F2F3F5"/>
              </w:rPr>
              <w:t>cronjob_api_client</w:t>
            </w:r>
          </w:p>
        </w:tc>
        <w:tc>
          <w:tcPr>
            <w:tcW w:w="4675" w:type="dxa"/>
          </w:tcPr>
          <w:p w:rsidR="00436936" w:rsidRDefault="003D2138" w:rsidP="00436936">
            <w:pPr>
              <w:pStyle w:val="ListParagraph"/>
              <w:ind w:left="0"/>
            </w:pPr>
            <w:r>
              <w:rPr>
                <w:rFonts w:ascii="Helvetica" w:hAnsi="Helvetica" w:cs="Helvetica"/>
                <w:color w:val="3D454D"/>
                <w:sz w:val="21"/>
                <w:szCs w:val="21"/>
                <w:shd w:val="clear" w:color="auto" w:fill="F2F3F5"/>
              </w:rPr>
              <w:t>Cronjob API Client</w:t>
            </w:r>
          </w:p>
        </w:tc>
      </w:tr>
    </w:tbl>
    <w:p w:rsidR="00EC308E" w:rsidRDefault="00EC308E">
      <w:r>
        <w:rPr>
          <w:noProof/>
        </w:rPr>
        <w:drawing>
          <wp:inline distT="0" distB="0" distL="0" distR="0" wp14:anchorId="4F349870" wp14:editId="229B2A2A">
            <wp:extent cx="5943600" cy="24999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F14" w:rsidRDefault="00530F14"/>
    <w:p w:rsidR="00530F14" w:rsidRDefault="00530F14"/>
    <w:p w:rsidR="00530F14" w:rsidRDefault="00530F14"/>
    <w:p w:rsidR="00530F14" w:rsidRDefault="00530F14" w:rsidP="00530F14">
      <w:pPr>
        <w:pStyle w:val="ListParagraph"/>
        <w:numPr>
          <w:ilvl w:val="0"/>
          <w:numId w:val="3"/>
        </w:numPr>
      </w:pPr>
      <w:r>
        <w:lastRenderedPageBreak/>
        <w:t>Click on Access Token Management to deploy new ATM as follow: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77"/>
        <w:gridCol w:w="4513"/>
      </w:tblGrid>
      <w:tr w:rsidR="00530F14" w:rsidTr="00530F14">
        <w:tc>
          <w:tcPr>
            <w:tcW w:w="4675" w:type="dxa"/>
          </w:tcPr>
          <w:p w:rsidR="00530F14" w:rsidRDefault="00530F14" w:rsidP="00530F14">
            <w:r>
              <w:t>PATH</w:t>
            </w:r>
          </w:p>
        </w:tc>
        <w:tc>
          <w:tcPr>
            <w:tcW w:w="4675" w:type="dxa"/>
          </w:tcPr>
          <w:p w:rsidR="00530F14" w:rsidRDefault="00530F14" w:rsidP="00530F14">
            <w:r>
              <w:t>OAuth Server &gt; Access Token Management</w:t>
            </w:r>
          </w:p>
        </w:tc>
      </w:tr>
    </w:tbl>
    <w:p w:rsidR="00EC308E" w:rsidRDefault="00EC308E">
      <w:r>
        <w:rPr>
          <w:noProof/>
        </w:rPr>
        <w:drawing>
          <wp:inline distT="0" distB="0" distL="0" distR="0" wp14:anchorId="010D386B" wp14:editId="0F72EF61">
            <wp:extent cx="5943600" cy="23596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F14" w:rsidRDefault="00530F14" w:rsidP="00530F14">
      <w:pPr>
        <w:pStyle w:val="ListParagraph"/>
        <w:numPr>
          <w:ilvl w:val="0"/>
          <w:numId w:val="3"/>
        </w:numPr>
      </w:pPr>
      <w:r>
        <w:t>Click on Create New Instance as follows:</w:t>
      </w:r>
    </w:p>
    <w:p w:rsidR="00EC308E" w:rsidRDefault="00EC308E">
      <w:r>
        <w:rPr>
          <w:noProof/>
        </w:rPr>
        <w:drawing>
          <wp:inline distT="0" distB="0" distL="0" distR="0" wp14:anchorId="3CD60575" wp14:editId="362CDBFE">
            <wp:extent cx="5943600" cy="29997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BD9" w:rsidRDefault="00DC0BD9" w:rsidP="00DC0BD9">
      <w:pPr>
        <w:pStyle w:val="ListParagraph"/>
        <w:numPr>
          <w:ilvl w:val="0"/>
          <w:numId w:val="3"/>
        </w:numPr>
      </w:pPr>
      <w:r>
        <w:t>Add the following details from Type perspective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9"/>
        <w:gridCol w:w="8301"/>
      </w:tblGrid>
      <w:tr w:rsidR="00DC0BD9" w:rsidTr="001E3592">
        <w:tc>
          <w:tcPr>
            <w:tcW w:w="1705" w:type="dxa"/>
          </w:tcPr>
          <w:p w:rsidR="00DC0BD9" w:rsidRPr="00DC0BD9" w:rsidRDefault="00DC0BD9" w:rsidP="00DC0BD9">
            <w:pPr>
              <w:rPr>
                <w:rFonts w:cstheme="minorHAnsi"/>
              </w:rPr>
            </w:pPr>
            <w:r w:rsidRPr="00DC0BD9">
              <w:rPr>
                <w:rFonts w:cstheme="minorHAnsi"/>
                <w:caps/>
                <w:color w:val="929AA1"/>
                <w:shd w:val="clear" w:color="auto" w:fill="F2F3F5"/>
              </w:rPr>
              <w:t>INSTANCE NAME</w:t>
            </w:r>
          </w:p>
        </w:tc>
        <w:tc>
          <w:tcPr>
            <w:tcW w:w="7645" w:type="dxa"/>
          </w:tcPr>
          <w:p w:rsidR="00DC0BD9" w:rsidRPr="00DC0BD9" w:rsidRDefault="00DC0BD9" w:rsidP="00DC0BD9">
            <w:pPr>
              <w:rPr>
                <w:rFonts w:cstheme="minorHAnsi"/>
              </w:rPr>
            </w:pPr>
            <w:r w:rsidRPr="00DC0BD9">
              <w:rPr>
                <w:rFonts w:cstheme="minorHAnsi"/>
              </w:rPr>
              <w:t>DigitalCronJob</w:t>
            </w:r>
          </w:p>
        </w:tc>
      </w:tr>
      <w:tr w:rsidR="00DC0BD9" w:rsidTr="001E3592">
        <w:tc>
          <w:tcPr>
            <w:tcW w:w="1705" w:type="dxa"/>
          </w:tcPr>
          <w:p w:rsidR="00DC0BD9" w:rsidRPr="00DC0BD9" w:rsidRDefault="00DC0BD9" w:rsidP="00DC0BD9">
            <w:pPr>
              <w:rPr>
                <w:rFonts w:cstheme="minorHAnsi"/>
              </w:rPr>
            </w:pPr>
            <w:r w:rsidRPr="00DC0BD9">
              <w:rPr>
                <w:rFonts w:cstheme="minorHAnsi"/>
                <w:caps/>
                <w:color w:val="929AA1"/>
                <w:shd w:val="clear" w:color="auto" w:fill="FFFFFF"/>
              </w:rPr>
              <w:t>INSTANCE ID</w:t>
            </w:r>
          </w:p>
        </w:tc>
        <w:tc>
          <w:tcPr>
            <w:tcW w:w="7645" w:type="dxa"/>
          </w:tcPr>
          <w:p w:rsidR="00DC0BD9" w:rsidRPr="00DC0BD9" w:rsidRDefault="00DC0BD9" w:rsidP="00DC0BD9">
            <w:pPr>
              <w:rPr>
                <w:rFonts w:cstheme="minorHAnsi"/>
              </w:rPr>
            </w:pPr>
            <w:r w:rsidRPr="00DC0BD9">
              <w:rPr>
                <w:rFonts w:cstheme="minorHAnsi"/>
                <w:color w:val="3D454D"/>
                <w:shd w:val="clear" w:color="auto" w:fill="FFFFFF"/>
              </w:rPr>
              <w:t>DigitalCronJob</w:t>
            </w:r>
          </w:p>
        </w:tc>
      </w:tr>
      <w:tr w:rsidR="00DC0BD9" w:rsidTr="001E3592">
        <w:tc>
          <w:tcPr>
            <w:tcW w:w="1705" w:type="dxa"/>
          </w:tcPr>
          <w:p w:rsidR="00DC0BD9" w:rsidRPr="00DC0BD9" w:rsidRDefault="00DC0BD9" w:rsidP="00DC0BD9">
            <w:pPr>
              <w:rPr>
                <w:rFonts w:cstheme="minorHAnsi"/>
              </w:rPr>
            </w:pPr>
            <w:r w:rsidRPr="00DC0BD9">
              <w:rPr>
                <w:rFonts w:cstheme="minorHAnsi"/>
                <w:caps/>
                <w:color w:val="929AA1"/>
                <w:shd w:val="clear" w:color="auto" w:fill="F2F3F5"/>
              </w:rPr>
              <w:t>TYPE</w:t>
            </w:r>
          </w:p>
        </w:tc>
        <w:tc>
          <w:tcPr>
            <w:tcW w:w="7645" w:type="dxa"/>
          </w:tcPr>
          <w:p w:rsidR="00DC0BD9" w:rsidRPr="00DC0BD9" w:rsidRDefault="00DC0BD9" w:rsidP="00DC0BD9">
            <w:pPr>
              <w:rPr>
                <w:rFonts w:cstheme="minorHAnsi"/>
              </w:rPr>
            </w:pPr>
            <w:r w:rsidRPr="00DC0BD9">
              <w:rPr>
                <w:rFonts w:cstheme="minorHAnsi"/>
                <w:color w:val="3D454D"/>
                <w:shd w:val="clear" w:color="auto" w:fill="F2F3F5"/>
              </w:rPr>
              <w:t>JSON Web Tokens</w:t>
            </w:r>
          </w:p>
        </w:tc>
      </w:tr>
      <w:tr w:rsidR="00DC0BD9" w:rsidTr="001E3592">
        <w:tc>
          <w:tcPr>
            <w:tcW w:w="1705" w:type="dxa"/>
          </w:tcPr>
          <w:p w:rsidR="00DC0BD9" w:rsidRPr="00DC0BD9" w:rsidRDefault="00DC0BD9" w:rsidP="00DC0BD9">
            <w:pPr>
              <w:rPr>
                <w:rFonts w:cstheme="minorHAnsi"/>
              </w:rPr>
            </w:pPr>
            <w:r w:rsidRPr="00DC0BD9">
              <w:rPr>
                <w:rFonts w:cstheme="minorHAnsi"/>
                <w:caps/>
                <w:color w:val="929AA1"/>
                <w:shd w:val="clear" w:color="auto" w:fill="FFFFFF"/>
              </w:rPr>
              <w:t>CLASS NAME</w:t>
            </w:r>
          </w:p>
        </w:tc>
        <w:tc>
          <w:tcPr>
            <w:tcW w:w="7645" w:type="dxa"/>
          </w:tcPr>
          <w:p w:rsidR="00DC0BD9" w:rsidRPr="00DC0BD9" w:rsidRDefault="00DC0BD9" w:rsidP="00DC0BD9">
            <w:pPr>
              <w:rPr>
                <w:rFonts w:cstheme="minorHAnsi"/>
              </w:rPr>
            </w:pPr>
            <w:r w:rsidRPr="00DC0BD9">
              <w:rPr>
                <w:rFonts w:cstheme="minorHAnsi"/>
                <w:color w:val="3D454D"/>
                <w:shd w:val="clear" w:color="auto" w:fill="FFFFFF"/>
              </w:rPr>
              <w:t>com.pingidentity.pf.access.token.management.plugins.JwtBearerAccessTokenManagementPlugin</w:t>
            </w:r>
          </w:p>
        </w:tc>
      </w:tr>
      <w:tr w:rsidR="00DC0BD9" w:rsidTr="001E3592">
        <w:tc>
          <w:tcPr>
            <w:tcW w:w="1705" w:type="dxa"/>
          </w:tcPr>
          <w:p w:rsidR="00DC0BD9" w:rsidRPr="00CA013B" w:rsidRDefault="00DC0BD9" w:rsidP="00DC0BD9">
            <w:pPr>
              <w:rPr>
                <w:rFonts w:cstheme="minorHAnsi"/>
              </w:rPr>
            </w:pPr>
            <w:r w:rsidRPr="00CA013B">
              <w:rPr>
                <w:rFonts w:cstheme="minorHAnsi"/>
                <w:caps/>
                <w:color w:val="929AA1"/>
                <w:shd w:val="clear" w:color="auto" w:fill="F2F3F5"/>
              </w:rPr>
              <w:lastRenderedPageBreak/>
              <w:t>PARENT INSTANCE</w:t>
            </w:r>
          </w:p>
        </w:tc>
        <w:tc>
          <w:tcPr>
            <w:tcW w:w="7645" w:type="dxa"/>
          </w:tcPr>
          <w:p w:rsidR="00DC0BD9" w:rsidRPr="00CA013B" w:rsidRDefault="00DC0BD9" w:rsidP="00DC0BD9">
            <w:pPr>
              <w:rPr>
                <w:rFonts w:cstheme="minorHAnsi"/>
              </w:rPr>
            </w:pPr>
            <w:r w:rsidRPr="00CA013B">
              <w:rPr>
                <w:rFonts w:cstheme="minorHAnsi"/>
              </w:rPr>
              <w:t>None</w:t>
            </w:r>
          </w:p>
        </w:tc>
      </w:tr>
    </w:tbl>
    <w:p w:rsidR="00EC308E" w:rsidRDefault="00EC308E">
      <w:r>
        <w:rPr>
          <w:noProof/>
        </w:rPr>
        <w:drawing>
          <wp:inline distT="0" distB="0" distL="0" distR="0" wp14:anchorId="1DBB00E9" wp14:editId="1DA695AD">
            <wp:extent cx="5943600" cy="19761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592" w:rsidRDefault="001E3592" w:rsidP="001E3592">
      <w:pPr>
        <w:pStyle w:val="ListParagraph"/>
        <w:numPr>
          <w:ilvl w:val="0"/>
          <w:numId w:val="3"/>
        </w:numPr>
      </w:pPr>
      <w:r>
        <w:t>Provide the following details from instance configuration perspective as follows: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89"/>
        <w:gridCol w:w="4341"/>
      </w:tblGrid>
      <w:tr w:rsidR="001E3592" w:rsidTr="001E3592">
        <w:tc>
          <w:tcPr>
            <w:tcW w:w="4675" w:type="dxa"/>
          </w:tcPr>
          <w:p w:rsidR="001E3592" w:rsidRPr="001E3592" w:rsidRDefault="001E3592" w:rsidP="001E3592">
            <w:pPr>
              <w:pStyle w:val="ListParagraph"/>
              <w:ind w:left="0"/>
              <w:rPr>
                <w:rFonts w:cstheme="minorHAnsi"/>
              </w:rPr>
            </w:pPr>
            <w:r w:rsidRPr="001E3592">
              <w:rPr>
                <w:rFonts w:cstheme="minorHAnsi"/>
                <w:b/>
                <w:bCs/>
                <w:color w:val="3D454D"/>
                <w:shd w:val="clear" w:color="auto" w:fill="F2F3F5"/>
              </w:rPr>
              <w:t>Key ID</w:t>
            </w:r>
          </w:p>
        </w:tc>
        <w:tc>
          <w:tcPr>
            <w:tcW w:w="4675" w:type="dxa"/>
          </w:tcPr>
          <w:p w:rsidR="001E3592" w:rsidRPr="001E3592" w:rsidRDefault="001E3592" w:rsidP="001E3592">
            <w:pPr>
              <w:pStyle w:val="ListParagraph"/>
              <w:ind w:left="0"/>
              <w:rPr>
                <w:rFonts w:cstheme="minorHAnsi"/>
              </w:rPr>
            </w:pPr>
            <w:r w:rsidRPr="001E3592">
              <w:rPr>
                <w:rFonts w:cstheme="minorHAnsi"/>
                <w:b/>
                <w:bCs/>
                <w:color w:val="3D454D"/>
                <w:shd w:val="clear" w:color="auto" w:fill="F2F3F5"/>
              </w:rPr>
              <w:t>Certificate</w:t>
            </w:r>
          </w:p>
        </w:tc>
      </w:tr>
      <w:tr w:rsidR="001E3592" w:rsidTr="001E3592">
        <w:tc>
          <w:tcPr>
            <w:tcW w:w="4675" w:type="dxa"/>
          </w:tcPr>
          <w:p w:rsidR="001E3592" w:rsidRPr="001E3592" w:rsidRDefault="001E3592" w:rsidP="001E3592">
            <w:pPr>
              <w:pStyle w:val="ListParagraph"/>
              <w:ind w:left="0"/>
              <w:rPr>
                <w:rFonts w:cstheme="minorHAnsi"/>
              </w:rPr>
            </w:pPr>
            <w:r w:rsidRPr="001E3592">
              <w:rPr>
                <w:rFonts w:cstheme="minorHAnsi"/>
              </w:rPr>
              <w:t>JWT_CERT</w:t>
            </w:r>
          </w:p>
        </w:tc>
        <w:tc>
          <w:tcPr>
            <w:tcW w:w="4675" w:type="dxa"/>
          </w:tcPr>
          <w:p w:rsidR="001E3592" w:rsidRPr="001E3592" w:rsidRDefault="001E3592" w:rsidP="001E3592">
            <w:pPr>
              <w:textAlignment w:val="baseline"/>
              <w:rPr>
                <w:rFonts w:cstheme="minorHAnsi"/>
                <w:color w:val="3D454D"/>
              </w:rPr>
            </w:pPr>
            <w:r w:rsidRPr="001E3592">
              <w:rPr>
                <w:rFonts w:cstheme="minorHAnsi"/>
                <w:color w:val="3D454D"/>
              </w:rPr>
              <w:t>CN=JWTTokenCERT, OU=Digital Technologies, O=First Republic Bank, L=San Francisco, ST=CA, C=US</w:t>
            </w:r>
          </w:p>
          <w:p w:rsidR="001E3592" w:rsidRPr="001E3592" w:rsidRDefault="001E3592" w:rsidP="001E3592">
            <w:pPr>
              <w:pStyle w:val="ListParagraph"/>
              <w:ind w:left="0"/>
              <w:rPr>
                <w:rFonts w:cstheme="minorHAnsi"/>
              </w:rPr>
            </w:pPr>
          </w:p>
        </w:tc>
      </w:tr>
      <w:tr w:rsidR="001E3592" w:rsidTr="001E3592">
        <w:tc>
          <w:tcPr>
            <w:tcW w:w="4675" w:type="dxa"/>
          </w:tcPr>
          <w:p w:rsidR="001E3592" w:rsidRPr="001E3592" w:rsidRDefault="001E3592" w:rsidP="001E3592">
            <w:pPr>
              <w:pStyle w:val="ListParagraph"/>
              <w:ind w:left="0"/>
              <w:rPr>
                <w:rFonts w:cstheme="minorHAnsi"/>
              </w:rPr>
            </w:pPr>
            <w:r w:rsidRPr="001E3592">
              <w:rPr>
                <w:rFonts w:ascii="Helvetica" w:hAnsi="Helvetica" w:cs="Helvetica"/>
                <w:bCs/>
                <w:caps/>
                <w:sz w:val="21"/>
                <w:szCs w:val="21"/>
                <w:shd w:val="clear" w:color="auto" w:fill="FFFFFF"/>
              </w:rPr>
              <w:t>TOKEN LIFETIME</w:t>
            </w:r>
          </w:p>
        </w:tc>
        <w:tc>
          <w:tcPr>
            <w:tcW w:w="4675" w:type="dxa"/>
          </w:tcPr>
          <w:p w:rsidR="001E3592" w:rsidRPr="001E3592" w:rsidRDefault="001E3592" w:rsidP="001E3592">
            <w:pPr>
              <w:textAlignment w:val="baseline"/>
              <w:rPr>
                <w:rFonts w:cstheme="minorHAnsi"/>
                <w:color w:val="3D454D"/>
              </w:rPr>
            </w:pPr>
            <w:r>
              <w:rPr>
                <w:rFonts w:cstheme="minorHAnsi"/>
                <w:color w:val="3D454D"/>
              </w:rPr>
              <w:t>1440</w:t>
            </w:r>
          </w:p>
        </w:tc>
      </w:tr>
      <w:tr w:rsidR="001E3592" w:rsidTr="001E3592">
        <w:tc>
          <w:tcPr>
            <w:tcW w:w="4675" w:type="dxa"/>
          </w:tcPr>
          <w:p w:rsidR="001E3592" w:rsidRPr="001E3592" w:rsidRDefault="001E3592" w:rsidP="001E3592">
            <w:pPr>
              <w:pStyle w:val="ListParagraph"/>
              <w:ind w:left="0"/>
              <w:rPr>
                <w:rFonts w:ascii="Helvetica" w:hAnsi="Helvetica" w:cs="Helvetica"/>
                <w:bCs/>
                <w:caps/>
                <w:sz w:val="21"/>
                <w:szCs w:val="21"/>
                <w:shd w:val="clear" w:color="auto" w:fill="FFFFFF"/>
              </w:rPr>
            </w:pPr>
            <w:r w:rsidRPr="001E3592">
              <w:rPr>
                <w:rFonts w:ascii="Helvetica" w:hAnsi="Helvetica" w:cs="Helvetica"/>
                <w:bCs/>
                <w:caps/>
                <w:sz w:val="21"/>
                <w:szCs w:val="21"/>
                <w:shd w:val="clear" w:color="auto" w:fill="F2F3F5"/>
              </w:rPr>
              <w:t>JWS ALGORITHM</w:t>
            </w:r>
          </w:p>
        </w:tc>
        <w:tc>
          <w:tcPr>
            <w:tcW w:w="4675" w:type="dxa"/>
          </w:tcPr>
          <w:p w:rsidR="001E3592" w:rsidRDefault="001E3592" w:rsidP="001E3592">
            <w:pPr>
              <w:textAlignment w:val="baseline"/>
              <w:rPr>
                <w:rFonts w:cstheme="minorHAnsi"/>
                <w:color w:val="3D454D"/>
              </w:rPr>
            </w:pPr>
            <w:r>
              <w:rPr>
                <w:rFonts w:cstheme="minorHAnsi"/>
                <w:color w:val="3D454D"/>
              </w:rPr>
              <w:t>RSA using SHA-256</w:t>
            </w:r>
          </w:p>
        </w:tc>
      </w:tr>
      <w:tr w:rsidR="001E3592" w:rsidTr="001E3592">
        <w:tc>
          <w:tcPr>
            <w:tcW w:w="4675" w:type="dxa"/>
          </w:tcPr>
          <w:p w:rsidR="001E3592" w:rsidRPr="001E3592" w:rsidRDefault="001E3592" w:rsidP="001E3592">
            <w:pPr>
              <w:pStyle w:val="ListParagraph"/>
              <w:ind w:left="0"/>
              <w:rPr>
                <w:rFonts w:ascii="Helvetica" w:hAnsi="Helvetica" w:cs="Helvetica"/>
                <w:bCs/>
                <w:caps/>
                <w:sz w:val="21"/>
                <w:szCs w:val="21"/>
                <w:shd w:val="clear" w:color="auto" w:fill="F2F3F5"/>
              </w:rPr>
            </w:pPr>
            <w:r w:rsidRPr="001E3592">
              <w:rPr>
                <w:rFonts w:ascii="Helvetica" w:hAnsi="Helvetica" w:cs="Helvetica"/>
                <w:bCs/>
                <w:caps/>
                <w:sz w:val="21"/>
                <w:szCs w:val="21"/>
                <w:shd w:val="clear" w:color="auto" w:fill="F2F3F5"/>
              </w:rPr>
              <w:t>ACTIVE SIGNING CERTIFICATE KEY ID</w:t>
            </w:r>
          </w:p>
        </w:tc>
        <w:tc>
          <w:tcPr>
            <w:tcW w:w="4675" w:type="dxa"/>
          </w:tcPr>
          <w:p w:rsidR="001E3592" w:rsidRDefault="001E3592" w:rsidP="001E3592">
            <w:pPr>
              <w:textAlignment w:val="baseline"/>
              <w:rPr>
                <w:rFonts w:cstheme="minorHAnsi"/>
                <w:color w:val="3D454D"/>
              </w:rPr>
            </w:pPr>
            <w:r w:rsidRPr="001E3592">
              <w:rPr>
                <w:rFonts w:cstheme="minorHAnsi"/>
              </w:rPr>
              <w:t>JWT_CERT</w:t>
            </w:r>
          </w:p>
        </w:tc>
      </w:tr>
    </w:tbl>
    <w:p w:rsidR="00EC308E" w:rsidRDefault="00EC308E">
      <w:r>
        <w:rPr>
          <w:noProof/>
        </w:rPr>
        <w:drawing>
          <wp:inline distT="0" distB="0" distL="0" distR="0" wp14:anchorId="0D7A1BDE" wp14:editId="4EADA6CA">
            <wp:extent cx="5943600" cy="30359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08E" w:rsidRDefault="00EC308E">
      <w:r>
        <w:rPr>
          <w:noProof/>
        </w:rPr>
        <w:lastRenderedPageBreak/>
        <w:drawing>
          <wp:inline distT="0" distB="0" distL="0" distR="0" wp14:anchorId="593D5E27" wp14:editId="26607FC6">
            <wp:extent cx="5943600" cy="1943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592" w:rsidRDefault="001E3592" w:rsidP="001E3592">
      <w:pPr>
        <w:pStyle w:val="ListParagraph"/>
        <w:numPr>
          <w:ilvl w:val="0"/>
          <w:numId w:val="3"/>
        </w:numPr>
      </w:pPr>
      <w:r>
        <w:t>Click on Next.</w:t>
      </w:r>
    </w:p>
    <w:p w:rsidR="001E3592" w:rsidRDefault="001E3592" w:rsidP="001E3592">
      <w:pPr>
        <w:pStyle w:val="ListParagraph"/>
        <w:numPr>
          <w:ilvl w:val="0"/>
          <w:numId w:val="3"/>
        </w:numPr>
      </w:pPr>
      <w:r>
        <w:t>No change under session validation columns as follows:</w:t>
      </w:r>
    </w:p>
    <w:p w:rsidR="00EC308E" w:rsidRDefault="00315427">
      <w:r>
        <w:rPr>
          <w:noProof/>
        </w:rPr>
        <w:drawing>
          <wp:inline distT="0" distB="0" distL="0" distR="0" wp14:anchorId="3083F9E6" wp14:editId="460C1FF1">
            <wp:extent cx="5943600" cy="17291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408" w:rsidRDefault="004F1408" w:rsidP="004F1408">
      <w:pPr>
        <w:pStyle w:val="ListParagraph"/>
        <w:numPr>
          <w:ilvl w:val="0"/>
          <w:numId w:val="4"/>
        </w:numPr>
      </w:pPr>
      <w:r>
        <w:t>Extend the Access Token Attribute Contract as follows: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24"/>
        <w:gridCol w:w="4306"/>
      </w:tblGrid>
      <w:tr w:rsidR="004F1408" w:rsidTr="004F1408">
        <w:tc>
          <w:tcPr>
            <w:tcW w:w="4675" w:type="dxa"/>
          </w:tcPr>
          <w:p w:rsidR="004F1408" w:rsidRPr="004F1408" w:rsidRDefault="004F1408" w:rsidP="004F1408">
            <w:pPr>
              <w:pStyle w:val="ListParagraph"/>
              <w:ind w:left="0"/>
              <w:rPr>
                <w:rFonts w:cstheme="minorHAnsi"/>
              </w:rPr>
            </w:pPr>
            <w:r w:rsidRPr="004F1408">
              <w:rPr>
                <w:rFonts w:cstheme="minorHAnsi"/>
                <w:b/>
                <w:bCs/>
                <w:color w:val="3D454D"/>
                <w:shd w:val="clear" w:color="auto" w:fill="F2F3F5"/>
              </w:rPr>
              <w:t>Extend the Contract</w:t>
            </w:r>
          </w:p>
        </w:tc>
        <w:tc>
          <w:tcPr>
            <w:tcW w:w="4675" w:type="dxa"/>
          </w:tcPr>
          <w:p w:rsidR="004F1408" w:rsidRPr="004F1408" w:rsidRDefault="004F1408" w:rsidP="004F1408">
            <w:pPr>
              <w:pStyle w:val="ListParagraph"/>
              <w:ind w:left="0"/>
              <w:rPr>
                <w:rFonts w:cstheme="minorHAnsi"/>
              </w:rPr>
            </w:pPr>
            <w:r w:rsidRPr="004F1408">
              <w:rPr>
                <w:rFonts w:cstheme="minorHAnsi"/>
                <w:b/>
                <w:bCs/>
                <w:color w:val="3D454D"/>
                <w:shd w:val="clear" w:color="auto" w:fill="F2F3F5"/>
              </w:rPr>
              <w:t>Action</w:t>
            </w:r>
          </w:p>
        </w:tc>
      </w:tr>
      <w:tr w:rsidR="004F1408" w:rsidTr="004F1408">
        <w:tc>
          <w:tcPr>
            <w:tcW w:w="4675" w:type="dxa"/>
          </w:tcPr>
          <w:p w:rsidR="004F1408" w:rsidRPr="004F1408" w:rsidRDefault="004F1408" w:rsidP="004F1408">
            <w:pPr>
              <w:pStyle w:val="ListParagraph"/>
              <w:ind w:left="0"/>
              <w:rPr>
                <w:rFonts w:cstheme="minorHAnsi"/>
              </w:rPr>
            </w:pPr>
            <w:r w:rsidRPr="004F1408">
              <w:rPr>
                <w:rFonts w:cstheme="minorHAnsi"/>
                <w:color w:val="3D454D"/>
                <w:shd w:val="clear" w:color="auto" w:fill="FFFFFF"/>
              </w:rPr>
              <w:t>CN</w:t>
            </w:r>
          </w:p>
        </w:tc>
        <w:tc>
          <w:tcPr>
            <w:tcW w:w="4675" w:type="dxa"/>
          </w:tcPr>
          <w:p w:rsidR="004F1408" w:rsidRPr="004F1408" w:rsidRDefault="004F1408" w:rsidP="004F1408">
            <w:pPr>
              <w:pStyle w:val="ListParagraph"/>
              <w:ind w:left="0"/>
              <w:rPr>
                <w:rFonts w:cstheme="minorHAnsi"/>
              </w:rPr>
            </w:pPr>
            <w:r w:rsidRPr="004F1408">
              <w:rPr>
                <w:rFonts w:cstheme="minorHAnsi"/>
              </w:rPr>
              <w:t>Click on Add</w:t>
            </w:r>
          </w:p>
        </w:tc>
      </w:tr>
    </w:tbl>
    <w:p w:rsidR="00315427" w:rsidRDefault="00315427">
      <w:r>
        <w:rPr>
          <w:noProof/>
        </w:rPr>
        <w:drawing>
          <wp:inline distT="0" distB="0" distL="0" distR="0" wp14:anchorId="237FE4FF" wp14:editId="7E37AB87">
            <wp:extent cx="5943600" cy="19767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CC2" w:rsidRDefault="00FF5CC2" w:rsidP="00FF5CC2">
      <w:pPr>
        <w:pStyle w:val="ListParagraph"/>
        <w:numPr>
          <w:ilvl w:val="0"/>
          <w:numId w:val="4"/>
        </w:numPr>
      </w:pPr>
      <w:r>
        <w:t>Click on Next.</w:t>
      </w:r>
    </w:p>
    <w:p w:rsidR="00FF5CC2" w:rsidRDefault="00FF5CC2" w:rsidP="00FF5CC2">
      <w:pPr>
        <w:pStyle w:val="ListParagraph"/>
        <w:numPr>
          <w:ilvl w:val="0"/>
          <w:numId w:val="4"/>
        </w:numPr>
      </w:pPr>
      <w:r>
        <w:t>No change under Resource URI’s as follows:</w:t>
      </w:r>
    </w:p>
    <w:p w:rsidR="00315427" w:rsidRDefault="00315427">
      <w:r>
        <w:rPr>
          <w:noProof/>
        </w:rPr>
        <w:lastRenderedPageBreak/>
        <w:drawing>
          <wp:inline distT="0" distB="0" distL="0" distR="0" wp14:anchorId="5B1F8D85" wp14:editId="33F2CD7F">
            <wp:extent cx="5943600" cy="17354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B6D" w:rsidRDefault="007D4B6D" w:rsidP="007D4B6D">
      <w:pPr>
        <w:pStyle w:val="ListParagraph"/>
        <w:numPr>
          <w:ilvl w:val="0"/>
          <w:numId w:val="5"/>
        </w:numPr>
      </w:pPr>
      <w:r>
        <w:t>Restrict Access Control as follows: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75"/>
        <w:gridCol w:w="4255"/>
      </w:tblGrid>
      <w:tr w:rsidR="007D4B6D" w:rsidTr="007D4B6D">
        <w:tc>
          <w:tcPr>
            <w:tcW w:w="4675" w:type="dxa"/>
          </w:tcPr>
          <w:p w:rsidR="007D4B6D" w:rsidRDefault="007D4B6D" w:rsidP="007D4B6D">
            <w:pPr>
              <w:pStyle w:val="ListParagraph"/>
              <w:ind w:left="0"/>
            </w:pPr>
            <w:r>
              <w:rPr>
                <w:rFonts w:ascii="Helvetica" w:hAnsi="Helvetica" w:cs="Helvetica"/>
                <w:b/>
                <w:bCs/>
                <w:color w:val="3D454D"/>
                <w:shd w:val="clear" w:color="auto" w:fill="FFFFFF"/>
              </w:rPr>
              <w:t>Allowed Clients</w:t>
            </w:r>
          </w:p>
        </w:tc>
        <w:tc>
          <w:tcPr>
            <w:tcW w:w="4675" w:type="dxa"/>
          </w:tcPr>
          <w:p w:rsidR="007D4B6D" w:rsidRDefault="007D4B6D" w:rsidP="007D4B6D">
            <w:pPr>
              <w:pStyle w:val="ListParagraph"/>
              <w:ind w:left="0"/>
            </w:pPr>
            <w:r>
              <w:rPr>
                <w:rFonts w:ascii="Helvetica" w:hAnsi="Helvetica" w:cs="Helvetica"/>
                <w:b/>
                <w:bCs/>
                <w:color w:val="3D454D"/>
                <w:shd w:val="clear" w:color="auto" w:fill="FFFFFF"/>
              </w:rPr>
              <w:t>Action</w:t>
            </w:r>
          </w:p>
        </w:tc>
      </w:tr>
      <w:tr w:rsidR="007D4B6D" w:rsidTr="007D4B6D">
        <w:tc>
          <w:tcPr>
            <w:tcW w:w="4675" w:type="dxa"/>
          </w:tcPr>
          <w:p w:rsidR="007D4B6D" w:rsidRDefault="007D4B6D" w:rsidP="007D4B6D">
            <w:pPr>
              <w:pStyle w:val="ListParagraph"/>
              <w:ind w:left="0"/>
            </w:pPr>
            <w:r>
              <w:rPr>
                <w:rFonts w:ascii="Helvetica" w:hAnsi="Helvetica" w:cs="Helvetica"/>
                <w:color w:val="3D454D"/>
                <w:sz w:val="21"/>
                <w:szCs w:val="21"/>
                <w:shd w:val="clear" w:color="auto" w:fill="F2F3F5"/>
              </w:rPr>
              <w:t>DigitalCronjobUser</w:t>
            </w:r>
          </w:p>
        </w:tc>
        <w:tc>
          <w:tcPr>
            <w:tcW w:w="4675" w:type="dxa"/>
          </w:tcPr>
          <w:p w:rsidR="007D4B6D" w:rsidRDefault="007D4B6D" w:rsidP="007D4B6D">
            <w:pPr>
              <w:pStyle w:val="ListParagraph"/>
              <w:ind w:left="0"/>
            </w:pPr>
            <w:r>
              <w:t>Click on Add</w:t>
            </w:r>
          </w:p>
        </w:tc>
      </w:tr>
      <w:tr w:rsidR="007D4B6D" w:rsidTr="007D4B6D">
        <w:tc>
          <w:tcPr>
            <w:tcW w:w="4675" w:type="dxa"/>
          </w:tcPr>
          <w:p w:rsidR="007D4B6D" w:rsidRDefault="007D4B6D" w:rsidP="007D4B6D">
            <w:pPr>
              <w:pStyle w:val="ListParagraph"/>
              <w:ind w:left="0"/>
            </w:pPr>
            <w:r>
              <w:rPr>
                <w:rFonts w:ascii="Helvetica" w:hAnsi="Helvetica" w:cs="Helvetica"/>
                <w:color w:val="3D454D"/>
                <w:sz w:val="21"/>
                <w:szCs w:val="21"/>
                <w:shd w:val="clear" w:color="auto" w:fill="FFFFFF"/>
              </w:rPr>
              <w:t>MuleSoft</w:t>
            </w:r>
          </w:p>
        </w:tc>
        <w:tc>
          <w:tcPr>
            <w:tcW w:w="4675" w:type="dxa"/>
          </w:tcPr>
          <w:p w:rsidR="007D4B6D" w:rsidRDefault="007D4B6D" w:rsidP="007D4B6D">
            <w:pPr>
              <w:pStyle w:val="ListParagraph"/>
              <w:ind w:left="0"/>
            </w:pPr>
            <w:r>
              <w:t>Click on Add</w:t>
            </w:r>
          </w:p>
        </w:tc>
      </w:tr>
      <w:tr w:rsidR="007D4B6D" w:rsidTr="007D4B6D">
        <w:tc>
          <w:tcPr>
            <w:tcW w:w="4675" w:type="dxa"/>
          </w:tcPr>
          <w:p w:rsidR="007D4B6D" w:rsidRDefault="007D4B6D" w:rsidP="007D4B6D">
            <w:pPr>
              <w:pStyle w:val="ListParagraph"/>
              <w:ind w:left="0"/>
            </w:pPr>
            <w:r>
              <w:rPr>
                <w:rFonts w:ascii="Helvetica" w:hAnsi="Helvetica" w:cs="Helvetica"/>
                <w:color w:val="3D454D"/>
                <w:sz w:val="21"/>
                <w:szCs w:val="21"/>
                <w:shd w:val="clear" w:color="auto" w:fill="F2F3F5"/>
              </w:rPr>
              <w:t>PingAccessClient</w:t>
            </w:r>
          </w:p>
        </w:tc>
        <w:tc>
          <w:tcPr>
            <w:tcW w:w="4675" w:type="dxa"/>
          </w:tcPr>
          <w:p w:rsidR="007D4B6D" w:rsidRDefault="007D4B6D" w:rsidP="007D4B6D">
            <w:pPr>
              <w:pStyle w:val="ListParagraph"/>
              <w:ind w:left="0"/>
            </w:pPr>
            <w:r>
              <w:t>Click on Add</w:t>
            </w:r>
          </w:p>
        </w:tc>
      </w:tr>
    </w:tbl>
    <w:p w:rsidR="00315427" w:rsidRDefault="00315427">
      <w:pPr>
        <w:rPr>
          <w:noProof/>
        </w:rPr>
      </w:pPr>
      <w:r>
        <w:rPr>
          <w:noProof/>
        </w:rPr>
        <w:drawing>
          <wp:inline distT="0" distB="0" distL="0" distR="0" wp14:anchorId="6282AAC5" wp14:editId="600BEEF0">
            <wp:extent cx="5943600" cy="17716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B6D" w:rsidRDefault="007D4B6D" w:rsidP="007D4B6D">
      <w:pPr>
        <w:pStyle w:val="ListParagraph"/>
        <w:numPr>
          <w:ilvl w:val="0"/>
          <w:numId w:val="5"/>
        </w:numPr>
        <w:rPr>
          <w:noProof/>
        </w:rPr>
      </w:pPr>
      <w:r>
        <w:rPr>
          <w:noProof/>
        </w:rPr>
        <w:t>Click on Next.</w:t>
      </w:r>
    </w:p>
    <w:p w:rsidR="007D4B6D" w:rsidRDefault="007D4B6D" w:rsidP="007D4B6D">
      <w:pPr>
        <w:pStyle w:val="ListParagraph"/>
        <w:numPr>
          <w:ilvl w:val="0"/>
          <w:numId w:val="5"/>
        </w:numPr>
        <w:rPr>
          <w:noProof/>
        </w:rPr>
      </w:pPr>
      <w:r>
        <w:rPr>
          <w:noProof/>
        </w:rPr>
        <w:t>Review the full Summary as follows:</w:t>
      </w:r>
    </w:p>
    <w:p w:rsidR="00315427" w:rsidRDefault="00315427">
      <w:r>
        <w:rPr>
          <w:noProof/>
        </w:rPr>
        <w:drawing>
          <wp:inline distT="0" distB="0" distL="0" distR="0" wp14:anchorId="4A1851E4" wp14:editId="2AF1F06D">
            <wp:extent cx="5943600" cy="30314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427" w:rsidRDefault="00315427">
      <w:r>
        <w:rPr>
          <w:noProof/>
        </w:rPr>
        <w:lastRenderedPageBreak/>
        <w:drawing>
          <wp:inline distT="0" distB="0" distL="0" distR="0" wp14:anchorId="23372D7B" wp14:editId="351AA0A7">
            <wp:extent cx="5943600" cy="31330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427" w:rsidRDefault="00315427">
      <w:r>
        <w:rPr>
          <w:noProof/>
        </w:rPr>
        <w:drawing>
          <wp:inline distT="0" distB="0" distL="0" distR="0" wp14:anchorId="4AE4617E" wp14:editId="2A64FA8F">
            <wp:extent cx="5943600" cy="10109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B6D" w:rsidRDefault="007D4B6D" w:rsidP="007D4B6D">
      <w:pPr>
        <w:pStyle w:val="ListParagraph"/>
        <w:numPr>
          <w:ilvl w:val="0"/>
          <w:numId w:val="6"/>
        </w:numPr>
      </w:pPr>
      <w:r>
        <w:t>Configure new OAuth Client as follows: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0"/>
        <w:gridCol w:w="4320"/>
      </w:tblGrid>
      <w:tr w:rsidR="007D4B6D" w:rsidTr="007D4B6D">
        <w:tc>
          <w:tcPr>
            <w:tcW w:w="4675" w:type="dxa"/>
          </w:tcPr>
          <w:p w:rsidR="007D4B6D" w:rsidRDefault="007D4B6D" w:rsidP="007D4B6D">
            <w:pPr>
              <w:pStyle w:val="ListParagraph"/>
              <w:ind w:left="0"/>
            </w:pPr>
            <w:r>
              <w:t>PATH</w:t>
            </w:r>
          </w:p>
        </w:tc>
        <w:tc>
          <w:tcPr>
            <w:tcW w:w="4675" w:type="dxa"/>
          </w:tcPr>
          <w:p w:rsidR="007D4B6D" w:rsidRDefault="007D4B6D" w:rsidP="007D4B6D">
            <w:pPr>
              <w:pStyle w:val="ListParagraph"/>
              <w:ind w:left="0"/>
            </w:pPr>
            <w:r>
              <w:t>OAuth Server &gt; Client &gt; Create New</w:t>
            </w:r>
          </w:p>
        </w:tc>
      </w:tr>
    </w:tbl>
    <w:p w:rsidR="00315427" w:rsidRDefault="00315427">
      <w:r>
        <w:rPr>
          <w:noProof/>
        </w:rPr>
        <w:drawing>
          <wp:inline distT="0" distB="0" distL="0" distR="0" wp14:anchorId="0CB189C8" wp14:editId="4B18FCD4">
            <wp:extent cx="5943600" cy="29533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43A" w:rsidRDefault="00BD043A" w:rsidP="00BD043A">
      <w:pPr>
        <w:pStyle w:val="ListParagraph"/>
        <w:numPr>
          <w:ilvl w:val="0"/>
          <w:numId w:val="6"/>
        </w:numPr>
      </w:pPr>
      <w:r>
        <w:t>Provide the following details to configure the OAuth client as follows: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0"/>
        <w:gridCol w:w="4320"/>
      </w:tblGrid>
      <w:tr w:rsidR="00BD043A" w:rsidTr="00BD043A">
        <w:tc>
          <w:tcPr>
            <w:tcW w:w="4675" w:type="dxa"/>
          </w:tcPr>
          <w:p w:rsidR="00BD043A" w:rsidRPr="00BD043A" w:rsidRDefault="00BD043A" w:rsidP="00BD043A">
            <w:pPr>
              <w:pStyle w:val="ListParagraph"/>
              <w:ind w:left="0"/>
              <w:rPr>
                <w:rFonts w:cstheme="minorHAnsi"/>
              </w:rPr>
            </w:pPr>
            <w:r w:rsidRPr="00BD043A">
              <w:rPr>
                <w:rFonts w:cstheme="minorHAnsi"/>
                <w:caps/>
                <w:shd w:val="clear" w:color="auto" w:fill="FFFFFF"/>
              </w:rPr>
              <w:t>CLIENT ID</w:t>
            </w:r>
          </w:p>
        </w:tc>
        <w:tc>
          <w:tcPr>
            <w:tcW w:w="4675" w:type="dxa"/>
          </w:tcPr>
          <w:p w:rsidR="00BD043A" w:rsidRPr="00BD043A" w:rsidRDefault="00BD043A" w:rsidP="00BD043A">
            <w:pPr>
              <w:pStyle w:val="ListParagraph"/>
              <w:ind w:left="0"/>
              <w:rPr>
                <w:rFonts w:cstheme="minorHAnsi"/>
              </w:rPr>
            </w:pPr>
            <w:r w:rsidRPr="00BD043A">
              <w:rPr>
                <w:rFonts w:cstheme="minorHAnsi"/>
                <w:shd w:val="clear" w:color="auto" w:fill="FFFFFF"/>
              </w:rPr>
              <w:t>DigitalCronjobUser</w:t>
            </w:r>
          </w:p>
        </w:tc>
      </w:tr>
      <w:tr w:rsidR="00BD043A" w:rsidTr="00BD043A">
        <w:tc>
          <w:tcPr>
            <w:tcW w:w="4675" w:type="dxa"/>
          </w:tcPr>
          <w:p w:rsidR="00BD043A" w:rsidRPr="00BD043A" w:rsidRDefault="00BD043A" w:rsidP="00BD043A">
            <w:pPr>
              <w:pStyle w:val="ListParagraph"/>
              <w:ind w:left="0"/>
              <w:rPr>
                <w:rFonts w:cstheme="minorHAnsi"/>
              </w:rPr>
            </w:pPr>
            <w:r w:rsidRPr="00BD043A">
              <w:rPr>
                <w:rFonts w:cstheme="minorHAnsi"/>
                <w:caps/>
                <w:shd w:val="clear" w:color="auto" w:fill="FFFFFF"/>
              </w:rPr>
              <w:lastRenderedPageBreak/>
              <w:t>NAME</w:t>
            </w:r>
          </w:p>
        </w:tc>
        <w:tc>
          <w:tcPr>
            <w:tcW w:w="4675" w:type="dxa"/>
          </w:tcPr>
          <w:p w:rsidR="00BD043A" w:rsidRPr="00BD043A" w:rsidRDefault="00BD043A" w:rsidP="00BD043A">
            <w:pPr>
              <w:pStyle w:val="ListParagraph"/>
              <w:ind w:left="0"/>
              <w:rPr>
                <w:rFonts w:cstheme="minorHAnsi"/>
              </w:rPr>
            </w:pPr>
            <w:r w:rsidRPr="00BD043A">
              <w:rPr>
                <w:rFonts w:cstheme="minorHAnsi"/>
              </w:rPr>
              <w:t>DigitalCronjobUser</w:t>
            </w:r>
          </w:p>
        </w:tc>
      </w:tr>
      <w:tr w:rsidR="00BD043A" w:rsidTr="00BD043A">
        <w:tc>
          <w:tcPr>
            <w:tcW w:w="4675" w:type="dxa"/>
          </w:tcPr>
          <w:p w:rsidR="00BD043A" w:rsidRPr="00BD043A" w:rsidRDefault="00BD043A" w:rsidP="00BD043A">
            <w:pPr>
              <w:pStyle w:val="ListParagraph"/>
              <w:ind w:left="0"/>
              <w:rPr>
                <w:rFonts w:cstheme="minorHAnsi"/>
              </w:rPr>
            </w:pPr>
            <w:r w:rsidRPr="00BD043A">
              <w:rPr>
                <w:rFonts w:cstheme="minorHAnsi"/>
                <w:caps/>
                <w:shd w:val="clear" w:color="auto" w:fill="FFFFFF"/>
              </w:rPr>
              <w:t>DESCRIPTION</w:t>
            </w:r>
          </w:p>
        </w:tc>
        <w:tc>
          <w:tcPr>
            <w:tcW w:w="4675" w:type="dxa"/>
          </w:tcPr>
          <w:p w:rsidR="00BD043A" w:rsidRPr="00BD043A" w:rsidRDefault="00BD043A" w:rsidP="00BD043A">
            <w:pPr>
              <w:pStyle w:val="ListParagraph"/>
              <w:ind w:left="0"/>
              <w:rPr>
                <w:rFonts w:cstheme="minorHAnsi"/>
              </w:rPr>
            </w:pPr>
            <w:r w:rsidRPr="00BD043A">
              <w:rPr>
                <w:rFonts w:cstheme="minorHAnsi"/>
              </w:rPr>
              <w:t>DigitalCronjobUser</w:t>
            </w:r>
          </w:p>
        </w:tc>
      </w:tr>
      <w:tr w:rsidR="00BD043A" w:rsidTr="00BD043A">
        <w:tc>
          <w:tcPr>
            <w:tcW w:w="4675" w:type="dxa"/>
          </w:tcPr>
          <w:p w:rsidR="00BD043A" w:rsidRPr="00BD043A" w:rsidRDefault="00BD043A" w:rsidP="00BD043A">
            <w:pPr>
              <w:pStyle w:val="ListParagraph"/>
              <w:ind w:left="0"/>
              <w:rPr>
                <w:rFonts w:cstheme="minorHAnsi"/>
              </w:rPr>
            </w:pPr>
            <w:r w:rsidRPr="00BD043A">
              <w:rPr>
                <w:rFonts w:cstheme="minorHAnsi"/>
                <w:caps/>
                <w:shd w:val="clear" w:color="auto" w:fill="FFFFFF"/>
              </w:rPr>
              <w:t>CLIENT AUTHENTICATION</w:t>
            </w:r>
          </w:p>
        </w:tc>
        <w:tc>
          <w:tcPr>
            <w:tcW w:w="4675" w:type="dxa"/>
          </w:tcPr>
          <w:p w:rsidR="00BD043A" w:rsidRPr="00BD043A" w:rsidRDefault="00BD043A" w:rsidP="00BD043A">
            <w:pPr>
              <w:pStyle w:val="ListParagraph"/>
              <w:ind w:left="0"/>
              <w:rPr>
                <w:rFonts w:cstheme="minorHAnsi"/>
              </w:rPr>
            </w:pPr>
            <w:r w:rsidRPr="00BD043A">
              <w:rPr>
                <w:rFonts w:eastAsia="Times New Roman" w:cstheme="minorHAnsi"/>
                <w:caps/>
                <w:shd w:val="clear" w:color="auto" w:fill="FFFFFF"/>
              </w:rPr>
              <w:t>CLIENT SECRET</w:t>
            </w:r>
          </w:p>
        </w:tc>
      </w:tr>
      <w:tr w:rsidR="00BD043A" w:rsidTr="00BD043A">
        <w:tc>
          <w:tcPr>
            <w:tcW w:w="4675" w:type="dxa"/>
          </w:tcPr>
          <w:p w:rsidR="00BD043A" w:rsidRPr="00BD043A" w:rsidRDefault="00BD043A" w:rsidP="00BD043A">
            <w:pPr>
              <w:pStyle w:val="ListParagraph"/>
              <w:ind w:left="0"/>
              <w:rPr>
                <w:rFonts w:cstheme="minorHAnsi"/>
              </w:rPr>
            </w:pPr>
            <w:r w:rsidRPr="00BD043A">
              <w:rPr>
                <w:rFonts w:cstheme="minorHAnsi"/>
                <w:caps/>
                <w:shd w:val="clear" w:color="auto" w:fill="FFFFFF"/>
              </w:rPr>
              <w:t>CLIENT SECRET</w:t>
            </w:r>
          </w:p>
        </w:tc>
        <w:tc>
          <w:tcPr>
            <w:tcW w:w="4675" w:type="dxa"/>
          </w:tcPr>
          <w:p w:rsidR="00BD043A" w:rsidRPr="00BD043A" w:rsidRDefault="00BD043A" w:rsidP="00BD043A">
            <w:pPr>
              <w:pStyle w:val="ListParagraph"/>
              <w:ind w:left="0"/>
              <w:rPr>
                <w:rFonts w:cstheme="minorHAnsi"/>
              </w:rPr>
            </w:pPr>
            <w:r w:rsidRPr="00BD043A">
              <w:rPr>
                <w:rFonts w:cstheme="minorHAnsi"/>
              </w:rPr>
              <w:t>Click on Generate Secret (for new)</w:t>
            </w:r>
          </w:p>
        </w:tc>
      </w:tr>
      <w:tr w:rsidR="00BD043A" w:rsidTr="00BD043A">
        <w:tc>
          <w:tcPr>
            <w:tcW w:w="4675" w:type="dxa"/>
          </w:tcPr>
          <w:p w:rsidR="00BD043A" w:rsidRPr="00BD043A" w:rsidRDefault="00BD043A" w:rsidP="00BD043A">
            <w:pPr>
              <w:pStyle w:val="ListParagraph"/>
              <w:ind w:left="0"/>
              <w:rPr>
                <w:rFonts w:cstheme="minorHAnsi"/>
                <w:caps/>
                <w:shd w:val="clear" w:color="auto" w:fill="FFFFFF"/>
              </w:rPr>
            </w:pPr>
            <w:r w:rsidRPr="00BD043A">
              <w:rPr>
                <w:rFonts w:cstheme="minorHAnsi"/>
                <w:caps/>
                <w:shd w:val="clear" w:color="auto" w:fill="FFFFFF"/>
              </w:rPr>
              <w:t>REQUEST OBJECT SIGNING ALGORITHM</w:t>
            </w:r>
          </w:p>
        </w:tc>
        <w:tc>
          <w:tcPr>
            <w:tcW w:w="4675" w:type="dxa"/>
          </w:tcPr>
          <w:p w:rsidR="00BD043A" w:rsidRPr="00BD043A" w:rsidRDefault="00BD043A" w:rsidP="00BD043A">
            <w:pPr>
              <w:pStyle w:val="ListParagraph"/>
              <w:ind w:left="0"/>
              <w:rPr>
                <w:rFonts w:cstheme="minorHAnsi"/>
              </w:rPr>
            </w:pPr>
            <w:r w:rsidRPr="00BD043A">
              <w:rPr>
                <w:rFonts w:cstheme="minorHAnsi"/>
              </w:rPr>
              <w:t>RSA using SHA-256</w:t>
            </w:r>
          </w:p>
        </w:tc>
      </w:tr>
      <w:tr w:rsidR="00BD043A" w:rsidTr="00BD043A">
        <w:tc>
          <w:tcPr>
            <w:tcW w:w="4675" w:type="dxa"/>
          </w:tcPr>
          <w:p w:rsidR="00BD043A" w:rsidRPr="00BD043A" w:rsidRDefault="00BD043A" w:rsidP="00BD043A">
            <w:pPr>
              <w:pStyle w:val="ListParagraph"/>
              <w:ind w:left="0"/>
              <w:rPr>
                <w:rFonts w:cstheme="minorHAnsi"/>
              </w:rPr>
            </w:pPr>
            <w:r w:rsidRPr="00BD043A">
              <w:rPr>
                <w:rFonts w:cstheme="minorHAnsi"/>
                <w:caps/>
                <w:shd w:val="clear" w:color="auto" w:fill="FFFFFF"/>
              </w:rPr>
              <w:t>RESTRICT COMMON SCOPES</w:t>
            </w:r>
          </w:p>
        </w:tc>
        <w:tc>
          <w:tcPr>
            <w:tcW w:w="4675" w:type="dxa"/>
          </w:tcPr>
          <w:p w:rsidR="00BD043A" w:rsidRPr="00BD043A" w:rsidRDefault="00BD043A" w:rsidP="00BD043A">
            <w:pPr>
              <w:rPr>
                <w:rFonts w:cstheme="minorHAnsi"/>
              </w:rPr>
            </w:pPr>
            <w:r w:rsidRPr="00BD043A">
              <w:rPr>
                <w:rFonts w:eastAsia="Times New Roman" w:cstheme="minorHAnsi"/>
                <w:shd w:val="clear" w:color="auto" w:fill="FFFFFF"/>
              </w:rPr>
              <w:t>cronjob_api_client</w:t>
            </w:r>
          </w:p>
        </w:tc>
      </w:tr>
      <w:tr w:rsidR="00BD043A" w:rsidTr="00BD043A">
        <w:tc>
          <w:tcPr>
            <w:tcW w:w="4675" w:type="dxa"/>
          </w:tcPr>
          <w:p w:rsidR="00BD043A" w:rsidRPr="00BD043A" w:rsidRDefault="00BD043A" w:rsidP="00BD043A">
            <w:pPr>
              <w:pStyle w:val="ListParagraph"/>
              <w:ind w:left="0"/>
              <w:rPr>
                <w:rFonts w:cstheme="minorHAnsi"/>
              </w:rPr>
            </w:pPr>
            <w:r w:rsidRPr="00BD043A">
              <w:rPr>
                <w:rFonts w:cstheme="minorHAnsi"/>
                <w:caps/>
                <w:shd w:val="clear" w:color="auto" w:fill="FFFFFF"/>
              </w:rPr>
              <w:t>ALLOWED GRANT TYPES</w:t>
            </w:r>
          </w:p>
        </w:tc>
        <w:tc>
          <w:tcPr>
            <w:tcW w:w="4675" w:type="dxa"/>
          </w:tcPr>
          <w:p w:rsidR="00BD043A" w:rsidRPr="00BD043A" w:rsidRDefault="00BD043A" w:rsidP="00BD043A">
            <w:pPr>
              <w:pStyle w:val="ListParagraph"/>
              <w:ind w:left="0"/>
              <w:rPr>
                <w:rFonts w:cstheme="minorHAnsi"/>
              </w:rPr>
            </w:pPr>
            <w:r w:rsidRPr="00BD043A">
              <w:rPr>
                <w:rFonts w:cstheme="minorHAnsi"/>
                <w:shd w:val="clear" w:color="auto" w:fill="FFFFFF"/>
              </w:rPr>
              <w:t>Client Credentials</w:t>
            </w:r>
          </w:p>
        </w:tc>
      </w:tr>
      <w:tr w:rsidR="00BD043A" w:rsidTr="00BD043A">
        <w:tc>
          <w:tcPr>
            <w:tcW w:w="4675" w:type="dxa"/>
          </w:tcPr>
          <w:p w:rsidR="00BD043A" w:rsidRPr="00BD043A" w:rsidRDefault="00BD043A" w:rsidP="00BD043A">
            <w:pPr>
              <w:pStyle w:val="ListParagraph"/>
              <w:ind w:left="0"/>
              <w:rPr>
                <w:rFonts w:cstheme="minorHAnsi"/>
                <w:caps/>
                <w:shd w:val="clear" w:color="auto" w:fill="FFFFFF"/>
              </w:rPr>
            </w:pPr>
            <w:r w:rsidRPr="00BD043A">
              <w:rPr>
                <w:rFonts w:cstheme="minorHAnsi"/>
                <w:caps/>
                <w:shd w:val="clear" w:color="auto" w:fill="FFFFFF"/>
              </w:rPr>
              <w:t>DEFAULT ACCESS TOKEN MANAGER</w:t>
            </w:r>
          </w:p>
        </w:tc>
        <w:tc>
          <w:tcPr>
            <w:tcW w:w="4675" w:type="dxa"/>
          </w:tcPr>
          <w:p w:rsidR="00BD043A" w:rsidRPr="00BD043A" w:rsidRDefault="00BD043A" w:rsidP="00BD043A">
            <w:pPr>
              <w:pStyle w:val="ListParagraph"/>
              <w:ind w:left="0"/>
              <w:rPr>
                <w:rFonts w:cstheme="minorHAnsi"/>
                <w:shd w:val="clear" w:color="auto" w:fill="FFFFFF"/>
              </w:rPr>
            </w:pPr>
            <w:r w:rsidRPr="00BD043A">
              <w:rPr>
                <w:rFonts w:cstheme="minorHAnsi"/>
                <w:shd w:val="clear" w:color="auto" w:fill="FFFFFF"/>
              </w:rPr>
              <w:t>DigitalCronJob</w:t>
            </w:r>
          </w:p>
        </w:tc>
      </w:tr>
    </w:tbl>
    <w:p w:rsidR="00315427" w:rsidRDefault="00315427">
      <w:r>
        <w:rPr>
          <w:noProof/>
        </w:rPr>
        <w:drawing>
          <wp:inline distT="0" distB="0" distL="0" distR="0" wp14:anchorId="1E66DE95" wp14:editId="578D6952">
            <wp:extent cx="5943600" cy="300482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427" w:rsidRDefault="00315427">
      <w:r>
        <w:rPr>
          <w:noProof/>
        </w:rPr>
        <w:drawing>
          <wp:inline distT="0" distB="0" distL="0" distR="0" wp14:anchorId="079D9757" wp14:editId="7DE4A743">
            <wp:extent cx="5943600" cy="29571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427" w:rsidRDefault="00315427">
      <w:r>
        <w:rPr>
          <w:noProof/>
        </w:rPr>
        <w:lastRenderedPageBreak/>
        <w:drawing>
          <wp:inline distT="0" distB="0" distL="0" distR="0" wp14:anchorId="156333DB" wp14:editId="052F140A">
            <wp:extent cx="5943600" cy="326961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427" w:rsidRDefault="00315427">
      <w:r>
        <w:rPr>
          <w:noProof/>
        </w:rPr>
        <w:drawing>
          <wp:inline distT="0" distB="0" distL="0" distR="0" wp14:anchorId="1FF10067" wp14:editId="6F82DA38">
            <wp:extent cx="5943600" cy="319659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427" w:rsidRDefault="00315427">
      <w:r>
        <w:rPr>
          <w:noProof/>
        </w:rPr>
        <w:lastRenderedPageBreak/>
        <w:drawing>
          <wp:inline distT="0" distB="0" distL="0" distR="0" wp14:anchorId="4C7ADDDB" wp14:editId="2D4F02A0">
            <wp:extent cx="5943600" cy="161480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43A" w:rsidRDefault="00BD043A" w:rsidP="00BD043A">
      <w:pPr>
        <w:pStyle w:val="ListParagraph"/>
        <w:numPr>
          <w:ilvl w:val="0"/>
          <w:numId w:val="6"/>
        </w:numPr>
      </w:pPr>
      <w:r>
        <w:t>Click on Save.</w:t>
      </w:r>
      <w:bookmarkStart w:id="0" w:name="_GoBack"/>
      <w:bookmarkEnd w:id="0"/>
    </w:p>
    <w:p w:rsidR="00315427" w:rsidRDefault="00315427"/>
    <w:sectPr w:rsidR="00315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8A4B22"/>
    <w:multiLevelType w:val="hybridMultilevel"/>
    <w:tmpl w:val="AAA88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3B1493"/>
    <w:multiLevelType w:val="hybridMultilevel"/>
    <w:tmpl w:val="A098890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9E52139"/>
    <w:multiLevelType w:val="hybridMultilevel"/>
    <w:tmpl w:val="AD868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4D5A73"/>
    <w:multiLevelType w:val="hybridMultilevel"/>
    <w:tmpl w:val="56CAF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B564D3"/>
    <w:multiLevelType w:val="hybridMultilevel"/>
    <w:tmpl w:val="C568B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7B4DBF"/>
    <w:multiLevelType w:val="hybridMultilevel"/>
    <w:tmpl w:val="CD0E2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08E"/>
    <w:rsid w:val="00022A27"/>
    <w:rsid w:val="001E3592"/>
    <w:rsid w:val="002353F3"/>
    <w:rsid w:val="00315427"/>
    <w:rsid w:val="003D2138"/>
    <w:rsid w:val="00436936"/>
    <w:rsid w:val="00497F59"/>
    <w:rsid w:val="004F1408"/>
    <w:rsid w:val="00530F14"/>
    <w:rsid w:val="0069196A"/>
    <w:rsid w:val="007D4B6D"/>
    <w:rsid w:val="00BD043A"/>
    <w:rsid w:val="00C30442"/>
    <w:rsid w:val="00CA013B"/>
    <w:rsid w:val="00DC0BD9"/>
    <w:rsid w:val="00DE0DEC"/>
    <w:rsid w:val="00EC308E"/>
    <w:rsid w:val="00FF5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695AB"/>
  <w15:chartTrackingRefBased/>
  <w15:docId w15:val="{3B69BD9B-9176-49BB-91F5-32923A5A0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D21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353F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353F3"/>
    <w:pPr>
      <w:ind w:left="720"/>
      <w:contextualSpacing/>
    </w:pPr>
  </w:style>
  <w:style w:type="table" w:styleId="TableGrid">
    <w:name w:val="Table Grid"/>
    <w:basedOn w:val="TableNormal"/>
    <w:uiPriority w:val="39"/>
    <w:rsid w:val="006919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3D2138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7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np1rhidmspf01v:9999/pingfederate/app?service=direct/1/Home/Holder/portalMenu.editClientLink&amp;sp=SDigitalCronjobUser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9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First Republic Bank</Company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First Republic Bank</dc:creator>
  <cp:keywords/>
  <dc:description/>
  <cp:lastModifiedBy>First Republic Bank</cp:lastModifiedBy>
  <cp:revision>15</cp:revision>
  <dcterms:created xsi:type="dcterms:W3CDTF">2021-05-06T18:56:00Z</dcterms:created>
  <dcterms:modified xsi:type="dcterms:W3CDTF">2021-05-07T14:39:00Z</dcterms:modified>
</cp:coreProperties>
</file>