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D2C" w:rsidRPr="00CB682A" w:rsidRDefault="00BA7BEB" w:rsidP="00BD2D2C">
      <w:pPr>
        <w:jc w:val="center"/>
        <w:rPr>
          <w:rFonts w:ascii="Times New Roman" w:hAnsi="Times New Roman" w:cs="Times New Roman"/>
          <w:sz w:val="28"/>
          <w:szCs w:val="28"/>
        </w:rPr>
      </w:pPr>
      <w:r w:rsidRPr="00CB682A">
        <w:rPr>
          <w:rFonts w:ascii="Times New Roman" w:hAnsi="Times New Roman" w:cs="Times New Roman"/>
          <w:sz w:val="28"/>
          <w:szCs w:val="28"/>
        </w:rPr>
        <w:t>ДОДАТОК 1</w:t>
      </w:r>
    </w:p>
    <w:p w:rsidR="00BD2D2C" w:rsidRPr="00CB682A" w:rsidRDefault="00BA7BEB" w:rsidP="00BD2D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682A">
        <w:rPr>
          <w:rFonts w:ascii="Times New Roman" w:hAnsi="Times New Roman" w:cs="Times New Roman"/>
          <w:sz w:val="28"/>
          <w:szCs w:val="28"/>
        </w:rPr>
        <w:t xml:space="preserve"> С</w:t>
      </w:r>
      <w:r w:rsidR="00CB682A">
        <w:rPr>
          <w:rFonts w:ascii="Times New Roman" w:hAnsi="Times New Roman" w:cs="Times New Roman"/>
          <w:sz w:val="28"/>
          <w:szCs w:val="28"/>
        </w:rPr>
        <w:t xml:space="preserve">ИСТЕМА ВІЗУАЛІЗАЦІЇ ІНТЕР’ЄРУ МЕТОДОМ </w:t>
      </w:r>
      <w:r w:rsidRPr="00CB682A">
        <w:rPr>
          <w:rFonts w:ascii="Times New Roman" w:hAnsi="Times New Roman" w:cs="Times New Roman"/>
          <w:sz w:val="28"/>
          <w:szCs w:val="28"/>
        </w:rPr>
        <w:t>ДОПОВНЕНОЇ РЕАЛЬНОСТІ</w:t>
      </w:r>
    </w:p>
    <w:p w:rsidR="00BD2D2C" w:rsidRPr="00CB682A" w:rsidRDefault="00BD2D2C" w:rsidP="00BD2D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2D2C" w:rsidRPr="00CB682A" w:rsidRDefault="00BD2D2C" w:rsidP="00BD2D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2D2C" w:rsidRPr="00CB682A" w:rsidRDefault="00BD2D2C" w:rsidP="00BD2D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2D2C" w:rsidRDefault="00BD2D2C" w:rsidP="00BD2D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682A" w:rsidRPr="00CB682A" w:rsidRDefault="00CB682A" w:rsidP="00BD2D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2D2C" w:rsidRPr="00CB682A" w:rsidRDefault="00BD2D2C" w:rsidP="00BD2D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2D2C" w:rsidRPr="00CB682A" w:rsidRDefault="00BD2D2C" w:rsidP="00BD2D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7BEB" w:rsidRPr="00CB682A" w:rsidRDefault="00BA7BEB" w:rsidP="00BA7B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682A">
        <w:rPr>
          <w:rFonts w:ascii="Times New Roman" w:hAnsi="Times New Roman" w:cs="Times New Roman"/>
          <w:b/>
          <w:sz w:val="28"/>
          <w:szCs w:val="28"/>
        </w:rPr>
        <w:t>СХЕМА ВЗАЄМОЗВ’ЯЗКІВ ПРОГРАМИ</w:t>
      </w:r>
    </w:p>
    <w:p w:rsidR="00BD2D2C" w:rsidRPr="00CB682A" w:rsidRDefault="00BD2D2C" w:rsidP="00BD2D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2D2C" w:rsidRPr="00CB682A" w:rsidRDefault="00BD2D2C" w:rsidP="00BD2D2C">
      <w:pPr>
        <w:jc w:val="center"/>
        <w:rPr>
          <w:rFonts w:ascii="Times New Roman" w:hAnsi="Times New Roman" w:cs="Times New Roman"/>
          <w:sz w:val="28"/>
          <w:szCs w:val="28"/>
        </w:rPr>
      </w:pPr>
      <w:r w:rsidRPr="00CB682A">
        <w:rPr>
          <w:rFonts w:ascii="Times New Roman" w:hAnsi="Times New Roman" w:cs="Times New Roman"/>
          <w:sz w:val="28"/>
          <w:szCs w:val="28"/>
        </w:rPr>
        <w:t>Аркушів 1</w:t>
      </w:r>
    </w:p>
    <w:p w:rsidR="00BD2D2C" w:rsidRPr="00CB682A" w:rsidRDefault="00BD2D2C" w:rsidP="00BD2D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2D2C" w:rsidRPr="00CB682A" w:rsidRDefault="00BD2D2C" w:rsidP="00BD2D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2D2C" w:rsidRPr="00CB682A" w:rsidRDefault="00BD2D2C" w:rsidP="00BD2D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2D2C" w:rsidRPr="00CB682A" w:rsidRDefault="00BD2D2C" w:rsidP="00BD2D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2D2C" w:rsidRPr="00CB682A" w:rsidRDefault="00BD2D2C" w:rsidP="00BD2D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2D2C" w:rsidRPr="00CB682A" w:rsidRDefault="00BD2D2C" w:rsidP="00BD2D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2D2C" w:rsidRPr="00CB682A" w:rsidRDefault="00BD2D2C" w:rsidP="00BD2D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2D2C" w:rsidRPr="00CB682A" w:rsidRDefault="00BD2D2C" w:rsidP="00BD2D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2D2C" w:rsidRPr="00CB682A" w:rsidRDefault="00BD2D2C" w:rsidP="00BD2D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BEB" w:rsidRPr="00CB682A" w:rsidRDefault="00BA7BEB" w:rsidP="00BD2D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682A" w:rsidRDefault="00CB682A" w:rsidP="00BD2D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682A" w:rsidRDefault="00CB682A" w:rsidP="00BD2D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682A" w:rsidRDefault="00CB682A" w:rsidP="00BD2D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2D2C" w:rsidRPr="00CB682A" w:rsidRDefault="00CB682A" w:rsidP="00BD2D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– 2018</w:t>
      </w:r>
      <w:r w:rsidR="00BD2D2C" w:rsidRPr="00CB682A">
        <w:rPr>
          <w:rFonts w:ascii="Times New Roman" w:hAnsi="Times New Roman" w:cs="Times New Roman"/>
          <w:sz w:val="28"/>
          <w:szCs w:val="28"/>
        </w:rPr>
        <w:t xml:space="preserve"> року</w:t>
      </w:r>
    </w:p>
    <w:p w:rsidR="00BD2D2C" w:rsidRPr="00CB682A" w:rsidRDefault="00BA7BEB" w:rsidP="00BD2D2C">
      <w:pPr>
        <w:jc w:val="center"/>
        <w:rPr>
          <w:rFonts w:ascii="Times New Roman" w:hAnsi="Times New Roman" w:cs="Times New Roman"/>
          <w:sz w:val="28"/>
          <w:szCs w:val="28"/>
        </w:rPr>
      </w:pPr>
      <w:r w:rsidRPr="00CB682A">
        <w:rPr>
          <w:rFonts w:ascii="Times New Roman" w:hAnsi="Times New Roman" w:cs="Times New Roman"/>
          <w:sz w:val="28"/>
          <w:szCs w:val="28"/>
        </w:rPr>
        <w:lastRenderedPageBreak/>
        <w:t>ДОДАТОК 2</w:t>
      </w:r>
    </w:p>
    <w:p w:rsidR="00BD2D2C" w:rsidRPr="00CB682A" w:rsidRDefault="00CB682A" w:rsidP="00BD2D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682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ИСТЕМА ВІЗУАЛІЗАЦІЇ ІНТЕР’ЄРУ МЕТОДОМ </w:t>
      </w:r>
      <w:r w:rsidRPr="00CB682A">
        <w:rPr>
          <w:rFonts w:ascii="Times New Roman" w:hAnsi="Times New Roman" w:cs="Times New Roman"/>
          <w:sz w:val="28"/>
          <w:szCs w:val="28"/>
        </w:rPr>
        <w:t>ДОПОВНЕНОЇ РЕАЛЬНОСТІ</w:t>
      </w:r>
    </w:p>
    <w:p w:rsidR="00BD2D2C" w:rsidRPr="00CB682A" w:rsidRDefault="00BD2D2C" w:rsidP="00BD2D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2D2C" w:rsidRPr="00CB682A" w:rsidRDefault="00BD2D2C" w:rsidP="00BD2D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2D2C" w:rsidRDefault="00BD2D2C" w:rsidP="00BD2D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682A" w:rsidRDefault="00CB682A" w:rsidP="00BD2D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682A" w:rsidRDefault="00CB682A" w:rsidP="00BD2D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682A" w:rsidRPr="00CB682A" w:rsidRDefault="00CB682A" w:rsidP="00BD2D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2D2C" w:rsidRPr="00CB682A" w:rsidRDefault="00BD2D2C" w:rsidP="00BD2D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2D2C" w:rsidRPr="00CB682A" w:rsidRDefault="00BA7BEB" w:rsidP="00BA7B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682A">
        <w:rPr>
          <w:rFonts w:ascii="Times New Roman" w:hAnsi="Times New Roman" w:cs="Times New Roman"/>
          <w:b/>
          <w:sz w:val="28"/>
          <w:szCs w:val="28"/>
        </w:rPr>
        <w:t xml:space="preserve">СХЕМА </w:t>
      </w:r>
      <w:r w:rsidR="00BA2385" w:rsidRPr="00CB682A">
        <w:rPr>
          <w:rFonts w:ascii="Times New Roman" w:hAnsi="Times New Roman" w:cs="Times New Roman"/>
          <w:b/>
          <w:sz w:val="28"/>
          <w:szCs w:val="28"/>
        </w:rPr>
        <w:t>ПРОГРАМ</w:t>
      </w:r>
    </w:p>
    <w:p w:rsidR="00BD2D2C" w:rsidRPr="00CB682A" w:rsidRDefault="00BD2D2C" w:rsidP="00BD2D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2D2C" w:rsidRPr="00CB682A" w:rsidRDefault="00BD2D2C" w:rsidP="00BD2D2C">
      <w:pPr>
        <w:jc w:val="center"/>
        <w:rPr>
          <w:rFonts w:ascii="Times New Roman" w:hAnsi="Times New Roman" w:cs="Times New Roman"/>
          <w:sz w:val="28"/>
          <w:szCs w:val="28"/>
        </w:rPr>
      </w:pPr>
      <w:r w:rsidRPr="00CB682A">
        <w:rPr>
          <w:rFonts w:ascii="Times New Roman" w:hAnsi="Times New Roman" w:cs="Times New Roman"/>
          <w:sz w:val="28"/>
          <w:szCs w:val="28"/>
        </w:rPr>
        <w:t>Аркушів 1</w:t>
      </w:r>
    </w:p>
    <w:p w:rsidR="00BD2D2C" w:rsidRPr="00CB682A" w:rsidRDefault="00BD2D2C" w:rsidP="00BD2D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2D2C" w:rsidRPr="00CB682A" w:rsidRDefault="00BD2D2C" w:rsidP="00BD2D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2D2C" w:rsidRPr="00CB682A" w:rsidRDefault="00BD2D2C" w:rsidP="00BD2D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2D2C" w:rsidRPr="00CB682A" w:rsidRDefault="00BD2D2C" w:rsidP="00BD2D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2D2C" w:rsidRPr="00CB682A" w:rsidRDefault="00BD2D2C" w:rsidP="00BD2D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2D2C" w:rsidRPr="00CB682A" w:rsidRDefault="00BD2D2C" w:rsidP="00BD2D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2D2C" w:rsidRPr="00CB682A" w:rsidRDefault="00BD2D2C" w:rsidP="00BD2D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2D2C" w:rsidRPr="00CB682A" w:rsidRDefault="00BD2D2C" w:rsidP="00BD2D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2D2C" w:rsidRPr="00CB682A" w:rsidRDefault="00BD2D2C" w:rsidP="00BD2D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682A" w:rsidRDefault="00CB682A" w:rsidP="00BD2D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682A" w:rsidRDefault="00CB682A" w:rsidP="00BD2D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682A" w:rsidRDefault="00CB682A" w:rsidP="00BD2D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682A" w:rsidRDefault="00CB682A" w:rsidP="00BD2D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2D2C" w:rsidRPr="00CB682A" w:rsidRDefault="00CB682A" w:rsidP="00BD2D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– 2018</w:t>
      </w:r>
      <w:r w:rsidR="00BD2D2C" w:rsidRPr="00CB682A">
        <w:rPr>
          <w:rFonts w:ascii="Times New Roman" w:hAnsi="Times New Roman" w:cs="Times New Roman"/>
          <w:sz w:val="28"/>
          <w:szCs w:val="28"/>
        </w:rPr>
        <w:t xml:space="preserve"> року</w:t>
      </w:r>
    </w:p>
    <w:p w:rsidR="00BD2D2C" w:rsidRPr="00CB682A" w:rsidRDefault="00D2122F" w:rsidP="00BD2D2C">
      <w:pPr>
        <w:jc w:val="center"/>
        <w:rPr>
          <w:rFonts w:ascii="Times New Roman" w:hAnsi="Times New Roman" w:cs="Times New Roman"/>
          <w:sz w:val="28"/>
          <w:szCs w:val="28"/>
        </w:rPr>
      </w:pPr>
      <w:r w:rsidRPr="00CB682A">
        <w:rPr>
          <w:rFonts w:ascii="Times New Roman" w:hAnsi="Times New Roman" w:cs="Times New Roman"/>
          <w:sz w:val="28"/>
          <w:szCs w:val="28"/>
        </w:rPr>
        <w:lastRenderedPageBreak/>
        <w:t>ДОДАТОК 3</w:t>
      </w:r>
    </w:p>
    <w:p w:rsidR="00BD2D2C" w:rsidRPr="00CB682A" w:rsidRDefault="00CB682A" w:rsidP="00BD2D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682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ИСТЕМА ВІЗУАЛІЗАЦІЇ ІНТЕР’ЄРУ МЕТОДОМ </w:t>
      </w:r>
      <w:r w:rsidRPr="00CB682A">
        <w:rPr>
          <w:rFonts w:ascii="Times New Roman" w:hAnsi="Times New Roman" w:cs="Times New Roman"/>
          <w:sz w:val="28"/>
          <w:szCs w:val="28"/>
        </w:rPr>
        <w:t>ДОПОВНЕНОЇ РЕАЛЬНОСТІ</w:t>
      </w:r>
    </w:p>
    <w:p w:rsidR="00BD2D2C" w:rsidRPr="00CB682A" w:rsidRDefault="00BD2D2C" w:rsidP="00BD2D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2D2C" w:rsidRPr="00CB682A" w:rsidRDefault="00BD2D2C" w:rsidP="00BD2D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2D2C" w:rsidRPr="00CB682A" w:rsidRDefault="00BD2D2C" w:rsidP="00BD2D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2D2C" w:rsidRPr="00CB682A" w:rsidRDefault="00BD2D2C" w:rsidP="00BD2D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2D2C" w:rsidRDefault="00BD2D2C" w:rsidP="00BD2D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682A" w:rsidRDefault="00CB682A" w:rsidP="00BD2D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682A" w:rsidRPr="00CB682A" w:rsidRDefault="00CB682A" w:rsidP="00BD2D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2D2C" w:rsidRPr="00CB682A" w:rsidRDefault="00BD2D2C" w:rsidP="00BD2D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2D2C" w:rsidRPr="00CB682A" w:rsidRDefault="00BD2D2C" w:rsidP="00BD2D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682A">
        <w:rPr>
          <w:rFonts w:ascii="Times New Roman" w:hAnsi="Times New Roman" w:cs="Times New Roman"/>
          <w:b/>
          <w:sz w:val="28"/>
          <w:szCs w:val="28"/>
        </w:rPr>
        <w:t>СХЕМА РОБОТИ СИСТЕМИ</w:t>
      </w:r>
    </w:p>
    <w:p w:rsidR="00BD2D2C" w:rsidRPr="00CB682A" w:rsidRDefault="00BD2D2C" w:rsidP="00BD2D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2D2C" w:rsidRPr="00CB682A" w:rsidRDefault="00BD2D2C" w:rsidP="00BD2D2C">
      <w:pPr>
        <w:jc w:val="center"/>
        <w:rPr>
          <w:rFonts w:ascii="Times New Roman" w:hAnsi="Times New Roman" w:cs="Times New Roman"/>
          <w:sz w:val="28"/>
          <w:szCs w:val="28"/>
        </w:rPr>
      </w:pPr>
      <w:r w:rsidRPr="00CB682A">
        <w:rPr>
          <w:rFonts w:ascii="Times New Roman" w:hAnsi="Times New Roman" w:cs="Times New Roman"/>
          <w:sz w:val="28"/>
          <w:szCs w:val="28"/>
        </w:rPr>
        <w:t>Аркушів 1</w:t>
      </w:r>
    </w:p>
    <w:p w:rsidR="00BD2D2C" w:rsidRPr="00CB682A" w:rsidRDefault="00BD2D2C" w:rsidP="00BD2D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2D2C" w:rsidRPr="00CB682A" w:rsidRDefault="00BD2D2C" w:rsidP="00BD2D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2D2C" w:rsidRPr="00CB682A" w:rsidRDefault="00BD2D2C" w:rsidP="00BD2D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2D2C" w:rsidRPr="00CB682A" w:rsidRDefault="00BD2D2C" w:rsidP="00BD2D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2D2C" w:rsidRPr="00CB682A" w:rsidRDefault="00BD2D2C" w:rsidP="00BD2D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2D2C" w:rsidRPr="00CB682A" w:rsidRDefault="00BD2D2C" w:rsidP="00BD2D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2D2C" w:rsidRPr="00CB682A" w:rsidRDefault="00BD2D2C" w:rsidP="00BD2D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2D2C" w:rsidRDefault="00BD2D2C" w:rsidP="00BD2D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682A" w:rsidRDefault="00CB682A" w:rsidP="00BD2D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682A" w:rsidRDefault="00CB682A" w:rsidP="00BD2D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682A" w:rsidRPr="00CB682A" w:rsidRDefault="00CB682A" w:rsidP="00BD2D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2D2C" w:rsidRPr="00CB682A" w:rsidRDefault="00BD2D2C" w:rsidP="00BD2D2C">
      <w:pPr>
        <w:rPr>
          <w:rFonts w:ascii="Times New Roman" w:hAnsi="Times New Roman" w:cs="Times New Roman"/>
          <w:sz w:val="28"/>
          <w:szCs w:val="28"/>
        </w:rPr>
      </w:pPr>
    </w:p>
    <w:p w:rsidR="00BD2D2C" w:rsidRPr="00CB682A" w:rsidRDefault="00BD2D2C" w:rsidP="00BD2D2C">
      <w:pPr>
        <w:jc w:val="center"/>
        <w:rPr>
          <w:rFonts w:ascii="Times New Roman" w:hAnsi="Times New Roman" w:cs="Times New Roman"/>
          <w:sz w:val="28"/>
          <w:szCs w:val="28"/>
        </w:rPr>
      </w:pPr>
      <w:r w:rsidRPr="00CB682A">
        <w:rPr>
          <w:rFonts w:ascii="Times New Roman" w:hAnsi="Times New Roman" w:cs="Times New Roman"/>
          <w:sz w:val="28"/>
          <w:szCs w:val="28"/>
        </w:rPr>
        <w:t>Київ – 201</w:t>
      </w:r>
      <w:r w:rsidR="00CB682A">
        <w:rPr>
          <w:rFonts w:ascii="Times New Roman" w:hAnsi="Times New Roman" w:cs="Times New Roman"/>
          <w:sz w:val="28"/>
          <w:szCs w:val="28"/>
        </w:rPr>
        <w:t>8</w:t>
      </w:r>
      <w:bookmarkStart w:id="0" w:name="_GoBack"/>
      <w:bookmarkEnd w:id="0"/>
      <w:r w:rsidRPr="00CB682A">
        <w:rPr>
          <w:rFonts w:ascii="Times New Roman" w:hAnsi="Times New Roman" w:cs="Times New Roman"/>
          <w:sz w:val="28"/>
          <w:szCs w:val="28"/>
        </w:rPr>
        <w:t xml:space="preserve"> року</w:t>
      </w:r>
    </w:p>
    <w:sectPr w:rsidR="00BD2D2C" w:rsidRPr="00CB682A" w:rsidSect="00730328">
      <w:pgSz w:w="11906" w:h="16838"/>
      <w:pgMar w:top="851" w:right="85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328"/>
    <w:rsid w:val="002534CE"/>
    <w:rsid w:val="003372FD"/>
    <w:rsid w:val="00433ED2"/>
    <w:rsid w:val="0056455C"/>
    <w:rsid w:val="00730328"/>
    <w:rsid w:val="008A5EE7"/>
    <w:rsid w:val="00935A98"/>
    <w:rsid w:val="009E31E6"/>
    <w:rsid w:val="00AD1A2A"/>
    <w:rsid w:val="00AE2FAE"/>
    <w:rsid w:val="00B13BEA"/>
    <w:rsid w:val="00BA2385"/>
    <w:rsid w:val="00BA2770"/>
    <w:rsid w:val="00BA7BEB"/>
    <w:rsid w:val="00BD2D2C"/>
    <w:rsid w:val="00CA21CD"/>
    <w:rsid w:val="00CB682A"/>
    <w:rsid w:val="00CD0D30"/>
    <w:rsid w:val="00D2122F"/>
    <w:rsid w:val="00E8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2F326"/>
  <w15:docId w15:val="{176D8654-1015-4AF4-B238-C2668C0C5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0328"/>
    <w:pPr>
      <w:spacing w:before="280" w:after="280" w:line="360" w:lineRule="auto"/>
      <w:jc w:val="center"/>
      <w:outlineLvl w:val="0"/>
    </w:pPr>
    <w:rPr>
      <w:rFonts w:ascii="Times New Roman" w:hAnsi="Times New Roman" w:cs="Times New Roman"/>
      <w:b/>
      <w:cap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32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30328"/>
    <w:rPr>
      <w:rFonts w:ascii="Times New Roman" w:hAnsi="Times New Roman" w:cs="Times New Roman"/>
      <w:b/>
      <w:caps/>
      <w:sz w:val="36"/>
      <w:szCs w:val="36"/>
    </w:rPr>
  </w:style>
  <w:style w:type="paragraph" w:styleId="a4">
    <w:name w:val="Balloon Text"/>
    <w:basedOn w:val="a"/>
    <w:link w:val="a5"/>
    <w:uiPriority w:val="99"/>
    <w:semiHidden/>
    <w:unhideWhenUsed/>
    <w:rsid w:val="00D212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212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63</Words>
  <Characters>360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Пользователь Windows</cp:lastModifiedBy>
  <cp:revision>6</cp:revision>
  <cp:lastPrinted>2017-06-16T09:10:00Z</cp:lastPrinted>
  <dcterms:created xsi:type="dcterms:W3CDTF">2017-06-16T08:23:00Z</dcterms:created>
  <dcterms:modified xsi:type="dcterms:W3CDTF">2018-12-03T16:46:00Z</dcterms:modified>
</cp:coreProperties>
</file>