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27858" w:rsidRP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 w:rsidRPr="00312693">
        <w:rPr>
          <w:rFonts w:ascii="Times New Roman" w:hAnsi="Times New Roman" w:cs="Times New Roman"/>
          <w:b/>
          <w:sz w:val="72"/>
          <w:szCs w:val="72"/>
        </w:rPr>
        <w:t>ПОЯСНЮВАЛЬНА ЗАПИСКА</w:t>
      </w: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P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12693">
        <w:rPr>
          <w:rFonts w:ascii="Times New Roman" w:hAnsi="Times New Roman" w:cs="Times New Roman"/>
          <w:b/>
          <w:sz w:val="72"/>
          <w:szCs w:val="72"/>
        </w:rPr>
        <w:t>ВІДОМІСТЬ ПРОЕКТУ</w:t>
      </w: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P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12693">
        <w:rPr>
          <w:rFonts w:ascii="Times New Roman" w:hAnsi="Times New Roman" w:cs="Times New Roman"/>
          <w:b/>
          <w:sz w:val="72"/>
          <w:szCs w:val="72"/>
        </w:rPr>
        <w:t>ТЕХНІЧНЕ ЗАВДАННЯ</w:t>
      </w: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12693" w:rsidRPr="00312693" w:rsidRDefault="00312693" w:rsidP="0031269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12693">
        <w:rPr>
          <w:rFonts w:ascii="Times New Roman" w:hAnsi="Times New Roman" w:cs="Times New Roman"/>
          <w:b/>
          <w:sz w:val="72"/>
          <w:szCs w:val="72"/>
        </w:rPr>
        <w:t>ДОДАТКИ</w:t>
      </w:r>
    </w:p>
    <w:sectPr w:rsidR="00312693" w:rsidRPr="003126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93"/>
    <w:rsid w:val="00157E13"/>
    <w:rsid w:val="00312693"/>
    <w:rsid w:val="008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1BAA0-25DB-4614-A146-DF026242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Насінник</dc:creator>
  <cp:keywords/>
  <dc:description/>
  <cp:lastModifiedBy>Сергій Насінник</cp:lastModifiedBy>
  <cp:revision>1</cp:revision>
  <dcterms:created xsi:type="dcterms:W3CDTF">2017-06-16T05:05:00Z</dcterms:created>
  <dcterms:modified xsi:type="dcterms:W3CDTF">2017-06-16T05:09:00Z</dcterms:modified>
</cp:coreProperties>
</file>