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CBAF" w14:textId="77777777" w:rsidR="00986F85" w:rsidRPr="00986F85" w:rsidRDefault="00986F85" w:rsidP="00986F85">
      <w:r w:rsidRPr="00986F85">
        <w:t>Title:</w:t>
      </w:r>
      <w:r w:rsidRPr="00986F85">
        <w:br/>
        <w:t>A Context-Aware Empowering Business with AI: Case of Chatbots in Business Intelligence Systems</w:t>
      </w:r>
    </w:p>
    <w:p w14:paraId="000EB100" w14:textId="77777777" w:rsidR="00986F85" w:rsidRPr="00986F85" w:rsidRDefault="00986F85" w:rsidP="00986F85">
      <w:r w:rsidRPr="00986F85">
        <w:t>Authors:</w:t>
      </w:r>
      <w:r w:rsidRPr="00986F85">
        <w:br/>
        <w:t xml:space="preserve">Mohamed Azmi, </w:t>
      </w:r>
      <w:proofErr w:type="spellStart"/>
      <w:r w:rsidRPr="00986F85">
        <w:t>Abdeljebar</w:t>
      </w:r>
      <w:proofErr w:type="spellEnd"/>
      <w:r w:rsidRPr="00986F85">
        <w:t xml:space="preserve"> Mansour, </w:t>
      </w:r>
      <w:proofErr w:type="spellStart"/>
      <w:r w:rsidRPr="00986F85">
        <w:t>Chaimaa</w:t>
      </w:r>
      <w:proofErr w:type="spellEnd"/>
      <w:r w:rsidRPr="00986F85">
        <w:t xml:space="preserve"> Azmi</w:t>
      </w:r>
    </w:p>
    <w:p w14:paraId="4EA8F7DC" w14:textId="77777777" w:rsidR="00986F85" w:rsidRPr="00986F85" w:rsidRDefault="00986F85" w:rsidP="00986F85">
      <w:r w:rsidRPr="00986F85">
        <w:t>Publication Year:</w:t>
      </w:r>
      <w:r w:rsidRPr="00986F85">
        <w:br/>
        <w:t>2023</w:t>
      </w:r>
    </w:p>
    <w:p w14:paraId="4339945D" w14:textId="77777777" w:rsidR="00986F85" w:rsidRPr="00986F85" w:rsidRDefault="00986F85" w:rsidP="00986F85">
      <w:r w:rsidRPr="00986F85">
        <w:t>Journal/Proceedings:</w:t>
      </w:r>
      <w:r w:rsidRPr="00986F85">
        <w:br/>
        <w:t>Procedia Computer Science, Volume 224, Pages 479–484</w:t>
      </w:r>
    </w:p>
    <w:p w14:paraId="12FD9485" w14:textId="77777777" w:rsidR="00986F85" w:rsidRPr="00986F85" w:rsidRDefault="00986F85" w:rsidP="00986F85">
      <w:r w:rsidRPr="00986F85">
        <w:t>Conference:</w:t>
      </w:r>
      <w:r w:rsidRPr="00986F85">
        <w:br/>
        <w:t>The 5th International Workshop of Innovation and Technologies (IWIT 2023), Halifax, Nova Scotia, Canada</w:t>
      </w:r>
    </w:p>
    <w:p w14:paraId="253778E7" w14:textId="77777777" w:rsidR="00986F85" w:rsidRPr="00986F85" w:rsidRDefault="00986F85" w:rsidP="00986F85">
      <w:r w:rsidRPr="00986F85">
        <w:t>DOI:</w:t>
      </w:r>
      <w:r w:rsidRPr="00986F85">
        <w:br/>
        <w:t>10.1016/j.procs.2023.09.068</w:t>
      </w:r>
    </w:p>
    <w:p w14:paraId="5C25ED70" w14:textId="77777777" w:rsidR="00986F85" w:rsidRPr="00986F85" w:rsidRDefault="00986F85" w:rsidP="00986F85">
      <w:r w:rsidRPr="00986F85">
        <w:t>Research Area:</w:t>
      </w:r>
      <w:r w:rsidRPr="00986F85">
        <w:br/>
        <w:t>Artificial Intelligence, Business Intelligence, AI-empowered Business, Chatbots, Decision Support, Context-Aware Business Intelligence</w:t>
      </w:r>
    </w:p>
    <w:p w14:paraId="3612D261" w14:textId="77777777" w:rsidR="00986F85" w:rsidRPr="00986F85" w:rsidRDefault="00986F85" w:rsidP="00986F85">
      <w:pPr>
        <w:numPr>
          <w:ilvl w:val="0"/>
          <w:numId w:val="1"/>
        </w:numPr>
      </w:pPr>
      <w:r w:rsidRPr="00986F85">
        <w:t xml:space="preserve">Research Focus </w:t>
      </w:r>
    </w:p>
    <w:p w14:paraId="0B1DB446" w14:textId="77777777" w:rsidR="00986F85" w:rsidRPr="00986F85" w:rsidRDefault="00986F85" w:rsidP="00986F85">
      <w:r w:rsidRPr="00986F85">
        <w:t>This paper examines how Artificial Intelligence can complement and enhance Business Intelligence systems and discusses the role of AI-powered chatbots in making BI systems more intelligent, accessible, contextual, and interactive.</w:t>
      </w:r>
    </w:p>
    <w:p w14:paraId="0D999D87" w14:textId="77777777" w:rsidR="00986F85" w:rsidRPr="00986F85" w:rsidRDefault="00986F85" w:rsidP="00986F85">
      <w:r w:rsidRPr="00986F85">
        <w:t>The paper focuses particularly on how AI can improve different BI processes, including data analysis, data integration, predictive analytics, real-time analytics, natural language interaction, data visualization, anomaly detection, and decision support.</w:t>
      </w:r>
    </w:p>
    <w:p w14:paraId="593CEB14" w14:textId="77777777" w:rsidR="00986F85" w:rsidRPr="00986F85" w:rsidRDefault="00986F85" w:rsidP="00986F85">
      <w:r w:rsidRPr="00986F85">
        <w:t>The authors also present a flowchart showing how AI chatbots can support BI processes and move BI systems toward greater contextual autonomy, creativity, and continuous improvement.</w:t>
      </w:r>
    </w:p>
    <w:p w14:paraId="11135076" w14:textId="77777777" w:rsidR="00986F85" w:rsidRPr="00986F85" w:rsidRDefault="00986F85" w:rsidP="00986F85">
      <w:pPr>
        <w:numPr>
          <w:ilvl w:val="0"/>
          <w:numId w:val="2"/>
        </w:numPr>
      </w:pPr>
      <w:r w:rsidRPr="00986F85">
        <w:t xml:space="preserve">Research Objective </w:t>
      </w:r>
    </w:p>
    <w:p w14:paraId="2D026B73" w14:textId="77777777" w:rsidR="00986F85" w:rsidRPr="00986F85" w:rsidRDefault="00986F85" w:rsidP="00986F85">
      <w:r w:rsidRPr="00986F85">
        <w:t>The main objective is to explore how AI can intelligently empower Business Intelligence and how AI-powered chatbots can complement different BI processes used for business decision-making.</w:t>
      </w:r>
    </w:p>
    <w:p w14:paraId="50E0F78A" w14:textId="77777777" w:rsidR="00986F85" w:rsidRPr="00986F85" w:rsidRDefault="00986F85" w:rsidP="00986F85">
      <w:r w:rsidRPr="00986F85">
        <w:t>The paper aims to demonstrate the potential of AI technologies to improve the way organizations process data, generate insights, interact with BI systems, and support decision-makers.</w:t>
      </w:r>
    </w:p>
    <w:p w14:paraId="61853E06" w14:textId="77777777" w:rsidR="00986F85" w:rsidRPr="00986F85" w:rsidRDefault="00986F85" w:rsidP="00986F85">
      <w:pPr>
        <w:numPr>
          <w:ilvl w:val="0"/>
          <w:numId w:val="3"/>
        </w:numPr>
      </w:pPr>
      <w:r w:rsidRPr="00986F85">
        <w:lastRenderedPageBreak/>
        <w:t xml:space="preserve">Business Intelligence Processes Discussed </w:t>
      </w:r>
    </w:p>
    <w:p w14:paraId="4FA964AA" w14:textId="77777777" w:rsidR="00986F85" w:rsidRPr="00986F85" w:rsidRDefault="00986F85" w:rsidP="00986F85">
      <w:r w:rsidRPr="00986F85">
        <w:t>The paper identifies five major BI processes:</w:t>
      </w:r>
    </w:p>
    <w:p w14:paraId="3087AA98" w14:textId="77777777" w:rsidR="00986F85" w:rsidRPr="00986F85" w:rsidRDefault="00986F85" w:rsidP="00986F85">
      <w:pPr>
        <w:numPr>
          <w:ilvl w:val="0"/>
          <w:numId w:val="4"/>
        </w:numPr>
      </w:pPr>
      <w:r w:rsidRPr="00986F85">
        <w:t xml:space="preserve">Data Collection </w:t>
      </w:r>
    </w:p>
    <w:p w14:paraId="5FA86514" w14:textId="77777777" w:rsidR="00986F85" w:rsidRPr="00986F85" w:rsidRDefault="00986F85" w:rsidP="00986F85">
      <w:pPr>
        <w:numPr>
          <w:ilvl w:val="0"/>
          <w:numId w:val="4"/>
        </w:numPr>
      </w:pPr>
      <w:r w:rsidRPr="00986F85">
        <w:t xml:space="preserve">Data Integration </w:t>
      </w:r>
    </w:p>
    <w:p w14:paraId="5A3AA4A1" w14:textId="77777777" w:rsidR="00986F85" w:rsidRPr="00986F85" w:rsidRDefault="00986F85" w:rsidP="00986F85">
      <w:pPr>
        <w:numPr>
          <w:ilvl w:val="0"/>
          <w:numId w:val="4"/>
        </w:numPr>
      </w:pPr>
      <w:r w:rsidRPr="00986F85">
        <w:t xml:space="preserve">Data Analysis </w:t>
      </w:r>
    </w:p>
    <w:p w14:paraId="16CA91B4" w14:textId="77777777" w:rsidR="00986F85" w:rsidRPr="00986F85" w:rsidRDefault="00986F85" w:rsidP="00986F85">
      <w:pPr>
        <w:numPr>
          <w:ilvl w:val="0"/>
          <w:numId w:val="4"/>
        </w:numPr>
      </w:pPr>
      <w:r w:rsidRPr="00986F85">
        <w:t xml:space="preserve">Data Visualization </w:t>
      </w:r>
    </w:p>
    <w:p w14:paraId="7444585D" w14:textId="77777777" w:rsidR="00986F85" w:rsidRPr="00986F85" w:rsidRDefault="00986F85" w:rsidP="00986F85">
      <w:pPr>
        <w:numPr>
          <w:ilvl w:val="0"/>
          <w:numId w:val="4"/>
        </w:numPr>
      </w:pPr>
      <w:r w:rsidRPr="00986F85">
        <w:t xml:space="preserve">Reporting Dissemination </w:t>
      </w:r>
    </w:p>
    <w:p w14:paraId="7CFEEDE7" w14:textId="77777777" w:rsidR="00986F85" w:rsidRPr="00986F85" w:rsidRDefault="00986F85" w:rsidP="00986F85">
      <w:r w:rsidRPr="00986F85">
        <w:t>BI transforms large volumes of raw data into meaningful and actionable knowledge that can support strategic planning, performance management, risk assessment, and data-driven decision-making.</w:t>
      </w:r>
    </w:p>
    <w:p w14:paraId="5AF9BC84" w14:textId="77777777" w:rsidR="00986F85" w:rsidRPr="00986F85" w:rsidRDefault="00986F85" w:rsidP="00986F85">
      <w:pPr>
        <w:numPr>
          <w:ilvl w:val="0"/>
          <w:numId w:val="5"/>
        </w:numPr>
      </w:pPr>
      <w:r w:rsidRPr="00986F85">
        <w:t xml:space="preserve">Relationship Between AI and Business Intelligence </w:t>
      </w:r>
    </w:p>
    <w:p w14:paraId="39C1E8B3" w14:textId="77777777" w:rsidR="00986F85" w:rsidRPr="00986F85" w:rsidRDefault="00986F85" w:rsidP="00986F85">
      <w:r w:rsidRPr="00986F85">
        <w:t>The paper explains that BI and AI share several common characteristics, including data analysis, decision support, data integration, automation, advanced analytics, and the creation of business value.</w:t>
      </w:r>
    </w:p>
    <w:p w14:paraId="5F08DF36" w14:textId="77777777" w:rsidR="00986F85" w:rsidRPr="00986F85" w:rsidRDefault="00986F85" w:rsidP="00986F85">
      <w:r w:rsidRPr="00986F85">
        <w:t>However, AI extends beyond traditional BI by incorporating technologies such as Machine Learning, Natural Language Processing, robotics, deep learning, and cognitive computing.</w:t>
      </w:r>
    </w:p>
    <w:p w14:paraId="7267FFB1" w14:textId="77777777" w:rsidR="00986F85" w:rsidRPr="00986F85" w:rsidRDefault="00986F85" w:rsidP="00986F85">
      <w:r w:rsidRPr="00986F85">
        <w:t>Traditional BI primarily focuses on historical and current data analysis, reporting, dashboards, and visualization, whereas AI introduces more advanced predictive and prescriptive capabilities.</w:t>
      </w:r>
    </w:p>
    <w:p w14:paraId="1AC92AC8" w14:textId="77777777" w:rsidR="00986F85" w:rsidRPr="00986F85" w:rsidRDefault="00986F85" w:rsidP="00986F85">
      <w:r w:rsidRPr="00986F85">
        <w:t>Therefore, the paper presents AI as an extension or enhancement of BI that can provide more sophisticated analytical and decision-support capabilities.</w:t>
      </w:r>
    </w:p>
    <w:p w14:paraId="327AE956" w14:textId="77777777" w:rsidR="00986F85" w:rsidRPr="00986F85" w:rsidRDefault="00986F85" w:rsidP="00986F85">
      <w:pPr>
        <w:numPr>
          <w:ilvl w:val="0"/>
          <w:numId w:val="6"/>
        </w:numPr>
      </w:pPr>
      <w:r w:rsidRPr="00986F85">
        <w:t xml:space="preserve">How AI Enhances Business Intelligence </w:t>
      </w:r>
    </w:p>
    <w:p w14:paraId="3056684D" w14:textId="77777777" w:rsidR="00986F85" w:rsidRPr="00986F85" w:rsidRDefault="00986F85" w:rsidP="00986F85">
      <w:r w:rsidRPr="00986F85">
        <w:t>The paper identifies several ways through which AI can elevate BI:</w:t>
      </w:r>
    </w:p>
    <w:p w14:paraId="7DEC2690" w14:textId="77777777" w:rsidR="00986F85" w:rsidRPr="00986F85" w:rsidRDefault="00986F85" w:rsidP="00986F85">
      <w:r w:rsidRPr="00986F85">
        <w:t>Automated Data Processing:</w:t>
      </w:r>
      <w:r w:rsidRPr="00986F85">
        <w:br/>
        <w:t>AI can automate data collection, integration, cleansing, and transformation. It can process large volumes of data from multiple sources and identify patterns while reducing the time and effort associated with manual processing.</w:t>
      </w:r>
    </w:p>
    <w:p w14:paraId="67906549" w14:textId="77777777" w:rsidR="00986F85" w:rsidRPr="00986F85" w:rsidRDefault="00986F85" w:rsidP="00986F85">
      <w:r w:rsidRPr="00986F85">
        <w:t>Advanced Analytics:</w:t>
      </w:r>
      <w:r w:rsidRPr="00986F85">
        <w:br/>
        <w:t>Machine Learning and Natural Language Processing can be used to identify complex patterns, relationships, sentiments, and hidden insights within data.</w:t>
      </w:r>
    </w:p>
    <w:p w14:paraId="298A8ED7" w14:textId="77777777" w:rsidR="00986F85" w:rsidRPr="00986F85" w:rsidRDefault="00986F85" w:rsidP="00986F85">
      <w:r w:rsidRPr="00986F85">
        <w:t>Real-Time Analytics:</w:t>
      </w:r>
      <w:r w:rsidRPr="00986F85">
        <w:br/>
        <w:t xml:space="preserve">AI-powered BI systems can process and analyze data in real time, allowing organizations to </w:t>
      </w:r>
      <w:r w:rsidRPr="00986F85">
        <w:lastRenderedPageBreak/>
        <w:t>respond more quickly to changing market conditions, customer preferences, and emerging trends.</w:t>
      </w:r>
    </w:p>
    <w:p w14:paraId="4396A878" w14:textId="77777777" w:rsidR="00986F85" w:rsidRPr="00986F85" w:rsidRDefault="00986F85" w:rsidP="00986F85">
      <w:r w:rsidRPr="00986F85">
        <w:t>Predictive Analytics:</w:t>
      </w:r>
      <w:r w:rsidRPr="00986F85">
        <w:br/>
        <w:t>AI can use historical data and analytical models to forecast future outcomes such as customer behaviour and market demand.</w:t>
      </w:r>
    </w:p>
    <w:p w14:paraId="05C9DFAF" w14:textId="77777777" w:rsidR="00986F85" w:rsidRPr="00986F85" w:rsidRDefault="00986F85" w:rsidP="00986F85">
      <w:r w:rsidRPr="00986F85">
        <w:t>Prescriptive Analytics:</w:t>
      </w:r>
      <w:r w:rsidRPr="00986F85">
        <w:br/>
        <w:t>AI can go beyond predicting outcomes by recommending potential actions and strategies. Examples discussed include recommendations for pricing, inventory management, and marketing campaigns.</w:t>
      </w:r>
    </w:p>
    <w:p w14:paraId="2C96F91E" w14:textId="77777777" w:rsidR="00986F85" w:rsidRPr="00986F85" w:rsidRDefault="00986F85" w:rsidP="00986F85">
      <w:r w:rsidRPr="00986F85">
        <w:t>Natural Language Interfaces:</w:t>
      </w:r>
      <w:r w:rsidRPr="00986F85">
        <w:br/>
        <w:t>AI-powered chatbots and natural language interfaces allow users to interact with BI systems using ordinary language rather than complex queries.</w:t>
      </w:r>
    </w:p>
    <w:p w14:paraId="36DFC4BF" w14:textId="77777777" w:rsidR="00986F85" w:rsidRPr="00986F85" w:rsidRDefault="00986F85" w:rsidP="00986F85">
      <w:r w:rsidRPr="00986F85">
        <w:t>Intelligent Data Visualization:</w:t>
      </w:r>
      <w:r w:rsidRPr="00986F85">
        <w:br/>
        <w:t>AI can assist in selecting appropriate charts, graphs, and visual representations and can highlight relevant patterns and correlations through dashboards.</w:t>
      </w:r>
    </w:p>
    <w:p w14:paraId="418BACDA" w14:textId="77777777" w:rsidR="00986F85" w:rsidRPr="00986F85" w:rsidRDefault="00986F85" w:rsidP="00986F85">
      <w:r w:rsidRPr="00986F85">
        <w:t>Anomaly Detection:</w:t>
      </w:r>
      <w:r w:rsidRPr="00986F85">
        <w:br/>
        <w:t>AI can identify unusual behaviour, fraudulent activities, outliers, and performance deviations, allowing organizations to respond more quickly to potential risks or opportunities.</w:t>
      </w:r>
    </w:p>
    <w:p w14:paraId="2672FC64" w14:textId="77777777" w:rsidR="00986F85" w:rsidRPr="00986F85" w:rsidRDefault="00986F85" w:rsidP="00986F85">
      <w:pPr>
        <w:numPr>
          <w:ilvl w:val="0"/>
          <w:numId w:val="7"/>
        </w:numPr>
      </w:pPr>
      <w:r w:rsidRPr="00986F85">
        <w:t xml:space="preserve">Role of AI-Powered Chatbots in Business Intelligence </w:t>
      </w:r>
    </w:p>
    <w:p w14:paraId="24494FF6" w14:textId="77777777" w:rsidR="00986F85" w:rsidRPr="00986F85" w:rsidRDefault="00986F85" w:rsidP="00986F85">
      <w:r w:rsidRPr="00986F85">
        <w:t>A major contribution of the paper is its discussion of AI-powered chatbots as an interface between users and Business Intelligence systems.</w:t>
      </w:r>
    </w:p>
    <w:p w14:paraId="2B8D5CB8" w14:textId="77777777" w:rsidR="00986F85" w:rsidRPr="00986F85" w:rsidRDefault="00986F85" w:rsidP="00986F85">
      <w:r w:rsidRPr="00986F85">
        <w:t>Chatbots can provide a natural-language interface through which users can interact with organizational data and BI systems.</w:t>
      </w:r>
    </w:p>
    <w:p w14:paraId="692ADC34" w14:textId="77777777" w:rsidR="00986F85" w:rsidRPr="00986F85" w:rsidRDefault="00986F85" w:rsidP="00986F85">
      <w:r w:rsidRPr="00986F85">
        <w:t>They can assist users with:</w:t>
      </w:r>
    </w:p>
    <w:p w14:paraId="2C4E9D2B" w14:textId="77777777" w:rsidR="00986F85" w:rsidRPr="00986F85" w:rsidRDefault="00986F85" w:rsidP="00986F85">
      <w:r w:rsidRPr="00986F85">
        <w:t>Query formulation</w:t>
      </w:r>
    </w:p>
    <w:p w14:paraId="5EF05223" w14:textId="77777777" w:rsidR="00986F85" w:rsidRPr="00986F85" w:rsidRDefault="00986F85" w:rsidP="00986F85">
      <w:r w:rsidRPr="00986F85">
        <w:t>Selection of relevant visualizations</w:t>
      </w:r>
    </w:p>
    <w:p w14:paraId="448BE88C" w14:textId="77777777" w:rsidR="00986F85" w:rsidRPr="00986F85" w:rsidRDefault="00986F85" w:rsidP="00986F85">
      <w:r w:rsidRPr="00986F85">
        <w:t>Interpretation of analytical results</w:t>
      </w:r>
    </w:p>
    <w:p w14:paraId="466528E9" w14:textId="77777777" w:rsidR="00986F85" w:rsidRPr="00986F85" w:rsidRDefault="00986F85" w:rsidP="00986F85">
      <w:r w:rsidRPr="00986F85">
        <w:t>Accessing organizational data</w:t>
      </w:r>
    </w:p>
    <w:p w14:paraId="31DF5B9F" w14:textId="77777777" w:rsidR="00986F85" w:rsidRPr="00986F85" w:rsidRDefault="00986F85" w:rsidP="00986F85">
      <w:r w:rsidRPr="00986F85">
        <w:t>Receiving contextual information</w:t>
      </w:r>
    </w:p>
    <w:p w14:paraId="60CAA898" w14:textId="77777777" w:rsidR="00986F85" w:rsidRPr="00986F85" w:rsidRDefault="00986F85" w:rsidP="00986F85">
      <w:r w:rsidRPr="00986F85">
        <w:t>Receiving personalized recommendations</w:t>
      </w:r>
    </w:p>
    <w:p w14:paraId="59B2B425" w14:textId="77777777" w:rsidR="00986F85" w:rsidRPr="00986F85" w:rsidRDefault="00986F85" w:rsidP="00986F85">
      <w:r w:rsidRPr="00986F85">
        <w:t>Generating reports</w:t>
      </w:r>
    </w:p>
    <w:p w14:paraId="37B5E2FB" w14:textId="77777777" w:rsidR="00986F85" w:rsidRPr="00986F85" w:rsidRDefault="00986F85" w:rsidP="00986F85">
      <w:r w:rsidRPr="00986F85">
        <w:t>Scheduling data refreshes</w:t>
      </w:r>
    </w:p>
    <w:p w14:paraId="57D19478" w14:textId="77777777" w:rsidR="00986F85" w:rsidRPr="00986F85" w:rsidRDefault="00986F85" w:rsidP="00986F85">
      <w:r w:rsidRPr="00986F85">
        <w:lastRenderedPageBreak/>
        <w:t>Monitoring Key Performance Indicators</w:t>
      </w:r>
    </w:p>
    <w:p w14:paraId="1E399EE8" w14:textId="77777777" w:rsidR="00986F85" w:rsidRPr="00986F85" w:rsidRDefault="00986F85" w:rsidP="00986F85">
      <w:r w:rsidRPr="00986F85">
        <w:t>The paper argues that these capabilities can make BI easier to use, particularly for non-technical users.</w:t>
      </w:r>
    </w:p>
    <w:p w14:paraId="2391DF8F" w14:textId="77777777" w:rsidR="00986F85" w:rsidRPr="00986F85" w:rsidRDefault="00986F85" w:rsidP="00986F85">
      <w:pPr>
        <w:numPr>
          <w:ilvl w:val="0"/>
          <w:numId w:val="8"/>
        </w:numPr>
      </w:pPr>
      <w:r w:rsidRPr="00986F85">
        <w:t xml:space="preserve">Context-Aware and Personalized Decision Support </w:t>
      </w:r>
    </w:p>
    <w:p w14:paraId="2E3A2A0C" w14:textId="77777777" w:rsidR="00986F85" w:rsidRPr="00986F85" w:rsidRDefault="00986F85" w:rsidP="00986F85">
      <w:r w:rsidRPr="00986F85">
        <w:t>The paper highlights the ability of chatbots to provide contextual information and suggestions during conversations and decision-making processes.</w:t>
      </w:r>
    </w:p>
    <w:p w14:paraId="086BD193" w14:textId="77777777" w:rsidR="00986F85" w:rsidRPr="00986F85" w:rsidRDefault="00986F85" w:rsidP="00986F85">
      <w:r w:rsidRPr="00986F85">
        <w:t>AI chatbots can potentially generate personalized insights and recommendations based on user preferences, patterns, and behaviours.</w:t>
      </w:r>
    </w:p>
    <w:p w14:paraId="2B53A542" w14:textId="77777777" w:rsidR="00986F85" w:rsidRPr="00986F85" w:rsidRDefault="00986F85" w:rsidP="00986F85">
      <w:r w:rsidRPr="00986F85">
        <w:t>This introduces a contextual dimension to AI-supported Business Intelligence, where the system does not simply present information but can interact with users and provide insights relevant to their specific situation.</w:t>
      </w:r>
    </w:p>
    <w:p w14:paraId="42F798F0" w14:textId="77777777" w:rsidR="00986F85" w:rsidRPr="00986F85" w:rsidRDefault="00986F85" w:rsidP="00986F85">
      <w:pPr>
        <w:numPr>
          <w:ilvl w:val="0"/>
          <w:numId w:val="9"/>
        </w:numPr>
      </w:pPr>
      <w:r w:rsidRPr="00986F85">
        <w:t xml:space="preserve">Chatbot-Based BI Architecture </w:t>
      </w:r>
    </w:p>
    <w:p w14:paraId="2FB2FF5D" w14:textId="77777777" w:rsidR="00986F85" w:rsidRPr="00986F85" w:rsidRDefault="00986F85" w:rsidP="00986F85">
      <w:r w:rsidRPr="00986F85">
        <w:t>The proposed chatbot workflow presented in Figure 1 consists of several interconnected components:</w:t>
      </w:r>
    </w:p>
    <w:p w14:paraId="00FB53E7" w14:textId="77777777" w:rsidR="00986F85" w:rsidRPr="00986F85" w:rsidRDefault="00986F85" w:rsidP="00986F85">
      <w:r w:rsidRPr="00986F85">
        <w:t>User Interaction</w:t>
      </w:r>
    </w:p>
    <w:p w14:paraId="44CE7279" w14:textId="77777777" w:rsidR="00986F85" w:rsidRPr="00986F85" w:rsidRDefault="00986F85" w:rsidP="00986F85">
      <w:r w:rsidRPr="00986F85">
        <w:t>Natural Language Processing</w:t>
      </w:r>
    </w:p>
    <w:p w14:paraId="3F0A7695" w14:textId="77777777" w:rsidR="00986F85" w:rsidRPr="00986F85" w:rsidRDefault="00986F85" w:rsidP="00986F85">
      <w:r w:rsidRPr="00986F85">
        <w:t>Query Understanding and Processing</w:t>
      </w:r>
    </w:p>
    <w:p w14:paraId="0F740348" w14:textId="77777777" w:rsidR="00986F85" w:rsidRPr="00986F85" w:rsidRDefault="00986F85" w:rsidP="00986F85">
      <w:r w:rsidRPr="00986F85">
        <w:t>Data Retrieval and Integration</w:t>
      </w:r>
    </w:p>
    <w:p w14:paraId="70AE89C4" w14:textId="77777777" w:rsidR="00986F85" w:rsidRPr="00986F85" w:rsidRDefault="00986F85" w:rsidP="00986F85">
      <w:r w:rsidRPr="00986F85">
        <w:t>Analytics and Insights Generation</w:t>
      </w:r>
    </w:p>
    <w:p w14:paraId="72E80F46" w14:textId="77777777" w:rsidR="00986F85" w:rsidRPr="00986F85" w:rsidRDefault="00986F85" w:rsidP="00986F85">
      <w:r w:rsidRPr="00986F85">
        <w:t>Response Generation</w:t>
      </w:r>
    </w:p>
    <w:p w14:paraId="4B9EDFFF" w14:textId="77777777" w:rsidR="00986F85" w:rsidRPr="00986F85" w:rsidRDefault="00986F85" w:rsidP="00986F85">
      <w:r w:rsidRPr="00986F85">
        <w:t>Dialogue Management</w:t>
      </w:r>
    </w:p>
    <w:p w14:paraId="2904254F" w14:textId="77777777" w:rsidR="00986F85" w:rsidRPr="00986F85" w:rsidRDefault="00986F85" w:rsidP="00986F85">
      <w:r w:rsidRPr="00986F85">
        <w:t>User Feedback and Learning</w:t>
      </w:r>
    </w:p>
    <w:p w14:paraId="1F182237" w14:textId="77777777" w:rsidR="00986F85" w:rsidRPr="00986F85" w:rsidRDefault="00986F85" w:rsidP="00986F85">
      <w:r w:rsidRPr="00986F85">
        <w:t>The architecture illustrates how a user request can move through natural-language processing and query understanding, retrieve relevant organizational data, generate analytical insights, and return a response to the user.</w:t>
      </w:r>
    </w:p>
    <w:p w14:paraId="7BE55BA3" w14:textId="77777777" w:rsidR="00986F85" w:rsidRPr="00986F85" w:rsidRDefault="00986F85" w:rsidP="00986F85">
      <w:r w:rsidRPr="00986F85">
        <w:t>The system also incorporates dialogue management and user feedback and learning, creating the possibility of continuous improvement through user interactions.</w:t>
      </w:r>
    </w:p>
    <w:p w14:paraId="28F97D3E" w14:textId="77777777" w:rsidR="00986F85" w:rsidRPr="00986F85" w:rsidRDefault="00986F85" w:rsidP="00986F85">
      <w:pPr>
        <w:numPr>
          <w:ilvl w:val="0"/>
          <w:numId w:val="10"/>
        </w:numPr>
      </w:pPr>
      <w:r w:rsidRPr="00986F85">
        <w:t xml:space="preserve">Accessibility and Democratization of Business Intelligence </w:t>
      </w:r>
    </w:p>
    <w:p w14:paraId="06468546" w14:textId="77777777" w:rsidR="00986F85" w:rsidRPr="00986F85" w:rsidRDefault="00986F85" w:rsidP="00986F85">
      <w:r w:rsidRPr="00986F85">
        <w:t>One important finding of the paper is that natural-language interfaces can make Business Intelligence more accessible to non-technical users.</w:t>
      </w:r>
    </w:p>
    <w:p w14:paraId="5A73886C" w14:textId="77777777" w:rsidR="00986F85" w:rsidRPr="00986F85" w:rsidRDefault="00986F85" w:rsidP="00986F85">
      <w:r w:rsidRPr="00986F85">
        <w:lastRenderedPageBreak/>
        <w:t>Instead of requiring users to understand complex database queries or analytical procedures, users can ask questions in natural language and receive relevant insights or reports.</w:t>
      </w:r>
    </w:p>
    <w:p w14:paraId="1D4587B4" w14:textId="77777777" w:rsidR="00986F85" w:rsidRPr="00986F85" w:rsidRDefault="00986F85" w:rsidP="00986F85">
      <w:r w:rsidRPr="00986F85">
        <w:t>This can potentially broaden the range of employees who can use organizational data for decision-making.</w:t>
      </w:r>
    </w:p>
    <w:p w14:paraId="0F73D085" w14:textId="77777777" w:rsidR="00986F85" w:rsidRPr="00986F85" w:rsidRDefault="00986F85" w:rsidP="00986F85">
      <w:pPr>
        <w:numPr>
          <w:ilvl w:val="0"/>
          <w:numId w:val="11"/>
        </w:numPr>
      </w:pPr>
      <w:r w:rsidRPr="00986F85">
        <w:t xml:space="preserve">Decision-Making Implications </w:t>
      </w:r>
    </w:p>
    <w:p w14:paraId="691346C5" w14:textId="77777777" w:rsidR="00986F85" w:rsidRPr="00986F85" w:rsidRDefault="00986F85" w:rsidP="00986F85">
      <w:r w:rsidRPr="00986F85">
        <w:t>The paper positions AI-enhanced BI as a mechanism for improving decision-making by providing:</w:t>
      </w:r>
    </w:p>
    <w:p w14:paraId="238EE635" w14:textId="77777777" w:rsidR="00986F85" w:rsidRPr="00986F85" w:rsidRDefault="00986F85" w:rsidP="00986F85">
      <w:r w:rsidRPr="00986F85">
        <w:t>Faster access to information</w:t>
      </w:r>
    </w:p>
    <w:p w14:paraId="3C2255A6" w14:textId="77777777" w:rsidR="00986F85" w:rsidRPr="00986F85" w:rsidRDefault="00986F85" w:rsidP="00986F85">
      <w:r w:rsidRPr="00986F85">
        <w:t>Predictive insights</w:t>
      </w:r>
    </w:p>
    <w:p w14:paraId="0C3C8558" w14:textId="77777777" w:rsidR="00986F85" w:rsidRPr="00986F85" w:rsidRDefault="00986F85" w:rsidP="00986F85">
      <w:r w:rsidRPr="00986F85">
        <w:t>Prescriptive recommendations</w:t>
      </w:r>
    </w:p>
    <w:p w14:paraId="08D431C0" w14:textId="77777777" w:rsidR="00986F85" w:rsidRPr="00986F85" w:rsidRDefault="00986F85" w:rsidP="00986F85">
      <w:r w:rsidRPr="00986F85">
        <w:t>Real-time analytical information</w:t>
      </w:r>
    </w:p>
    <w:p w14:paraId="4F854FBE" w14:textId="77777777" w:rsidR="00986F85" w:rsidRPr="00986F85" w:rsidRDefault="00986F85" w:rsidP="00986F85">
      <w:r w:rsidRPr="00986F85">
        <w:t>Automated data processing</w:t>
      </w:r>
    </w:p>
    <w:p w14:paraId="48510051" w14:textId="77777777" w:rsidR="00986F85" w:rsidRPr="00986F85" w:rsidRDefault="00986F85" w:rsidP="00986F85">
      <w:r w:rsidRPr="00986F85">
        <w:t>Anomaly detection</w:t>
      </w:r>
    </w:p>
    <w:p w14:paraId="66860A86" w14:textId="77777777" w:rsidR="00986F85" w:rsidRPr="00986F85" w:rsidRDefault="00986F85" w:rsidP="00986F85">
      <w:r w:rsidRPr="00986F85">
        <w:t>Personalized insights</w:t>
      </w:r>
    </w:p>
    <w:p w14:paraId="3F4EB47C" w14:textId="77777777" w:rsidR="00986F85" w:rsidRPr="00986F85" w:rsidRDefault="00986F85" w:rsidP="00986F85">
      <w:r w:rsidRPr="00986F85">
        <w:t>Improved accessibility to BI systems</w:t>
      </w:r>
    </w:p>
    <w:p w14:paraId="496ED1E9" w14:textId="77777777" w:rsidR="00986F85" w:rsidRPr="00986F85" w:rsidRDefault="00986F85" w:rsidP="00986F85">
      <w:r w:rsidRPr="00986F85">
        <w:t>AI therefore supports a transition from traditional descriptive BI toward more predictive, prescriptive, interactive, and intelligent decision support.</w:t>
      </w:r>
    </w:p>
    <w:p w14:paraId="3B77C1D2" w14:textId="77777777" w:rsidR="00986F85" w:rsidRPr="00986F85" w:rsidRDefault="00986F85" w:rsidP="00986F85">
      <w:pPr>
        <w:numPr>
          <w:ilvl w:val="0"/>
          <w:numId w:val="12"/>
        </w:numPr>
      </w:pPr>
      <w:r w:rsidRPr="00986F85">
        <w:t xml:space="preserve">Business Value </w:t>
      </w:r>
    </w:p>
    <w:p w14:paraId="7C535786" w14:textId="77777777" w:rsidR="00986F85" w:rsidRPr="00986F85" w:rsidRDefault="00986F85" w:rsidP="00986F85">
      <w:r w:rsidRPr="00986F85">
        <w:t>According to the paper, both AI and BI aim to create business value by providing insights and improving decision-making.</w:t>
      </w:r>
    </w:p>
    <w:p w14:paraId="24519F66" w14:textId="77777777" w:rsidR="00986F85" w:rsidRPr="00986F85" w:rsidRDefault="00986F85" w:rsidP="00986F85">
      <w:r w:rsidRPr="00986F85">
        <w:t>AI-enhanced BI can contribute to:</w:t>
      </w:r>
    </w:p>
    <w:p w14:paraId="6A5CDF4C" w14:textId="77777777" w:rsidR="00986F85" w:rsidRPr="00986F85" w:rsidRDefault="00986F85" w:rsidP="00986F85">
      <w:r w:rsidRPr="00986F85">
        <w:t>Improved decision-making</w:t>
      </w:r>
    </w:p>
    <w:p w14:paraId="07EF5F3F" w14:textId="77777777" w:rsidR="00986F85" w:rsidRPr="00986F85" w:rsidRDefault="00986F85" w:rsidP="00986F85">
      <w:r w:rsidRPr="00986F85">
        <w:t>Operational efficiency</w:t>
      </w:r>
    </w:p>
    <w:p w14:paraId="0525B84D" w14:textId="77777777" w:rsidR="00986F85" w:rsidRPr="00986F85" w:rsidRDefault="00986F85" w:rsidP="00986F85">
      <w:r w:rsidRPr="00986F85">
        <w:t>Competitive advantage</w:t>
      </w:r>
    </w:p>
    <w:p w14:paraId="131C0F3B" w14:textId="77777777" w:rsidR="00986F85" w:rsidRPr="00986F85" w:rsidRDefault="00986F85" w:rsidP="00986F85">
      <w:r w:rsidRPr="00986F85">
        <w:t>Identification of business opportunities</w:t>
      </w:r>
    </w:p>
    <w:p w14:paraId="3681192F" w14:textId="77777777" w:rsidR="00986F85" w:rsidRPr="00986F85" w:rsidRDefault="00986F85" w:rsidP="00986F85">
      <w:r w:rsidRPr="00986F85">
        <w:t>Risk identification</w:t>
      </w:r>
    </w:p>
    <w:p w14:paraId="11AFF63F" w14:textId="77777777" w:rsidR="00986F85" w:rsidRPr="00986F85" w:rsidRDefault="00986F85" w:rsidP="00986F85">
      <w:r w:rsidRPr="00986F85">
        <w:t>Cost reduction</w:t>
      </w:r>
    </w:p>
    <w:p w14:paraId="26867E05" w14:textId="77777777" w:rsidR="00986F85" w:rsidRPr="00986F85" w:rsidRDefault="00986F85" w:rsidP="00986F85">
      <w:r w:rsidRPr="00986F85">
        <w:t>Process optimization</w:t>
      </w:r>
    </w:p>
    <w:p w14:paraId="109D42F6" w14:textId="77777777" w:rsidR="00986F85" w:rsidRPr="00986F85" w:rsidRDefault="00986F85" w:rsidP="00986F85">
      <w:r w:rsidRPr="00986F85">
        <w:t>Better understanding of business performance</w:t>
      </w:r>
    </w:p>
    <w:p w14:paraId="7C1E933B" w14:textId="77777777" w:rsidR="00986F85" w:rsidRPr="00986F85" w:rsidRDefault="00986F85" w:rsidP="00986F85">
      <w:pPr>
        <w:numPr>
          <w:ilvl w:val="0"/>
          <w:numId w:val="13"/>
        </w:numPr>
      </w:pPr>
      <w:r w:rsidRPr="00986F85">
        <w:lastRenderedPageBreak/>
        <w:t xml:space="preserve">Key Findings </w:t>
      </w:r>
    </w:p>
    <w:p w14:paraId="3C0343A8" w14:textId="77777777" w:rsidR="00986F85" w:rsidRPr="00986F85" w:rsidRDefault="00986F85" w:rsidP="00986F85">
      <w:r w:rsidRPr="00986F85">
        <w:t>The key findings of P009 are:</w:t>
      </w:r>
    </w:p>
    <w:p w14:paraId="64475C5F" w14:textId="77777777" w:rsidR="00986F85" w:rsidRPr="00986F85" w:rsidRDefault="00986F85" w:rsidP="00986F85">
      <w:pPr>
        <w:numPr>
          <w:ilvl w:val="0"/>
          <w:numId w:val="14"/>
        </w:numPr>
      </w:pPr>
      <w:r w:rsidRPr="00986F85">
        <w:t xml:space="preserve">AI can significantly enhance traditional Business Intelligence capabilities. </w:t>
      </w:r>
    </w:p>
    <w:p w14:paraId="20AF8846" w14:textId="77777777" w:rsidR="00986F85" w:rsidRPr="00986F85" w:rsidRDefault="00986F85" w:rsidP="00986F85">
      <w:pPr>
        <w:numPr>
          <w:ilvl w:val="0"/>
          <w:numId w:val="14"/>
        </w:numPr>
      </w:pPr>
      <w:r w:rsidRPr="00986F85">
        <w:t xml:space="preserve">AI can automate data collection, integration, cleansing, and transformation. </w:t>
      </w:r>
    </w:p>
    <w:p w14:paraId="090B9E27" w14:textId="77777777" w:rsidR="00986F85" w:rsidRPr="00986F85" w:rsidRDefault="00986F85" w:rsidP="00986F85">
      <w:pPr>
        <w:numPr>
          <w:ilvl w:val="0"/>
          <w:numId w:val="14"/>
        </w:numPr>
      </w:pPr>
      <w:r w:rsidRPr="00986F85">
        <w:t xml:space="preserve">Machine Learning and Natural Language Processing can provide more advanced analytical capabilities. </w:t>
      </w:r>
    </w:p>
    <w:p w14:paraId="1DBF04E7" w14:textId="77777777" w:rsidR="00986F85" w:rsidRPr="00986F85" w:rsidRDefault="00986F85" w:rsidP="00986F85">
      <w:pPr>
        <w:numPr>
          <w:ilvl w:val="0"/>
          <w:numId w:val="14"/>
        </w:numPr>
      </w:pPr>
      <w:r w:rsidRPr="00986F85">
        <w:t xml:space="preserve">AI enables predictive and prescriptive analytics beyond traditional descriptive BI. </w:t>
      </w:r>
    </w:p>
    <w:p w14:paraId="442BD760" w14:textId="77777777" w:rsidR="00986F85" w:rsidRPr="00986F85" w:rsidRDefault="00986F85" w:rsidP="00986F85">
      <w:pPr>
        <w:numPr>
          <w:ilvl w:val="0"/>
          <w:numId w:val="14"/>
        </w:numPr>
      </w:pPr>
      <w:r w:rsidRPr="00986F85">
        <w:t xml:space="preserve">AI-powered BI can provide real-time insights for faster decision-making. </w:t>
      </w:r>
    </w:p>
    <w:p w14:paraId="60F26653" w14:textId="77777777" w:rsidR="00986F85" w:rsidRPr="00986F85" w:rsidRDefault="00986F85" w:rsidP="00986F85">
      <w:pPr>
        <w:numPr>
          <w:ilvl w:val="0"/>
          <w:numId w:val="14"/>
        </w:numPr>
      </w:pPr>
      <w:r w:rsidRPr="00986F85">
        <w:t xml:space="preserve">Natural-language interfaces can make BI more accessible to non-technical users. </w:t>
      </w:r>
    </w:p>
    <w:p w14:paraId="4E4C5FEF" w14:textId="77777777" w:rsidR="00986F85" w:rsidRPr="00986F85" w:rsidRDefault="00986F85" w:rsidP="00986F85">
      <w:pPr>
        <w:numPr>
          <w:ilvl w:val="0"/>
          <w:numId w:val="14"/>
        </w:numPr>
      </w:pPr>
      <w:r w:rsidRPr="00986F85">
        <w:t xml:space="preserve">AI can improve data visualization and identify relevant patterns and correlations. </w:t>
      </w:r>
    </w:p>
    <w:p w14:paraId="63092F3C" w14:textId="77777777" w:rsidR="00986F85" w:rsidRPr="00986F85" w:rsidRDefault="00986F85" w:rsidP="00986F85">
      <w:pPr>
        <w:numPr>
          <w:ilvl w:val="0"/>
          <w:numId w:val="14"/>
        </w:numPr>
      </w:pPr>
      <w:r w:rsidRPr="00986F85">
        <w:t xml:space="preserve">AI-based anomaly detection can help organizations identify unusual behaviour, fraud, and performance deviations. </w:t>
      </w:r>
    </w:p>
    <w:p w14:paraId="726601B6" w14:textId="77777777" w:rsidR="00986F85" w:rsidRPr="00986F85" w:rsidRDefault="00986F85" w:rsidP="00986F85">
      <w:pPr>
        <w:numPr>
          <w:ilvl w:val="0"/>
          <w:numId w:val="14"/>
        </w:numPr>
      </w:pPr>
      <w:r w:rsidRPr="00986F85">
        <w:t xml:space="preserve">AI-powered chatbots can serve as an interactive interface between users and BI systems. </w:t>
      </w:r>
    </w:p>
    <w:p w14:paraId="4E5C990E" w14:textId="77777777" w:rsidR="00986F85" w:rsidRPr="00986F85" w:rsidRDefault="00986F85" w:rsidP="00986F85">
      <w:pPr>
        <w:numPr>
          <w:ilvl w:val="0"/>
          <w:numId w:val="14"/>
        </w:numPr>
      </w:pPr>
      <w:r w:rsidRPr="00986F85">
        <w:t xml:space="preserve">Chatbots can assist with query formulation, visualization selection, interpretation of results, report generation, and KPI monitoring. </w:t>
      </w:r>
    </w:p>
    <w:p w14:paraId="51688454" w14:textId="77777777" w:rsidR="00986F85" w:rsidRPr="00986F85" w:rsidRDefault="00986F85" w:rsidP="00986F85">
      <w:pPr>
        <w:numPr>
          <w:ilvl w:val="0"/>
          <w:numId w:val="14"/>
        </w:numPr>
      </w:pPr>
      <w:r w:rsidRPr="00986F85">
        <w:t xml:space="preserve">Contextual and personalized recommendations can support users during decision-making processes. </w:t>
      </w:r>
    </w:p>
    <w:p w14:paraId="31A966FA" w14:textId="77777777" w:rsidR="00986F85" w:rsidRPr="00986F85" w:rsidRDefault="00986F85" w:rsidP="00986F85">
      <w:pPr>
        <w:numPr>
          <w:ilvl w:val="0"/>
          <w:numId w:val="14"/>
        </w:numPr>
      </w:pPr>
      <w:r w:rsidRPr="00986F85">
        <w:t xml:space="preserve">User feedback and machine learning can support continuous improvement of chatbot-based BI interactions. </w:t>
      </w:r>
    </w:p>
    <w:p w14:paraId="4AE06434" w14:textId="77777777" w:rsidR="00986F85" w:rsidRPr="00986F85" w:rsidRDefault="00986F85" w:rsidP="00986F85">
      <w:pPr>
        <w:numPr>
          <w:ilvl w:val="0"/>
          <w:numId w:val="14"/>
        </w:numPr>
      </w:pPr>
      <w:r w:rsidRPr="00986F85">
        <w:t xml:space="preserve">Critical Analysis </w:t>
      </w:r>
    </w:p>
    <w:p w14:paraId="1D710180" w14:textId="77777777" w:rsidR="00986F85" w:rsidRPr="00986F85" w:rsidRDefault="00986F85" w:rsidP="00986F85">
      <w:r w:rsidRPr="00986F85">
        <w:t>P009 provides a strong conceptual connection between Artificial Intelligence, Business Intelligence, data analytics, human interaction, and decision support.</w:t>
      </w:r>
    </w:p>
    <w:p w14:paraId="1353407A" w14:textId="77777777" w:rsidR="00986F85" w:rsidRPr="00986F85" w:rsidRDefault="00986F85" w:rsidP="00986F85">
      <w:r w:rsidRPr="00986F85">
        <w:t>A particularly important contribution is its emphasis on the interaction layer between AI systems and business users. Rather than treating AI only as an analytical engine, the paper demonstrates how chatbots can provide a natural-language interface through which users can access and interpret BI outputs.</w:t>
      </w:r>
    </w:p>
    <w:p w14:paraId="7BDD4BE7" w14:textId="77777777" w:rsidR="00986F85" w:rsidRPr="00986F85" w:rsidRDefault="00986F85" w:rsidP="00986F85">
      <w:r w:rsidRPr="00986F85">
        <w:t>This is important for our systematic review because it suggests that the value of AI in business decision-making may depend not only on analytical capability but also on how easily users can interact with and utilize AI-generated insights.</w:t>
      </w:r>
    </w:p>
    <w:p w14:paraId="73B5D6F9" w14:textId="77777777" w:rsidR="00986F85" w:rsidRPr="00986F85" w:rsidRDefault="00986F85" w:rsidP="00986F85">
      <w:r w:rsidRPr="00986F85">
        <w:t>The paper also strengthens the idea that AI-supported decision-making can move through multiple stages:</w:t>
      </w:r>
    </w:p>
    <w:p w14:paraId="22050A9E" w14:textId="77777777" w:rsidR="00986F85" w:rsidRPr="00986F85" w:rsidRDefault="00986F85" w:rsidP="00986F85">
      <w:r w:rsidRPr="00986F85">
        <w:lastRenderedPageBreak/>
        <w:t>Data Processing → Analytics → Prediction → Recommendation → User Interaction → Decision Support</w:t>
      </w:r>
    </w:p>
    <w:p w14:paraId="36750220" w14:textId="77777777" w:rsidR="00986F85" w:rsidRPr="00986F85" w:rsidRDefault="00986F85" w:rsidP="00986F85">
      <w:r w:rsidRPr="00986F85">
        <w:t>However, the paper primarily presents perspectives and a conceptual flowchart rather than reporting a detailed empirical evaluation of business outcomes. The authors themselves identify future work involving specific application areas, optimized BI architectures incorporating chatbots, and measurement of the impact of the transformation on business activity.</w:t>
      </w:r>
    </w:p>
    <w:p w14:paraId="41DF5E57" w14:textId="77777777" w:rsidR="00986F85" w:rsidRPr="00986F85" w:rsidRDefault="00986F85" w:rsidP="00986F85">
      <w:pPr>
        <w:numPr>
          <w:ilvl w:val="0"/>
          <w:numId w:val="15"/>
        </w:numPr>
      </w:pPr>
      <w:r w:rsidRPr="00986F85">
        <w:t xml:space="preserve">Relevance to the Research Topic </w:t>
      </w:r>
    </w:p>
    <w:p w14:paraId="31330BD8" w14:textId="77777777" w:rsidR="00986F85" w:rsidRPr="00986F85" w:rsidRDefault="00986F85" w:rsidP="00986F85">
      <w:r w:rsidRPr="00986F85">
        <w:t>Research Topic:</w:t>
      </w:r>
    </w:p>
    <w:p w14:paraId="0E5A27F3" w14:textId="77777777" w:rsidR="00986F85" w:rsidRPr="00986F85" w:rsidRDefault="00986F85" w:rsidP="00986F85">
      <w:r w:rsidRPr="00986F85">
        <w:t>The Role of Artificial Intelligence in Enhancing Business Analytics and Decision-Making: A Systematic Review</w:t>
      </w:r>
    </w:p>
    <w:p w14:paraId="33BB5DE2" w14:textId="77777777" w:rsidR="00986F85" w:rsidRPr="00986F85" w:rsidRDefault="00986F85" w:rsidP="00986F85">
      <w:r w:rsidRPr="00986F85">
        <w:t>P009 is highly relevant because it directly examines the relationship between AI, Business Intelligence, analytics, and decision-making.</w:t>
      </w:r>
    </w:p>
    <w:p w14:paraId="360D8151" w14:textId="77777777" w:rsidR="00986F85" w:rsidRPr="00986F85" w:rsidRDefault="00986F85" w:rsidP="00986F85">
      <w:r w:rsidRPr="00986F85">
        <w:t>It supports the argument that AI enhances Business Intelligence by improving analytical capabilities, automation, prediction, recommendations, accessibility, and interaction.</w:t>
      </w:r>
    </w:p>
    <w:p w14:paraId="3F26CE94" w14:textId="77777777" w:rsidR="00986F85" w:rsidRPr="00986F85" w:rsidRDefault="00986F85" w:rsidP="00986F85">
      <w:r w:rsidRPr="00986F85">
        <w:t>It also introduces AI-powered chatbots and natural-language interfaces as mechanisms through which AI-generated analytical insights can become more accessible and actionable for business users.</w:t>
      </w:r>
    </w:p>
    <w:p w14:paraId="4ECFC88D" w14:textId="77777777" w:rsidR="00986F85" w:rsidRPr="00986F85" w:rsidRDefault="00986F85" w:rsidP="00986F85">
      <w:pPr>
        <w:numPr>
          <w:ilvl w:val="0"/>
          <w:numId w:val="16"/>
        </w:numPr>
      </w:pPr>
      <w:r w:rsidRPr="00986F85">
        <w:t xml:space="preserve">Contribution to the Emerging Research Model </w:t>
      </w:r>
    </w:p>
    <w:p w14:paraId="144D9953" w14:textId="77777777" w:rsidR="00986F85" w:rsidRPr="00986F85" w:rsidRDefault="00986F85" w:rsidP="00986F85">
      <w:r w:rsidRPr="00986F85">
        <w:t>P009 strengthens the following relationship:</w:t>
      </w:r>
    </w:p>
    <w:p w14:paraId="7FFFBF4B" w14:textId="77777777" w:rsidR="00986F85" w:rsidRPr="00986F85" w:rsidRDefault="00986F85" w:rsidP="00986F85">
      <w:r w:rsidRPr="00986F85">
        <w:t>AI Capability</w:t>
      </w:r>
      <w:r w:rsidRPr="00986F85">
        <w:br/>
        <w:t>→ Data Processing and Integration</w:t>
      </w:r>
      <w:r w:rsidRPr="00986F85">
        <w:br/>
        <w:t>→ Advanced Analytics</w:t>
      </w:r>
      <w:r w:rsidRPr="00986F85">
        <w:br/>
        <w:t>→ Predictive and Prescriptive Insights</w:t>
      </w:r>
      <w:r w:rsidRPr="00986F85">
        <w:br/>
        <w:t>→ Natural-Language Interaction</w:t>
      </w:r>
      <w:r w:rsidRPr="00986F85">
        <w:br/>
        <w:t>→ Human-AI Interaction</w:t>
      </w:r>
      <w:r w:rsidRPr="00986F85">
        <w:br/>
        <w:t>→ Decision Support</w:t>
      </w:r>
      <w:r w:rsidRPr="00986F85">
        <w:br/>
        <w:t>→ Business Decision-Making</w:t>
      </w:r>
      <w:r w:rsidRPr="00986F85">
        <w:br/>
        <w:t>→ Business Value</w:t>
      </w:r>
    </w:p>
    <w:p w14:paraId="115A9EA7" w14:textId="77777777" w:rsidR="00986F85" w:rsidRPr="00986F85" w:rsidRDefault="00986F85" w:rsidP="00986F85">
      <w:r w:rsidRPr="00986F85">
        <w:t>P009 also strengthens the emerging relationship:</w:t>
      </w:r>
    </w:p>
    <w:p w14:paraId="5C8530A0" w14:textId="77777777" w:rsidR="00986F85" w:rsidRPr="00986F85" w:rsidRDefault="00986F85" w:rsidP="00986F85">
      <w:r w:rsidRPr="00986F85">
        <w:t>AI-Powered Chatbots</w:t>
      </w:r>
      <w:r w:rsidRPr="00986F85">
        <w:br/>
        <w:t>→ Accessibility of BI</w:t>
      </w:r>
      <w:r w:rsidRPr="00986F85">
        <w:br/>
        <w:t>→ User Interaction</w:t>
      </w:r>
      <w:r w:rsidRPr="00986F85">
        <w:br/>
        <w:t>→ Contextual Insights</w:t>
      </w:r>
      <w:r w:rsidRPr="00986F85">
        <w:br/>
      </w:r>
      <w:r w:rsidRPr="00986F85">
        <w:lastRenderedPageBreak/>
        <w:t>→ Personalized Recommendations</w:t>
      </w:r>
      <w:r w:rsidRPr="00986F85">
        <w:br/>
        <w:t>→ Decision Support</w:t>
      </w:r>
    </w:p>
    <w:p w14:paraId="7CA760A8" w14:textId="77777777" w:rsidR="00986F85" w:rsidRPr="00986F85" w:rsidRDefault="00986F85" w:rsidP="00986F85">
      <w:r w:rsidRPr="00986F85">
        <w:t>These relationships will be treated as emerging themes rather than a finalized conceptual framework until they are validated against the remaining literature.</w:t>
      </w:r>
    </w:p>
    <w:p w14:paraId="3C341ADF" w14:textId="77777777" w:rsidR="00986F85" w:rsidRPr="00986F85" w:rsidRDefault="00986F85" w:rsidP="00986F85">
      <w:pPr>
        <w:numPr>
          <w:ilvl w:val="0"/>
          <w:numId w:val="17"/>
        </w:numPr>
      </w:pPr>
      <w:r w:rsidRPr="00986F85">
        <w:t xml:space="preserve">Connection with Previous Papers </w:t>
      </w:r>
    </w:p>
    <w:p w14:paraId="35F7B102" w14:textId="77777777" w:rsidR="00986F85" w:rsidRPr="00986F85" w:rsidRDefault="00986F85" w:rsidP="00986F85">
      <w:r w:rsidRPr="00986F85">
        <w:t>P009 connects strongly with P002, P006, and P008 through the common theme of AI-enhanced Business Intelligence and intelligent decision support.</w:t>
      </w:r>
    </w:p>
    <w:p w14:paraId="7A4E64F4" w14:textId="77777777" w:rsidR="00986F85" w:rsidRPr="00986F85" w:rsidRDefault="00986F85" w:rsidP="00986F85">
      <w:r w:rsidRPr="00986F85">
        <w:t>It supports P005 by emphasizing accessibility, user interaction, visualization, and the use of AI-generated insights in business decision-making.</w:t>
      </w:r>
    </w:p>
    <w:p w14:paraId="2C83CC91" w14:textId="77777777" w:rsidR="00986F85" w:rsidRPr="00986F85" w:rsidRDefault="00986F85" w:rsidP="00986F85">
      <w:r w:rsidRPr="00986F85">
        <w:t>It connects with P003 through the broader movement toward integrated AI, BI, analytics, and decision-support architectures.</w:t>
      </w:r>
    </w:p>
    <w:p w14:paraId="574BAE1E" w14:textId="77777777" w:rsidR="00986F85" w:rsidRPr="00986F85" w:rsidRDefault="00986F85" w:rsidP="00986F85">
      <w:r w:rsidRPr="00986F85">
        <w:t>It also complements P007 by adding another perspective on human-AI interaction, although P009 focuses primarily on accessibility and interaction through chatbots rather than experimentally examining AI deference or expertise.</w:t>
      </w:r>
    </w:p>
    <w:p w14:paraId="0D638DC4" w14:textId="77777777" w:rsidR="00986F85" w:rsidRPr="00986F85" w:rsidRDefault="00986F85" w:rsidP="00986F85">
      <w:r w:rsidRPr="00986F85">
        <w:t>P009 therefore further strengthens the emerging view that AI-driven business decision-making involves not only technology and analytics but also the interaction between AI systems and human decision-makers.</w:t>
      </w:r>
    </w:p>
    <w:p w14:paraId="3F425C03" w14:textId="77777777" w:rsidR="00986F85" w:rsidRPr="00986F85" w:rsidRDefault="00986F85" w:rsidP="00986F85">
      <w:pPr>
        <w:numPr>
          <w:ilvl w:val="0"/>
          <w:numId w:val="18"/>
        </w:numPr>
      </w:pPr>
      <w:r w:rsidRPr="00986F85">
        <w:t xml:space="preserve">Research Gaps Identified </w:t>
      </w:r>
    </w:p>
    <w:p w14:paraId="6FD0C7B0" w14:textId="77777777" w:rsidR="00986F85" w:rsidRPr="00986F85" w:rsidRDefault="00986F85" w:rsidP="00986F85">
      <w:r w:rsidRPr="00986F85">
        <w:t>The paper indicates several areas requiring further investigation:</w:t>
      </w:r>
    </w:p>
    <w:p w14:paraId="37899AA8" w14:textId="77777777" w:rsidR="00986F85" w:rsidRPr="00986F85" w:rsidRDefault="00986F85" w:rsidP="00986F85">
      <w:r w:rsidRPr="00986F85">
        <w:t>Specific application areas for chatbot-enabled BI</w:t>
      </w:r>
    </w:p>
    <w:p w14:paraId="34FEF247" w14:textId="77777777" w:rsidR="00986F85" w:rsidRPr="00986F85" w:rsidRDefault="00986F85" w:rsidP="00986F85">
      <w:r w:rsidRPr="00986F85">
        <w:t>Optimization of BI system architectures incorporating chatbots</w:t>
      </w:r>
    </w:p>
    <w:p w14:paraId="33A16011" w14:textId="77777777" w:rsidR="00986F85" w:rsidRPr="00986F85" w:rsidRDefault="00986F85" w:rsidP="00986F85">
      <w:r w:rsidRPr="00986F85">
        <w:t>Measurement of the impact of AI-enabled BI transformation on business activities</w:t>
      </w:r>
    </w:p>
    <w:p w14:paraId="50EF3096" w14:textId="77777777" w:rsidR="00986F85" w:rsidRPr="00986F85" w:rsidRDefault="00986F85" w:rsidP="00986F85">
      <w:r w:rsidRPr="00986F85">
        <w:t>Further investigation of contextual autonomy and continuous improvement</w:t>
      </w:r>
    </w:p>
    <w:p w14:paraId="0327BE1E" w14:textId="77777777" w:rsidR="00986F85" w:rsidRPr="00986F85" w:rsidRDefault="00986F85" w:rsidP="00986F85">
      <w:r w:rsidRPr="00986F85">
        <w:t>Empirical evaluation of chatbot-enabled BI outcomes</w:t>
      </w:r>
    </w:p>
    <w:p w14:paraId="26B52D49" w14:textId="77777777" w:rsidR="00986F85" w:rsidRPr="00986F85" w:rsidRDefault="00986F85" w:rsidP="00986F85">
      <w:pPr>
        <w:numPr>
          <w:ilvl w:val="0"/>
          <w:numId w:val="19"/>
        </w:numPr>
      </w:pPr>
      <w:r w:rsidRPr="00986F85">
        <w:t xml:space="preserve">Future Research Directions </w:t>
      </w:r>
    </w:p>
    <w:p w14:paraId="0F971FB1" w14:textId="77777777" w:rsidR="00986F85" w:rsidRPr="00986F85" w:rsidRDefault="00986F85" w:rsidP="00986F85">
      <w:r w:rsidRPr="00986F85">
        <w:t>The authors propose future work focused on developing specific application areas and innovative BI system architectures that integrate chatbots in an optimized manner.</w:t>
      </w:r>
    </w:p>
    <w:p w14:paraId="33A78F6F" w14:textId="77777777" w:rsidR="00986F85" w:rsidRPr="00986F85" w:rsidRDefault="00986F85" w:rsidP="00986F85">
      <w:r w:rsidRPr="00986F85">
        <w:t>They also propose measuring the impact of the AI-enabled transformation on the relevant business activity.</w:t>
      </w:r>
    </w:p>
    <w:p w14:paraId="3E366FC3" w14:textId="77777777" w:rsidR="00986F85" w:rsidRPr="00986F85" w:rsidRDefault="00986F85" w:rsidP="00986F85">
      <w:pPr>
        <w:numPr>
          <w:ilvl w:val="0"/>
          <w:numId w:val="20"/>
        </w:numPr>
      </w:pPr>
      <w:r w:rsidRPr="00986F85">
        <w:t xml:space="preserve">Overall Assessment </w:t>
      </w:r>
    </w:p>
    <w:p w14:paraId="496A6EE5" w14:textId="77777777" w:rsidR="00986F85" w:rsidRPr="00986F85" w:rsidRDefault="00986F85" w:rsidP="00986F85">
      <w:r w:rsidRPr="00986F85">
        <w:lastRenderedPageBreak/>
        <w:t>P009 provides strong conceptual evidence that Artificial Intelligence can extend traditional Business Intelligence from descriptive reporting toward predictive, prescriptive, interactive, and intelligent decision support.</w:t>
      </w:r>
    </w:p>
    <w:p w14:paraId="132D25FB" w14:textId="77777777" w:rsidR="00986F85" w:rsidRPr="00986F85" w:rsidRDefault="00986F85" w:rsidP="00986F85">
      <w:r w:rsidRPr="00986F85">
        <w:t>Its strongest contribution to this systematic review is the introduction of AI-powered chatbots as an interaction mechanism that can make BI more accessible to non-technical users while providing contextual insights, recommendations, visualization assistance, and automated BI tasks.</w:t>
      </w:r>
    </w:p>
    <w:p w14:paraId="4616B90B" w14:textId="77777777" w:rsidR="00986F85" w:rsidRPr="00986F85" w:rsidRDefault="00986F85" w:rsidP="00986F85">
      <w:r w:rsidRPr="00986F85">
        <w:t>The paper supports the broader argument that AI creates value in business analytics not only through advanced analytical capabilities but also through improved accessibility, interaction, automation, and decision support.</w:t>
      </w:r>
    </w:p>
    <w:p w14:paraId="1BA1CE0C" w14:textId="5A85B1AC" w:rsidR="00BC7228" w:rsidRDefault="00986F85">
      <w:r w:rsidRPr="00986F85">
        <w:t>P009 therefore strengthens the emerging research model linking AI capability, data and analytics, intelligent insights, human-AI interaction, decision support, and business decision-making.</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DA1"/>
    <w:multiLevelType w:val="multilevel"/>
    <w:tmpl w:val="870434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417A4"/>
    <w:multiLevelType w:val="multilevel"/>
    <w:tmpl w:val="5D46DC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95A39"/>
    <w:multiLevelType w:val="multilevel"/>
    <w:tmpl w:val="016849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26929"/>
    <w:multiLevelType w:val="multilevel"/>
    <w:tmpl w:val="4A8644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96D18"/>
    <w:multiLevelType w:val="multilevel"/>
    <w:tmpl w:val="108664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6046C"/>
    <w:multiLevelType w:val="multilevel"/>
    <w:tmpl w:val="AD3208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843F7"/>
    <w:multiLevelType w:val="multilevel"/>
    <w:tmpl w:val="21F89C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C6618"/>
    <w:multiLevelType w:val="multilevel"/>
    <w:tmpl w:val="C2BE88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31369"/>
    <w:multiLevelType w:val="multilevel"/>
    <w:tmpl w:val="B4F4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081FBD"/>
    <w:multiLevelType w:val="multilevel"/>
    <w:tmpl w:val="9E9097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371C0"/>
    <w:multiLevelType w:val="multilevel"/>
    <w:tmpl w:val="4F5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13DD9"/>
    <w:multiLevelType w:val="multilevel"/>
    <w:tmpl w:val="E57EA4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CE3A24"/>
    <w:multiLevelType w:val="multilevel"/>
    <w:tmpl w:val="550067F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7002B"/>
    <w:multiLevelType w:val="multilevel"/>
    <w:tmpl w:val="59A20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A423A9"/>
    <w:multiLevelType w:val="multilevel"/>
    <w:tmpl w:val="72860D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512F6"/>
    <w:multiLevelType w:val="multilevel"/>
    <w:tmpl w:val="2DB850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D454C"/>
    <w:multiLevelType w:val="multilevel"/>
    <w:tmpl w:val="787228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F95772"/>
    <w:multiLevelType w:val="multilevel"/>
    <w:tmpl w:val="FED28B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F6749"/>
    <w:multiLevelType w:val="multilevel"/>
    <w:tmpl w:val="5AA4E3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B64C68"/>
    <w:multiLevelType w:val="multilevel"/>
    <w:tmpl w:val="D752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114177">
    <w:abstractNumId w:val="10"/>
  </w:num>
  <w:num w:numId="2" w16cid:durableId="1711689868">
    <w:abstractNumId w:val="13"/>
  </w:num>
  <w:num w:numId="3" w16cid:durableId="1395199319">
    <w:abstractNumId w:val="11"/>
  </w:num>
  <w:num w:numId="4" w16cid:durableId="659847209">
    <w:abstractNumId w:val="19"/>
  </w:num>
  <w:num w:numId="5" w16cid:durableId="220016870">
    <w:abstractNumId w:val="1"/>
  </w:num>
  <w:num w:numId="6" w16cid:durableId="461970508">
    <w:abstractNumId w:val="6"/>
  </w:num>
  <w:num w:numId="7" w16cid:durableId="2090618712">
    <w:abstractNumId w:val="9"/>
  </w:num>
  <w:num w:numId="8" w16cid:durableId="660043142">
    <w:abstractNumId w:val="7"/>
  </w:num>
  <w:num w:numId="9" w16cid:durableId="90668314">
    <w:abstractNumId w:val="17"/>
  </w:num>
  <w:num w:numId="10" w16cid:durableId="1716348715">
    <w:abstractNumId w:val="3"/>
  </w:num>
  <w:num w:numId="11" w16cid:durableId="2034186223">
    <w:abstractNumId w:val="5"/>
  </w:num>
  <w:num w:numId="12" w16cid:durableId="1325932027">
    <w:abstractNumId w:val="2"/>
  </w:num>
  <w:num w:numId="13" w16cid:durableId="847252064">
    <w:abstractNumId w:val="14"/>
  </w:num>
  <w:num w:numId="14" w16cid:durableId="1967852593">
    <w:abstractNumId w:val="8"/>
  </w:num>
  <w:num w:numId="15" w16cid:durableId="1027606129">
    <w:abstractNumId w:val="16"/>
  </w:num>
  <w:num w:numId="16" w16cid:durableId="571164625">
    <w:abstractNumId w:val="15"/>
  </w:num>
  <w:num w:numId="17" w16cid:durableId="86853900">
    <w:abstractNumId w:val="18"/>
  </w:num>
  <w:num w:numId="18" w16cid:durableId="783811810">
    <w:abstractNumId w:val="4"/>
  </w:num>
  <w:num w:numId="19" w16cid:durableId="484080416">
    <w:abstractNumId w:val="0"/>
  </w:num>
  <w:num w:numId="20" w16cid:durableId="53239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85"/>
    <w:rsid w:val="006815AC"/>
    <w:rsid w:val="007966A8"/>
    <w:rsid w:val="00972D22"/>
    <w:rsid w:val="00986F85"/>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71CD"/>
  <w15:chartTrackingRefBased/>
  <w15:docId w15:val="{F235A125-E9F6-4AA1-8B7B-9C1FE0C3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85"/>
    <w:rPr>
      <w:rFonts w:eastAsiaTheme="majorEastAsia" w:cstheme="majorBidi"/>
      <w:color w:val="272727" w:themeColor="text1" w:themeTint="D8"/>
    </w:rPr>
  </w:style>
  <w:style w:type="paragraph" w:styleId="Title">
    <w:name w:val="Title"/>
    <w:basedOn w:val="Normal"/>
    <w:next w:val="Normal"/>
    <w:link w:val="TitleChar"/>
    <w:uiPriority w:val="10"/>
    <w:qFormat/>
    <w:rsid w:val="00986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85"/>
    <w:pPr>
      <w:spacing w:before="160"/>
      <w:jc w:val="center"/>
    </w:pPr>
    <w:rPr>
      <w:i/>
      <w:iCs/>
      <w:color w:val="404040" w:themeColor="text1" w:themeTint="BF"/>
    </w:rPr>
  </w:style>
  <w:style w:type="character" w:customStyle="1" w:styleId="QuoteChar">
    <w:name w:val="Quote Char"/>
    <w:basedOn w:val="DefaultParagraphFont"/>
    <w:link w:val="Quote"/>
    <w:uiPriority w:val="29"/>
    <w:rsid w:val="00986F85"/>
    <w:rPr>
      <w:i/>
      <w:iCs/>
      <w:color w:val="404040" w:themeColor="text1" w:themeTint="BF"/>
    </w:rPr>
  </w:style>
  <w:style w:type="paragraph" w:styleId="ListParagraph">
    <w:name w:val="List Paragraph"/>
    <w:basedOn w:val="Normal"/>
    <w:uiPriority w:val="34"/>
    <w:qFormat/>
    <w:rsid w:val="00986F85"/>
    <w:pPr>
      <w:ind w:left="720"/>
      <w:contextualSpacing/>
    </w:pPr>
  </w:style>
  <w:style w:type="character" w:styleId="IntenseEmphasis">
    <w:name w:val="Intense Emphasis"/>
    <w:basedOn w:val="DefaultParagraphFont"/>
    <w:uiPriority w:val="21"/>
    <w:qFormat/>
    <w:rsid w:val="00986F85"/>
    <w:rPr>
      <w:i/>
      <w:iCs/>
      <w:color w:val="2F5496" w:themeColor="accent1" w:themeShade="BF"/>
    </w:rPr>
  </w:style>
  <w:style w:type="paragraph" w:styleId="IntenseQuote">
    <w:name w:val="Intense Quote"/>
    <w:basedOn w:val="Normal"/>
    <w:next w:val="Normal"/>
    <w:link w:val="IntenseQuoteChar"/>
    <w:uiPriority w:val="30"/>
    <w:qFormat/>
    <w:rsid w:val="00986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F85"/>
    <w:rPr>
      <w:i/>
      <w:iCs/>
      <w:color w:val="2F5496" w:themeColor="accent1" w:themeShade="BF"/>
    </w:rPr>
  </w:style>
  <w:style w:type="character" w:styleId="IntenseReference">
    <w:name w:val="Intense Reference"/>
    <w:basedOn w:val="DefaultParagraphFont"/>
    <w:uiPriority w:val="32"/>
    <w:qFormat/>
    <w:rsid w:val="00986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2104</Words>
  <Characters>11994</Characters>
  <Application>Microsoft Office Word</Application>
  <DocSecurity>0</DocSecurity>
  <Lines>99</Lines>
  <Paragraphs>28</Paragraphs>
  <ScaleCrop>false</ScaleCrop>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2026-09-10T07:19:00Z</dcterms:created>
  <dcterms:modified xsi:type="dcterms:W3CDTF">2026-09-10T07:21:00Z</dcterms:modified>
</cp:coreProperties>
</file>