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C288" w14:textId="079835F9" w:rsidR="00B336F1" w:rsidRDefault="00B336F1">
      <w:r>
        <w:t xml:space="preserve">Index.html and venn.js are available from </w:t>
      </w:r>
      <w:hyperlink r:id="rId4" w:history="1">
        <w:r w:rsidRPr="002C04FB">
          <w:rPr>
            <w:rStyle w:val="Hyperlink"/>
          </w:rPr>
          <w:t>https://github.com/suksel/Data-Driven-Content/tree/master/venn</w:t>
        </w:r>
      </w:hyperlink>
    </w:p>
    <w:p w14:paraId="3BAD79F4" w14:textId="3DB74041" w:rsidR="00B336F1" w:rsidRDefault="00B336F1">
      <w:r>
        <w:t xml:space="preserve">Get index.html and venn.js into a folder called </w:t>
      </w:r>
      <w:proofErr w:type="spellStart"/>
      <w:r>
        <w:t>venn</w:t>
      </w:r>
      <w:proofErr w:type="spellEnd"/>
      <w:r>
        <w:t xml:space="preserve"> under /</w:t>
      </w:r>
      <w:proofErr w:type="spellStart"/>
      <w:r>
        <w:t>var</w:t>
      </w:r>
      <w:proofErr w:type="spellEnd"/>
      <w:r>
        <w:t>/www/html/</w:t>
      </w:r>
      <w:proofErr w:type="spellStart"/>
      <w:r>
        <w:t>venn</w:t>
      </w:r>
      <w:proofErr w:type="spellEnd"/>
      <w:r>
        <w:t xml:space="preserve"> like below</w:t>
      </w:r>
    </w:p>
    <w:p w14:paraId="79E09B21" w14:textId="755B3618" w:rsidR="00B336F1" w:rsidRDefault="00B336F1">
      <w:r>
        <w:rPr>
          <w:noProof/>
        </w:rPr>
        <w:drawing>
          <wp:inline distT="0" distB="0" distL="0" distR="0" wp14:anchorId="069994F4" wp14:editId="4CF3F648">
            <wp:extent cx="5133333" cy="1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91E" w14:textId="61AB64B0" w:rsidR="00B336F1" w:rsidRDefault="00B336F1">
      <w:r>
        <w:t xml:space="preserve">Then in a VA report use the Data Driven Object and change the location it points to as below </w:t>
      </w:r>
      <w:hyperlink r:id="rId6" w:history="1">
        <w:r w:rsidRPr="002C04FB">
          <w:rPr>
            <w:rStyle w:val="Hyperlink"/>
          </w:rPr>
          <w:t>http://sasserver.demo.sas.com/venn/index.html</w:t>
        </w:r>
      </w:hyperlink>
      <w:r>
        <w:t xml:space="preserve"> obviously replacing “sasserver.demo.sas.com” with your server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AB5394" w14:textId="6222553D" w:rsidR="008E36B9" w:rsidRDefault="00B336F1">
      <w:r>
        <w:rPr>
          <w:noProof/>
        </w:rPr>
        <w:drawing>
          <wp:inline distT="0" distB="0" distL="0" distR="0" wp14:anchorId="4A0BFF96" wp14:editId="1F142023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5F20" w14:textId="22B2C163" w:rsidR="003E47A6" w:rsidRDefault="003E47A6">
      <w:r>
        <w:t>Then to populate the chart use and data – my example here is using the Alcohol Demand data. If I remember correctly it needs 3 variables to work. I chose Mosaic Group Gender and Hours in Employment. Order of variables is important (it’s a pretty basic exampl</w:t>
      </w:r>
      <w:r w:rsidR="00062874">
        <w:t xml:space="preserve">e) </w:t>
      </w:r>
      <w:r w:rsidR="000628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096B82DB" w14:textId="5958050C" w:rsidR="003E47A6" w:rsidRDefault="003E47A6">
      <w:r>
        <w:rPr>
          <w:noProof/>
        </w:rPr>
        <w:drawing>
          <wp:inline distT="0" distB="0" distL="0" distR="0" wp14:anchorId="20C670E8" wp14:editId="576D5935">
            <wp:extent cx="57315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B1"/>
    <w:rsid w:val="00062874"/>
    <w:rsid w:val="003E47A6"/>
    <w:rsid w:val="008E36B9"/>
    <w:rsid w:val="00B10FB1"/>
    <w:rsid w:val="00B3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379A"/>
  <w15:chartTrackingRefBased/>
  <w15:docId w15:val="{7DA62BC4-D994-4D9F-A7D7-CA15CF1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6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3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sserver.demo.sas.com/venn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uksel/Data-Driven-Content/tree/master/ven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Ludlow</dc:creator>
  <cp:keywords/>
  <dc:description/>
  <cp:lastModifiedBy>Stephen Ludlow</cp:lastModifiedBy>
  <cp:revision>4</cp:revision>
  <dcterms:created xsi:type="dcterms:W3CDTF">2019-01-17T10:15:00Z</dcterms:created>
  <dcterms:modified xsi:type="dcterms:W3CDTF">2019-01-17T10:24:00Z</dcterms:modified>
</cp:coreProperties>
</file>