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47" w:rsidRPr="006A2CD2" w:rsidRDefault="0058148A">
      <w:pPr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20" cy="1600200"/>
            <wp:effectExtent l="19050" t="0" r="12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8A" w:rsidRPr="006A2CD2" w:rsidRDefault="000B4355">
      <w:pPr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The project contains the 1 or more modules.</w:t>
      </w:r>
    </w:p>
    <w:p w:rsidR="000B4355" w:rsidRPr="006A2CD2" w:rsidRDefault="000B4355">
      <w:pPr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Module contains the 1 or more Applications.</w:t>
      </w:r>
    </w:p>
    <w:p w:rsidR="009A0E80" w:rsidRPr="006A2CD2" w:rsidRDefault="009A0E80">
      <w:pPr>
        <w:rPr>
          <w:rFonts w:ascii="Times New Roman" w:hAnsi="Times New Roman" w:cs="Times New Roman"/>
          <w:sz w:val="28"/>
          <w:szCs w:val="28"/>
        </w:rPr>
      </w:pPr>
    </w:p>
    <w:p w:rsidR="00D63680" w:rsidRPr="008D289C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CD2">
        <w:rPr>
          <w:rFonts w:ascii="Times New Roman" w:hAnsi="Times New Roman" w:cs="Times New Roman"/>
          <w:b/>
          <w:sz w:val="28"/>
          <w:szCs w:val="28"/>
        </w:rPr>
        <w:t>1. Stored Procedure:-</w:t>
      </w:r>
      <w:r w:rsidRPr="006A2CD2">
        <w:rPr>
          <w:rFonts w:ascii="Times New Roman" w:hAnsi="Times New Roman" w:cs="Times New Roman"/>
          <w:sz w:val="28"/>
          <w:szCs w:val="28"/>
        </w:rPr>
        <w:t xml:space="preserve">  In database programming, if any group of sql statements execution is required repeatedly then we define those sql statements as group. We call that group repeatedly based on our requirement.</w:t>
      </w:r>
      <w:r w:rsidR="008D289C">
        <w:rPr>
          <w:rFonts w:ascii="Times New Roman" w:hAnsi="Times New Roman" w:cs="Times New Roman"/>
          <w:sz w:val="28"/>
          <w:szCs w:val="28"/>
        </w:rPr>
        <w:t xml:space="preserve"> The stored procedures are </w:t>
      </w:r>
      <w:r w:rsidR="008D289C">
        <w:rPr>
          <w:rFonts w:ascii="Times New Roman" w:hAnsi="Times New Roman" w:cs="Times New Roman"/>
          <w:b/>
          <w:sz w:val="28"/>
          <w:szCs w:val="28"/>
        </w:rPr>
        <w:t>procedure or function.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</w:t>
      </w:r>
      <w:r w:rsidR="0094214C">
        <w:rPr>
          <w:rFonts w:ascii="Times New Roman" w:hAnsi="Times New Roman" w:cs="Times New Roman"/>
          <w:sz w:val="28"/>
          <w:szCs w:val="28"/>
        </w:rPr>
        <w:t>1.1.</w:t>
      </w:r>
      <w:r w:rsidRPr="006A2CD2">
        <w:rPr>
          <w:rFonts w:ascii="Times New Roman" w:hAnsi="Times New Roman" w:cs="Times New Roman"/>
          <w:sz w:val="28"/>
          <w:szCs w:val="28"/>
        </w:rPr>
        <w:t>Hence  procedure is group of statements that performs a business logic. This procedure is always stored in database permanently for future purpose and hence name stored procedure. Usually stored procedure is created by DBA not by Java developer.</w:t>
      </w:r>
    </w:p>
    <w:p w:rsidR="00B661E3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Syntax:-</w:t>
      </w:r>
    </w:p>
    <w:p w:rsidR="00D63680" w:rsidRPr="006A2CD2" w:rsidRDefault="00B661E3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128905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3680" w:rsidRPr="006A2CD2">
        <w:rPr>
          <w:rFonts w:ascii="Times New Roman" w:hAnsi="Times New Roman" w:cs="Times New Roman"/>
          <w:sz w:val="28"/>
          <w:szCs w:val="28"/>
        </w:rPr>
        <w:t xml:space="preserve">           Where procedure can have 3 types of parameters.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</w:t>
      </w:r>
      <w:r w:rsidR="00B661E3">
        <w:rPr>
          <w:rFonts w:ascii="Times New Roman" w:hAnsi="Times New Roman" w:cs="Times New Roman"/>
          <w:sz w:val="28"/>
          <w:szCs w:val="28"/>
        </w:rPr>
        <w:t xml:space="preserve"> </w:t>
      </w:r>
      <w:r w:rsidRPr="006A2CD2">
        <w:rPr>
          <w:rFonts w:ascii="Times New Roman" w:hAnsi="Times New Roman" w:cs="Times New Roman"/>
          <w:sz w:val="28"/>
          <w:szCs w:val="28"/>
        </w:rPr>
        <w:t>1.</w:t>
      </w:r>
      <w:r w:rsidR="00B661E3">
        <w:rPr>
          <w:rFonts w:ascii="Times New Roman" w:hAnsi="Times New Roman" w:cs="Times New Roman"/>
          <w:sz w:val="28"/>
          <w:szCs w:val="28"/>
        </w:rPr>
        <w:t xml:space="preserve"> </w:t>
      </w:r>
      <w:r w:rsidRPr="006A2CD2">
        <w:rPr>
          <w:rFonts w:ascii="Times New Roman" w:hAnsi="Times New Roman" w:cs="Times New Roman"/>
          <w:sz w:val="28"/>
          <w:szCs w:val="28"/>
        </w:rPr>
        <w:t xml:space="preserve">IN:-  It provides value to  procedure from outside the procedure. </w:t>
      </w:r>
    </w:p>
    <w:p w:rsidR="00D63680" w:rsidRPr="006A2CD2" w:rsidRDefault="00B661E3" w:rsidP="00B661E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63680" w:rsidRPr="006A2CD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680" w:rsidRPr="006A2CD2">
        <w:rPr>
          <w:rFonts w:ascii="Times New Roman" w:hAnsi="Times New Roman" w:cs="Times New Roman"/>
          <w:sz w:val="28"/>
          <w:szCs w:val="28"/>
        </w:rPr>
        <w:t>2.OUT:- Procedure supplies values to outside environment by out type   parameter.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3.INOUT:- It used to provide input and to collect output.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The parameter definition  syntax: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             Parametername  [IN/Out/INOUT] datatype;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>Ex:-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lastRenderedPageBreak/>
        <w:t>SQL&gt; create or replace procedure abc(a IN number,b IN number,c OUT number) as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2  begin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3  c:=a+b;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4  end;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5  /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>Procedure created.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>Note :- If procedure is created with compile time errors, then to know compilation errors,use following command.</w:t>
      </w:r>
    </w:p>
    <w:p w:rsidR="00D63680" w:rsidRPr="006A2CD2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>SQL&gt;show errors.</w:t>
      </w:r>
    </w:p>
    <w:p w:rsidR="00D63680" w:rsidRDefault="00D63680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>It will displays list of errors.</w:t>
      </w:r>
    </w:p>
    <w:p w:rsidR="009F0476" w:rsidRDefault="009F0476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9F0476">
        <w:rPr>
          <w:rFonts w:ascii="Times New Roman" w:hAnsi="Times New Roman" w:cs="Times New Roman"/>
          <w:sz w:val="28"/>
          <w:szCs w:val="28"/>
        </w:rPr>
        <w:t xml:space="preserve"> </w:t>
      </w:r>
      <w:r w:rsidRPr="006A2CD2">
        <w:rPr>
          <w:rFonts w:ascii="Times New Roman" w:hAnsi="Times New Roman" w:cs="Times New Roman"/>
          <w:sz w:val="28"/>
          <w:szCs w:val="28"/>
        </w:rPr>
        <w:t xml:space="preserve">Hence 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Pr="006A2CD2">
        <w:rPr>
          <w:rFonts w:ascii="Times New Roman" w:hAnsi="Times New Roman" w:cs="Times New Roman"/>
          <w:sz w:val="28"/>
          <w:szCs w:val="28"/>
        </w:rPr>
        <w:t xml:space="preserve"> is group of statements that performs a business logic. This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6A2CD2">
        <w:rPr>
          <w:rFonts w:ascii="Times New Roman" w:hAnsi="Times New Roman" w:cs="Times New Roman"/>
          <w:sz w:val="28"/>
          <w:szCs w:val="28"/>
        </w:rPr>
        <w:t xml:space="preserve"> is always stored in database permanently for future purpose and hence name stored procedure. Usually stored procedure is created by DBA not by Java developer.</w:t>
      </w:r>
    </w:p>
    <w:p w:rsidR="009F0476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Syntax:-</w:t>
      </w:r>
    </w:p>
    <w:p w:rsidR="009F0476" w:rsidRPr="006A2CD2" w:rsidRDefault="008F6593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8990" cy="134429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E7F">
        <w:rPr>
          <w:rFonts w:ascii="Times New Roman" w:hAnsi="Times New Roman" w:cs="Times New Roman"/>
          <w:sz w:val="28"/>
          <w:szCs w:val="28"/>
        </w:rPr>
        <w:t xml:space="preserve">           Where function </w:t>
      </w:r>
      <w:r w:rsidR="009F0476" w:rsidRPr="006A2CD2">
        <w:rPr>
          <w:rFonts w:ascii="Times New Roman" w:hAnsi="Times New Roman" w:cs="Times New Roman"/>
          <w:sz w:val="28"/>
          <w:szCs w:val="28"/>
        </w:rPr>
        <w:t>can have 3 types of parameters.</w:t>
      </w: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</w:t>
      </w:r>
      <w:r w:rsidR="00CD2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2">
        <w:rPr>
          <w:rFonts w:ascii="Times New Roman" w:hAnsi="Times New Roman" w:cs="Times New Roman"/>
          <w:sz w:val="28"/>
          <w:szCs w:val="28"/>
        </w:rPr>
        <w:t xml:space="preserve">IN:-  </w:t>
      </w:r>
      <w:r w:rsidR="009C1E7F">
        <w:rPr>
          <w:rFonts w:ascii="Times New Roman" w:hAnsi="Times New Roman" w:cs="Times New Roman"/>
          <w:sz w:val="28"/>
          <w:szCs w:val="28"/>
        </w:rPr>
        <w:t xml:space="preserve">   It provides value to  function </w:t>
      </w:r>
      <w:r w:rsidRPr="006A2CD2">
        <w:rPr>
          <w:rFonts w:ascii="Times New Roman" w:hAnsi="Times New Roman" w:cs="Times New Roman"/>
          <w:sz w:val="28"/>
          <w:szCs w:val="28"/>
        </w:rPr>
        <w:t xml:space="preserve"> from outside the </w:t>
      </w:r>
      <w:r w:rsidR="009C1E7F">
        <w:rPr>
          <w:rFonts w:ascii="Times New Roman" w:hAnsi="Times New Roman" w:cs="Times New Roman"/>
          <w:sz w:val="28"/>
          <w:szCs w:val="28"/>
        </w:rPr>
        <w:t>function</w:t>
      </w:r>
      <w:r w:rsidRPr="006A2C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A2CD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EA1">
        <w:rPr>
          <w:rFonts w:ascii="Times New Roman" w:hAnsi="Times New Roman" w:cs="Times New Roman"/>
          <w:sz w:val="28"/>
          <w:szCs w:val="28"/>
        </w:rPr>
        <w:t xml:space="preserve"> </w:t>
      </w:r>
      <w:r w:rsidR="009C1E7F">
        <w:rPr>
          <w:rFonts w:ascii="Times New Roman" w:hAnsi="Times New Roman" w:cs="Times New Roman"/>
          <w:sz w:val="28"/>
          <w:szCs w:val="28"/>
        </w:rPr>
        <w:t xml:space="preserve">2.OUT:-  function </w:t>
      </w:r>
      <w:r w:rsidRPr="006A2CD2">
        <w:rPr>
          <w:rFonts w:ascii="Times New Roman" w:hAnsi="Times New Roman" w:cs="Times New Roman"/>
          <w:sz w:val="28"/>
          <w:szCs w:val="28"/>
        </w:rPr>
        <w:t xml:space="preserve"> supplies values to outside environment by out type   parameter.</w:t>
      </w: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</w:t>
      </w:r>
      <w:r w:rsidR="00CD2EA1">
        <w:rPr>
          <w:rFonts w:ascii="Times New Roman" w:hAnsi="Times New Roman" w:cs="Times New Roman"/>
          <w:sz w:val="28"/>
          <w:szCs w:val="28"/>
        </w:rPr>
        <w:t xml:space="preserve">  </w:t>
      </w:r>
      <w:r w:rsidRPr="006A2CD2">
        <w:rPr>
          <w:rFonts w:ascii="Times New Roman" w:hAnsi="Times New Roman" w:cs="Times New Roman"/>
          <w:sz w:val="28"/>
          <w:szCs w:val="28"/>
        </w:rPr>
        <w:t xml:space="preserve"> 3.INOUT:- It used to provide input and to collect output.</w:t>
      </w: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The parameter definition  syntax:</w:t>
      </w:r>
    </w:p>
    <w:p w:rsidR="009F0476" w:rsidRPr="006A2CD2" w:rsidRDefault="009F0476" w:rsidP="009F04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A2CD2">
        <w:rPr>
          <w:rFonts w:ascii="Times New Roman" w:hAnsi="Times New Roman" w:cs="Times New Roman"/>
          <w:sz w:val="28"/>
          <w:szCs w:val="28"/>
        </w:rPr>
        <w:t xml:space="preserve">                    Parametername  [IN/Out/INOUT] datatype;</w:t>
      </w:r>
    </w:p>
    <w:p w:rsidR="009F0476" w:rsidRDefault="002E17D4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850E65" w:rsidRDefault="00850E65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9761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D4" w:rsidRDefault="002E17D4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6372F" w:rsidRPr="00911865" w:rsidRDefault="0016372F" w:rsidP="00D63680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865">
        <w:rPr>
          <w:rFonts w:ascii="Times New Roman" w:hAnsi="Times New Roman" w:cs="Times New Roman"/>
          <w:b/>
          <w:sz w:val="28"/>
          <w:szCs w:val="28"/>
        </w:rPr>
        <w:t xml:space="preserve">Note:- Function </w:t>
      </w:r>
      <w:r w:rsidR="00B32F61" w:rsidRPr="00911865">
        <w:rPr>
          <w:rFonts w:ascii="Times New Roman" w:hAnsi="Times New Roman" w:cs="Times New Roman"/>
          <w:b/>
          <w:sz w:val="28"/>
          <w:szCs w:val="28"/>
        </w:rPr>
        <w:t xml:space="preserve">must </w:t>
      </w:r>
      <w:r w:rsidRPr="00911865">
        <w:rPr>
          <w:rFonts w:ascii="Times New Roman" w:hAnsi="Times New Roman" w:cs="Times New Roman"/>
          <w:b/>
          <w:sz w:val="28"/>
          <w:szCs w:val="28"/>
        </w:rPr>
        <w:t>return a value But procedure does not return value.</w:t>
      </w:r>
    </w:p>
    <w:p w:rsidR="005C5988" w:rsidRDefault="005C5988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C5988" w:rsidRDefault="005C5988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C5988" w:rsidRDefault="005C5988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C5988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5988">
        <w:rPr>
          <w:rFonts w:ascii="Times New Roman" w:hAnsi="Times New Roman" w:cs="Times New Roman"/>
          <w:b/>
          <w:sz w:val="28"/>
          <w:szCs w:val="28"/>
        </w:rPr>
        <w:t>JDBC Data Types:-</w:t>
      </w:r>
      <w:r w:rsidR="00C741DE">
        <w:rPr>
          <w:rFonts w:ascii="Times New Roman" w:hAnsi="Times New Roman" w:cs="Times New Roman"/>
          <w:sz w:val="28"/>
          <w:szCs w:val="28"/>
        </w:rPr>
        <w:t xml:space="preserve"> These are bridge data types between java DTs and under lying </w:t>
      </w:r>
      <w:r w:rsidR="008A2031">
        <w:rPr>
          <w:rFonts w:ascii="Times New Roman" w:hAnsi="Times New Roman" w:cs="Times New Roman"/>
          <w:sz w:val="28"/>
          <w:szCs w:val="28"/>
        </w:rPr>
        <w:t xml:space="preserve"> DB s/w Data types.</w:t>
      </w:r>
      <w:r w:rsidR="005565D6">
        <w:rPr>
          <w:rFonts w:ascii="Times New Roman" w:hAnsi="Times New Roman" w:cs="Times New Roman"/>
          <w:sz w:val="28"/>
          <w:szCs w:val="28"/>
        </w:rPr>
        <w:t xml:space="preserve"> These Data types are useful  to guide JDBC driver s/w to convert java notation data to SQL notation data and vice versa.</w:t>
      </w:r>
      <w:r w:rsidR="005C6ECD">
        <w:rPr>
          <w:rFonts w:ascii="Times New Roman" w:hAnsi="Times New Roman" w:cs="Times New Roman"/>
          <w:sz w:val="28"/>
          <w:szCs w:val="28"/>
        </w:rPr>
        <w:t xml:space="preserve"> All JDBC  Data types are integer constants in java.sql.Types class.</w:t>
      </w:r>
    </w:p>
    <w:p w:rsidR="00CF0CDF" w:rsidRDefault="00CF0CDF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F0CDF" w:rsidRDefault="00CF0CDF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271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61" w:rsidRDefault="007D7E61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319145"/>
            <wp:effectExtent l="19050" t="0" r="889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7E" w:rsidRDefault="00B7207E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207E" w:rsidRDefault="00B7207E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3.Callable Statement:-</w:t>
      </w:r>
      <w:r w:rsidR="00C77454">
        <w:rPr>
          <w:rFonts w:ascii="Times New Roman" w:hAnsi="Times New Roman" w:cs="Times New Roman"/>
          <w:sz w:val="28"/>
          <w:szCs w:val="28"/>
        </w:rPr>
        <w:t xml:space="preserve"> The SQL queries of procedure/function are precompiled sql queries resides forever in DB s/w.</w:t>
      </w:r>
      <w:r w:rsidR="00780681">
        <w:rPr>
          <w:rFonts w:ascii="Times New Roman" w:hAnsi="Times New Roman" w:cs="Times New Roman"/>
          <w:sz w:val="28"/>
          <w:szCs w:val="28"/>
        </w:rPr>
        <w:t xml:space="preserve"> This Precompiled query is stored in Callable Statement object. We can execute the pre-compiled queries multiple-times from same applications, different </w:t>
      </w:r>
      <w:r w:rsidR="00847E58">
        <w:rPr>
          <w:rFonts w:ascii="Times New Roman" w:hAnsi="Times New Roman" w:cs="Times New Roman"/>
          <w:sz w:val="28"/>
          <w:szCs w:val="28"/>
        </w:rPr>
        <w:t>applications using jdbc callable statement .</w:t>
      </w:r>
    </w:p>
    <w:p w:rsidR="00313966" w:rsidRDefault="00313966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E5677" w:rsidRDefault="007E5677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E5677" w:rsidRDefault="007E5677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 Callable Statement for invoking the  procedure:</w:t>
      </w:r>
    </w:p>
    <w:p w:rsidR="007E5677" w:rsidRDefault="007E5677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13966" w:rsidRPr="00C741DE" w:rsidRDefault="00313966" w:rsidP="00D636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838" cy="5788152"/>
            <wp:effectExtent l="19050" t="0" r="762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80" w:rsidRDefault="009A0E80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</w:p>
    <w:p w:rsidR="00EE6BB8" w:rsidRDefault="00EE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025851" w:rsidRDefault="00025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07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com.raos.jdbc;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java.sql.CallableStatement;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java.sql.Connection;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java.sql.DriverManager;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java.sql.SQLException;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java.sql.Types;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java.util.Scanner;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A71F2F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query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"{call abc(?,?,?)}"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IOException{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71F2F">
        <w:rPr>
          <w:rFonts w:ascii="Times New Roman" w:hAnsi="Times New Roman" w:cs="Times New Roman"/>
          <w:color w:val="6A3E3E"/>
          <w:sz w:val="28"/>
          <w:szCs w:val="28"/>
          <w:u w:val="single"/>
        </w:rPr>
        <w:t>c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(Connection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A71F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CallableStatement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.prepareCall(</w:t>
      </w:r>
      <w:r w:rsidRPr="00A71F2F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query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System.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"Enter the FirstNumber:"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System.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"Enter the second Number:"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.setInt(1,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.setInt(2,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.registerOutParameter(3, Types.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INTEGER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System.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A71F2F">
        <w:rPr>
          <w:rFonts w:ascii="Times New Roman" w:hAnsi="Times New Roman" w:cs="Times New Roman"/>
          <w:color w:val="2A00FF"/>
          <w:sz w:val="28"/>
          <w:szCs w:val="28"/>
        </w:rPr>
        <w:t>"Sum:"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.getInt(3));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 xml:space="preserve">(SQLException 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A71F2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A71F2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A71F2F">
        <w:rPr>
          <w:rFonts w:ascii="Times New Roman" w:hAnsi="Times New Roman" w:cs="Times New Roman"/>
          <w:color w:val="3F7F5F"/>
          <w:sz w:val="28"/>
          <w:szCs w:val="28"/>
        </w:rPr>
        <w:t>//main</w:t>
      </w:r>
    </w:p>
    <w:p w:rsidR="00A71F2F" w:rsidRPr="00A71F2F" w:rsidRDefault="00A71F2F" w:rsidP="00A71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2F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A71F2F">
        <w:rPr>
          <w:rFonts w:ascii="Times New Roman" w:hAnsi="Times New Roman" w:cs="Times New Roman"/>
          <w:color w:val="3F7F5F"/>
          <w:sz w:val="28"/>
          <w:szCs w:val="28"/>
        </w:rPr>
        <w:t>//class</w:t>
      </w:r>
    </w:p>
    <w:p w:rsidR="00A71F2F" w:rsidRDefault="00A71F2F">
      <w:pPr>
        <w:rPr>
          <w:rFonts w:ascii="Times New Roman" w:hAnsi="Times New Roman" w:cs="Times New Roman"/>
          <w:sz w:val="28"/>
          <w:szCs w:val="28"/>
        </w:rPr>
      </w:pPr>
    </w:p>
    <w:p w:rsidR="00753003" w:rsidRDefault="0075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EE5F3C" w:rsidRDefault="00EE5F3C" w:rsidP="00EE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FirstNumber:</w:t>
      </w: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EE5F3C" w:rsidRDefault="00EE5F3C" w:rsidP="00EE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second Number: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753003" w:rsidRDefault="00EE5F3C" w:rsidP="00EE5F3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Sum:3</w:t>
      </w:r>
    </w:p>
    <w:p w:rsidR="009F6FF8" w:rsidRDefault="009F6FF8" w:rsidP="00EE5F3C">
      <w:pPr>
        <w:rPr>
          <w:rFonts w:ascii="Consolas" w:hAnsi="Consolas" w:cs="Consolas"/>
          <w:color w:val="000000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</w:p>
    <w:p w:rsidR="009F6FF8" w:rsidRDefault="009F6FF8" w:rsidP="00EE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Example:2</w:t>
      </w:r>
      <w:r w:rsidR="009724AA">
        <w:rPr>
          <w:rFonts w:ascii="Times New Roman" w:hAnsi="Times New Roman" w:cs="Times New Roman"/>
          <w:sz w:val="28"/>
          <w:szCs w:val="28"/>
        </w:rPr>
        <w:t xml:space="preserve"> Write JDBC application to retrieve specific employee record.</w:t>
      </w:r>
    </w:p>
    <w:p w:rsidR="009F6FF8" w:rsidRDefault="003F7F19" w:rsidP="00EE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07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com.raos.jdbc;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java.sql.CallableStatement;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java.sql.Connection;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java.sql.DriverManager;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java.sql.ResultSet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java.sql.SQLException;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java.sql.Types;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java.util.Scanner;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F96244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"{call abc(?,?,?)}"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(Scanner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F962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CallableStatement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.prepareCall(</w:t>
      </w:r>
      <w:r w:rsidRPr="00F96244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){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eno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"Enter eno:"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eno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.setInt(1,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eno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.registerOutParameter(2, Types.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INTEGER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.registerOutParameter(3, Types.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VARCHAR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"Eno:"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.getInt(2)+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>"Ename:"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.getString(3));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 xml:space="preserve">(SQLException 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F962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624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96244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getErrorCode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()==1403) {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962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="009F2044">
        <w:rPr>
          <w:rFonts w:ascii="Times New Roman" w:hAnsi="Times New Roman" w:cs="Times New Roman"/>
          <w:color w:val="2A00FF"/>
          <w:sz w:val="28"/>
          <w:szCs w:val="28"/>
        </w:rPr>
        <w:t>"Invalid Employee</w:t>
      </w:r>
      <w:r w:rsidRPr="00F96244">
        <w:rPr>
          <w:rFonts w:ascii="Times New Roman" w:hAnsi="Times New Roman" w:cs="Times New Roman"/>
          <w:color w:val="2A00FF"/>
          <w:sz w:val="28"/>
          <w:szCs w:val="28"/>
        </w:rPr>
        <w:t xml:space="preserve"> Number"</w:t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F96244">
        <w:rPr>
          <w:rFonts w:ascii="Times New Roman" w:hAnsi="Times New Roman" w:cs="Times New Roman"/>
          <w:color w:val="3F7F5F"/>
          <w:sz w:val="28"/>
          <w:szCs w:val="28"/>
        </w:rPr>
        <w:t>//main</w:t>
      </w:r>
    </w:p>
    <w:p w:rsidR="00F96244" w:rsidRPr="00F96244" w:rsidRDefault="00F96244" w:rsidP="00F9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244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96244">
        <w:rPr>
          <w:rFonts w:ascii="Times New Roman" w:hAnsi="Times New Roman" w:cs="Times New Roman"/>
          <w:color w:val="3F7F5F"/>
          <w:sz w:val="28"/>
          <w:szCs w:val="28"/>
        </w:rPr>
        <w:t>//class</w:t>
      </w:r>
    </w:p>
    <w:p w:rsidR="00B44CEB" w:rsidRDefault="00B44CEB" w:rsidP="00EE5F3C">
      <w:pPr>
        <w:rPr>
          <w:rFonts w:ascii="Times New Roman" w:hAnsi="Times New Roman" w:cs="Times New Roman"/>
          <w:sz w:val="28"/>
          <w:szCs w:val="28"/>
        </w:rPr>
      </w:pPr>
    </w:p>
    <w:p w:rsidR="009F2044" w:rsidRDefault="009F2044" w:rsidP="00EE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Run-1:</w:t>
      </w:r>
    </w:p>
    <w:p w:rsidR="00A169A3" w:rsidRDefault="00A169A3" w:rsidP="00A1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eno:</w:t>
      </w: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B44CEB" w:rsidRDefault="00A169A3" w:rsidP="00A169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Eno:1 Ename:suku</w:t>
      </w:r>
    </w:p>
    <w:p w:rsidR="009F2044" w:rsidRDefault="009F2044" w:rsidP="00A169A3">
      <w:pPr>
        <w:rPr>
          <w:rFonts w:ascii="Consolas" w:hAnsi="Consolas" w:cs="Consolas"/>
          <w:color w:val="000000"/>
          <w:sz w:val="28"/>
          <w:szCs w:val="28"/>
        </w:rPr>
      </w:pPr>
    </w:p>
    <w:p w:rsidR="009F2044" w:rsidRDefault="009F2044" w:rsidP="00A169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Run-2:</w:t>
      </w:r>
    </w:p>
    <w:p w:rsidR="009F2044" w:rsidRDefault="009F2044" w:rsidP="00A169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eno:7</w:t>
      </w:r>
    </w:p>
    <w:p w:rsidR="009F2044" w:rsidRDefault="009F2044" w:rsidP="00A169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Employee Number.</w:t>
      </w:r>
    </w:p>
    <w:p w:rsidR="00E65F36" w:rsidRDefault="00E65F36" w:rsidP="00A169A3">
      <w:pPr>
        <w:rPr>
          <w:rFonts w:ascii="Consolas" w:hAnsi="Consolas" w:cs="Consolas"/>
          <w:color w:val="000000"/>
          <w:sz w:val="28"/>
          <w:szCs w:val="28"/>
        </w:rPr>
      </w:pPr>
    </w:p>
    <w:p w:rsidR="00E65F36" w:rsidRDefault="00E65F36" w:rsidP="00A169A3">
      <w:pPr>
        <w:rPr>
          <w:rFonts w:ascii="Consolas" w:hAnsi="Consolas" w:cs="Consolas"/>
          <w:color w:val="000000"/>
          <w:sz w:val="28"/>
          <w:szCs w:val="28"/>
        </w:rPr>
      </w:pPr>
    </w:p>
    <w:p w:rsidR="00E65F36" w:rsidRDefault="00E65F36" w:rsidP="00A169A3">
      <w:pPr>
        <w:rPr>
          <w:rFonts w:ascii="Consolas" w:hAnsi="Consolas" w:cs="Consolas"/>
          <w:color w:val="000000"/>
          <w:sz w:val="28"/>
          <w:szCs w:val="28"/>
        </w:rPr>
      </w:pPr>
    </w:p>
    <w:p w:rsidR="00E65F36" w:rsidRDefault="00E65F36" w:rsidP="00A169A3">
      <w:pPr>
        <w:rPr>
          <w:rFonts w:ascii="Consolas" w:hAnsi="Consolas" w:cs="Consolas"/>
          <w:color w:val="000000"/>
          <w:sz w:val="28"/>
          <w:szCs w:val="28"/>
        </w:rPr>
      </w:pPr>
    </w:p>
    <w:p w:rsidR="00E65F36" w:rsidRDefault="00E65F36" w:rsidP="00A16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 Callable Statement for invoking Function:-</w:t>
      </w:r>
    </w:p>
    <w:p w:rsidR="00E65F36" w:rsidRDefault="00CC59FA" w:rsidP="00A16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421855" w:rsidRDefault="00421855" w:rsidP="00A169A3">
      <w:pPr>
        <w:rPr>
          <w:rFonts w:ascii="Times New Roman" w:hAnsi="Times New Roman" w:cs="Times New Roman"/>
          <w:sz w:val="28"/>
          <w:szCs w:val="28"/>
        </w:rPr>
      </w:pPr>
      <w:r w:rsidRPr="0042185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19761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java.sql.CallableStatement;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java.sql.Types;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import oracle.jdbc.OracleTypes;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public class Sample 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  <w:t>public static String qur="{?=call sum1(?,?,?)}";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try(Scanner s=new Scanner(System.in);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Connection con=DriverManager.getConnection("jdbc:oracle:thin:@localhost:1521:xe","sukumar","sukumar");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CallableStatement c=con.prepareCall(qur)</w:t>
      </w:r>
      <w:r w:rsidRPr="00B53459">
        <w:rPr>
          <w:rFonts w:ascii="Times New Roman" w:hAnsi="Times New Roman" w:cs="Times New Roman"/>
          <w:sz w:val="28"/>
          <w:szCs w:val="28"/>
        </w:rPr>
        <w:tab/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 xml:space="preserve">   ){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int a,b;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System.out.print("Enter first Number:");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a=s.nextInt();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System.out.print("Enter the Second Number:");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b=s.nextInt();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if(c!=null) 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c.registerOutParameter(1, Types.INTEGER);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c.registerOutParameter(4, Types.INTEGER);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c.setInt(2, a);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c.setInt(3,b);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c.execute();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System.out.println("Sum:"+c.getInt(1));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}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}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catch(SQLException e) 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 xml:space="preserve">    if(e.getErrorCode()==1403) {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53459">
        <w:rPr>
          <w:rFonts w:ascii="Times New Roman" w:hAnsi="Times New Roman" w:cs="Times New Roman"/>
          <w:sz w:val="28"/>
          <w:szCs w:val="28"/>
        </w:rPr>
        <w:tab/>
        <w:t>System.out.println("Invalid Account Number");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</w:r>
      <w:r w:rsidRPr="00B53459">
        <w:rPr>
          <w:rFonts w:ascii="Times New Roman" w:hAnsi="Times New Roman" w:cs="Times New Roman"/>
          <w:sz w:val="28"/>
          <w:szCs w:val="28"/>
        </w:rPr>
        <w:tab/>
        <w:t>}</w:t>
      </w:r>
    </w:p>
    <w:p w:rsidR="00B53459" w:rsidRP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ab/>
        <w:t>}//main</w:t>
      </w:r>
    </w:p>
    <w:p w:rsid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  <w:r w:rsidRPr="00B53459">
        <w:rPr>
          <w:rFonts w:ascii="Times New Roman" w:hAnsi="Times New Roman" w:cs="Times New Roman"/>
          <w:sz w:val="28"/>
          <w:szCs w:val="28"/>
        </w:rPr>
        <w:t>}//class</w:t>
      </w:r>
    </w:p>
    <w:p w:rsid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</w:p>
    <w:p w:rsidR="00B53459" w:rsidRDefault="00B53459" w:rsidP="00B53459">
      <w:pPr>
        <w:rPr>
          <w:rFonts w:ascii="Times New Roman" w:hAnsi="Times New Roman" w:cs="Times New Roman"/>
          <w:sz w:val="28"/>
          <w:szCs w:val="28"/>
        </w:rPr>
      </w:pPr>
    </w:p>
    <w:p w:rsidR="00B53459" w:rsidRDefault="00956688" w:rsidP="00B5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56688" w:rsidRDefault="00956688" w:rsidP="00B5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 </w:t>
      </w:r>
    </w:p>
    <w:p w:rsidR="00956688" w:rsidRDefault="00956688" w:rsidP="0095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first Number: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:rsidR="00956688" w:rsidRDefault="00956688" w:rsidP="0095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Second Number:</w:t>
      </w:r>
      <w:r>
        <w:rPr>
          <w:rFonts w:ascii="Consolas" w:hAnsi="Consolas" w:cs="Consolas"/>
          <w:color w:val="00C87D"/>
          <w:sz w:val="28"/>
          <w:szCs w:val="28"/>
        </w:rPr>
        <w:t>20</w:t>
      </w:r>
    </w:p>
    <w:p w:rsidR="00956688" w:rsidRDefault="00956688" w:rsidP="0095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Sum:30</w:t>
      </w:r>
    </w:p>
    <w:p w:rsidR="00956688" w:rsidRPr="00E65F36" w:rsidRDefault="00956688" w:rsidP="00B53459">
      <w:pPr>
        <w:rPr>
          <w:rFonts w:ascii="Times New Roman" w:hAnsi="Times New Roman" w:cs="Times New Roman"/>
          <w:sz w:val="28"/>
          <w:szCs w:val="28"/>
        </w:rPr>
      </w:pPr>
    </w:p>
    <w:sectPr w:rsidR="00956688" w:rsidRPr="00E65F36" w:rsidSect="00877228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F9D" w:rsidRDefault="00206F9D" w:rsidP="00877228">
      <w:pPr>
        <w:spacing w:after="0" w:line="240" w:lineRule="auto"/>
      </w:pPr>
      <w:r>
        <w:separator/>
      </w:r>
    </w:p>
  </w:endnote>
  <w:endnote w:type="continuationSeparator" w:id="1">
    <w:p w:rsidR="00206F9D" w:rsidRDefault="00206F9D" w:rsidP="0087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28" w:rsidRDefault="0087722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56688" w:rsidRPr="00956688">
        <w:rPr>
          <w:rFonts w:asciiTheme="majorHAnsi" w:hAnsiTheme="majorHAnsi"/>
          <w:noProof/>
        </w:rPr>
        <w:t>11</w:t>
      </w:r>
    </w:fldSimple>
  </w:p>
  <w:p w:rsidR="00877228" w:rsidRDefault="008772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F9D" w:rsidRDefault="00206F9D" w:rsidP="00877228">
      <w:pPr>
        <w:spacing w:after="0" w:line="240" w:lineRule="auto"/>
      </w:pPr>
      <w:r>
        <w:separator/>
      </w:r>
    </w:p>
  </w:footnote>
  <w:footnote w:type="continuationSeparator" w:id="1">
    <w:p w:rsidR="00206F9D" w:rsidRDefault="00206F9D" w:rsidP="0087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8A6667E13634C69828B2F71A7E8F5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77228" w:rsidRDefault="008772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877228" w:rsidRDefault="008772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7228"/>
    <w:rsid w:val="00025851"/>
    <w:rsid w:val="00083427"/>
    <w:rsid w:val="000B4355"/>
    <w:rsid w:val="00125B5A"/>
    <w:rsid w:val="0016372F"/>
    <w:rsid w:val="00206F9D"/>
    <w:rsid w:val="002E17D4"/>
    <w:rsid w:val="00313966"/>
    <w:rsid w:val="00346942"/>
    <w:rsid w:val="003C615C"/>
    <w:rsid w:val="003F7F19"/>
    <w:rsid w:val="00421855"/>
    <w:rsid w:val="005565D6"/>
    <w:rsid w:val="00564ADB"/>
    <w:rsid w:val="0058148A"/>
    <w:rsid w:val="005C5988"/>
    <w:rsid w:val="005C6ECD"/>
    <w:rsid w:val="00661557"/>
    <w:rsid w:val="006937C4"/>
    <w:rsid w:val="006A2CD2"/>
    <w:rsid w:val="006B0AC6"/>
    <w:rsid w:val="00753003"/>
    <w:rsid w:val="00780681"/>
    <w:rsid w:val="007D7E61"/>
    <w:rsid w:val="007E5677"/>
    <w:rsid w:val="007F61C3"/>
    <w:rsid w:val="0082462D"/>
    <w:rsid w:val="00847E58"/>
    <w:rsid w:val="00850E65"/>
    <w:rsid w:val="00877228"/>
    <w:rsid w:val="008A2031"/>
    <w:rsid w:val="008D289C"/>
    <w:rsid w:val="008F6593"/>
    <w:rsid w:val="00911865"/>
    <w:rsid w:val="0094214C"/>
    <w:rsid w:val="00947A6E"/>
    <w:rsid w:val="00956688"/>
    <w:rsid w:val="009724AA"/>
    <w:rsid w:val="009A0E80"/>
    <w:rsid w:val="009C1E7F"/>
    <w:rsid w:val="009F0476"/>
    <w:rsid w:val="009F2044"/>
    <w:rsid w:val="009F6FF8"/>
    <w:rsid w:val="00A05F1B"/>
    <w:rsid w:val="00A169A3"/>
    <w:rsid w:val="00A230D7"/>
    <w:rsid w:val="00A71F2F"/>
    <w:rsid w:val="00AB3FB7"/>
    <w:rsid w:val="00AF007A"/>
    <w:rsid w:val="00B32F61"/>
    <w:rsid w:val="00B44CEB"/>
    <w:rsid w:val="00B53459"/>
    <w:rsid w:val="00B661E3"/>
    <w:rsid w:val="00B7207E"/>
    <w:rsid w:val="00BB0447"/>
    <w:rsid w:val="00C26813"/>
    <w:rsid w:val="00C27162"/>
    <w:rsid w:val="00C741DE"/>
    <w:rsid w:val="00C77454"/>
    <w:rsid w:val="00CC59FA"/>
    <w:rsid w:val="00CD2EA1"/>
    <w:rsid w:val="00CF0CDF"/>
    <w:rsid w:val="00D63680"/>
    <w:rsid w:val="00DE4405"/>
    <w:rsid w:val="00E65F36"/>
    <w:rsid w:val="00E93078"/>
    <w:rsid w:val="00E97C1F"/>
    <w:rsid w:val="00ED0E9F"/>
    <w:rsid w:val="00EE5F3C"/>
    <w:rsid w:val="00EE6BB8"/>
    <w:rsid w:val="00F9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28"/>
  </w:style>
  <w:style w:type="paragraph" w:styleId="Footer">
    <w:name w:val="footer"/>
    <w:basedOn w:val="Normal"/>
    <w:link w:val="FooterChar"/>
    <w:uiPriority w:val="99"/>
    <w:unhideWhenUsed/>
    <w:rsid w:val="0087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28"/>
  </w:style>
  <w:style w:type="paragraph" w:styleId="BalloonText">
    <w:name w:val="Balloon Text"/>
    <w:basedOn w:val="Normal"/>
    <w:link w:val="BalloonTextChar"/>
    <w:uiPriority w:val="99"/>
    <w:semiHidden/>
    <w:unhideWhenUsed/>
    <w:rsid w:val="0087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A6667E13634C69828B2F71A7E8F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7040B-8C30-4AC0-A0E6-307C858CA0A6}"/>
      </w:docPartPr>
      <w:docPartBody>
        <w:p w:rsidR="006E5334" w:rsidRDefault="00077EDD" w:rsidP="00077EDD">
          <w:pPr>
            <w:pStyle w:val="98A6667E13634C69828B2F71A7E8F5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7EDD"/>
    <w:rsid w:val="00077EDD"/>
    <w:rsid w:val="00240CA4"/>
    <w:rsid w:val="006E5334"/>
    <w:rsid w:val="007D2466"/>
    <w:rsid w:val="00CE3F8F"/>
    <w:rsid w:val="00F00AAA"/>
    <w:rsid w:val="00F50144"/>
    <w:rsid w:val="00FB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A6667E13634C69828B2F71A7E8F525">
    <w:name w:val="98A6667E13634C69828B2F71A7E8F525"/>
    <w:rsid w:val="00077EDD"/>
  </w:style>
  <w:style w:type="paragraph" w:customStyle="1" w:styleId="D8C45B8938084A47AFE183E8529D663C">
    <w:name w:val="D8C45B8938084A47AFE183E8529D663C"/>
    <w:rsid w:val="00077E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66</cp:revision>
  <dcterms:created xsi:type="dcterms:W3CDTF">2023-05-26T06:57:00Z</dcterms:created>
  <dcterms:modified xsi:type="dcterms:W3CDTF">2023-05-31T15:15:00Z</dcterms:modified>
</cp:coreProperties>
</file>