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1.Web Application/web site</w:t>
      </w: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929DA">
        <w:rPr>
          <w:rFonts w:ascii="Times New Roman" w:hAnsi="Times New Roman" w:cs="Times New Roman"/>
          <w:b/>
          <w:sz w:val="28"/>
          <w:szCs w:val="28"/>
        </w:rPr>
        <w:t xml:space="preserve"> Need Of web Application</w:t>
      </w:r>
    </w:p>
    <w:p w:rsidR="00E929DA" w:rsidRDefault="00E929DA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Web Application Architecture.</w:t>
      </w:r>
    </w:p>
    <w:p w:rsidR="00E929DA" w:rsidRDefault="00E929DA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1D654A">
        <w:rPr>
          <w:rFonts w:ascii="Times New Roman" w:hAnsi="Times New Roman" w:cs="Times New Roman"/>
          <w:b/>
          <w:sz w:val="28"/>
          <w:szCs w:val="28"/>
        </w:rPr>
        <w:t>Web Component</w:t>
      </w:r>
    </w:p>
    <w:p w:rsidR="001D654A" w:rsidRDefault="001D654A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Web Server</w:t>
      </w:r>
    </w:p>
    <w:p w:rsidR="00DD0BD0" w:rsidRDefault="00DD0BD0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Application Server</w:t>
      </w: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BCB" w:rsidRDefault="00D00BCB" w:rsidP="00CD1F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45D0" w:rsidRDefault="00E06FFA" w:rsidP="00CD1FDF">
      <w:pPr>
        <w:jc w:val="both"/>
        <w:rPr>
          <w:rFonts w:ascii="Times New Roman" w:hAnsi="Times New Roman" w:cs="Times New Roman"/>
          <w:sz w:val="28"/>
          <w:szCs w:val="28"/>
        </w:rPr>
      </w:pPr>
      <w:r w:rsidRPr="00970A0B">
        <w:rPr>
          <w:rFonts w:ascii="Times New Roman" w:hAnsi="Times New Roman" w:cs="Times New Roman"/>
          <w:b/>
          <w:sz w:val="28"/>
          <w:szCs w:val="28"/>
        </w:rPr>
        <w:t>1.</w:t>
      </w:r>
      <w:r w:rsidR="00BA4758" w:rsidRPr="00970A0B">
        <w:rPr>
          <w:rFonts w:ascii="Times New Roman" w:hAnsi="Times New Roman" w:cs="Times New Roman"/>
          <w:b/>
          <w:sz w:val="28"/>
          <w:szCs w:val="28"/>
        </w:rPr>
        <w:t xml:space="preserve">Web Application/Web Site </w:t>
      </w:r>
      <w:r w:rsidRPr="00970A0B">
        <w:rPr>
          <w:rFonts w:ascii="Times New Roman" w:hAnsi="Times New Roman" w:cs="Times New Roman"/>
          <w:b/>
          <w:sz w:val="28"/>
          <w:szCs w:val="28"/>
        </w:rPr>
        <w:t>:-</w:t>
      </w:r>
      <w:r w:rsidR="00BA4758">
        <w:rPr>
          <w:rFonts w:ascii="Times New Roman" w:hAnsi="Times New Roman" w:cs="Times New Roman"/>
          <w:sz w:val="28"/>
          <w:szCs w:val="28"/>
        </w:rPr>
        <w:t xml:space="preserve">  The web application is collection of web pages.</w:t>
      </w:r>
      <w:r w:rsidR="00AB11F5">
        <w:rPr>
          <w:rFonts w:ascii="Times New Roman" w:hAnsi="Times New Roman" w:cs="Times New Roman"/>
          <w:sz w:val="28"/>
          <w:szCs w:val="28"/>
        </w:rPr>
        <w:t xml:space="preserve"> Each web page contains the information/data </w:t>
      </w:r>
      <w:r w:rsidR="00EA2064">
        <w:rPr>
          <w:rFonts w:ascii="Times New Roman" w:hAnsi="Times New Roman" w:cs="Times New Roman"/>
          <w:sz w:val="28"/>
          <w:szCs w:val="28"/>
        </w:rPr>
        <w:t>. There are two types of web pages.</w:t>
      </w:r>
    </w:p>
    <w:p w:rsidR="00EA2064" w:rsidRDefault="007942DC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a. static web pages/Passive web pages.</w:t>
      </w:r>
    </w:p>
    <w:p w:rsidR="00EA2064" w:rsidRDefault="00EA206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b. Dynamic web pages</w:t>
      </w:r>
      <w:r w:rsidR="007942DC">
        <w:rPr>
          <w:rFonts w:ascii="Times New Roman" w:hAnsi="Times New Roman" w:cs="Times New Roman"/>
          <w:sz w:val="28"/>
          <w:szCs w:val="28"/>
        </w:rPr>
        <w:t>/Active web pages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2064" w:rsidRDefault="00EA206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A2064" w:rsidRDefault="00EA2064" w:rsidP="00CD1FDF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</w:t>
      </w:r>
      <w:r w:rsidR="002E5886">
        <w:rPr>
          <w:rFonts w:ascii="Times New Roman" w:hAnsi="Times New Roman" w:cs="Times New Roman"/>
          <w:sz w:val="28"/>
          <w:szCs w:val="28"/>
        </w:rPr>
        <w:t>web page</w:t>
      </w:r>
      <w:r>
        <w:rPr>
          <w:rFonts w:ascii="Times New Roman" w:hAnsi="Times New Roman" w:cs="Times New Roman"/>
          <w:sz w:val="28"/>
          <w:szCs w:val="28"/>
        </w:rPr>
        <w:t>:-</w:t>
      </w:r>
      <w:r w:rsidR="00267328">
        <w:rPr>
          <w:rFonts w:ascii="Times New Roman" w:hAnsi="Times New Roman" w:cs="Times New Roman"/>
          <w:sz w:val="28"/>
          <w:szCs w:val="28"/>
        </w:rPr>
        <w:t xml:space="preserve"> The content of </w:t>
      </w:r>
      <w:r w:rsidR="006E112A">
        <w:rPr>
          <w:rFonts w:ascii="Times New Roman" w:hAnsi="Times New Roman" w:cs="Times New Roman"/>
          <w:sz w:val="28"/>
          <w:szCs w:val="28"/>
        </w:rPr>
        <w:t xml:space="preserve">this </w:t>
      </w:r>
      <w:r w:rsidR="00267328">
        <w:rPr>
          <w:rFonts w:ascii="Times New Roman" w:hAnsi="Times New Roman" w:cs="Times New Roman"/>
          <w:sz w:val="28"/>
          <w:szCs w:val="28"/>
        </w:rPr>
        <w:t>web page will remain same for all the request irrespective of request generation time or input values to request.</w:t>
      </w:r>
    </w:p>
    <w:p w:rsidR="00267328" w:rsidRDefault="00267328" w:rsidP="00CD1FD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267328" w:rsidRDefault="00A57C12" w:rsidP="00CD1FDF"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 page</w:t>
      </w:r>
    </w:p>
    <w:p w:rsidR="00A57C12" w:rsidRDefault="00A57C12" w:rsidP="00CD1FDF"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Wiki pedia page</w:t>
      </w:r>
    </w:p>
    <w:p w:rsidR="00A57C12" w:rsidRDefault="00A57C12" w:rsidP="00CD1FDF">
      <w:pPr>
        <w:pStyle w:val="ListParagraph"/>
        <w:numPr>
          <w:ilvl w:val="0"/>
          <w:numId w:val="4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 &amp; conditions page</w:t>
      </w:r>
      <w:r w:rsidR="002E5886">
        <w:rPr>
          <w:rFonts w:ascii="Times New Roman" w:hAnsi="Times New Roman" w:cs="Times New Roman"/>
          <w:sz w:val="28"/>
          <w:szCs w:val="28"/>
        </w:rPr>
        <w:t>.</w:t>
      </w:r>
    </w:p>
    <w:p w:rsidR="00267328" w:rsidRDefault="002E5886" w:rsidP="00CD1FDF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Web page:-</w:t>
      </w:r>
      <w:r w:rsidR="00D8133C">
        <w:rPr>
          <w:rFonts w:ascii="Times New Roman" w:hAnsi="Times New Roman" w:cs="Times New Roman"/>
          <w:sz w:val="28"/>
          <w:szCs w:val="28"/>
        </w:rPr>
        <w:t xml:space="preserve"> The content of this web page will be changed based on input values to request or time of request generation.</w:t>
      </w:r>
      <w:r w:rsidR="00337CE7">
        <w:rPr>
          <w:rFonts w:ascii="Times New Roman" w:hAnsi="Times New Roman" w:cs="Times New Roman"/>
          <w:sz w:val="28"/>
          <w:szCs w:val="28"/>
        </w:rPr>
        <w:t xml:space="preserve"> On Dynamic web page, </w:t>
      </w:r>
    </w:p>
    <w:p w:rsidR="00337CE7" w:rsidRDefault="00337CE7" w:rsidP="00CD1FD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see some fixed/constant content and dynamic content which is changed</w:t>
      </w:r>
      <w:r w:rsidR="00AD0F91">
        <w:rPr>
          <w:rFonts w:ascii="Times New Roman" w:hAnsi="Times New Roman" w:cs="Times New Roman"/>
          <w:sz w:val="28"/>
          <w:szCs w:val="28"/>
        </w:rPr>
        <w:t xml:space="preserve"> time to time or based on input values.</w:t>
      </w:r>
    </w:p>
    <w:p w:rsidR="00807406" w:rsidRDefault="00807406" w:rsidP="00CD1FD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Examples:-</w:t>
      </w:r>
    </w:p>
    <w:p w:rsidR="00807406" w:rsidRDefault="00112FB5" w:rsidP="00CD1FDF"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login page:- when user give wrong credentials(inputs) ,we see the error message dynamically</w:t>
      </w:r>
      <w:r w:rsidR="00EC42E5">
        <w:rPr>
          <w:rFonts w:ascii="Times New Roman" w:hAnsi="Times New Roman" w:cs="Times New Roman"/>
          <w:sz w:val="28"/>
          <w:szCs w:val="28"/>
        </w:rPr>
        <w:t xml:space="preserve"> in red color</w:t>
      </w:r>
      <w:r w:rsidR="007C0A11">
        <w:rPr>
          <w:rFonts w:ascii="Times New Roman" w:hAnsi="Times New Roman" w:cs="Times New Roman"/>
          <w:sz w:val="28"/>
          <w:szCs w:val="28"/>
        </w:rPr>
        <w:t xml:space="preserve"> on login page.</w:t>
      </w:r>
    </w:p>
    <w:p w:rsidR="00112FB5" w:rsidRDefault="00112FB5" w:rsidP="00CD1FDF"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 market trading web site web page.</w:t>
      </w:r>
    </w:p>
    <w:p w:rsidR="00112FB5" w:rsidRDefault="00112FB5" w:rsidP="00CD1FDF">
      <w:pPr>
        <w:pStyle w:val="ListParagraph"/>
        <w:numPr>
          <w:ilvl w:val="0"/>
          <w:numId w:val="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Live IPL game scoring web page.</w:t>
      </w:r>
    </w:p>
    <w:p w:rsidR="00513BE2" w:rsidRDefault="00513BE2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13BE2" w:rsidRDefault="00513BE2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Website/web application is collection of static web pages or dynamic web page</w:t>
      </w:r>
      <w:r w:rsidR="00B801D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0A0B" w:rsidRDefault="00970A0B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70A0B" w:rsidRDefault="00970A0B" w:rsidP="00CD1FDF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0A0B">
        <w:rPr>
          <w:rFonts w:ascii="Times New Roman" w:hAnsi="Times New Roman" w:cs="Times New Roman"/>
          <w:b/>
          <w:sz w:val="28"/>
          <w:szCs w:val="28"/>
        </w:rPr>
        <w:t>Need of Web Application:-</w:t>
      </w:r>
    </w:p>
    <w:p w:rsidR="00913FAC" w:rsidRDefault="00913FAC" w:rsidP="00CD1FDF">
      <w:pPr>
        <w:pStyle w:val="ListParagraph"/>
        <w:numPr>
          <w:ilvl w:val="0"/>
          <w:numId w:val="7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and logic of standard alone application is specific to one computer</w:t>
      </w:r>
      <w:r w:rsidR="00EB3933">
        <w:rPr>
          <w:rFonts w:ascii="Times New Roman" w:hAnsi="Times New Roman" w:cs="Times New Roman"/>
          <w:sz w:val="28"/>
          <w:szCs w:val="28"/>
        </w:rPr>
        <w:t xml:space="preserve"> and standard alone application can be operated by one person at a time.</w:t>
      </w:r>
    </w:p>
    <w:p w:rsidR="00EB3933" w:rsidRDefault="00A1565F" w:rsidP="00CD1FDF">
      <w:pPr>
        <w:pStyle w:val="ListParagraph"/>
        <w:spacing w:after="0" w:line="24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  <w:r w:rsidR="008E777C">
        <w:rPr>
          <w:rFonts w:ascii="Times New Roman" w:hAnsi="Times New Roman" w:cs="Times New Roman"/>
          <w:sz w:val="28"/>
          <w:szCs w:val="28"/>
        </w:rPr>
        <w:t xml:space="preserve"> class with main(-) method, </w:t>
      </w:r>
      <w:r w:rsidR="00E740F3">
        <w:rPr>
          <w:rFonts w:ascii="Times New Roman" w:hAnsi="Times New Roman" w:cs="Times New Roman"/>
          <w:sz w:val="28"/>
          <w:szCs w:val="28"/>
        </w:rPr>
        <w:t>awt/Swing app,</w:t>
      </w:r>
      <w:r w:rsidR="008E777C">
        <w:rPr>
          <w:rFonts w:ascii="Times New Roman" w:hAnsi="Times New Roman" w:cs="Times New Roman"/>
          <w:sz w:val="28"/>
          <w:szCs w:val="28"/>
        </w:rPr>
        <w:t>calculator app, anti-virus s/w …etc.</w:t>
      </w:r>
    </w:p>
    <w:p w:rsidR="00E740F3" w:rsidRDefault="00E740F3" w:rsidP="00CD1FDF">
      <w:pPr>
        <w:pStyle w:val="ListParagraph"/>
        <w:spacing w:after="0" w:line="24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38625" cy="164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EF7" w:rsidRDefault="00474EF7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74EF7" w:rsidRDefault="00CD35E6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5BBE">
        <w:rPr>
          <w:rFonts w:ascii="Times New Roman" w:hAnsi="Times New Roman" w:cs="Times New Roman"/>
          <w:sz w:val="28"/>
          <w:szCs w:val="28"/>
        </w:rPr>
        <w:t>Data which is generated by standard app or which is stored in database/file.</w:t>
      </w:r>
    </w:p>
    <w:p w:rsidR="00DB5BBE" w:rsidRDefault="00DB5BBE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In above example, 300 is data which is generated by awt/swing app.</w:t>
      </w:r>
    </w:p>
    <w:p w:rsidR="00DB5BBE" w:rsidRDefault="00DB5BBE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BBE" w:rsidRDefault="00DB5BBE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The logic which process data.</w:t>
      </w:r>
    </w:p>
    <w:p w:rsidR="00DB5BBE" w:rsidRDefault="00DB5BBE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A2CC9" w:rsidRDefault="00EA2CC9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A2CC9" w:rsidRDefault="00EA2CC9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and logic of </w:t>
      </w:r>
      <w:r w:rsidR="005C4B3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application can be accessed or manipulated by multiple client apps(Browsers) that are connected to </w:t>
      </w:r>
      <w:r w:rsidR="005C4B3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using network.</w:t>
      </w:r>
    </w:p>
    <w:p w:rsidR="005124F4" w:rsidRDefault="005124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124F4" w:rsidRDefault="005124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5124F4" w:rsidRDefault="005124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5124F4" w:rsidRDefault="005124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JDBC app talking to DB s/w.</w:t>
      </w:r>
    </w:p>
    <w:p w:rsidR="00F73357" w:rsidRDefault="00F73357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73FCD" w:rsidRDefault="00F73357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3629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4F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73FCD" w:rsidRDefault="00F73FCD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124F4" w:rsidRDefault="004D0C37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and logics of web applications can be accessed from different locations on 24X7 basis using</w:t>
      </w:r>
      <w:r w:rsidR="00A36381">
        <w:rPr>
          <w:rFonts w:ascii="Times New Roman" w:hAnsi="Times New Roman" w:cs="Times New Roman"/>
          <w:sz w:val="28"/>
          <w:szCs w:val="28"/>
        </w:rPr>
        <w:t xml:space="preserve"> client applications(</w:t>
      </w:r>
      <w:r>
        <w:rPr>
          <w:rFonts w:ascii="Times New Roman" w:hAnsi="Times New Roman" w:cs="Times New Roman"/>
          <w:sz w:val="28"/>
          <w:szCs w:val="28"/>
        </w:rPr>
        <w:t xml:space="preserve"> browser software</w:t>
      </w:r>
      <w:r w:rsidR="00A363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through internet network.</w:t>
      </w:r>
    </w:p>
    <w:p w:rsidR="00C742E4" w:rsidRPr="00474EF7" w:rsidRDefault="00C742E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1837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F3" w:rsidRPr="00913FAC" w:rsidRDefault="00E740F3" w:rsidP="00CD1FDF">
      <w:pPr>
        <w:pStyle w:val="ListParagraph"/>
        <w:spacing w:after="0" w:line="24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112FB5" w:rsidRDefault="00112FB5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51F4" w:rsidRDefault="003251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Technologies:- </w:t>
      </w:r>
      <w:r>
        <w:rPr>
          <w:rFonts w:ascii="Times New Roman" w:hAnsi="Times New Roman" w:cs="Times New Roman"/>
          <w:sz w:val="28"/>
          <w:szCs w:val="28"/>
        </w:rPr>
        <w:t xml:space="preserve"> servlet,JSP are used to develop the</w:t>
      </w:r>
      <w:r w:rsidR="00EE44D5">
        <w:rPr>
          <w:rFonts w:ascii="Times New Roman" w:hAnsi="Times New Roman" w:cs="Times New Roman"/>
          <w:sz w:val="28"/>
          <w:szCs w:val="28"/>
        </w:rPr>
        <w:t xml:space="preserve"> Java based </w:t>
      </w:r>
      <w:r>
        <w:rPr>
          <w:rFonts w:ascii="Times New Roman" w:hAnsi="Times New Roman" w:cs="Times New Roman"/>
          <w:sz w:val="28"/>
          <w:szCs w:val="28"/>
        </w:rPr>
        <w:t xml:space="preserve"> web application.</w:t>
      </w:r>
    </w:p>
    <w:p w:rsidR="003251F4" w:rsidRDefault="003251F4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FrameWork:-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44D5">
        <w:rPr>
          <w:rFonts w:ascii="Times New Roman" w:hAnsi="Times New Roman" w:cs="Times New Roman"/>
          <w:sz w:val="28"/>
          <w:szCs w:val="28"/>
        </w:rPr>
        <w:t xml:space="preserve">structs, jsf, </w:t>
      </w:r>
      <w:r>
        <w:rPr>
          <w:rFonts w:ascii="Times New Roman" w:hAnsi="Times New Roman" w:cs="Times New Roman"/>
          <w:sz w:val="28"/>
          <w:szCs w:val="28"/>
        </w:rPr>
        <w:t xml:space="preserve">spring MVC, </w:t>
      </w:r>
      <w:r w:rsidR="00EE44D5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spring BootMVC are used to develop the</w:t>
      </w:r>
      <w:r w:rsidR="00EE44D5">
        <w:rPr>
          <w:rFonts w:ascii="Times New Roman" w:hAnsi="Times New Roman" w:cs="Times New Roman"/>
          <w:sz w:val="28"/>
          <w:szCs w:val="28"/>
        </w:rPr>
        <w:t xml:space="preserve"> Java based</w:t>
      </w:r>
      <w:r>
        <w:rPr>
          <w:rFonts w:ascii="Times New Roman" w:hAnsi="Times New Roman" w:cs="Times New Roman"/>
          <w:sz w:val="28"/>
          <w:szCs w:val="28"/>
        </w:rPr>
        <w:t xml:space="preserve"> web applications.</w:t>
      </w:r>
    </w:p>
    <w:p w:rsidR="004423BF" w:rsidRDefault="004423BF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423BF" w:rsidRDefault="004423BF" w:rsidP="00CD1FDF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1AB">
        <w:rPr>
          <w:rFonts w:ascii="Times New Roman" w:hAnsi="Times New Roman" w:cs="Times New Roman"/>
          <w:b/>
          <w:sz w:val="28"/>
          <w:szCs w:val="28"/>
        </w:rPr>
        <w:t>Web Application Architectures:-</w:t>
      </w:r>
    </w:p>
    <w:p w:rsidR="00CA008F" w:rsidRDefault="00CA008F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008F" w:rsidRDefault="00CA008F" w:rsidP="00CD1FDF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3-tier Architecture:-</w:t>
      </w:r>
    </w:p>
    <w:p w:rsidR="00CA008F" w:rsidRDefault="00CA008F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6787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D7" w:rsidRDefault="002653D7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53D7" w:rsidRDefault="002653D7" w:rsidP="00CD1FDF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user generates request to web application/web site by placing the URL in address bar of Browser or By clicking the hyper link or By submitting form data.</w:t>
      </w:r>
    </w:p>
    <w:p w:rsidR="008F3EF6" w:rsidRDefault="008F3EF6" w:rsidP="008F3EF6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 continuously listen to client request by having the daemon thread. After received request by web server, web server handovers the request to web container.</w:t>
      </w:r>
    </w:p>
    <w:p w:rsidR="00A062BF" w:rsidRDefault="00A062BF" w:rsidP="00A062B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062BF" w:rsidRDefault="00A062BF" w:rsidP="00A062B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The web container is combination of both servlet container + JSP container.</w:t>
      </w:r>
    </w:p>
    <w:p w:rsidR="008F3EF6" w:rsidRDefault="008F3EF6" w:rsidP="008F3EF6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b.1. if request is for static web component( html file/html component or JS file/JS component) then  web container collect and places web component code in response. That response is given to web server. The web server and send response to Browser.</w:t>
      </w:r>
    </w:p>
    <w:p w:rsidR="008F3EF6" w:rsidRPr="00EA0F53" w:rsidRDefault="008F3EF6" w:rsidP="008F3EF6">
      <w:pPr>
        <w:spacing w:after="0" w:line="240" w:lineRule="atLeast"/>
        <w:ind w:left="502" w:firstLin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EA0F53">
        <w:rPr>
          <w:rFonts w:ascii="Times New Roman" w:hAnsi="Times New Roman" w:cs="Times New Roman"/>
          <w:sz w:val="28"/>
          <w:szCs w:val="28"/>
        </w:rPr>
        <w:t>.2. If request is for Dynamic web component(servlet component)then web container maps/links request to appropriate web component. The servlet container will implement the life cycle of servlet component using JRE.</w:t>
      </w:r>
    </w:p>
    <w:p w:rsidR="008F3EF6" w:rsidRDefault="008F3EF6" w:rsidP="008F3EF6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b.3. If request is for Dynamic web component(JSP component) then JSP container maps/links request to appropriate web component. The JSP container will implement the life cycle of JSP component using JRE.</w:t>
      </w:r>
    </w:p>
    <w:p w:rsidR="00323BD4" w:rsidRDefault="00323BD4" w:rsidP="00325AAF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B3CDE" w:rsidRDefault="007B3CDE" w:rsidP="00CD1FDF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process of processing request</w:t>
      </w:r>
      <w:r w:rsidR="00662AC0">
        <w:rPr>
          <w:rFonts w:ascii="Times New Roman" w:hAnsi="Times New Roman" w:cs="Times New Roman"/>
          <w:sz w:val="28"/>
          <w:szCs w:val="28"/>
        </w:rPr>
        <w:t xml:space="preserve"> for dynamic web component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29AA">
        <w:rPr>
          <w:rFonts w:ascii="Times New Roman" w:hAnsi="Times New Roman" w:cs="Times New Roman"/>
          <w:sz w:val="28"/>
          <w:szCs w:val="28"/>
        </w:rPr>
        <w:t xml:space="preserve">if required </w:t>
      </w:r>
      <w:r>
        <w:rPr>
          <w:rFonts w:ascii="Times New Roman" w:hAnsi="Times New Roman" w:cs="Times New Roman"/>
          <w:sz w:val="28"/>
          <w:szCs w:val="28"/>
        </w:rPr>
        <w:t>web component may interact with data for retrieving data from DB or to store the data in DB.</w:t>
      </w:r>
    </w:p>
    <w:p w:rsidR="003F499A" w:rsidRDefault="003F499A" w:rsidP="00CD1FDF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component  send the result to web server.</w:t>
      </w:r>
    </w:p>
    <w:p w:rsidR="003F499A" w:rsidRDefault="003F499A" w:rsidP="00CD1FDF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 send result to browser as response.</w:t>
      </w:r>
    </w:p>
    <w:p w:rsidR="003F499A" w:rsidRDefault="003F499A" w:rsidP="00CD1FDF">
      <w:pPr>
        <w:pStyle w:val="ListParagraph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 displays response in the form of  web page.</w:t>
      </w: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62AC0" w:rsidRPr="00662AC0" w:rsidRDefault="00662AC0" w:rsidP="00662AC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87F3D" w:rsidRPr="00392C3F" w:rsidRDefault="00392C3F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92C3F">
        <w:rPr>
          <w:rFonts w:ascii="Times New Roman" w:hAnsi="Times New Roman" w:cs="Times New Roman"/>
          <w:sz w:val="28"/>
          <w:szCs w:val="28"/>
        </w:rPr>
        <w:t>3.2.</w:t>
      </w:r>
      <w:r w:rsidR="00F87F3D" w:rsidRPr="00392C3F">
        <w:rPr>
          <w:rFonts w:ascii="Times New Roman" w:hAnsi="Times New Roman" w:cs="Times New Roman"/>
          <w:sz w:val="28"/>
          <w:szCs w:val="28"/>
        </w:rPr>
        <w:t>2-Tier architecture:-</w:t>
      </w:r>
    </w:p>
    <w:p w:rsidR="00CA008F" w:rsidRDefault="00CA008F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C3F" w:rsidRDefault="00392C3F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43400" cy="1419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81" w:rsidRDefault="000C5B81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B81" w:rsidRDefault="000C5B81" w:rsidP="00CD1FDF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user generates request to web application/web site by placing the URL in address bar of Browser or By clicking the hyper link or By submitting form data.</w:t>
      </w:r>
    </w:p>
    <w:p w:rsidR="002E7144" w:rsidRDefault="002E7144" w:rsidP="002E7144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The web container is combination of both servlet container + JSP container.</w:t>
      </w:r>
    </w:p>
    <w:p w:rsidR="002E7144" w:rsidRDefault="002E7144" w:rsidP="002E7144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EA0F53" w:rsidRDefault="00EA0F53" w:rsidP="00EA0F53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server </w:t>
      </w:r>
      <w:r w:rsidR="003A7F84">
        <w:rPr>
          <w:rFonts w:ascii="Times New Roman" w:hAnsi="Times New Roman" w:cs="Times New Roman"/>
          <w:sz w:val="28"/>
          <w:szCs w:val="28"/>
        </w:rPr>
        <w:t>contin</w:t>
      </w:r>
      <w:r>
        <w:rPr>
          <w:rFonts w:ascii="Times New Roman" w:hAnsi="Times New Roman" w:cs="Times New Roman"/>
          <w:sz w:val="28"/>
          <w:szCs w:val="28"/>
        </w:rPr>
        <w:t>ously listen to client request by having the daemon thread. After received request by web server, web server handovers the request to web container.</w:t>
      </w:r>
    </w:p>
    <w:p w:rsidR="002E7144" w:rsidRDefault="002E7144" w:rsidP="002E7144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EA0F53" w:rsidRDefault="00EA0F53" w:rsidP="00EA0F53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b.1. if request is for static web component( html file/html component or JS file/JS component) then  web container collect and places web component code in response. That response is given to web server. The web server and send response to Browser.</w:t>
      </w:r>
    </w:p>
    <w:p w:rsidR="00EA0F53" w:rsidRPr="00EA0F53" w:rsidRDefault="00EA0F53" w:rsidP="00EA0F53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</w:t>
      </w:r>
      <w:r w:rsidRPr="00EA0F53">
        <w:rPr>
          <w:rFonts w:ascii="Times New Roman" w:hAnsi="Times New Roman" w:cs="Times New Roman"/>
          <w:sz w:val="28"/>
          <w:szCs w:val="28"/>
        </w:rPr>
        <w:t>.2. If request is for Dynamic web component(servlet component)then web container maps/links request to appropriate web component. The servlet container will implement the life cycle of servlet component using JRE.</w:t>
      </w:r>
    </w:p>
    <w:p w:rsidR="00EA0F53" w:rsidRDefault="00EA0F53" w:rsidP="00EA0F53">
      <w:pPr>
        <w:pStyle w:val="ListParagraph"/>
        <w:spacing w:after="0" w:line="240" w:lineRule="atLeast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b.3. If request is for Dynamic web component(JSP component) then JSP container maps/links request to appropriate web component. The JSP container will implement the life cycle of JSP component using JRE.</w:t>
      </w:r>
    </w:p>
    <w:p w:rsidR="000C5B81" w:rsidRDefault="000C5B81" w:rsidP="00CD1FDF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component  logic is executed to generate the result(response).</w:t>
      </w:r>
    </w:p>
    <w:p w:rsidR="000C5B81" w:rsidRDefault="000C5B81" w:rsidP="00CD1FDF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component  send the result to web server.</w:t>
      </w:r>
    </w:p>
    <w:p w:rsidR="000C5B81" w:rsidRDefault="000C5B81" w:rsidP="00CD1FDF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 send result to browser as response.</w:t>
      </w:r>
    </w:p>
    <w:p w:rsidR="001F5408" w:rsidRDefault="000C5B81" w:rsidP="00CD1FDF">
      <w:pPr>
        <w:pStyle w:val="ListParagraph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 displays response in the form of  web page.</w:t>
      </w:r>
    </w:p>
    <w:p w:rsidR="00EA06C5" w:rsidRDefault="00EA06C5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A06C5" w:rsidRDefault="00EA06C5" w:rsidP="00CD1FDF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A06C5" w:rsidRPr="002712F1" w:rsidRDefault="00EA06C5" w:rsidP="00CD1FDF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D53">
        <w:rPr>
          <w:rFonts w:ascii="Times New Roman" w:hAnsi="Times New Roman" w:cs="Times New Roman"/>
          <w:b/>
          <w:sz w:val="28"/>
          <w:szCs w:val="28"/>
        </w:rPr>
        <w:t>Web Component:-</w:t>
      </w:r>
      <w:r w:rsidR="00CD1F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FDF">
        <w:rPr>
          <w:rFonts w:ascii="Times New Roman" w:hAnsi="Times New Roman" w:cs="Times New Roman"/>
          <w:sz w:val="28"/>
          <w:szCs w:val="28"/>
        </w:rPr>
        <w:t xml:space="preserve">Generally, web application contains the set of web components. The web component is reusable component. </w:t>
      </w:r>
      <w:r w:rsidR="00CD1FDF" w:rsidRPr="002712F1">
        <w:rPr>
          <w:rFonts w:ascii="Times New Roman" w:hAnsi="Times New Roman" w:cs="Times New Roman"/>
          <w:b/>
          <w:sz w:val="28"/>
          <w:szCs w:val="28"/>
        </w:rPr>
        <w:t>It has ability to generate the web pages.</w:t>
      </w:r>
    </w:p>
    <w:p w:rsidR="00CD1FDF" w:rsidRDefault="00CD1FDF" w:rsidP="00CD1FDF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html file</w:t>
      </w:r>
      <w:r w:rsidR="00CD2021">
        <w:rPr>
          <w:rFonts w:ascii="Times New Roman" w:hAnsi="Times New Roman" w:cs="Times New Roman"/>
          <w:sz w:val="28"/>
          <w:szCs w:val="28"/>
        </w:rPr>
        <w:t>/program</w:t>
      </w:r>
      <w:r>
        <w:rPr>
          <w:rFonts w:ascii="Times New Roman" w:hAnsi="Times New Roman" w:cs="Times New Roman"/>
          <w:sz w:val="28"/>
          <w:szCs w:val="28"/>
        </w:rPr>
        <w:t>, Jsp file</w:t>
      </w:r>
      <w:r w:rsidR="00CD2021">
        <w:rPr>
          <w:rFonts w:ascii="Times New Roman" w:hAnsi="Times New Roman" w:cs="Times New Roman"/>
          <w:sz w:val="28"/>
          <w:szCs w:val="28"/>
        </w:rPr>
        <w:t>/program</w:t>
      </w:r>
      <w:r>
        <w:rPr>
          <w:rFonts w:ascii="Times New Roman" w:hAnsi="Times New Roman" w:cs="Times New Roman"/>
          <w:sz w:val="28"/>
          <w:szCs w:val="28"/>
        </w:rPr>
        <w:t xml:space="preserve"> , servlet file</w:t>
      </w:r>
      <w:r w:rsidR="00CD2021">
        <w:rPr>
          <w:rFonts w:ascii="Times New Roman" w:hAnsi="Times New Roman" w:cs="Times New Roman"/>
          <w:sz w:val="28"/>
          <w:szCs w:val="28"/>
        </w:rPr>
        <w:t>/program</w:t>
      </w:r>
      <w:r>
        <w:rPr>
          <w:rFonts w:ascii="Times New Roman" w:hAnsi="Times New Roman" w:cs="Times New Roman"/>
          <w:sz w:val="28"/>
          <w:szCs w:val="28"/>
        </w:rPr>
        <w:t xml:space="preserve"> , JS file</w:t>
      </w:r>
      <w:r w:rsidR="00CD2021">
        <w:rPr>
          <w:rFonts w:ascii="Times New Roman" w:hAnsi="Times New Roman" w:cs="Times New Roman"/>
          <w:sz w:val="28"/>
          <w:szCs w:val="28"/>
        </w:rPr>
        <w:t xml:space="preserve">/program 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CD2021">
        <w:rPr>
          <w:rFonts w:ascii="Times New Roman" w:hAnsi="Times New Roman" w:cs="Times New Roman"/>
          <w:sz w:val="28"/>
          <w:szCs w:val="28"/>
        </w:rPr>
        <w:t>…etc  are technically called web component.</w:t>
      </w:r>
    </w:p>
    <w:p w:rsidR="005F3300" w:rsidRDefault="005F3300" w:rsidP="00CD1FDF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5F3300" w:rsidRDefault="005F3300" w:rsidP="00105550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kind</w:t>
      </w:r>
      <w:r w:rsidR="009A0656">
        <w:rPr>
          <w:rFonts w:ascii="Times New Roman" w:hAnsi="Times New Roman" w:cs="Times New Roman"/>
          <w:sz w:val="28"/>
          <w:szCs w:val="28"/>
        </w:rPr>
        <w:t>s of web components based on generated web pages.</w:t>
      </w:r>
    </w:p>
    <w:p w:rsidR="009A0656" w:rsidRDefault="009A0656" w:rsidP="009A0656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web component:- From this type of web component, the static web page is generated.</w:t>
      </w:r>
    </w:p>
    <w:p w:rsidR="00CD5294" w:rsidRDefault="00CD5294" w:rsidP="00CD5294">
      <w:pPr>
        <w:pStyle w:val="ListParagraph"/>
        <w:spacing w:after="0" w:line="24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html files.</w:t>
      </w:r>
    </w:p>
    <w:p w:rsidR="009A0656" w:rsidRDefault="009A0656" w:rsidP="009A0656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web component:-From this type of web component, the dynamic web page is generated.</w:t>
      </w:r>
    </w:p>
    <w:p w:rsidR="00CD5294" w:rsidRDefault="00CD5294" w:rsidP="00CD5294">
      <w:pPr>
        <w:pStyle w:val="ListParagraph"/>
        <w:spacing w:after="0" w:line="24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Servlet file/program , JSP file/ program…etc</w:t>
      </w:r>
    </w:p>
    <w:p w:rsidR="00B76805" w:rsidRDefault="009A0656" w:rsidP="00B76805">
      <w:pPr>
        <w:pStyle w:val="ListParagraph"/>
        <w:numPr>
          <w:ilvl w:val="0"/>
          <w:numId w:val="10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Helper web component:- </w:t>
      </w:r>
      <w:r w:rsidR="00CD5294">
        <w:rPr>
          <w:rFonts w:ascii="Times New Roman" w:hAnsi="Times New Roman" w:cs="Times New Roman"/>
          <w:sz w:val="28"/>
          <w:szCs w:val="28"/>
        </w:rPr>
        <w:t>This component does not generates web pages. This component helps to static web component, dynamic web component in the generating the web pages.</w:t>
      </w:r>
      <w:r>
        <w:rPr>
          <w:rFonts w:ascii="Times New Roman" w:hAnsi="Times New Roman" w:cs="Times New Roman"/>
          <w:sz w:val="28"/>
          <w:szCs w:val="28"/>
        </w:rPr>
        <w:t>The helper web component is image file, audio file, video file.</w:t>
      </w:r>
    </w:p>
    <w:p w:rsidR="00B76805" w:rsidRDefault="00B76805" w:rsidP="00B7680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6805" w:rsidRDefault="00B76805" w:rsidP="00B76805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6805" w:rsidRDefault="00B76805" w:rsidP="00B76805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place where web component code is executed, web components are 2 kinds.</w:t>
      </w:r>
    </w:p>
    <w:p w:rsidR="00B76805" w:rsidRDefault="00B76805" w:rsidP="00B76805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6805" w:rsidRDefault="00B76805" w:rsidP="00C848B6">
      <w:pPr>
        <w:pStyle w:val="ListParagraph"/>
        <w:numPr>
          <w:ilvl w:val="0"/>
          <w:numId w:val="1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side web components</w:t>
      </w:r>
      <w:r w:rsidR="00C848B6">
        <w:rPr>
          <w:rFonts w:ascii="Times New Roman" w:hAnsi="Times New Roman" w:cs="Times New Roman"/>
          <w:sz w:val="28"/>
          <w:szCs w:val="28"/>
        </w:rPr>
        <w:t xml:space="preserve">:- </w:t>
      </w:r>
      <w:r w:rsidR="009D23D1">
        <w:rPr>
          <w:rFonts w:ascii="Times New Roman" w:hAnsi="Times New Roman" w:cs="Times New Roman"/>
          <w:sz w:val="28"/>
          <w:szCs w:val="28"/>
        </w:rPr>
        <w:t xml:space="preserve">These component reside in server machine . </w:t>
      </w:r>
      <w:r w:rsidR="00C848B6">
        <w:rPr>
          <w:rFonts w:ascii="Times New Roman" w:hAnsi="Times New Roman" w:cs="Times New Roman"/>
          <w:sz w:val="28"/>
          <w:szCs w:val="28"/>
        </w:rPr>
        <w:t>These web component code goes to browser  through the response from web server. This web component execution happens at client side.</w:t>
      </w:r>
    </w:p>
    <w:p w:rsidR="00C848B6" w:rsidRDefault="00C848B6" w:rsidP="00C848B6">
      <w:pPr>
        <w:pStyle w:val="ListParagraph"/>
        <w:spacing w:after="0" w:line="240" w:lineRule="atLeast"/>
        <w:ind w:left="1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 html file/program ,JS file/program.</w:t>
      </w:r>
    </w:p>
    <w:p w:rsidR="00B76805" w:rsidRDefault="00E53BB0" w:rsidP="009D23D1">
      <w:pPr>
        <w:pStyle w:val="ListParagraph"/>
        <w:numPr>
          <w:ilvl w:val="0"/>
          <w:numId w:val="1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side web components:-</w:t>
      </w:r>
      <w:r w:rsidR="009D23D1">
        <w:rPr>
          <w:rFonts w:ascii="Times New Roman" w:hAnsi="Times New Roman" w:cs="Times New Roman"/>
          <w:sz w:val="28"/>
          <w:szCs w:val="28"/>
        </w:rPr>
        <w:t xml:space="preserve"> These component resides in server machine and its execution happens at server machine.</w:t>
      </w:r>
    </w:p>
    <w:p w:rsidR="009D23D1" w:rsidRDefault="009D23D1" w:rsidP="009D23D1">
      <w:pPr>
        <w:pStyle w:val="ListParagraph"/>
        <w:spacing w:after="0" w:line="240" w:lineRule="atLeast"/>
        <w:ind w:left="1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 Servlet file/program, JSP file/program.</w:t>
      </w:r>
    </w:p>
    <w:p w:rsidR="00EC70BB" w:rsidRDefault="00EC70BB" w:rsidP="00EC70BB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C70BB" w:rsidRPr="001D654A" w:rsidRDefault="00CB2AF2" w:rsidP="00CB2AF2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54A">
        <w:rPr>
          <w:rFonts w:ascii="Times New Roman" w:hAnsi="Times New Roman" w:cs="Times New Roman"/>
          <w:b/>
          <w:sz w:val="28"/>
          <w:szCs w:val="28"/>
        </w:rPr>
        <w:t>Web Server:-</w:t>
      </w:r>
    </w:p>
    <w:p w:rsidR="00512141" w:rsidRDefault="00512141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512141" w:rsidRDefault="005B5340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Def-1:</w:t>
      </w:r>
      <w:r w:rsidR="00512141">
        <w:rPr>
          <w:rFonts w:ascii="Times New Roman" w:hAnsi="Times New Roman" w:cs="Times New Roman"/>
          <w:sz w:val="28"/>
          <w:szCs w:val="28"/>
        </w:rPr>
        <w:t>The web server is physical machine  which provide services to client machines.</w:t>
      </w:r>
    </w:p>
    <w:p w:rsidR="002418A6" w:rsidRDefault="00F45EB4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Network server</w:t>
      </w:r>
      <w:r w:rsidR="002418A6">
        <w:rPr>
          <w:rFonts w:ascii="Times New Roman" w:hAnsi="Times New Roman" w:cs="Times New Roman"/>
          <w:sz w:val="28"/>
          <w:szCs w:val="28"/>
        </w:rPr>
        <w:t xml:space="preserve"> machine.</w:t>
      </w:r>
    </w:p>
    <w:p w:rsidR="00512141" w:rsidRDefault="00512141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2141" w:rsidRDefault="005B5340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Def-2</w:t>
      </w:r>
      <w:r w:rsidR="00512141">
        <w:rPr>
          <w:rFonts w:ascii="Times New Roman" w:hAnsi="Times New Roman" w:cs="Times New Roman"/>
          <w:sz w:val="28"/>
          <w:szCs w:val="28"/>
        </w:rPr>
        <w:t>The web server is logical software which provide services to client apps.</w:t>
      </w:r>
    </w:p>
    <w:p w:rsidR="00084228" w:rsidRDefault="00084228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  DB s/w, web server s/w, etc…</w:t>
      </w:r>
    </w:p>
    <w:p w:rsidR="005B5340" w:rsidRDefault="005B5340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5B5340" w:rsidRDefault="005B5340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Every java based web server like Tomcat  have </w:t>
      </w:r>
      <w:r w:rsidR="007F295F">
        <w:rPr>
          <w:rFonts w:ascii="Times New Roman" w:hAnsi="Times New Roman" w:cs="Times New Roman"/>
          <w:sz w:val="28"/>
          <w:szCs w:val="28"/>
        </w:rPr>
        <w:t xml:space="preserve"> </w:t>
      </w:r>
      <w:r w:rsidR="007F295F" w:rsidRPr="007F295F">
        <w:rPr>
          <w:rFonts w:ascii="Times New Roman" w:hAnsi="Times New Roman" w:cs="Times New Roman"/>
          <w:b/>
          <w:sz w:val="28"/>
          <w:szCs w:val="28"/>
          <w:u w:val="single"/>
        </w:rPr>
        <w:t>Servlet Container</w:t>
      </w:r>
      <w:r w:rsidR="007F295F">
        <w:rPr>
          <w:rFonts w:ascii="Times New Roman" w:hAnsi="Times New Roman" w:cs="Times New Roman"/>
          <w:sz w:val="28"/>
          <w:szCs w:val="28"/>
        </w:rPr>
        <w:t xml:space="preserve"> and </w:t>
      </w:r>
      <w:r w:rsidR="007F295F" w:rsidRPr="007F295F">
        <w:rPr>
          <w:rFonts w:ascii="Times New Roman" w:hAnsi="Times New Roman" w:cs="Times New Roman"/>
          <w:b/>
          <w:sz w:val="28"/>
          <w:szCs w:val="28"/>
          <w:u w:val="single"/>
        </w:rPr>
        <w:t>JSP container.</w:t>
      </w:r>
      <w:r w:rsidR="007F29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7F295F" w:rsidRDefault="007F295F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60B7" w:rsidRDefault="00117220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3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24175" cy="14954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347" w:rsidRDefault="00150347" w:rsidP="00512141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0347" w:rsidRPr="00DF6512" w:rsidRDefault="00150347" w:rsidP="00150347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Container:-</w:t>
      </w:r>
      <w:r>
        <w:rPr>
          <w:rFonts w:ascii="Times New Roman" w:hAnsi="Times New Roman" w:cs="Times New Roman"/>
          <w:sz w:val="28"/>
          <w:szCs w:val="28"/>
        </w:rPr>
        <w:t xml:space="preserve"> Container is software program/ application that manages whole life cycle of given web component from birth to death.</w:t>
      </w:r>
    </w:p>
    <w:p w:rsidR="00DF6512" w:rsidRDefault="00DF6512" w:rsidP="00DF6512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6512" w:rsidRDefault="00DF6512" w:rsidP="00DF6512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Ex:</w:t>
      </w:r>
    </w:p>
    <w:p w:rsidR="00DF6512" w:rsidRDefault="00DF6512" w:rsidP="00DF6512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 Container:- It manages the servlet component life cycle.</w:t>
      </w:r>
    </w:p>
    <w:p w:rsidR="00DF6512" w:rsidRDefault="00DF6512" w:rsidP="00DF6512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JSP container:- It manages the JSP component life cycle.</w:t>
      </w:r>
    </w:p>
    <w:p w:rsidR="00DF6512" w:rsidRDefault="00DF6512" w:rsidP="00DF6512">
      <w:pPr>
        <w:pStyle w:val="ListParagraph"/>
        <w:numPr>
          <w:ilvl w:val="0"/>
          <w:numId w:val="12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EJB container:- It manages the EJB component life cycle.</w:t>
      </w:r>
    </w:p>
    <w:p w:rsidR="000F0D43" w:rsidRDefault="000F0D43" w:rsidP="000F0D43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F0D43" w:rsidRPr="000F0D43" w:rsidRDefault="000F0D43" w:rsidP="000F0D43">
      <w:pPr>
        <w:spacing w:after="0" w:line="24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319EA">
        <w:rPr>
          <w:rFonts w:ascii="Times New Roman" w:hAnsi="Times New Roman" w:cs="Times New Roman"/>
          <w:b/>
          <w:sz w:val="28"/>
          <w:szCs w:val="28"/>
        </w:rPr>
        <w:t>Web container</w:t>
      </w:r>
      <w:r>
        <w:rPr>
          <w:rFonts w:ascii="Times New Roman" w:hAnsi="Times New Roman" w:cs="Times New Roman"/>
          <w:sz w:val="28"/>
          <w:szCs w:val="28"/>
        </w:rPr>
        <w:t xml:space="preserve"> is combination of</w:t>
      </w:r>
      <w:r w:rsidR="00D319EA">
        <w:rPr>
          <w:rFonts w:ascii="Times New Roman" w:hAnsi="Times New Roman" w:cs="Times New Roman"/>
          <w:sz w:val="28"/>
          <w:szCs w:val="28"/>
        </w:rPr>
        <w:t xml:space="preserve"> only </w:t>
      </w:r>
      <w:r>
        <w:rPr>
          <w:rFonts w:ascii="Times New Roman" w:hAnsi="Times New Roman" w:cs="Times New Roman"/>
          <w:sz w:val="28"/>
          <w:szCs w:val="28"/>
        </w:rPr>
        <w:t xml:space="preserve"> Servlet container and JSP container.</w:t>
      </w:r>
    </w:p>
    <w:p w:rsidR="00862BD1" w:rsidRDefault="00862BD1" w:rsidP="00862BD1">
      <w:pPr>
        <w:pStyle w:val="ListParagraph"/>
        <w:spacing w:after="0" w:line="24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90EE2" w:rsidRDefault="00862BD1" w:rsidP="00862BD1">
      <w:pPr>
        <w:pStyle w:val="ListParagraph"/>
        <w:numPr>
          <w:ilvl w:val="1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62BD1">
        <w:rPr>
          <w:rFonts w:ascii="Times New Roman" w:hAnsi="Times New Roman" w:cs="Times New Roman"/>
          <w:b/>
          <w:sz w:val="28"/>
          <w:szCs w:val="28"/>
        </w:rPr>
        <w:t>Web</w:t>
      </w:r>
      <w:r w:rsidR="00030E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2BD1">
        <w:rPr>
          <w:rFonts w:ascii="Times New Roman" w:hAnsi="Times New Roman" w:cs="Times New Roman"/>
          <w:b/>
          <w:sz w:val="28"/>
          <w:szCs w:val="28"/>
        </w:rPr>
        <w:t>Server Architecture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030E41" w:rsidRDefault="00030E41" w:rsidP="00030E41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E41" w:rsidRDefault="00030E41" w:rsidP="00030E41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44580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5E" w:rsidRDefault="0059775E" w:rsidP="0059775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Deployment:-</w:t>
      </w:r>
      <w:r w:rsidR="005A3A5A">
        <w:rPr>
          <w:rFonts w:ascii="Times New Roman" w:hAnsi="Times New Roman" w:cs="Times New Roman"/>
          <w:sz w:val="28"/>
          <w:szCs w:val="28"/>
        </w:rPr>
        <w:t xml:space="preserve"> The process of keeping web application in web server is technically called Deployment.</w:t>
      </w:r>
    </w:p>
    <w:p w:rsidR="002521F7" w:rsidRDefault="002521F7" w:rsidP="0059775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 picture, two web applications(web application1 &amp; web application2) were deployed.</w:t>
      </w:r>
    </w:p>
    <w:p w:rsidR="00DD3543" w:rsidRDefault="00DD3543" w:rsidP="0059775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Deployments:</w:t>
      </w:r>
    </w:p>
    <w:p w:rsidR="00DD3543" w:rsidRDefault="00DD3543" w:rsidP="00DD3543">
      <w:pPr>
        <w:pStyle w:val="ListParagraph"/>
        <w:numPr>
          <w:ilvl w:val="0"/>
          <w:numId w:val="17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Deployment.</w:t>
      </w:r>
    </w:p>
    <w:p w:rsidR="00DD3543" w:rsidRDefault="00DD3543" w:rsidP="00DD3543">
      <w:pPr>
        <w:pStyle w:val="ListParagraph"/>
        <w:numPr>
          <w:ilvl w:val="0"/>
          <w:numId w:val="17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Cold Deployment.</w:t>
      </w:r>
    </w:p>
    <w:p w:rsidR="00DD3543" w:rsidRDefault="005C56BF" w:rsidP="00DD354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145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6BF" w:rsidRDefault="005C56BF" w:rsidP="00DD354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B5EDF">
        <w:rPr>
          <w:rFonts w:ascii="Times New Roman" w:hAnsi="Times New Roman" w:cs="Times New Roman"/>
          <w:b/>
          <w:sz w:val="28"/>
          <w:szCs w:val="28"/>
        </w:rPr>
        <w:t>Hot Deployment:-</w:t>
      </w:r>
      <w:r w:rsidR="006B5EDF">
        <w:rPr>
          <w:rFonts w:ascii="Times New Roman" w:hAnsi="Times New Roman" w:cs="Times New Roman"/>
          <w:sz w:val="28"/>
          <w:szCs w:val="28"/>
        </w:rPr>
        <w:t xml:space="preserve"> when  web server is in running mode, if web application is deployed in web server , then  it is called Hot Deployment.</w:t>
      </w:r>
    </w:p>
    <w:p w:rsidR="006B5EDF" w:rsidRDefault="006B5EDF" w:rsidP="00DD354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B5EDF" w:rsidRDefault="006B5EDF" w:rsidP="00DD354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B5EDF">
        <w:rPr>
          <w:rFonts w:ascii="Times New Roman" w:hAnsi="Times New Roman" w:cs="Times New Roman"/>
          <w:b/>
          <w:sz w:val="28"/>
          <w:szCs w:val="28"/>
        </w:rPr>
        <w:t>Cold Deployment:-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web server is in stopped mode, if web application is deployed in web server, then it is called cold Deployment.</w:t>
      </w:r>
    </w:p>
    <w:p w:rsidR="006B5EDF" w:rsidRPr="006B5EDF" w:rsidRDefault="006B5EDF" w:rsidP="00DD354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A3A5A" w:rsidRDefault="005A3A5A" w:rsidP="0059775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A3A5A">
        <w:rPr>
          <w:rFonts w:ascii="Times New Roman" w:hAnsi="Times New Roman" w:cs="Times New Roman"/>
          <w:b/>
          <w:sz w:val="28"/>
          <w:szCs w:val="28"/>
        </w:rPr>
        <w:lastRenderedPageBreak/>
        <w:t>Un</w:t>
      </w:r>
      <w:r w:rsidR="000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3A5A">
        <w:rPr>
          <w:rFonts w:ascii="Times New Roman" w:hAnsi="Times New Roman" w:cs="Times New Roman"/>
          <w:b/>
          <w:sz w:val="28"/>
          <w:szCs w:val="28"/>
        </w:rPr>
        <w:t>Deployment:-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process of removing web application from web server is technically called Un</w:t>
      </w:r>
      <w:r w:rsidR="000D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Deployment.</w:t>
      </w:r>
    </w:p>
    <w:p w:rsidR="002521F7" w:rsidRPr="002521F7" w:rsidRDefault="002521F7" w:rsidP="0059775E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1F7">
        <w:rPr>
          <w:rFonts w:ascii="Times New Roman" w:hAnsi="Times New Roman" w:cs="Times New Roman"/>
          <w:b/>
          <w:sz w:val="28"/>
          <w:szCs w:val="28"/>
        </w:rPr>
        <w:t>Middle</w:t>
      </w:r>
      <w:r w:rsidR="000D4C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1F7">
        <w:rPr>
          <w:rFonts w:ascii="Times New Roman" w:hAnsi="Times New Roman" w:cs="Times New Roman"/>
          <w:b/>
          <w:sz w:val="28"/>
          <w:szCs w:val="28"/>
        </w:rPr>
        <w:t>Ware  Services</w:t>
      </w:r>
      <w:r>
        <w:rPr>
          <w:rFonts w:ascii="Times New Roman" w:hAnsi="Times New Roman" w:cs="Times New Roman"/>
          <w:sz w:val="28"/>
          <w:szCs w:val="28"/>
        </w:rPr>
        <w:t xml:space="preserve">:- The additional, optional and configurable services that can be applied to web application to make web application as more perfect and accurate is called </w:t>
      </w:r>
      <w:r w:rsidRPr="002521F7">
        <w:rPr>
          <w:rFonts w:ascii="Times New Roman" w:hAnsi="Times New Roman" w:cs="Times New Roman"/>
          <w:b/>
          <w:sz w:val="28"/>
          <w:szCs w:val="28"/>
        </w:rPr>
        <w:t>middleware services/Add-On services.</w:t>
      </w:r>
    </w:p>
    <w:p w:rsidR="00030E41" w:rsidRDefault="00A40CFE" w:rsidP="00844C89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Examples:-</w:t>
      </w:r>
    </w:p>
    <w:p w:rsidR="00CE5B09" w:rsidRDefault="00CE5B09" w:rsidP="00CE5B09">
      <w:pPr>
        <w:pStyle w:val="ListParagraph"/>
        <w:numPr>
          <w:ilvl w:val="0"/>
          <w:numId w:val="1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Security:-</w:t>
      </w:r>
      <w:r w:rsidR="00782DCA">
        <w:rPr>
          <w:rFonts w:ascii="Times New Roman" w:hAnsi="Times New Roman" w:cs="Times New Roman"/>
          <w:sz w:val="28"/>
          <w:szCs w:val="28"/>
        </w:rPr>
        <w:t xml:space="preserve"> It protects web application from unauthorized users.</w:t>
      </w:r>
    </w:p>
    <w:p w:rsidR="00782DCA" w:rsidRDefault="00782DCA" w:rsidP="00CE5B09">
      <w:pPr>
        <w:pStyle w:val="ListParagraph"/>
        <w:numPr>
          <w:ilvl w:val="0"/>
          <w:numId w:val="1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Logging:- It keeps tracks of Application flow.</w:t>
      </w:r>
      <w:r w:rsidR="00521E4D">
        <w:rPr>
          <w:rFonts w:ascii="Times New Roman" w:hAnsi="Times New Roman" w:cs="Times New Roman"/>
          <w:sz w:val="28"/>
          <w:szCs w:val="28"/>
        </w:rPr>
        <w:t xml:space="preserve">(i.e) which line is being executed, which method is being executed and In which class, control is there ..etc </w:t>
      </w:r>
      <w:r w:rsidR="00C77F37">
        <w:rPr>
          <w:rFonts w:ascii="Times New Roman" w:hAnsi="Times New Roman" w:cs="Times New Roman"/>
          <w:sz w:val="28"/>
          <w:szCs w:val="28"/>
        </w:rPr>
        <w:t xml:space="preserve"> </w:t>
      </w:r>
      <w:r w:rsidR="008D1933">
        <w:rPr>
          <w:rFonts w:ascii="Times New Roman" w:hAnsi="Times New Roman" w:cs="Times New Roman"/>
          <w:sz w:val="28"/>
          <w:szCs w:val="28"/>
        </w:rPr>
        <w:t>is application flow.</w:t>
      </w:r>
    </w:p>
    <w:p w:rsidR="00782DCA" w:rsidRDefault="00782DCA" w:rsidP="00CE5B09">
      <w:pPr>
        <w:pStyle w:val="ListParagraph"/>
        <w:numPr>
          <w:ilvl w:val="0"/>
          <w:numId w:val="1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Auditing:- Keep the tracks of user activities.</w:t>
      </w:r>
      <w:r w:rsidR="00C77F37">
        <w:rPr>
          <w:rFonts w:ascii="Times New Roman" w:hAnsi="Times New Roman" w:cs="Times New Roman"/>
          <w:sz w:val="28"/>
          <w:szCs w:val="28"/>
        </w:rPr>
        <w:t>(i.e) which activities are done by user.</w:t>
      </w:r>
    </w:p>
    <w:p w:rsidR="00FD0A2E" w:rsidRDefault="00FD0A2E" w:rsidP="00FD0A2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D0A2E" w:rsidRPr="00F2086C" w:rsidRDefault="00FD0A2E" w:rsidP="00FD0A2E">
      <w:pPr>
        <w:pStyle w:val="ListParagraph"/>
        <w:numPr>
          <w:ilvl w:val="2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086C">
        <w:rPr>
          <w:rFonts w:ascii="Times New Roman" w:hAnsi="Times New Roman" w:cs="Times New Roman"/>
          <w:b/>
          <w:sz w:val="28"/>
          <w:szCs w:val="28"/>
        </w:rPr>
        <w:t>Web Server Responsibilities:-</w:t>
      </w:r>
    </w:p>
    <w:p w:rsidR="00F2086C" w:rsidRDefault="00F2086C" w:rsidP="007425C7">
      <w:pPr>
        <w:pStyle w:val="ListParagraph"/>
        <w:numPr>
          <w:ilvl w:val="0"/>
          <w:numId w:val="14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server continuously listen to client request by having the daemon thread. After received request by web server,</w:t>
      </w:r>
      <w:r w:rsidR="00EB19C5">
        <w:rPr>
          <w:rFonts w:ascii="Times New Roman" w:hAnsi="Times New Roman" w:cs="Times New Roman"/>
          <w:sz w:val="28"/>
          <w:szCs w:val="28"/>
        </w:rPr>
        <w:t xml:space="preserve"> web server handovers the request to web container.</w:t>
      </w:r>
    </w:p>
    <w:p w:rsidR="007425C7" w:rsidRDefault="007425C7" w:rsidP="007425C7">
      <w:pPr>
        <w:pStyle w:val="ListParagraph"/>
        <w:numPr>
          <w:ilvl w:val="0"/>
          <w:numId w:val="14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add-on services /Middle ware services to </w:t>
      </w:r>
      <w:r w:rsidR="00A960BD">
        <w:rPr>
          <w:rFonts w:ascii="Times New Roman" w:hAnsi="Times New Roman" w:cs="Times New Roman"/>
          <w:sz w:val="28"/>
          <w:szCs w:val="28"/>
        </w:rPr>
        <w:t xml:space="preserve">deployed </w:t>
      </w:r>
      <w:r>
        <w:rPr>
          <w:rFonts w:ascii="Times New Roman" w:hAnsi="Times New Roman" w:cs="Times New Roman"/>
          <w:sz w:val="28"/>
          <w:szCs w:val="28"/>
        </w:rPr>
        <w:t>web applications.</w:t>
      </w:r>
    </w:p>
    <w:p w:rsidR="00F2086C" w:rsidRDefault="007425C7" w:rsidP="00F2086C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2086C">
        <w:rPr>
          <w:rFonts w:ascii="Times New Roman" w:hAnsi="Times New Roman" w:cs="Times New Roman"/>
          <w:sz w:val="28"/>
          <w:szCs w:val="28"/>
        </w:rPr>
        <w:t xml:space="preserve">. </w:t>
      </w:r>
      <w:r w:rsidR="00A960BD">
        <w:rPr>
          <w:rFonts w:ascii="Times New Roman" w:hAnsi="Times New Roman" w:cs="Times New Roman"/>
          <w:sz w:val="28"/>
          <w:szCs w:val="28"/>
        </w:rPr>
        <w:t>Receiving result from web container.</w:t>
      </w:r>
    </w:p>
    <w:p w:rsidR="00F2086C" w:rsidRDefault="00A960BD" w:rsidP="00F2086C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2086C">
        <w:rPr>
          <w:rFonts w:ascii="Times New Roman" w:hAnsi="Times New Roman" w:cs="Times New Roman"/>
          <w:sz w:val="28"/>
          <w:szCs w:val="28"/>
        </w:rPr>
        <w:t>. Web server send result to browser as response.</w:t>
      </w:r>
    </w:p>
    <w:p w:rsidR="00B275E2" w:rsidRDefault="00B275E2" w:rsidP="00F2086C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525" cy="86677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F37" w:rsidRPr="00CE5B09" w:rsidRDefault="00C77F37" w:rsidP="00C77F37">
      <w:pPr>
        <w:pStyle w:val="ListParagraph"/>
        <w:spacing w:after="0" w:line="240" w:lineRule="atLeast"/>
        <w:ind w:left="555"/>
        <w:jc w:val="both"/>
        <w:rPr>
          <w:rFonts w:ascii="Times New Roman" w:hAnsi="Times New Roman" w:cs="Times New Roman"/>
          <w:sz w:val="28"/>
          <w:szCs w:val="28"/>
        </w:rPr>
      </w:pPr>
    </w:p>
    <w:p w:rsidR="00030E41" w:rsidRPr="00862BD1" w:rsidRDefault="00030E41" w:rsidP="00030E41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56F96" w:rsidRDefault="00556F96" w:rsidP="00556F9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5010E" w:rsidRDefault="00A5010E" w:rsidP="00A5010E">
      <w:pPr>
        <w:pStyle w:val="ListParagraph"/>
        <w:numPr>
          <w:ilvl w:val="2"/>
          <w:numId w:val="3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5010E">
        <w:rPr>
          <w:rFonts w:ascii="Times New Roman" w:hAnsi="Times New Roman" w:cs="Times New Roman"/>
          <w:b/>
          <w:sz w:val="28"/>
          <w:szCs w:val="28"/>
        </w:rPr>
        <w:t>Web container</w:t>
      </w:r>
      <w:r w:rsidR="00086A64">
        <w:rPr>
          <w:rFonts w:ascii="Times New Roman" w:hAnsi="Times New Roman" w:cs="Times New Roman"/>
          <w:b/>
          <w:sz w:val="28"/>
          <w:szCs w:val="28"/>
        </w:rPr>
        <w:t xml:space="preserve"> Responsibilities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086A64" w:rsidRDefault="00086A64" w:rsidP="00086A64">
      <w:pPr>
        <w:pStyle w:val="ListParagraph"/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6A64" w:rsidRDefault="005978AE" w:rsidP="005978AE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Receiving the request from web server.</w:t>
      </w:r>
    </w:p>
    <w:p w:rsidR="005978AE" w:rsidRDefault="00A062BF" w:rsidP="005978AE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URL, web container maps/links the request to appropriate web component.(This is called routing).</w:t>
      </w:r>
    </w:p>
    <w:p w:rsidR="00A062BF" w:rsidRDefault="00032F9C" w:rsidP="005978AE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 the environment required for inter communication between the web components.</w:t>
      </w:r>
    </w:p>
    <w:p w:rsidR="00032F9C" w:rsidRDefault="00032F9C" w:rsidP="00032F9C">
      <w:pPr>
        <w:pStyle w:val="ListParagraph"/>
        <w:spacing w:after="0" w:line="240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(servlet –to- servlet, servlet-to-JSP, JSP-to-JSP ,..etc)</w:t>
      </w:r>
    </w:p>
    <w:p w:rsidR="00032F9C" w:rsidRDefault="00692D70" w:rsidP="00032F9C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container does use Garbage collector to destroy the objects of web component  Because GC can remove object when they are unreferenced.</w:t>
      </w:r>
      <w:r w:rsidR="00DF158F">
        <w:rPr>
          <w:rFonts w:ascii="Times New Roman" w:hAnsi="Times New Roman" w:cs="Times New Roman"/>
          <w:sz w:val="28"/>
          <w:szCs w:val="28"/>
        </w:rPr>
        <w:t xml:space="preserve"> Where as, web container has to remove the web </w:t>
      </w:r>
      <w:r w:rsidR="00DF158F">
        <w:rPr>
          <w:rFonts w:ascii="Times New Roman" w:hAnsi="Times New Roman" w:cs="Times New Roman"/>
          <w:sz w:val="28"/>
          <w:szCs w:val="28"/>
        </w:rPr>
        <w:lastRenderedPageBreak/>
        <w:t xml:space="preserve">component object at the end of their life cycle irrespective of whether object is referenced or not. Therefore web container uses its own garbage collector </w:t>
      </w:r>
      <w:r w:rsidR="005A158E">
        <w:rPr>
          <w:rFonts w:ascii="Times New Roman" w:hAnsi="Times New Roman" w:cs="Times New Roman"/>
          <w:sz w:val="28"/>
          <w:szCs w:val="28"/>
        </w:rPr>
        <w:t>to destroy the web component object.</w:t>
      </w:r>
    </w:p>
    <w:p w:rsidR="005A158E" w:rsidRDefault="005E4B0F" w:rsidP="00032F9C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the environment to apply the middle-ware services on deployed web applications.</w:t>
      </w:r>
    </w:p>
    <w:p w:rsidR="005E4B0F" w:rsidRDefault="005E4B0F" w:rsidP="00032F9C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the environment to </w:t>
      </w:r>
      <w:r w:rsidR="001138D3">
        <w:rPr>
          <w:rFonts w:ascii="Times New Roman" w:hAnsi="Times New Roman" w:cs="Times New Roman"/>
          <w:sz w:val="28"/>
          <w:szCs w:val="28"/>
        </w:rPr>
        <w:t>deploy,</w:t>
      </w:r>
      <w:r w:rsidR="00CB23EB">
        <w:rPr>
          <w:rFonts w:ascii="Times New Roman" w:hAnsi="Times New Roman" w:cs="Times New Roman"/>
          <w:sz w:val="28"/>
          <w:szCs w:val="28"/>
        </w:rPr>
        <w:t xml:space="preserve"> </w:t>
      </w:r>
      <w:r w:rsidR="001138D3">
        <w:rPr>
          <w:rFonts w:ascii="Times New Roman" w:hAnsi="Times New Roman" w:cs="Times New Roman"/>
          <w:sz w:val="28"/>
          <w:szCs w:val="28"/>
        </w:rPr>
        <w:t>un deploy , start , stop and load the web applications.</w:t>
      </w:r>
    </w:p>
    <w:p w:rsidR="00FF466E" w:rsidRPr="00032F9C" w:rsidRDefault="00FF466E" w:rsidP="00032F9C">
      <w:pPr>
        <w:pStyle w:val="ListParagraph"/>
        <w:numPr>
          <w:ilvl w:val="0"/>
          <w:numId w:val="16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collect the output of </w:t>
      </w:r>
      <w:r w:rsidR="003B1A39">
        <w:rPr>
          <w:rFonts w:ascii="Times New Roman" w:hAnsi="Times New Roman" w:cs="Times New Roman"/>
          <w:sz w:val="28"/>
          <w:szCs w:val="28"/>
        </w:rPr>
        <w:t>web component and It send the output to web server.</w:t>
      </w:r>
    </w:p>
    <w:p w:rsidR="00A5010E" w:rsidRDefault="00A5010E" w:rsidP="00556F9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5010E" w:rsidRDefault="00A5010E" w:rsidP="00556F96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56F96" w:rsidRDefault="00556F96" w:rsidP="00556F96">
      <w:pPr>
        <w:pStyle w:val="ListParagraph"/>
        <w:numPr>
          <w:ilvl w:val="0"/>
          <w:numId w:val="3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6F96">
        <w:rPr>
          <w:rFonts w:ascii="Times New Roman" w:hAnsi="Times New Roman" w:cs="Times New Roman"/>
          <w:b/>
          <w:sz w:val="28"/>
          <w:szCs w:val="28"/>
        </w:rPr>
        <w:t>Application Server:-</w:t>
      </w:r>
    </w:p>
    <w:p w:rsidR="00037B18" w:rsidRDefault="00037B18" w:rsidP="00037B18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037B18" w:rsidRDefault="00037B18" w:rsidP="00037B18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server is web server++.</w:t>
      </w:r>
    </w:p>
    <w:p w:rsidR="00037B18" w:rsidRDefault="00037B18" w:rsidP="00037B18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:rsidR="00037B18" w:rsidRPr="00037B18" w:rsidRDefault="00037B18" w:rsidP="00037B18">
      <w:pPr>
        <w:pStyle w:val="ListParagraph"/>
        <w:spacing w:after="0" w:line="240" w:lineRule="atLeast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104775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81" w:rsidRDefault="000C5B81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57E" w:rsidRDefault="0089457E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86702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7E" w:rsidRDefault="00D63305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Note:-1.</w:t>
      </w:r>
      <w:r w:rsidR="00C86A62">
        <w:rPr>
          <w:rFonts w:ascii="Times New Roman" w:hAnsi="Times New Roman" w:cs="Times New Roman"/>
          <w:b/>
          <w:sz w:val="28"/>
          <w:szCs w:val="28"/>
        </w:rPr>
        <w:t>All application servers are java based servers.</w:t>
      </w:r>
    </w:p>
    <w:p w:rsidR="00D63305" w:rsidRDefault="00D63305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some  web servers/application servers have their own JREs.</w:t>
      </w:r>
    </w:p>
    <w:p w:rsidR="00D63305" w:rsidRDefault="00D63305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EX:- WEB LOGIC, WEB SPEAR…etc</w:t>
      </w:r>
    </w:p>
    <w:p w:rsidR="00D63305" w:rsidRDefault="00D63305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Some web  servers/ application servers does not have their own JREs and they use JRE that is</w:t>
      </w:r>
      <w:r w:rsidR="00E25D48">
        <w:rPr>
          <w:rFonts w:ascii="Times New Roman" w:hAnsi="Times New Roman" w:cs="Times New Roman"/>
          <w:b/>
          <w:sz w:val="28"/>
          <w:szCs w:val="28"/>
        </w:rPr>
        <w:t xml:space="preserve"> already</w:t>
      </w:r>
      <w:r>
        <w:rPr>
          <w:rFonts w:ascii="Times New Roman" w:hAnsi="Times New Roman" w:cs="Times New Roman"/>
          <w:b/>
          <w:sz w:val="28"/>
          <w:szCs w:val="28"/>
        </w:rPr>
        <w:t xml:space="preserve"> installed in current computer.</w:t>
      </w:r>
    </w:p>
    <w:p w:rsidR="00E9437A" w:rsidRPr="00392C3F" w:rsidRDefault="00E9437A" w:rsidP="00CD1FDF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Ex:- Tomcat</w:t>
      </w:r>
      <w:r w:rsidR="004B0A3A">
        <w:rPr>
          <w:rFonts w:ascii="Times New Roman" w:hAnsi="Times New Roman" w:cs="Times New Roman"/>
          <w:b/>
          <w:sz w:val="28"/>
          <w:szCs w:val="28"/>
        </w:rPr>
        <w:t>,GlashFish</w:t>
      </w:r>
      <w:r>
        <w:rPr>
          <w:rFonts w:ascii="Times New Roman" w:hAnsi="Times New Roman" w:cs="Times New Roman"/>
          <w:b/>
          <w:sz w:val="28"/>
          <w:szCs w:val="28"/>
        </w:rPr>
        <w:t>…etc.</w:t>
      </w:r>
    </w:p>
    <w:sectPr w:rsidR="00E9437A" w:rsidRPr="00392C3F" w:rsidSect="00C44C8B">
      <w:headerReference w:type="default" r:id="rId18"/>
      <w:footerReference w:type="default" r:id="rId19"/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DD6" w:rsidRDefault="009B0DD6" w:rsidP="00C44C8B">
      <w:pPr>
        <w:spacing w:after="0" w:line="240" w:lineRule="auto"/>
      </w:pPr>
      <w:r>
        <w:separator/>
      </w:r>
    </w:p>
  </w:endnote>
  <w:endnote w:type="continuationSeparator" w:id="1">
    <w:p w:rsidR="009B0DD6" w:rsidRDefault="009B0DD6" w:rsidP="00C4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8B" w:rsidRDefault="00C44C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B5EDF" w:rsidRPr="006B5EDF">
        <w:rPr>
          <w:rFonts w:asciiTheme="majorHAnsi" w:hAnsiTheme="majorHAnsi"/>
          <w:noProof/>
        </w:rPr>
        <w:t>9</w:t>
      </w:r>
    </w:fldSimple>
  </w:p>
  <w:p w:rsidR="00C44C8B" w:rsidRDefault="00C44C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DD6" w:rsidRDefault="009B0DD6" w:rsidP="00C44C8B">
      <w:pPr>
        <w:spacing w:after="0" w:line="240" w:lineRule="auto"/>
      </w:pPr>
      <w:r>
        <w:separator/>
      </w:r>
    </w:p>
  </w:footnote>
  <w:footnote w:type="continuationSeparator" w:id="1">
    <w:p w:rsidR="009B0DD6" w:rsidRDefault="009B0DD6" w:rsidP="00C44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C91B1AA229C4E42B248AC26241AC6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44C8B" w:rsidRDefault="00C44C8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Servlets</w:t>
        </w:r>
      </w:p>
    </w:sdtContent>
  </w:sdt>
  <w:p w:rsidR="00C44C8B" w:rsidRDefault="00C44C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93A"/>
    <w:multiLevelType w:val="hybridMultilevel"/>
    <w:tmpl w:val="995E261C"/>
    <w:lvl w:ilvl="0" w:tplc="161EDE3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09D0D0D"/>
    <w:multiLevelType w:val="hybridMultilevel"/>
    <w:tmpl w:val="00FE7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5314"/>
    <w:multiLevelType w:val="hybridMultilevel"/>
    <w:tmpl w:val="DF36B142"/>
    <w:lvl w:ilvl="0" w:tplc="01765C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6260F9"/>
    <w:multiLevelType w:val="hybridMultilevel"/>
    <w:tmpl w:val="738E8C50"/>
    <w:lvl w:ilvl="0" w:tplc="3C445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8117B8"/>
    <w:multiLevelType w:val="hybridMultilevel"/>
    <w:tmpl w:val="67F49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29DD"/>
    <w:multiLevelType w:val="multilevel"/>
    <w:tmpl w:val="78D611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8F4476A"/>
    <w:multiLevelType w:val="hybridMultilevel"/>
    <w:tmpl w:val="F0F4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E14A8"/>
    <w:multiLevelType w:val="hybridMultilevel"/>
    <w:tmpl w:val="A4FCC236"/>
    <w:lvl w:ilvl="0" w:tplc="E7A64EF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35857BB4"/>
    <w:multiLevelType w:val="hybridMultilevel"/>
    <w:tmpl w:val="67F49B28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9424F"/>
    <w:multiLevelType w:val="hybridMultilevel"/>
    <w:tmpl w:val="A82C1194"/>
    <w:lvl w:ilvl="0" w:tplc="808AAF24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3B26703A"/>
    <w:multiLevelType w:val="hybridMultilevel"/>
    <w:tmpl w:val="716A7ABE"/>
    <w:lvl w:ilvl="0" w:tplc="8BB06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22757"/>
    <w:multiLevelType w:val="hybridMultilevel"/>
    <w:tmpl w:val="FC1A0D5E"/>
    <w:lvl w:ilvl="0" w:tplc="F096570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5C0DFD"/>
    <w:multiLevelType w:val="hybridMultilevel"/>
    <w:tmpl w:val="1D628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50F3B"/>
    <w:multiLevelType w:val="hybridMultilevel"/>
    <w:tmpl w:val="72B4EDCA"/>
    <w:lvl w:ilvl="0" w:tplc="E4E25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C266B1"/>
    <w:multiLevelType w:val="hybridMultilevel"/>
    <w:tmpl w:val="03564D38"/>
    <w:lvl w:ilvl="0" w:tplc="EE6C3F3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>
    <w:nsid w:val="6C6C4223"/>
    <w:multiLevelType w:val="hybridMultilevel"/>
    <w:tmpl w:val="577A633E"/>
    <w:lvl w:ilvl="0" w:tplc="EE9EC01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CEB449A"/>
    <w:multiLevelType w:val="hybridMultilevel"/>
    <w:tmpl w:val="9E1C14D2"/>
    <w:lvl w:ilvl="0" w:tplc="45181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5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  <w:num w:numId="15">
    <w:abstractNumId w:val="16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4C8B"/>
    <w:rsid w:val="00030E41"/>
    <w:rsid w:val="00032F9C"/>
    <w:rsid w:val="00037B18"/>
    <w:rsid w:val="00084228"/>
    <w:rsid w:val="00086A64"/>
    <w:rsid w:val="0009436B"/>
    <w:rsid w:val="000B2305"/>
    <w:rsid w:val="000C5B81"/>
    <w:rsid w:val="000D4C49"/>
    <w:rsid w:val="000F0D43"/>
    <w:rsid w:val="00104C3A"/>
    <w:rsid w:val="00105417"/>
    <w:rsid w:val="00105550"/>
    <w:rsid w:val="00112FB5"/>
    <w:rsid w:val="001138D3"/>
    <w:rsid w:val="00117220"/>
    <w:rsid w:val="0014198F"/>
    <w:rsid w:val="00150347"/>
    <w:rsid w:val="00175DED"/>
    <w:rsid w:val="001C592E"/>
    <w:rsid w:val="001D29AA"/>
    <w:rsid w:val="001D60B7"/>
    <w:rsid w:val="001D654A"/>
    <w:rsid w:val="001E44E2"/>
    <w:rsid w:val="001F5408"/>
    <w:rsid w:val="00233A66"/>
    <w:rsid w:val="002418A6"/>
    <w:rsid w:val="002521F7"/>
    <w:rsid w:val="002653D7"/>
    <w:rsid w:val="00267328"/>
    <w:rsid w:val="002712F1"/>
    <w:rsid w:val="002E5886"/>
    <w:rsid w:val="002E7144"/>
    <w:rsid w:val="002F3B9F"/>
    <w:rsid w:val="00323BD4"/>
    <w:rsid w:val="003251F4"/>
    <w:rsid w:val="00325AAF"/>
    <w:rsid w:val="00337CE7"/>
    <w:rsid w:val="00392C3F"/>
    <w:rsid w:val="003A256F"/>
    <w:rsid w:val="003A7F84"/>
    <w:rsid w:val="003B1A39"/>
    <w:rsid w:val="003F499A"/>
    <w:rsid w:val="004423BF"/>
    <w:rsid w:val="00455294"/>
    <w:rsid w:val="00472D4C"/>
    <w:rsid w:val="00474EF7"/>
    <w:rsid w:val="004761AB"/>
    <w:rsid w:val="004B0A3A"/>
    <w:rsid w:val="004D0C37"/>
    <w:rsid w:val="00512141"/>
    <w:rsid w:val="005124F4"/>
    <w:rsid w:val="00513BE2"/>
    <w:rsid w:val="00521E4D"/>
    <w:rsid w:val="00551F46"/>
    <w:rsid w:val="00556F96"/>
    <w:rsid w:val="005733D5"/>
    <w:rsid w:val="0059013B"/>
    <w:rsid w:val="0059775E"/>
    <w:rsid w:val="005978AE"/>
    <w:rsid w:val="005A158E"/>
    <w:rsid w:val="005A3A5A"/>
    <w:rsid w:val="005A4E01"/>
    <w:rsid w:val="005B5340"/>
    <w:rsid w:val="005C4B3E"/>
    <w:rsid w:val="005C56BF"/>
    <w:rsid w:val="005E4B0F"/>
    <w:rsid w:val="005F3300"/>
    <w:rsid w:val="006053F7"/>
    <w:rsid w:val="006216C7"/>
    <w:rsid w:val="00662AC0"/>
    <w:rsid w:val="00692D70"/>
    <w:rsid w:val="00693D53"/>
    <w:rsid w:val="006B5EDF"/>
    <w:rsid w:val="006B658B"/>
    <w:rsid w:val="006E112A"/>
    <w:rsid w:val="006E2EF2"/>
    <w:rsid w:val="006F5225"/>
    <w:rsid w:val="007425C7"/>
    <w:rsid w:val="00744EE0"/>
    <w:rsid w:val="00782DCA"/>
    <w:rsid w:val="007942DC"/>
    <w:rsid w:val="007B3CDE"/>
    <w:rsid w:val="007C0A11"/>
    <w:rsid w:val="007F295F"/>
    <w:rsid w:val="00807406"/>
    <w:rsid w:val="00824BB2"/>
    <w:rsid w:val="00826312"/>
    <w:rsid w:val="0084285B"/>
    <w:rsid w:val="00844C89"/>
    <w:rsid w:val="00862BD1"/>
    <w:rsid w:val="00883ECA"/>
    <w:rsid w:val="0089457E"/>
    <w:rsid w:val="008D1933"/>
    <w:rsid w:val="008E777C"/>
    <w:rsid w:val="008F3EF6"/>
    <w:rsid w:val="00913FAC"/>
    <w:rsid w:val="00970A0B"/>
    <w:rsid w:val="00993F01"/>
    <w:rsid w:val="009A0656"/>
    <w:rsid w:val="009B0DD6"/>
    <w:rsid w:val="009D23D1"/>
    <w:rsid w:val="00A062BF"/>
    <w:rsid w:val="00A1565F"/>
    <w:rsid w:val="00A36381"/>
    <w:rsid w:val="00A40CFE"/>
    <w:rsid w:val="00A5010E"/>
    <w:rsid w:val="00A57C12"/>
    <w:rsid w:val="00A960BD"/>
    <w:rsid w:val="00AB11F5"/>
    <w:rsid w:val="00AD022F"/>
    <w:rsid w:val="00AD0F91"/>
    <w:rsid w:val="00B275E2"/>
    <w:rsid w:val="00B44533"/>
    <w:rsid w:val="00B76805"/>
    <w:rsid w:val="00B801DE"/>
    <w:rsid w:val="00B90CC4"/>
    <w:rsid w:val="00BA4758"/>
    <w:rsid w:val="00C333D2"/>
    <w:rsid w:val="00C345D0"/>
    <w:rsid w:val="00C44C8B"/>
    <w:rsid w:val="00C742E4"/>
    <w:rsid w:val="00C77F37"/>
    <w:rsid w:val="00C848B6"/>
    <w:rsid w:val="00C86A62"/>
    <w:rsid w:val="00CA008F"/>
    <w:rsid w:val="00CA491A"/>
    <w:rsid w:val="00CB23EB"/>
    <w:rsid w:val="00CB2AF2"/>
    <w:rsid w:val="00CD1FDF"/>
    <w:rsid w:val="00CD2021"/>
    <w:rsid w:val="00CD35E6"/>
    <w:rsid w:val="00CD5294"/>
    <w:rsid w:val="00CE0FF2"/>
    <w:rsid w:val="00CE5B09"/>
    <w:rsid w:val="00D00BCB"/>
    <w:rsid w:val="00D2679D"/>
    <w:rsid w:val="00D319EA"/>
    <w:rsid w:val="00D63305"/>
    <w:rsid w:val="00D75DD6"/>
    <w:rsid w:val="00D8133C"/>
    <w:rsid w:val="00DA39B2"/>
    <w:rsid w:val="00DB5BBE"/>
    <w:rsid w:val="00DD0BD0"/>
    <w:rsid w:val="00DD3543"/>
    <w:rsid w:val="00DF158F"/>
    <w:rsid w:val="00DF6512"/>
    <w:rsid w:val="00E06FFA"/>
    <w:rsid w:val="00E17B44"/>
    <w:rsid w:val="00E25D48"/>
    <w:rsid w:val="00E53BB0"/>
    <w:rsid w:val="00E740F3"/>
    <w:rsid w:val="00E90EE2"/>
    <w:rsid w:val="00E929DA"/>
    <w:rsid w:val="00E9437A"/>
    <w:rsid w:val="00EA06C5"/>
    <w:rsid w:val="00EA0F53"/>
    <w:rsid w:val="00EA2064"/>
    <w:rsid w:val="00EA2CC9"/>
    <w:rsid w:val="00EB19C5"/>
    <w:rsid w:val="00EB3933"/>
    <w:rsid w:val="00EB3F2E"/>
    <w:rsid w:val="00EB3F7B"/>
    <w:rsid w:val="00EC42E5"/>
    <w:rsid w:val="00EC70BB"/>
    <w:rsid w:val="00EE44D5"/>
    <w:rsid w:val="00F129D9"/>
    <w:rsid w:val="00F2086C"/>
    <w:rsid w:val="00F338A3"/>
    <w:rsid w:val="00F45EB4"/>
    <w:rsid w:val="00F73357"/>
    <w:rsid w:val="00F73FCD"/>
    <w:rsid w:val="00F77F3B"/>
    <w:rsid w:val="00F87F3D"/>
    <w:rsid w:val="00FA2580"/>
    <w:rsid w:val="00FD0A2E"/>
    <w:rsid w:val="00FF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8B"/>
  </w:style>
  <w:style w:type="paragraph" w:styleId="Footer">
    <w:name w:val="footer"/>
    <w:basedOn w:val="Normal"/>
    <w:link w:val="FooterChar"/>
    <w:uiPriority w:val="99"/>
    <w:unhideWhenUsed/>
    <w:rsid w:val="00C44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8B"/>
  </w:style>
  <w:style w:type="paragraph" w:styleId="BalloonText">
    <w:name w:val="Balloon Text"/>
    <w:basedOn w:val="Normal"/>
    <w:link w:val="BalloonTextChar"/>
    <w:uiPriority w:val="99"/>
    <w:semiHidden/>
    <w:unhideWhenUsed/>
    <w:rsid w:val="00C44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91B1AA229C4E42B248AC26241AC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357D-EE17-423B-99ED-227147A9EA58}"/>
      </w:docPartPr>
      <w:docPartBody>
        <w:p w:rsidR="00D037D1" w:rsidRDefault="00F57BFE" w:rsidP="00F57BFE">
          <w:pPr>
            <w:pStyle w:val="1C91B1AA229C4E42B248AC26241AC6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7BFE"/>
    <w:rsid w:val="00123985"/>
    <w:rsid w:val="005C37E2"/>
    <w:rsid w:val="00727D52"/>
    <w:rsid w:val="00895856"/>
    <w:rsid w:val="009F4167"/>
    <w:rsid w:val="009F77D5"/>
    <w:rsid w:val="00D037D1"/>
    <w:rsid w:val="00DB1C3D"/>
    <w:rsid w:val="00EE60C9"/>
    <w:rsid w:val="00F5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1B1AA229C4E42B248AC26241AC6F3">
    <w:name w:val="1C91B1AA229C4E42B248AC26241AC6F3"/>
    <w:rsid w:val="00F57BFE"/>
  </w:style>
  <w:style w:type="paragraph" w:customStyle="1" w:styleId="1D0FB31C83E24AE295F26876DD77807D">
    <w:name w:val="1D0FB31C83E24AE295F26876DD77807D"/>
    <w:rsid w:val="00F57B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12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Servlets</vt:lpstr>
    </vt:vector>
  </TitlesOfParts>
  <Company/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Servlets</dc:title>
  <dc:subject/>
  <dc:creator>sukumar</dc:creator>
  <cp:keywords/>
  <dc:description/>
  <cp:lastModifiedBy>sukumar</cp:lastModifiedBy>
  <cp:revision>178</cp:revision>
  <dcterms:created xsi:type="dcterms:W3CDTF">2023-06-21T04:01:00Z</dcterms:created>
  <dcterms:modified xsi:type="dcterms:W3CDTF">2023-07-03T14:40:00Z</dcterms:modified>
</cp:coreProperties>
</file>