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A2A7" w14:textId="07E86F57" w:rsidR="00AC7ADD" w:rsidRPr="009873E5" w:rsidRDefault="00AC7ADD" w:rsidP="00015E67">
      <w:pPr>
        <w:rPr>
          <w:rFonts w:ascii="Times New Roman" w:hAnsi="Times New Roman" w:cs="Times New Roman"/>
          <w:sz w:val="28"/>
          <w:szCs w:val="28"/>
        </w:rPr>
      </w:pPr>
    </w:p>
    <w:p w14:paraId="7B0423EF" w14:textId="67F821F4" w:rsidR="009873E5" w:rsidRDefault="009873E5" w:rsidP="009873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3E5">
        <w:rPr>
          <w:rFonts w:ascii="Times New Roman" w:hAnsi="Times New Roman" w:cs="Times New Roman"/>
          <w:b/>
          <w:bCs/>
          <w:sz w:val="28"/>
          <w:szCs w:val="28"/>
        </w:rPr>
        <w:t xml:space="preserve">1.Limitation of </w:t>
      </w:r>
      <w:proofErr w:type="gramStart"/>
      <w:r w:rsidRPr="009873E5">
        <w:rPr>
          <w:rFonts w:ascii="Times New Roman" w:hAnsi="Times New Roman" w:cs="Times New Roman"/>
          <w:b/>
          <w:bCs/>
          <w:sz w:val="28"/>
          <w:szCs w:val="28"/>
        </w:rPr>
        <w:t>Service(</w:t>
      </w:r>
      <w:proofErr w:type="gramEnd"/>
      <w:r w:rsidRPr="009873E5">
        <w:rPr>
          <w:rFonts w:ascii="Times New Roman" w:hAnsi="Times New Roman" w:cs="Times New Roman"/>
          <w:b/>
          <w:bCs/>
          <w:sz w:val="28"/>
          <w:szCs w:val="28"/>
        </w:rPr>
        <w:t>-,-) method:-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3B83A7" w14:textId="321B782C" w:rsidR="009873E5" w:rsidRPr="00263241" w:rsidRDefault="009873E5" w:rsidP="002632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3241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263241">
        <w:rPr>
          <w:rFonts w:ascii="Times New Roman" w:hAnsi="Times New Roman" w:cs="Times New Roman"/>
          <w:sz w:val="28"/>
          <w:szCs w:val="28"/>
        </w:rPr>
        <w:t>service(</w:t>
      </w:r>
      <w:proofErr w:type="gramEnd"/>
      <w:r w:rsidRPr="00263241">
        <w:rPr>
          <w:rFonts w:ascii="Times New Roman" w:hAnsi="Times New Roman" w:cs="Times New Roman"/>
          <w:sz w:val="28"/>
          <w:szCs w:val="28"/>
        </w:rPr>
        <w:t xml:space="preserve">-,-) method  of servlet component, we can’t differentiate the </w:t>
      </w:r>
      <w:r w:rsidR="004B7E92">
        <w:rPr>
          <w:rFonts w:ascii="Times New Roman" w:hAnsi="Times New Roman" w:cs="Times New Roman"/>
          <w:sz w:val="28"/>
          <w:szCs w:val="28"/>
        </w:rPr>
        <w:t xml:space="preserve">request processing </w:t>
      </w:r>
      <w:r w:rsidRPr="00263241">
        <w:rPr>
          <w:rFonts w:ascii="Times New Roman" w:hAnsi="Times New Roman" w:cs="Times New Roman"/>
          <w:sz w:val="28"/>
          <w:szCs w:val="28"/>
        </w:rPr>
        <w:t xml:space="preserve">logic for </w:t>
      </w:r>
      <w:proofErr w:type="spellStart"/>
      <w:r w:rsidRPr="00263241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263241">
        <w:rPr>
          <w:rFonts w:ascii="Times New Roman" w:hAnsi="Times New Roman" w:cs="Times New Roman"/>
          <w:sz w:val="28"/>
          <w:szCs w:val="28"/>
        </w:rPr>
        <w:t xml:space="preserve">(-,-) method and </w:t>
      </w:r>
      <w:proofErr w:type="spellStart"/>
      <w:r w:rsidRPr="00263241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263241">
        <w:rPr>
          <w:rFonts w:ascii="Times New Roman" w:hAnsi="Times New Roman" w:cs="Times New Roman"/>
          <w:sz w:val="28"/>
          <w:szCs w:val="28"/>
        </w:rPr>
        <w:t>(-,-) method.</w:t>
      </w:r>
    </w:p>
    <w:p w14:paraId="04C5DF89" w14:textId="38C9925C" w:rsidR="009873E5" w:rsidRPr="00263241" w:rsidRDefault="009873E5" w:rsidP="002632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3241">
        <w:rPr>
          <w:rFonts w:ascii="Times New Roman" w:hAnsi="Times New Roman" w:cs="Times New Roman"/>
          <w:sz w:val="28"/>
          <w:szCs w:val="28"/>
        </w:rPr>
        <w:t xml:space="preserve">The servlet API provided two </w:t>
      </w:r>
      <w:proofErr w:type="gramStart"/>
      <w:r w:rsidRPr="00263241">
        <w:rPr>
          <w:rFonts w:ascii="Times New Roman" w:hAnsi="Times New Roman" w:cs="Times New Roman"/>
          <w:sz w:val="28"/>
          <w:szCs w:val="28"/>
        </w:rPr>
        <w:t>service(</w:t>
      </w:r>
      <w:proofErr w:type="gramEnd"/>
      <w:r w:rsidRPr="00263241">
        <w:rPr>
          <w:rFonts w:ascii="Times New Roman" w:hAnsi="Times New Roman" w:cs="Times New Roman"/>
          <w:sz w:val="28"/>
          <w:szCs w:val="28"/>
        </w:rPr>
        <w:t>-,-) methods.</w:t>
      </w:r>
    </w:p>
    <w:p w14:paraId="2800A2D9" w14:textId="553D2ECC" w:rsidR="009873E5" w:rsidRDefault="009873E5" w:rsidP="0026324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>
        <w:rPr>
          <w:rFonts w:ascii="Times New Roman" w:hAnsi="Times New Roman" w:cs="Times New Roman"/>
          <w:sz w:val="28"/>
          <w:szCs w:val="28"/>
        </w:rPr>
        <w:t>service(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ServletRequest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ServletResponse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7392326" w14:textId="6893F12E" w:rsidR="009873E5" w:rsidRDefault="009873E5" w:rsidP="0026324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Protected </w:t>
      </w:r>
      <w:proofErr w:type="gramStart"/>
      <w:r>
        <w:rPr>
          <w:rFonts w:ascii="Times New Roman" w:hAnsi="Times New Roman" w:cs="Times New Roman"/>
          <w:sz w:val="28"/>
          <w:szCs w:val="28"/>
        </w:rPr>
        <w:t>service(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HttpServletRequest,HttpServletResponse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E984F26" w14:textId="3E001B2C" w:rsidR="009873E5" w:rsidRDefault="009873E5" w:rsidP="00263241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methods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confusion to programmer.</w:t>
      </w:r>
    </w:p>
    <w:p w14:paraId="251F4E50" w14:textId="6CA9FF76" w:rsidR="009873E5" w:rsidRDefault="009873E5" w:rsidP="002632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3241">
        <w:rPr>
          <w:rFonts w:ascii="Times New Roman" w:hAnsi="Times New Roman" w:cs="Times New Roman"/>
          <w:sz w:val="28"/>
          <w:szCs w:val="28"/>
        </w:rPr>
        <w:t xml:space="preserve">The public </w:t>
      </w:r>
      <w:proofErr w:type="gramStart"/>
      <w:r w:rsidRPr="00263241">
        <w:rPr>
          <w:rFonts w:ascii="Times New Roman" w:hAnsi="Times New Roman" w:cs="Times New Roman"/>
          <w:sz w:val="28"/>
          <w:szCs w:val="28"/>
        </w:rPr>
        <w:t>service(</w:t>
      </w:r>
      <w:proofErr w:type="gramEnd"/>
      <w:r w:rsidRPr="00263241">
        <w:rPr>
          <w:rFonts w:ascii="Times New Roman" w:hAnsi="Times New Roman" w:cs="Times New Roman"/>
          <w:sz w:val="28"/>
          <w:szCs w:val="28"/>
        </w:rPr>
        <w:t xml:space="preserve">-,-) method receives only </w:t>
      </w:r>
      <w:proofErr w:type="spellStart"/>
      <w:r w:rsidRPr="00263241">
        <w:rPr>
          <w:rFonts w:ascii="Times New Roman" w:hAnsi="Times New Roman" w:cs="Times New Roman"/>
          <w:sz w:val="28"/>
          <w:szCs w:val="28"/>
        </w:rPr>
        <w:t>ServletRequest</w:t>
      </w:r>
      <w:proofErr w:type="spellEnd"/>
      <w:r w:rsidRPr="00263241">
        <w:rPr>
          <w:rFonts w:ascii="Times New Roman" w:hAnsi="Times New Roman" w:cs="Times New Roman"/>
          <w:sz w:val="28"/>
          <w:szCs w:val="28"/>
        </w:rPr>
        <w:t xml:space="preserve"> class object and </w:t>
      </w:r>
      <w:proofErr w:type="spellStart"/>
      <w:r w:rsidRPr="00263241">
        <w:rPr>
          <w:rFonts w:ascii="Times New Roman" w:hAnsi="Times New Roman" w:cs="Times New Roman"/>
          <w:sz w:val="28"/>
          <w:szCs w:val="28"/>
        </w:rPr>
        <w:t>ServletResponse</w:t>
      </w:r>
      <w:proofErr w:type="spellEnd"/>
      <w:r w:rsidRPr="00263241">
        <w:rPr>
          <w:rFonts w:ascii="Times New Roman" w:hAnsi="Times New Roman" w:cs="Times New Roman"/>
          <w:sz w:val="28"/>
          <w:szCs w:val="28"/>
        </w:rPr>
        <w:t xml:space="preserve"> object as arguments. </w:t>
      </w:r>
      <w:proofErr w:type="gramStart"/>
      <w:r w:rsidRPr="00263241">
        <w:rPr>
          <w:rFonts w:ascii="Times New Roman" w:hAnsi="Times New Roman" w:cs="Times New Roman"/>
          <w:sz w:val="28"/>
          <w:szCs w:val="28"/>
        </w:rPr>
        <w:t xml:space="preserve">Therefore </w:t>
      </w:r>
      <w:r w:rsidR="00882167" w:rsidRPr="0026324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82167" w:rsidRPr="00263241">
        <w:rPr>
          <w:rFonts w:ascii="Times New Roman" w:hAnsi="Times New Roman" w:cs="Times New Roman"/>
          <w:sz w:val="28"/>
          <w:szCs w:val="28"/>
        </w:rPr>
        <w:t xml:space="preserve"> Getting the Http protocol features in this method is not possible.</w:t>
      </w:r>
    </w:p>
    <w:p w14:paraId="50BA43D5" w14:textId="1E0648EF" w:rsidR="00895879" w:rsidRDefault="00895879" w:rsidP="0089587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over come above problems, Use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doXXX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-,-) methods.</w:t>
      </w:r>
    </w:p>
    <w:p w14:paraId="7228B571" w14:textId="1EC5935F" w:rsidR="00895879" w:rsidRDefault="00895879" w:rsidP="008958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B3612E" w14:textId="1C0A7189" w:rsidR="00895879" w:rsidRDefault="00895879" w:rsidP="008958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-,-)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doPost</w:t>
      </w:r>
      <w:proofErr w:type="spellEnd"/>
      <w:r>
        <w:rPr>
          <w:rFonts w:ascii="Times New Roman" w:hAnsi="Times New Roman" w:cs="Times New Roman"/>
          <w:sz w:val="28"/>
          <w:szCs w:val="28"/>
        </w:rPr>
        <w:t>(-,-)methods:-</w:t>
      </w:r>
    </w:p>
    <w:p w14:paraId="57B2652B" w14:textId="34D1F0D9" w:rsidR="00DD7BEB" w:rsidRDefault="00DD7BEB" w:rsidP="008958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Usually, Browser generates only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Get,Post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mode requests.</w:t>
      </w:r>
    </w:p>
    <w:p w14:paraId="751184ED" w14:textId="3DE28296" w:rsidR="004B7E92" w:rsidRDefault="004B7E92" w:rsidP="008958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use</w:t>
      </w:r>
    </w:p>
    <w:p w14:paraId="4CDA198C" w14:textId="19C4D19B" w:rsidR="00DD7BEB" w:rsidRDefault="00DD7BEB" w:rsidP="008958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Approach: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2075B7">
        <w:rPr>
          <w:rFonts w:ascii="Times New Roman" w:hAnsi="Times New Roman" w:cs="Times New Roman"/>
          <w:sz w:val="28"/>
          <w:szCs w:val="28"/>
        </w:rPr>
        <w:t xml:space="preserve"> If</w:t>
      </w:r>
      <w:proofErr w:type="gramEnd"/>
      <w:r w:rsidR="002075B7">
        <w:rPr>
          <w:rFonts w:ascii="Times New Roman" w:hAnsi="Times New Roman" w:cs="Times New Roman"/>
          <w:sz w:val="28"/>
          <w:szCs w:val="28"/>
        </w:rPr>
        <w:t xml:space="preserve"> both GET and POST methods wants to execute same request processing logic  then </w:t>
      </w:r>
    </w:p>
    <w:p w14:paraId="2EA9D64A" w14:textId="71FC1494" w:rsidR="002075B7" w:rsidRDefault="002075B7" w:rsidP="002075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Override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-,-)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doPost</w:t>
      </w:r>
      <w:proofErr w:type="spellEnd"/>
      <w:r>
        <w:rPr>
          <w:rFonts w:ascii="Times New Roman" w:hAnsi="Times New Roman" w:cs="Times New Roman"/>
          <w:sz w:val="28"/>
          <w:szCs w:val="28"/>
        </w:rPr>
        <w:t>(-,-) methods in servlet component.</w:t>
      </w:r>
    </w:p>
    <w:p w14:paraId="127A1ECB" w14:textId="67107EF9" w:rsidR="002075B7" w:rsidRDefault="00AB37D4" w:rsidP="002075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request processing logic in user defined method.</w:t>
      </w:r>
    </w:p>
    <w:p w14:paraId="7EE401AD" w14:textId="63B588F1" w:rsidR="00AB37D4" w:rsidRDefault="00AB37D4" w:rsidP="002075B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 the user-defined method in the body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-,-)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doPost</w:t>
      </w:r>
      <w:proofErr w:type="spellEnd"/>
      <w:r>
        <w:rPr>
          <w:rFonts w:ascii="Times New Roman" w:hAnsi="Times New Roman" w:cs="Times New Roman"/>
          <w:sz w:val="28"/>
          <w:szCs w:val="28"/>
        </w:rPr>
        <w:t>(-,-) method.</w:t>
      </w:r>
    </w:p>
    <w:p w14:paraId="7F65BC0D" w14:textId="77777777" w:rsidR="00E15ECB" w:rsidRDefault="00E15ECB" w:rsidP="00E15E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C7027" w14:textId="77777777" w:rsidR="00E15ECB" w:rsidRDefault="00E15ECB" w:rsidP="00E15E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FAD455" w14:textId="77777777" w:rsidR="00E15ECB" w:rsidRDefault="00E15ECB" w:rsidP="00E15E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4609D8" w14:textId="77777777" w:rsidR="00E15ECB" w:rsidRDefault="00E15ECB" w:rsidP="00E15E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EB510" w14:textId="77777777" w:rsidR="00E15ECB" w:rsidRDefault="00E15ECB" w:rsidP="00E15E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AFEE2E" w14:textId="77777777" w:rsidR="00E15ECB" w:rsidRDefault="00E15ECB" w:rsidP="00E15E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535F9D" w14:textId="70513359" w:rsidR="00E15ECB" w:rsidRDefault="00E15ECB" w:rsidP="00E15E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Example:-</w:t>
      </w:r>
      <w:proofErr w:type="gramEnd"/>
    </w:p>
    <w:p w14:paraId="7B3B5215" w14:textId="693790AA" w:rsidR="00E15ECB" w:rsidRDefault="00644B77" w:rsidP="00E15ECB">
      <w:pPr>
        <w:jc w:val="both"/>
      </w:pPr>
      <w:r>
        <w:object w:dxaOrig="12615" w:dyaOrig="5955" w14:anchorId="1C55AB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01pt" o:ole="">
            <v:imagedata r:id="rId7" o:title=""/>
          </v:shape>
          <o:OLEObject Type="Embed" ProgID="Paint.Picture.1" ShapeID="_x0000_i1028" DrawAspect="Content" ObjectID="_1751301943" r:id="rId8"/>
        </w:object>
      </w:r>
    </w:p>
    <w:p w14:paraId="6B82842C" w14:textId="3D36A0F5" w:rsidR="009C2911" w:rsidRDefault="009C2911" w:rsidP="00E15E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Approach:2 If </w:t>
      </w:r>
      <w:r w:rsidR="00446B0E">
        <w:rPr>
          <w:rFonts w:ascii="Times New Roman" w:hAnsi="Times New Roman" w:cs="Times New Roman"/>
          <w:sz w:val="28"/>
          <w:szCs w:val="28"/>
        </w:rPr>
        <w:t>Both Get and Post mode request wants to execute the different processing logic, then</w:t>
      </w:r>
    </w:p>
    <w:p w14:paraId="73C9A2AE" w14:textId="05C2363F" w:rsidR="00446B0E" w:rsidRDefault="00446B0E" w:rsidP="00446B0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Override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-,-) method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doPost</w:t>
      </w:r>
      <w:proofErr w:type="spellEnd"/>
      <w:r>
        <w:rPr>
          <w:rFonts w:ascii="Times New Roman" w:hAnsi="Times New Roman" w:cs="Times New Roman"/>
          <w:sz w:val="28"/>
          <w:szCs w:val="28"/>
        </w:rPr>
        <w:t>(-,-) method.</w:t>
      </w:r>
    </w:p>
    <w:p w14:paraId="06A7BDF2" w14:textId="6F4B353C" w:rsidR="00446B0E" w:rsidRDefault="00446B0E" w:rsidP="00446B0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Get mode request processing logic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-,-) method.</w:t>
      </w:r>
    </w:p>
    <w:p w14:paraId="33463675" w14:textId="244FA644" w:rsidR="00446B0E" w:rsidRDefault="00446B0E" w:rsidP="00446B0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 Post mode request processing logic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doPost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-,-) method.</w:t>
      </w:r>
    </w:p>
    <w:p w14:paraId="1EAA4DC1" w14:textId="641E9AA1" w:rsidR="00175D17" w:rsidRDefault="00175D17" w:rsidP="00175D1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Example:-</w:t>
      </w:r>
      <w:proofErr w:type="gramEnd"/>
    </w:p>
    <w:p w14:paraId="051EF360" w14:textId="2B5BC2F1" w:rsidR="00175D17" w:rsidRDefault="006C63FA" w:rsidP="00175D17">
      <w:pPr>
        <w:jc w:val="both"/>
      </w:pPr>
      <w:r>
        <w:object w:dxaOrig="10050" w:dyaOrig="7110" w14:anchorId="6BC1BD34">
          <v:shape id="_x0000_i1031" type="#_x0000_t75" style="width:468pt;height:225.75pt" o:ole="">
            <v:imagedata r:id="rId9" o:title=""/>
          </v:shape>
          <o:OLEObject Type="Embed" ProgID="Paint.Picture.1" ShapeID="_x0000_i1031" DrawAspect="Content" ObjectID="_1751301944" r:id="rId10"/>
        </w:object>
      </w:r>
    </w:p>
    <w:p w14:paraId="7A5252BE" w14:textId="433D2FE5" w:rsidR="00275E65" w:rsidRDefault="00275E65" w:rsidP="00175D17">
      <w:pPr>
        <w:jc w:val="both"/>
      </w:pPr>
    </w:p>
    <w:p w14:paraId="1D633B30" w14:textId="168D5B15" w:rsidR="00275E65" w:rsidRPr="00175D17" w:rsidRDefault="00275E65" w:rsidP="00175D17">
      <w:pPr>
        <w:jc w:val="both"/>
        <w:rPr>
          <w:rFonts w:ascii="Times New Roman" w:hAnsi="Times New Roman" w:cs="Times New Roman"/>
          <w:sz w:val="28"/>
          <w:szCs w:val="28"/>
        </w:rPr>
      </w:pPr>
      <w:r>
        <w:object w:dxaOrig="14085" w:dyaOrig="2280" w14:anchorId="7505AFFE">
          <v:shape id="_x0000_i1036" type="#_x0000_t75" style="width:467.25pt;height:75.75pt" o:ole="">
            <v:imagedata r:id="rId11" o:title=""/>
          </v:shape>
          <o:OLEObject Type="Embed" ProgID="Paint.Picture.1" ShapeID="_x0000_i1036" DrawAspect="Content" ObjectID="_1751301945" r:id="rId12"/>
        </w:object>
      </w:r>
    </w:p>
    <w:p w14:paraId="7FB3E70F" w14:textId="77777777" w:rsidR="00882167" w:rsidRPr="009873E5" w:rsidRDefault="00882167" w:rsidP="0088216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82167" w:rsidRPr="009873E5" w:rsidSect="00B50BDF">
      <w:headerReference w:type="default" r:id="rId13"/>
      <w:footerReference w:type="default" r:id="rId14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25FD" w14:textId="77777777" w:rsidR="00505ED4" w:rsidRDefault="00505ED4" w:rsidP="00B50BDF">
      <w:pPr>
        <w:spacing w:after="0" w:line="240" w:lineRule="auto"/>
      </w:pPr>
      <w:r>
        <w:separator/>
      </w:r>
    </w:p>
  </w:endnote>
  <w:endnote w:type="continuationSeparator" w:id="0">
    <w:p w14:paraId="5F22C2EC" w14:textId="77777777" w:rsidR="00505ED4" w:rsidRDefault="00505ED4" w:rsidP="00B5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BCE6E" w14:textId="77777777" w:rsidR="00B50BDF" w:rsidRDefault="00B50BD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Prepared By </w:t>
    </w:r>
    <w:proofErr w:type="spellStart"/>
    <w:r>
      <w:rPr>
        <w:rFonts w:asciiTheme="majorHAnsi" w:hAnsiTheme="majorHAnsi"/>
      </w:rPr>
      <w:t>Atmakuru</w:t>
    </w:r>
    <w:proofErr w:type="spellEnd"/>
    <w:r>
      <w:rPr>
        <w:rFonts w:asciiTheme="majorHAnsi" w:hAnsiTheme="majorHAnsi"/>
      </w:rPr>
      <w:t xml:space="preserve">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05ED4">
      <w:fldChar w:fldCharType="begin"/>
    </w:r>
    <w:r w:rsidR="00505ED4">
      <w:instrText xml:space="preserve"> PAGE   \* MERGEFORMAT </w:instrText>
    </w:r>
    <w:r w:rsidR="00505ED4">
      <w:fldChar w:fldCharType="separate"/>
    </w:r>
    <w:r w:rsidR="00181225" w:rsidRPr="00181225">
      <w:rPr>
        <w:rFonts w:asciiTheme="majorHAnsi" w:hAnsiTheme="majorHAnsi"/>
        <w:noProof/>
      </w:rPr>
      <w:t>9</w:t>
    </w:r>
    <w:r w:rsidR="00505ED4">
      <w:rPr>
        <w:rFonts w:asciiTheme="majorHAnsi" w:hAnsiTheme="majorHAnsi"/>
        <w:noProof/>
      </w:rPr>
      <w:fldChar w:fldCharType="end"/>
    </w:r>
  </w:p>
  <w:p w14:paraId="24EB0AE9" w14:textId="77777777" w:rsidR="00B50BDF" w:rsidRDefault="00B50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F1CD" w14:textId="77777777" w:rsidR="00505ED4" w:rsidRDefault="00505ED4" w:rsidP="00B50BDF">
      <w:pPr>
        <w:spacing w:after="0" w:line="240" w:lineRule="auto"/>
      </w:pPr>
      <w:r>
        <w:separator/>
      </w:r>
    </w:p>
  </w:footnote>
  <w:footnote w:type="continuationSeparator" w:id="0">
    <w:p w14:paraId="4F0BB482" w14:textId="77777777" w:rsidR="00505ED4" w:rsidRDefault="00505ED4" w:rsidP="00B50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90F5F25F5E14B66A056E384C007067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0EFA5CA" w14:textId="77777777" w:rsidR="00B50BDF" w:rsidRDefault="00B50BD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Servlet</w:t>
        </w:r>
      </w:p>
    </w:sdtContent>
  </w:sdt>
  <w:p w14:paraId="54B7F4F2" w14:textId="77777777" w:rsidR="00B50BDF" w:rsidRDefault="00B50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9FD"/>
    <w:multiLevelType w:val="hybridMultilevel"/>
    <w:tmpl w:val="B0F65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57F8"/>
    <w:multiLevelType w:val="hybridMultilevel"/>
    <w:tmpl w:val="FFC4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F25D3"/>
    <w:multiLevelType w:val="hybridMultilevel"/>
    <w:tmpl w:val="5E3ED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962EF"/>
    <w:multiLevelType w:val="hybridMultilevel"/>
    <w:tmpl w:val="DF349378"/>
    <w:lvl w:ilvl="0" w:tplc="E3D023F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3141A24"/>
    <w:multiLevelType w:val="hybridMultilevel"/>
    <w:tmpl w:val="EA78C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D2956"/>
    <w:multiLevelType w:val="hybridMultilevel"/>
    <w:tmpl w:val="B1188EFA"/>
    <w:lvl w:ilvl="0" w:tplc="B220F32E">
      <w:start w:val="1"/>
      <w:numFmt w:val="lowerLetter"/>
      <w:lvlText w:val="%1.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023B45"/>
    <w:multiLevelType w:val="hybridMultilevel"/>
    <w:tmpl w:val="01A69D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F605AA6"/>
    <w:multiLevelType w:val="hybridMultilevel"/>
    <w:tmpl w:val="1F76716C"/>
    <w:lvl w:ilvl="0" w:tplc="AB00972C">
      <w:start w:val="2"/>
      <w:numFmt w:val="bullet"/>
      <w:lvlText w:val=""/>
      <w:lvlJc w:val="left"/>
      <w:pPr>
        <w:ind w:left="63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3A744B6"/>
    <w:multiLevelType w:val="hybridMultilevel"/>
    <w:tmpl w:val="47B0802A"/>
    <w:lvl w:ilvl="0" w:tplc="B4A6B4CA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652509BA"/>
    <w:multiLevelType w:val="hybridMultilevel"/>
    <w:tmpl w:val="7B447A9E"/>
    <w:lvl w:ilvl="0" w:tplc="AAA27CF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6E087F20"/>
    <w:multiLevelType w:val="hybridMultilevel"/>
    <w:tmpl w:val="0A860D10"/>
    <w:lvl w:ilvl="0" w:tplc="CC86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605EDA"/>
    <w:multiLevelType w:val="hybridMultilevel"/>
    <w:tmpl w:val="AAA2B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448D2"/>
    <w:multiLevelType w:val="hybridMultilevel"/>
    <w:tmpl w:val="7B48F0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1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BDF"/>
    <w:rsid w:val="00015E67"/>
    <w:rsid w:val="000170F2"/>
    <w:rsid w:val="00021727"/>
    <w:rsid w:val="00021934"/>
    <w:rsid w:val="00081D84"/>
    <w:rsid w:val="000A523B"/>
    <w:rsid w:val="000A588A"/>
    <w:rsid w:val="000D6F6C"/>
    <w:rsid w:val="000D7BC2"/>
    <w:rsid w:val="000E1AAF"/>
    <w:rsid w:val="0013756D"/>
    <w:rsid w:val="0016597C"/>
    <w:rsid w:val="001755F2"/>
    <w:rsid w:val="00175D17"/>
    <w:rsid w:val="00181225"/>
    <w:rsid w:val="001D7CC1"/>
    <w:rsid w:val="001F782E"/>
    <w:rsid w:val="00201AB0"/>
    <w:rsid w:val="00202940"/>
    <w:rsid w:val="002075B7"/>
    <w:rsid w:val="0025101A"/>
    <w:rsid w:val="00263241"/>
    <w:rsid w:val="00270A76"/>
    <w:rsid w:val="00275E65"/>
    <w:rsid w:val="002B43EC"/>
    <w:rsid w:val="002B44D8"/>
    <w:rsid w:val="002C6CFE"/>
    <w:rsid w:val="0031015C"/>
    <w:rsid w:val="0032641A"/>
    <w:rsid w:val="00340700"/>
    <w:rsid w:val="00355BCF"/>
    <w:rsid w:val="00363293"/>
    <w:rsid w:val="00380933"/>
    <w:rsid w:val="003811E1"/>
    <w:rsid w:val="00397666"/>
    <w:rsid w:val="003C3A04"/>
    <w:rsid w:val="003E611A"/>
    <w:rsid w:val="003F0E0E"/>
    <w:rsid w:val="004073E3"/>
    <w:rsid w:val="004138AC"/>
    <w:rsid w:val="0042745B"/>
    <w:rsid w:val="0043552B"/>
    <w:rsid w:val="00436091"/>
    <w:rsid w:val="00446B0E"/>
    <w:rsid w:val="004B7DE1"/>
    <w:rsid w:val="004B7E92"/>
    <w:rsid w:val="004C1356"/>
    <w:rsid w:val="00502807"/>
    <w:rsid w:val="005048F8"/>
    <w:rsid w:val="00505ED4"/>
    <w:rsid w:val="005A5394"/>
    <w:rsid w:val="005B1D2A"/>
    <w:rsid w:val="005B2BC2"/>
    <w:rsid w:val="005C7A0B"/>
    <w:rsid w:val="005D2832"/>
    <w:rsid w:val="005E2E27"/>
    <w:rsid w:val="00602CC0"/>
    <w:rsid w:val="00613A96"/>
    <w:rsid w:val="00636012"/>
    <w:rsid w:val="00637BA0"/>
    <w:rsid w:val="00644B77"/>
    <w:rsid w:val="00664A02"/>
    <w:rsid w:val="00671C9B"/>
    <w:rsid w:val="0068220C"/>
    <w:rsid w:val="006C63FA"/>
    <w:rsid w:val="006D5F21"/>
    <w:rsid w:val="0072065D"/>
    <w:rsid w:val="007367A9"/>
    <w:rsid w:val="00765816"/>
    <w:rsid w:val="00766311"/>
    <w:rsid w:val="007A0558"/>
    <w:rsid w:val="007B2B1F"/>
    <w:rsid w:val="007E6990"/>
    <w:rsid w:val="00811C1C"/>
    <w:rsid w:val="00871A27"/>
    <w:rsid w:val="00880BA8"/>
    <w:rsid w:val="00882167"/>
    <w:rsid w:val="00885EA7"/>
    <w:rsid w:val="00895879"/>
    <w:rsid w:val="008C0482"/>
    <w:rsid w:val="008C08B7"/>
    <w:rsid w:val="008C1BD4"/>
    <w:rsid w:val="008D7C3E"/>
    <w:rsid w:val="008E5ECA"/>
    <w:rsid w:val="00903C3F"/>
    <w:rsid w:val="0095721E"/>
    <w:rsid w:val="00963030"/>
    <w:rsid w:val="00977B47"/>
    <w:rsid w:val="009873E5"/>
    <w:rsid w:val="00992129"/>
    <w:rsid w:val="009C2911"/>
    <w:rsid w:val="00A04C1C"/>
    <w:rsid w:val="00A1058F"/>
    <w:rsid w:val="00A13C07"/>
    <w:rsid w:val="00A24D39"/>
    <w:rsid w:val="00A33C46"/>
    <w:rsid w:val="00A43F03"/>
    <w:rsid w:val="00A6390C"/>
    <w:rsid w:val="00A676EC"/>
    <w:rsid w:val="00AA1FEC"/>
    <w:rsid w:val="00AB37D4"/>
    <w:rsid w:val="00AC7734"/>
    <w:rsid w:val="00AC7ADD"/>
    <w:rsid w:val="00AE1601"/>
    <w:rsid w:val="00AF3B16"/>
    <w:rsid w:val="00B06E08"/>
    <w:rsid w:val="00B43B1F"/>
    <w:rsid w:val="00B50BDF"/>
    <w:rsid w:val="00B867A0"/>
    <w:rsid w:val="00B91938"/>
    <w:rsid w:val="00BC125D"/>
    <w:rsid w:val="00BF48F9"/>
    <w:rsid w:val="00C33A95"/>
    <w:rsid w:val="00C55BE0"/>
    <w:rsid w:val="00CC2420"/>
    <w:rsid w:val="00CC4D9E"/>
    <w:rsid w:val="00CE187C"/>
    <w:rsid w:val="00CE5B39"/>
    <w:rsid w:val="00D319C9"/>
    <w:rsid w:val="00D736DC"/>
    <w:rsid w:val="00D748D4"/>
    <w:rsid w:val="00D77282"/>
    <w:rsid w:val="00D872A0"/>
    <w:rsid w:val="00DB5556"/>
    <w:rsid w:val="00DC2330"/>
    <w:rsid w:val="00DC27A2"/>
    <w:rsid w:val="00DD7BEB"/>
    <w:rsid w:val="00E03F77"/>
    <w:rsid w:val="00E12EA2"/>
    <w:rsid w:val="00E15ECB"/>
    <w:rsid w:val="00E171A9"/>
    <w:rsid w:val="00E27BFF"/>
    <w:rsid w:val="00E341E4"/>
    <w:rsid w:val="00E47EA4"/>
    <w:rsid w:val="00E76380"/>
    <w:rsid w:val="00E77895"/>
    <w:rsid w:val="00EA4860"/>
    <w:rsid w:val="00ED18D6"/>
    <w:rsid w:val="00ED4A87"/>
    <w:rsid w:val="00EE15E0"/>
    <w:rsid w:val="00EE7A1B"/>
    <w:rsid w:val="00F25DDC"/>
    <w:rsid w:val="00F277AA"/>
    <w:rsid w:val="00F75607"/>
    <w:rsid w:val="00FB76D6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3913"/>
  <w15:docId w15:val="{BB0A0987-4B35-466F-B62B-76EDF0E5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BDF"/>
  </w:style>
  <w:style w:type="paragraph" w:styleId="Footer">
    <w:name w:val="footer"/>
    <w:basedOn w:val="Normal"/>
    <w:link w:val="FooterChar"/>
    <w:uiPriority w:val="99"/>
    <w:unhideWhenUsed/>
    <w:rsid w:val="00B50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BDF"/>
  </w:style>
  <w:style w:type="paragraph" w:styleId="BalloonText">
    <w:name w:val="Balloon Text"/>
    <w:basedOn w:val="Normal"/>
    <w:link w:val="BalloonTextChar"/>
    <w:uiPriority w:val="99"/>
    <w:semiHidden/>
    <w:unhideWhenUsed/>
    <w:rsid w:val="00B50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0F5F25F5E14B66A056E384C0070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46A-0A44-4058-98BE-06393997FC20}"/>
      </w:docPartPr>
      <w:docPartBody>
        <w:p w:rsidR="00F6031A" w:rsidRDefault="00B7531A" w:rsidP="00B7531A">
          <w:pPr>
            <w:pStyle w:val="190F5F25F5E14B66A056E384C007067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31A"/>
    <w:rsid w:val="00363C61"/>
    <w:rsid w:val="0055593C"/>
    <w:rsid w:val="0061295F"/>
    <w:rsid w:val="009C3E96"/>
    <w:rsid w:val="00B7531A"/>
    <w:rsid w:val="00CB7429"/>
    <w:rsid w:val="00D72605"/>
    <w:rsid w:val="00DD77F4"/>
    <w:rsid w:val="00E43840"/>
    <w:rsid w:val="00EC2325"/>
    <w:rsid w:val="00F51FC2"/>
    <w:rsid w:val="00F6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0F5F25F5E14B66A056E384C0070675">
    <w:name w:val="190F5F25F5E14B66A056E384C0070675"/>
    <w:rsid w:val="00B753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Servlet</vt:lpstr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Servlet</dc:title>
  <dc:subject/>
  <dc:creator>sukumar</dc:creator>
  <cp:keywords/>
  <dc:description/>
  <cp:lastModifiedBy>sukumar</cp:lastModifiedBy>
  <cp:revision>136</cp:revision>
  <dcterms:created xsi:type="dcterms:W3CDTF">2023-07-04T13:55:00Z</dcterms:created>
  <dcterms:modified xsi:type="dcterms:W3CDTF">2023-07-19T14:29:00Z</dcterms:modified>
</cp:coreProperties>
</file>