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005"/>
        <w:tblW w:w="11400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270"/>
        <w:gridCol w:w="10710"/>
        <w:gridCol w:w="420"/>
      </w:tblGrid>
      <w:tr w:rsidR="00173852">
        <w:trPr>
          <w:trHeight w:val="12705"/>
        </w:trPr>
        <w:tc>
          <w:tcPr>
            <w:tcW w:w="11400" w:type="dxa"/>
            <w:gridSpan w:val="3"/>
            <w:tcBorders>
              <w:tl2br w:val="nil"/>
              <w:tr2bl w:val="nil"/>
            </w:tcBorders>
          </w:tcPr>
          <w:p w:rsidR="00173852" w:rsidRDefault="00B93E68" w:rsidP="00BC289A">
            <w:pPr>
              <w:spacing w:after="200" w:line="276" w:lineRule="auto"/>
              <w:ind w:firstLineChars="2300" w:firstLine="4618"/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  <w:t>RESUME</w:t>
            </w:r>
          </w:p>
          <w:p w:rsidR="00173852" w:rsidRDefault="00B93E68" w:rsidP="00EA4599">
            <w:pPr>
              <w:tabs>
                <w:tab w:val="left" w:pos="7275"/>
              </w:tabs>
              <w:spacing w:after="200" w:line="276" w:lineRule="auto"/>
              <w:ind w:left="945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59264" behindDoc="0" locked="0" layoutInCell="1" allowOverlap="1" wp14:anchorId="05E010B6" wp14:editId="7FEDCA6A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276225</wp:posOffset>
                  </wp:positionV>
                  <wp:extent cx="200025" cy="247650"/>
                  <wp:effectExtent l="19050" t="0" r="9525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  <w:t>Name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sukuna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Narayanasamy</w:t>
            </w:r>
            <w:proofErr w:type="spellEnd"/>
            <w:r w:rsidR="00EA4599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ab/>
            </w:r>
          </w:p>
          <w:p w:rsidR="00173852" w:rsidRDefault="00B93E68" w:rsidP="00EA4599">
            <w:pPr>
              <w:tabs>
                <w:tab w:val="left" w:pos="8055"/>
              </w:tabs>
              <w:spacing w:after="200" w:line="276" w:lineRule="auto"/>
              <w:ind w:left="945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  <w:t>Mobile No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 9025267511</w:t>
            </w:r>
            <w:r w:rsidR="00EA4599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 </w:t>
            </w:r>
            <w:r w:rsidR="00EA4599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ab/>
            </w:r>
            <w:bookmarkStart w:id="0" w:name="_GoBack"/>
            <w:bookmarkEnd w:id="0"/>
          </w:p>
          <w:p w:rsidR="00173852" w:rsidRDefault="00B93E68">
            <w:pPr>
              <w:spacing w:after="200" w:line="276" w:lineRule="auto"/>
              <w:ind w:left="945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0288" behindDoc="0" locked="0" layoutInCell="1" allowOverlap="1" wp14:anchorId="607B3C77" wp14:editId="72CB9A16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57785</wp:posOffset>
                  </wp:positionV>
                  <wp:extent cx="304800" cy="200025"/>
                  <wp:effectExtent l="19050" t="0" r="0" b="0"/>
                  <wp:wrapNone/>
                  <wp:docPr id="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  <w:t>Email id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: </w:t>
            </w:r>
            <w:hyperlink r:id="rId11" w:history="1">
              <w:r>
                <w:rPr>
                  <w:rStyle w:val="Hyperlink"/>
                  <w:rFonts w:ascii="Verdana" w:eastAsia="Verdana" w:hAnsi="Verdana" w:cs="Verdana"/>
                  <w:b/>
                  <w:color w:val="000000"/>
                  <w:sz w:val="20"/>
                  <w:szCs w:val="20"/>
                </w:rPr>
                <w:t>sukunakgm@gmail.com</w:t>
              </w:r>
            </w:hyperlink>
          </w:p>
          <w:p w:rsidR="00173852" w:rsidRDefault="00B93E68">
            <w:pPr>
              <w:spacing w:after="200" w:line="276" w:lineRule="auto"/>
              <w:ind w:left="945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1312" behindDoc="0" locked="0" layoutInCell="1" allowOverlap="1" wp14:anchorId="07E33DAC" wp14:editId="33C1B6BE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67945</wp:posOffset>
                  </wp:positionV>
                  <wp:extent cx="381000" cy="285750"/>
                  <wp:effectExtent l="1905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  <w:t>Address: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 9/37 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molapalaylam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kambilipatti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po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),</w:t>
            </w:r>
          </w:p>
          <w:p w:rsidR="00173852" w:rsidRDefault="00B93E68">
            <w:pPr>
              <w:spacing w:after="200" w:line="276" w:lineRule="auto"/>
              <w:ind w:left="945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Kangayam, 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tiruppur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- 638 701.</w:t>
            </w:r>
          </w:p>
          <w:p w:rsidR="00173852" w:rsidRDefault="00173852">
            <w:pPr>
              <w:spacing w:after="200" w:line="276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:rsidR="00173852" w:rsidRDefault="00173852">
            <w:pPr>
              <w:spacing w:after="20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173852" w:rsidRDefault="00EA4599">
            <w:pPr>
              <w:spacing w:after="200" w:line="276" w:lineRule="auto"/>
              <w:ind w:left="945"/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6DC26D81" wp14:editId="56EFDE68">
                  <wp:simplePos x="0" y="0"/>
                  <wp:positionH relativeFrom="column">
                    <wp:posOffset>4969510</wp:posOffset>
                  </wp:positionH>
                  <wp:positionV relativeFrom="paragraph">
                    <wp:posOffset>-2349500</wp:posOffset>
                  </wp:positionV>
                  <wp:extent cx="1762125" cy="2057400"/>
                  <wp:effectExtent l="0" t="0" r="9525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30913-WA0007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3E68"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  <w:t>Educational Qualifications:</w:t>
            </w:r>
          </w:p>
          <w:p w:rsidR="00173852" w:rsidRDefault="00173852">
            <w:pPr>
              <w:spacing w:after="200" w:line="276" w:lineRule="auto"/>
              <w:ind w:left="945"/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</w:pPr>
          </w:p>
          <w:tbl>
            <w:tblPr>
              <w:tblW w:w="10437" w:type="dxa"/>
              <w:jc w:val="center"/>
              <w:tblBorders>
                <w:top w:val="thinThickThinSmallGap" w:sz="24" w:space="0" w:color="auto"/>
                <w:left w:val="thinThickThinSmallGap" w:sz="24" w:space="0" w:color="auto"/>
                <w:bottom w:val="thinThickThinSmallGap" w:sz="24" w:space="0" w:color="auto"/>
                <w:right w:val="thinThickThinSmallGap" w:sz="24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049"/>
              <w:gridCol w:w="6006"/>
              <w:gridCol w:w="1486"/>
              <w:gridCol w:w="1896"/>
            </w:tblGrid>
            <w:tr w:rsidR="00173852">
              <w:trPr>
                <w:trHeight w:val="228"/>
                <w:jc w:val="center"/>
              </w:trPr>
              <w:tc>
                <w:tcPr>
                  <w:tcW w:w="0" w:type="auto"/>
                  <w:vAlign w:val="center"/>
                </w:tcPr>
                <w:p w:rsidR="00173852" w:rsidRDefault="00B93E68" w:rsidP="00EA4599">
                  <w:pPr>
                    <w:framePr w:hSpace="180" w:wrap="around" w:hAnchor="margin" w:xAlign="center" w:y="-1005"/>
                    <w:spacing w:after="200" w:line="276" w:lineRule="auto"/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>Course</w:t>
                  </w:r>
                </w:p>
              </w:tc>
              <w:tc>
                <w:tcPr>
                  <w:tcW w:w="0" w:type="auto"/>
                  <w:vAlign w:val="center"/>
                </w:tcPr>
                <w:p w:rsidR="00173852" w:rsidRDefault="00B93E68" w:rsidP="00EA4599">
                  <w:pPr>
                    <w:framePr w:hSpace="180" w:wrap="around" w:hAnchor="margin" w:xAlign="center" w:y="-1005"/>
                    <w:spacing w:after="200" w:line="276" w:lineRule="auto"/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>Name of institution</w:t>
                  </w:r>
                </w:p>
              </w:tc>
              <w:tc>
                <w:tcPr>
                  <w:tcW w:w="0" w:type="auto"/>
                  <w:vAlign w:val="center"/>
                </w:tcPr>
                <w:p w:rsidR="00173852" w:rsidRDefault="00B93E68" w:rsidP="00EA4599">
                  <w:pPr>
                    <w:framePr w:hSpace="180" w:wrap="around" w:hAnchor="margin" w:xAlign="center" w:y="-1005"/>
                    <w:spacing w:after="200" w:line="276" w:lineRule="auto"/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>Percentage</w:t>
                  </w:r>
                </w:p>
              </w:tc>
              <w:tc>
                <w:tcPr>
                  <w:tcW w:w="0" w:type="auto"/>
                  <w:vAlign w:val="center"/>
                </w:tcPr>
                <w:p w:rsidR="00173852" w:rsidRDefault="00B93E68" w:rsidP="00EA4599">
                  <w:pPr>
                    <w:framePr w:hSpace="180" w:wrap="around" w:hAnchor="margin" w:xAlign="center" w:y="-1005"/>
                    <w:spacing w:after="200" w:line="276" w:lineRule="auto"/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>Year of passing</w:t>
                  </w:r>
                </w:p>
              </w:tc>
            </w:tr>
            <w:tr w:rsidR="00173852">
              <w:trPr>
                <w:trHeight w:val="301"/>
                <w:jc w:val="center"/>
              </w:trPr>
              <w:tc>
                <w:tcPr>
                  <w:tcW w:w="0" w:type="auto"/>
                  <w:vAlign w:val="center"/>
                </w:tcPr>
                <w:p w:rsidR="00173852" w:rsidRDefault="00B93E68" w:rsidP="00EA4599">
                  <w:pPr>
                    <w:framePr w:hSpace="180" w:wrap="around" w:hAnchor="margin" w:xAlign="center" w:y="-1005"/>
                    <w:spacing w:after="200" w:line="276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SSLC</w:t>
                  </w:r>
                </w:p>
              </w:tc>
              <w:tc>
                <w:tcPr>
                  <w:tcW w:w="0" w:type="auto"/>
                  <w:vAlign w:val="center"/>
                </w:tcPr>
                <w:p w:rsidR="00173852" w:rsidRDefault="00B93E68" w:rsidP="00EA4599">
                  <w:pPr>
                    <w:framePr w:hSpace="180" w:wrap="around" w:hAnchor="margin" w:xAlign="center" w:y="-1005"/>
                    <w:spacing w:after="200" w:line="276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GLOBAL MATRIC HIGHER SECONDARY SCHOOL, KANGAYAM</w:t>
                  </w:r>
                </w:p>
              </w:tc>
              <w:tc>
                <w:tcPr>
                  <w:tcW w:w="0" w:type="auto"/>
                  <w:vAlign w:val="center"/>
                </w:tcPr>
                <w:p w:rsidR="00173852" w:rsidRDefault="00B93E68" w:rsidP="00EA4599">
                  <w:pPr>
                    <w:framePr w:hSpace="180" w:wrap="around" w:hAnchor="margin" w:xAlign="center" w:y="-1005"/>
                    <w:spacing w:after="200" w:line="276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74%</w:t>
                  </w:r>
                </w:p>
              </w:tc>
              <w:tc>
                <w:tcPr>
                  <w:tcW w:w="0" w:type="auto"/>
                  <w:vAlign w:val="center"/>
                </w:tcPr>
                <w:p w:rsidR="00173852" w:rsidRDefault="00B93E68" w:rsidP="00EA4599">
                  <w:pPr>
                    <w:framePr w:hSpace="180" w:wrap="around" w:hAnchor="margin" w:xAlign="center" w:y="-1005"/>
                    <w:spacing w:after="200" w:line="276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2016-2017</w:t>
                  </w:r>
                </w:p>
              </w:tc>
            </w:tr>
            <w:tr w:rsidR="00173852">
              <w:trPr>
                <w:trHeight w:val="398"/>
                <w:jc w:val="center"/>
              </w:trPr>
              <w:tc>
                <w:tcPr>
                  <w:tcW w:w="0" w:type="auto"/>
                  <w:vAlign w:val="center"/>
                </w:tcPr>
                <w:p w:rsidR="00173852" w:rsidRDefault="00B93E68" w:rsidP="00EA4599">
                  <w:pPr>
                    <w:framePr w:hSpace="180" w:wrap="around" w:hAnchor="margin" w:xAlign="center" w:y="-1005"/>
                    <w:spacing w:after="200" w:line="276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HSC</w:t>
                  </w:r>
                </w:p>
              </w:tc>
              <w:tc>
                <w:tcPr>
                  <w:tcW w:w="0" w:type="auto"/>
                  <w:vAlign w:val="center"/>
                </w:tcPr>
                <w:p w:rsidR="00173852" w:rsidRDefault="00B93E68" w:rsidP="00EA4599">
                  <w:pPr>
                    <w:framePr w:hSpace="180" w:wrap="around" w:hAnchor="margin" w:xAlign="center" w:y="-1005"/>
                    <w:spacing w:after="200" w:line="276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GLOBAL MATRIC HIGHER SECONDARY SCHOOL, KANGAYAM</w:t>
                  </w:r>
                </w:p>
              </w:tc>
              <w:tc>
                <w:tcPr>
                  <w:tcW w:w="0" w:type="auto"/>
                  <w:vAlign w:val="center"/>
                </w:tcPr>
                <w:p w:rsidR="00173852" w:rsidRDefault="00B93E68" w:rsidP="00EA4599">
                  <w:pPr>
                    <w:framePr w:hSpace="180" w:wrap="around" w:hAnchor="margin" w:xAlign="center" w:y="-1005"/>
                    <w:spacing w:after="200" w:line="276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87%</w:t>
                  </w:r>
                </w:p>
              </w:tc>
              <w:tc>
                <w:tcPr>
                  <w:tcW w:w="0" w:type="auto"/>
                  <w:vAlign w:val="center"/>
                </w:tcPr>
                <w:p w:rsidR="00173852" w:rsidRDefault="00B93E68" w:rsidP="00EA4599">
                  <w:pPr>
                    <w:framePr w:hSpace="180" w:wrap="around" w:hAnchor="margin" w:xAlign="center" w:y="-1005"/>
                    <w:spacing w:after="200" w:line="276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2019-2020</w:t>
                  </w:r>
                </w:p>
              </w:tc>
            </w:tr>
            <w:tr w:rsidR="00173852">
              <w:trPr>
                <w:trHeight w:val="390"/>
                <w:jc w:val="center"/>
              </w:trPr>
              <w:tc>
                <w:tcPr>
                  <w:tcW w:w="0" w:type="auto"/>
                  <w:vAlign w:val="center"/>
                </w:tcPr>
                <w:p w:rsidR="00173852" w:rsidRDefault="00B93E68" w:rsidP="00EA4599">
                  <w:pPr>
                    <w:framePr w:hSpace="180" w:wrap="around" w:hAnchor="margin" w:xAlign="center" w:y="-1005"/>
                    <w:spacing w:after="200" w:line="276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B.SC ,IT</w:t>
                  </w:r>
                </w:p>
              </w:tc>
              <w:tc>
                <w:tcPr>
                  <w:tcW w:w="0" w:type="auto"/>
                  <w:vAlign w:val="center"/>
                </w:tcPr>
                <w:p w:rsidR="00173852" w:rsidRDefault="00B93E68" w:rsidP="00EA4599">
                  <w:pPr>
                    <w:framePr w:hSpace="180" w:wrap="around" w:hAnchor="margin" w:xAlign="center" w:y="-1005"/>
                    <w:spacing w:after="200" w:line="276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NAVARASAM ARTS &amp; SCIENCE COLLEGE FOR WOMAN</w:t>
                  </w:r>
                </w:p>
              </w:tc>
              <w:tc>
                <w:tcPr>
                  <w:tcW w:w="0" w:type="auto"/>
                  <w:vAlign w:val="center"/>
                </w:tcPr>
                <w:p w:rsidR="00173852" w:rsidRDefault="00B93E68" w:rsidP="00EA4599">
                  <w:pPr>
                    <w:framePr w:hSpace="180" w:wrap="around" w:hAnchor="margin" w:xAlign="center" w:y="-1005"/>
                    <w:spacing w:after="200" w:line="276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86%</w:t>
                  </w:r>
                </w:p>
              </w:tc>
              <w:tc>
                <w:tcPr>
                  <w:tcW w:w="0" w:type="auto"/>
                  <w:vAlign w:val="center"/>
                </w:tcPr>
                <w:p w:rsidR="00173852" w:rsidRDefault="00B93E68" w:rsidP="00EA4599">
                  <w:pPr>
                    <w:framePr w:hSpace="180" w:wrap="around" w:hAnchor="margin" w:xAlign="center" w:y="-1005"/>
                    <w:spacing w:after="200" w:line="276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2021-2024</w:t>
                  </w:r>
                </w:p>
              </w:tc>
            </w:tr>
          </w:tbl>
          <w:p w:rsidR="00173852" w:rsidRDefault="00173852">
            <w:pPr>
              <w:spacing w:after="200" w:line="276" w:lineRule="auto"/>
              <w:ind w:left="945"/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</w:pPr>
          </w:p>
          <w:p w:rsidR="00173852" w:rsidRDefault="00B93E68">
            <w:pPr>
              <w:spacing w:after="200" w:line="276" w:lineRule="auto"/>
              <w:ind w:left="945"/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  <w:t>Personal Qualifications:</w:t>
            </w:r>
          </w:p>
          <w:p w:rsidR="00173852" w:rsidRDefault="00B93E68">
            <w:pPr>
              <w:numPr>
                <w:ilvl w:val="0"/>
                <w:numId w:val="1"/>
              </w:numPr>
              <w:tabs>
                <w:tab w:val="left" w:pos="720"/>
              </w:tabs>
              <w:ind w:left="1036" w:right="4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Highly motivated and eager to learn new things.</w:t>
            </w:r>
          </w:p>
          <w:p w:rsidR="00173852" w:rsidRDefault="00B93E68">
            <w:pPr>
              <w:numPr>
                <w:ilvl w:val="0"/>
                <w:numId w:val="1"/>
              </w:numPr>
              <w:tabs>
                <w:tab w:val="left" w:pos="720"/>
              </w:tabs>
              <w:ind w:left="1036" w:right="4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Ability to develop best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results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in pressure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situations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  <w:p w:rsidR="00173852" w:rsidRDefault="00B93E68">
            <w:pPr>
              <w:numPr>
                <w:ilvl w:val="0"/>
                <w:numId w:val="1"/>
              </w:numPr>
              <w:tabs>
                <w:tab w:val="left" w:pos="720"/>
              </w:tabs>
              <w:ind w:left="1036" w:right="4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Ability to work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as an individual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as well as in group.</w:t>
            </w:r>
          </w:p>
          <w:p w:rsidR="00173852" w:rsidRDefault="00B93E68">
            <w:pPr>
              <w:numPr>
                <w:ilvl w:val="0"/>
                <w:numId w:val="1"/>
              </w:numPr>
              <w:tabs>
                <w:tab w:val="left" w:pos="720"/>
              </w:tabs>
              <w:ind w:left="1036" w:right="4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Good Coordination skill</w:t>
            </w:r>
          </w:p>
          <w:p w:rsidR="00173852" w:rsidRDefault="00173852">
            <w:pPr>
              <w:spacing w:after="20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</w:pPr>
          </w:p>
          <w:p w:rsidR="00173852" w:rsidRDefault="00B93E68" w:rsidP="00BC289A">
            <w:pPr>
              <w:spacing w:after="200" w:line="276" w:lineRule="auto"/>
              <w:ind w:firstLineChars="300" w:firstLine="602"/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COMPUTER  SKILLS: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  <w:t xml:space="preserve"> </w:t>
            </w:r>
          </w:p>
          <w:p w:rsidR="00173852" w:rsidRPr="00BC289A" w:rsidRDefault="00B93E68" w:rsidP="00BC289A">
            <w:pPr>
              <w:spacing w:after="200" w:line="276" w:lineRule="auto"/>
              <w:ind w:firstLineChars="300" w:firstLine="602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BC289A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     </w:t>
            </w:r>
            <w:r w:rsidRPr="00BC289A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JAVA</w:t>
            </w:r>
          </w:p>
          <w:p w:rsidR="00173852" w:rsidRPr="00BC289A" w:rsidRDefault="00B93E68">
            <w:pPr>
              <w:spacing w:after="200" w:line="276" w:lineRule="auto"/>
              <w:ind w:firstLineChars="300" w:firstLine="600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BC289A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 xml:space="preserve">      C++</w:t>
            </w:r>
          </w:p>
          <w:p w:rsidR="00173852" w:rsidRPr="00BC289A" w:rsidRDefault="00B93E68">
            <w:pPr>
              <w:spacing w:after="200" w:line="276" w:lineRule="auto"/>
              <w:ind w:firstLineChars="300" w:firstLine="600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BC289A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 xml:space="preserve">      MICROSOFT OFFICE</w:t>
            </w:r>
          </w:p>
          <w:p w:rsidR="00173852" w:rsidRDefault="00173852">
            <w:pPr>
              <w:ind w:left="675" w:right="46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173852" w:rsidRDefault="00173852">
            <w:pPr>
              <w:ind w:left="675" w:right="46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173852" w:rsidRDefault="00173852">
            <w:pPr>
              <w:ind w:left="675" w:right="46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173852" w:rsidRDefault="00B93E68" w:rsidP="00BC289A">
            <w:pPr>
              <w:ind w:right="46" w:firstLineChars="2250" w:firstLine="4518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BIODATA</w:t>
            </w:r>
          </w:p>
          <w:p w:rsidR="00173852" w:rsidRDefault="00173852">
            <w:pPr>
              <w:spacing w:after="200" w:line="276" w:lineRule="auto"/>
              <w:ind w:left="675"/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</w:pPr>
          </w:p>
          <w:p w:rsidR="00173852" w:rsidRDefault="00B93E68">
            <w:pPr>
              <w:spacing w:after="200" w:line="276" w:lineRule="auto"/>
              <w:ind w:left="675"/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  <w:t>Personal Details:</w:t>
            </w:r>
          </w:p>
          <w:tbl>
            <w:tblPr>
              <w:tblpPr w:leftFromText="180" w:rightFromText="180" w:vertAnchor="text" w:horzAnchor="page" w:tblpX="916" w:tblpY="483"/>
              <w:tblOverlap w:val="never"/>
              <w:tblW w:w="9379" w:type="dxa"/>
              <w:tblBorders>
                <w:top w:val="thinThickThinSmallGap" w:sz="24" w:space="0" w:color="000000" w:themeColor="text1"/>
                <w:left w:val="thinThickThinSmallGap" w:sz="24" w:space="0" w:color="000000" w:themeColor="text1"/>
                <w:bottom w:val="thinThickThinSmallGap" w:sz="24" w:space="0" w:color="000000" w:themeColor="text1"/>
                <w:right w:val="thinThickThinSmallGap" w:sz="24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785"/>
              <w:gridCol w:w="5594"/>
            </w:tblGrid>
            <w:tr w:rsidR="00173852">
              <w:trPr>
                <w:trHeight w:val="632"/>
              </w:trPr>
              <w:tc>
                <w:tcPr>
                  <w:tcW w:w="3785" w:type="dxa"/>
                </w:tcPr>
                <w:p w:rsidR="00173852" w:rsidRDefault="00B93E68">
                  <w:pPr>
                    <w:spacing w:after="200" w:line="276" w:lineRule="auto"/>
                    <w:ind w:left="105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Name</w:t>
                  </w:r>
                </w:p>
              </w:tc>
              <w:tc>
                <w:tcPr>
                  <w:tcW w:w="5594" w:type="dxa"/>
                </w:tcPr>
                <w:p w:rsidR="00173852" w:rsidRDefault="00B93E68">
                  <w:pPr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="Verdana" w:eastAsia="Verdana" w:hAnsi="Verdana" w:cs="Verdana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</w:rPr>
                    <w:t>sukuna</w:t>
                  </w:r>
                  <w:proofErr w:type="spellEnd"/>
                </w:p>
              </w:tc>
            </w:tr>
            <w:tr w:rsidR="00173852">
              <w:trPr>
                <w:trHeight w:val="1549"/>
              </w:trPr>
              <w:tc>
                <w:tcPr>
                  <w:tcW w:w="3785" w:type="dxa"/>
                </w:tcPr>
                <w:p w:rsidR="00173852" w:rsidRDefault="00173852">
                  <w:pPr>
                    <w:spacing w:after="200" w:line="276" w:lineRule="auto"/>
                    <w:ind w:left="105"/>
                    <w:rPr>
                      <w:rFonts w:ascii="Verdana" w:eastAsia="Verdana" w:hAnsi="Verdana" w:cs="Verdana"/>
                    </w:rPr>
                  </w:pPr>
                </w:p>
                <w:p w:rsidR="00173852" w:rsidRDefault="00B93E68">
                  <w:pPr>
                    <w:spacing w:after="200" w:line="276" w:lineRule="auto"/>
                    <w:ind w:left="105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Address</w:t>
                  </w:r>
                </w:p>
              </w:tc>
              <w:tc>
                <w:tcPr>
                  <w:tcW w:w="5594" w:type="dxa"/>
                </w:tcPr>
                <w:p w:rsidR="00173852" w:rsidRDefault="00B93E68">
                  <w:pPr>
                    <w:spacing w:after="200" w:line="276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 xml:space="preserve">9/37, </w:t>
                  </w:r>
                  <w:proofErr w:type="spellStart"/>
                  <w:r>
                    <w:rPr>
                      <w:rFonts w:ascii="Verdana" w:eastAsia="Verdana" w:hAnsi="Verdana" w:cs="Verdana"/>
                    </w:rPr>
                    <w:t>molapalayam</w:t>
                  </w:r>
                  <w:proofErr w:type="spellEnd"/>
                </w:p>
                <w:p w:rsidR="00173852" w:rsidRDefault="00B93E68">
                  <w:pPr>
                    <w:spacing w:after="200" w:line="276" w:lineRule="auto"/>
                    <w:rPr>
                      <w:rFonts w:ascii="Verdana" w:eastAsia="Verdana" w:hAnsi="Verdana" w:cs="Verdana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</w:rPr>
                    <w:t>kambilipatti</w:t>
                  </w:r>
                  <w:proofErr w:type="spellEnd"/>
                  <w:r>
                    <w:rPr>
                      <w:rFonts w:ascii="Verdana" w:eastAsia="Verdana" w:hAnsi="Verdana" w:cs="Verdana"/>
                    </w:rPr>
                    <w:t xml:space="preserve"> (PO), </w:t>
                  </w:r>
                  <w:proofErr w:type="spellStart"/>
                  <w:r>
                    <w:rPr>
                      <w:rFonts w:ascii="Verdana" w:eastAsia="Verdana" w:hAnsi="Verdana" w:cs="Verdana"/>
                    </w:rPr>
                    <w:t>kangayam</w:t>
                  </w:r>
                  <w:proofErr w:type="spellEnd"/>
                  <w:r>
                    <w:rPr>
                      <w:rFonts w:ascii="Verdana" w:eastAsia="Verdana" w:hAnsi="Verdana" w:cs="Verdana"/>
                    </w:rPr>
                    <w:t>,</w:t>
                  </w:r>
                </w:p>
                <w:p w:rsidR="00173852" w:rsidRDefault="00B93E68">
                  <w:pPr>
                    <w:spacing w:after="200" w:line="276" w:lineRule="auto"/>
                    <w:rPr>
                      <w:rFonts w:ascii="Verdana" w:eastAsia="Verdana" w:hAnsi="Verdana" w:cs="Verdana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</w:rPr>
                    <w:t>Tirupur</w:t>
                  </w:r>
                  <w:proofErr w:type="spellEnd"/>
                  <w:r>
                    <w:rPr>
                      <w:rFonts w:ascii="Verdana" w:eastAsia="Verdana" w:hAnsi="Verdana" w:cs="Verdana"/>
                    </w:rPr>
                    <w:t xml:space="preserve"> (DT) – 638 701</w:t>
                  </w:r>
                </w:p>
              </w:tc>
            </w:tr>
            <w:tr w:rsidR="00173852">
              <w:trPr>
                <w:trHeight w:val="526"/>
              </w:trPr>
              <w:tc>
                <w:tcPr>
                  <w:tcW w:w="3785" w:type="dxa"/>
                </w:tcPr>
                <w:p w:rsidR="00173852" w:rsidRDefault="00B93E68">
                  <w:pPr>
                    <w:spacing w:after="200" w:line="276" w:lineRule="auto"/>
                    <w:ind w:firstLineChars="50" w:firstLine="110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Gender</w:t>
                  </w:r>
                </w:p>
              </w:tc>
              <w:tc>
                <w:tcPr>
                  <w:tcW w:w="5594" w:type="dxa"/>
                </w:tcPr>
                <w:p w:rsidR="00173852" w:rsidRDefault="00B93E68">
                  <w:pPr>
                    <w:spacing w:after="200" w:line="276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female</w:t>
                  </w:r>
                </w:p>
              </w:tc>
            </w:tr>
            <w:tr w:rsidR="00173852">
              <w:trPr>
                <w:trHeight w:val="526"/>
              </w:trPr>
              <w:tc>
                <w:tcPr>
                  <w:tcW w:w="3785" w:type="dxa"/>
                </w:tcPr>
                <w:p w:rsidR="00173852" w:rsidRDefault="00B93E68">
                  <w:pPr>
                    <w:spacing w:after="200" w:line="276" w:lineRule="auto"/>
                    <w:ind w:left="105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Date of Birth</w:t>
                  </w:r>
                </w:p>
              </w:tc>
              <w:tc>
                <w:tcPr>
                  <w:tcW w:w="5594" w:type="dxa"/>
                </w:tcPr>
                <w:p w:rsidR="00173852" w:rsidRDefault="00B93E68">
                  <w:pPr>
                    <w:spacing w:after="200" w:line="276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25.08.2003</w:t>
                  </w:r>
                </w:p>
              </w:tc>
            </w:tr>
            <w:tr w:rsidR="00173852">
              <w:trPr>
                <w:trHeight w:val="526"/>
              </w:trPr>
              <w:tc>
                <w:tcPr>
                  <w:tcW w:w="3785" w:type="dxa"/>
                </w:tcPr>
                <w:p w:rsidR="00173852" w:rsidRDefault="00B93E68">
                  <w:pPr>
                    <w:spacing w:after="200" w:line="276" w:lineRule="auto"/>
                    <w:ind w:left="105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Nationality</w:t>
                  </w:r>
                </w:p>
              </w:tc>
              <w:tc>
                <w:tcPr>
                  <w:tcW w:w="5594" w:type="dxa"/>
                </w:tcPr>
                <w:p w:rsidR="00173852" w:rsidRDefault="00B93E68">
                  <w:pPr>
                    <w:spacing w:after="200" w:line="276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Indian</w:t>
                  </w:r>
                </w:p>
              </w:tc>
            </w:tr>
            <w:tr w:rsidR="00173852">
              <w:trPr>
                <w:trHeight w:val="526"/>
              </w:trPr>
              <w:tc>
                <w:tcPr>
                  <w:tcW w:w="3785" w:type="dxa"/>
                </w:tcPr>
                <w:p w:rsidR="00173852" w:rsidRDefault="00B93E68">
                  <w:pPr>
                    <w:spacing w:after="200" w:line="276" w:lineRule="auto"/>
                    <w:ind w:left="105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Languages known</w:t>
                  </w:r>
                </w:p>
              </w:tc>
              <w:tc>
                <w:tcPr>
                  <w:tcW w:w="5594" w:type="dxa"/>
                </w:tcPr>
                <w:p w:rsidR="00173852" w:rsidRDefault="00B93E68">
                  <w:pPr>
                    <w:spacing w:after="200" w:line="276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English, Tamil</w:t>
                  </w:r>
                </w:p>
              </w:tc>
            </w:tr>
            <w:tr w:rsidR="00173852">
              <w:trPr>
                <w:trHeight w:val="526"/>
              </w:trPr>
              <w:tc>
                <w:tcPr>
                  <w:tcW w:w="3785" w:type="dxa"/>
                </w:tcPr>
                <w:p w:rsidR="00173852" w:rsidRDefault="00B93E68">
                  <w:pPr>
                    <w:spacing w:after="200" w:line="276" w:lineRule="auto"/>
                    <w:ind w:left="105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Educational Qualification</w:t>
                  </w:r>
                </w:p>
              </w:tc>
              <w:tc>
                <w:tcPr>
                  <w:tcW w:w="5594" w:type="dxa"/>
                </w:tcPr>
                <w:p w:rsidR="00173852" w:rsidRDefault="00B93E68">
                  <w:pPr>
                    <w:spacing w:after="200" w:line="276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B.sc Information Technology</w:t>
                  </w:r>
                </w:p>
              </w:tc>
            </w:tr>
            <w:tr w:rsidR="00173852">
              <w:trPr>
                <w:trHeight w:val="647"/>
              </w:trPr>
              <w:tc>
                <w:tcPr>
                  <w:tcW w:w="3785" w:type="dxa"/>
                </w:tcPr>
                <w:p w:rsidR="00173852" w:rsidRDefault="00B93E68">
                  <w:pPr>
                    <w:spacing w:after="200" w:line="276" w:lineRule="auto"/>
                    <w:ind w:left="105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Mobile number</w:t>
                  </w:r>
                </w:p>
              </w:tc>
              <w:tc>
                <w:tcPr>
                  <w:tcW w:w="5594" w:type="dxa"/>
                </w:tcPr>
                <w:p w:rsidR="00173852" w:rsidRDefault="00B93E68">
                  <w:pPr>
                    <w:spacing w:after="200" w:line="276" w:lineRule="auto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9025267511</w:t>
                  </w:r>
                </w:p>
              </w:tc>
            </w:tr>
          </w:tbl>
          <w:p w:rsidR="00173852" w:rsidRDefault="00173852">
            <w:pPr>
              <w:spacing w:after="200" w:line="276" w:lineRule="auto"/>
              <w:ind w:left="675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173852" w:rsidRDefault="00173852">
            <w:pPr>
              <w:spacing w:after="200" w:line="276" w:lineRule="auto"/>
              <w:ind w:left="675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173852" w:rsidRDefault="00173852">
            <w:pPr>
              <w:spacing w:after="200" w:line="276" w:lineRule="auto"/>
              <w:ind w:left="675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173852" w:rsidRDefault="00173852">
            <w:pPr>
              <w:spacing w:after="200" w:line="276" w:lineRule="auto"/>
              <w:ind w:left="675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173852" w:rsidRDefault="00173852">
            <w:pPr>
              <w:spacing w:after="200" w:line="276" w:lineRule="auto"/>
              <w:ind w:left="675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173852" w:rsidRDefault="00173852">
            <w:pPr>
              <w:spacing w:after="200" w:line="276" w:lineRule="auto"/>
              <w:ind w:left="675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173852" w:rsidRDefault="00173852">
            <w:pPr>
              <w:spacing w:after="200" w:line="276" w:lineRule="auto"/>
              <w:ind w:left="675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173852" w:rsidRDefault="00173852">
            <w:pPr>
              <w:spacing w:after="200" w:line="276" w:lineRule="auto"/>
              <w:ind w:left="675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  <w:p w:rsidR="00173852" w:rsidRDefault="00B93E68">
            <w:pPr>
              <w:spacing w:after="200" w:line="276" w:lineRule="auto"/>
              <w:ind w:left="675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DECLARATION:</w:t>
            </w:r>
          </w:p>
          <w:p w:rsidR="00173852" w:rsidRDefault="00B93E68">
            <w:pPr>
              <w:spacing w:after="200" w:line="276" w:lineRule="auto"/>
              <w:ind w:left="675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I hereby declare that the above mentioned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information is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correct and true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with the best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of my knowledge…</w:t>
            </w:r>
          </w:p>
          <w:p w:rsidR="00173852" w:rsidRDefault="00B93E68">
            <w:pPr>
              <w:spacing w:after="200" w:line="276" w:lineRule="auto"/>
              <w:ind w:firstLineChars="400" w:firstLine="80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Date: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ab/>
              <w:t xml:space="preserve">   yours faithfully,</w:t>
            </w:r>
          </w:p>
          <w:p w:rsidR="00173852" w:rsidRDefault="00B93E68">
            <w:pPr>
              <w:spacing w:after="200" w:line="276" w:lineRule="auto"/>
              <w:ind w:firstLineChars="400" w:firstLine="800"/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Place:                                                                                       SUKUNA. N</w:t>
            </w:r>
          </w:p>
        </w:tc>
      </w:tr>
      <w:tr w:rsidR="00173852">
        <w:trPr>
          <w:gridBefore w:val="1"/>
          <w:gridAfter w:val="1"/>
          <w:wBefore w:w="270" w:type="dxa"/>
          <w:wAfter w:w="420" w:type="dxa"/>
          <w:trHeight w:val="12225"/>
        </w:trPr>
        <w:tc>
          <w:tcPr>
            <w:tcW w:w="10710" w:type="dxa"/>
            <w:tcBorders>
              <w:tl2br w:val="nil"/>
              <w:tr2bl w:val="nil"/>
            </w:tcBorders>
          </w:tcPr>
          <w:p w:rsidR="00173852" w:rsidRDefault="00173852">
            <w:pPr>
              <w:spacing w:after="20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173852" w:rsidRDefault="00B93E68">
      <w:pPr>
        <w:tabs>
          <w:tab w:val="left" w:pos="8025"/>
        </w:tabs>
        <w:spacing w:after="200"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</w:t>
      </w:r>
    </w:p>
    <w:p w:rsidR="00173852" w:rsidRDefault="00173852"/>
    <w:sectPr w:rsidR="00173852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C61" w:rsidRDefault="00A54C61">
      <w:r>
        <w:separator/>
      </w:r>
    </w:p>
  </w:endnote>
  <w:endnote w:type="continuationSeparator" w:id="0">
    <w:p w:rsidR="00A54C61" w:rsidRDefault="00A54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C61" w:rsidRDefault="00A54C61">
      <w:r>
        <w:separator/>
      </w:r>
    </w:p>
  </w:footnote>
  <w:footnote w:type="continuationSeparator" w:id="0">
    <w:p w:rsidR="00A54C61" w:rsidRDefault="00A54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2548E"/>
    <w:multiLevelType w:val="multilevel"/>
    <w:tmpl w:val="1E6254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</w:abstractNum>
  <w:abstractNum w:abstractNumId="1">
    <w:nsid w:val="264A5A11"/>
    <w:multiLevelType w:val="singleLevel"/>
    <w:tmpl w:val="264A5A11"/>
    <w:lvl w:ilvl="0">
      <w:start w:val="14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73852"/>
    <w:rsid w:val="00535837"/>
    <w:rsid w:val="007F671C"/>
    <w:rsid w:val="008433FE"/>
    <w:rsid w:val="008A62B0"/>
    <w:rsid w:val="00A54C61"/>
    <w:rsid w:val="00B93E68"/>
    <w:rsid w:val="00BC289A"/>
    <w:rsid w:val="00DD40B2"/>
    <w:rsid w:val="00E92B47"/>
    <w:rsid w:val="00EA1E4A"/>
    <w:rsid w:val="00EA4599"/>
    <w:rsid w:val="12ED571D"/>
    <w:rsid w:val="15597D95"/>
    <w:rsid w:val="27C04E47"/>
    <w:rsid w:val="280653FC"/>
    <w:rsid w:val="308410BD"/>
    <w:rsid w:val="3C08498D"/>
    <w:rsid w:val="544A682A"/>
    <w:rsid w:val="57733883"/>
    <w:rsid w:val="624F2E59"/>
    <w:rsid w:val="76A7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9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ukunakgm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26711-DA0A-4F8C-A541-1094E114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Royalkgm</cp:lastModifiedBy>
  <cp:revision>2</cp:revision>
  <dcterms:created xsi:type="dcterms:W3CDTF">2023-09-13T10:15:00Z</dcterms:created>
  <dcterms:modified xsi:type="dcterms:W3CDTF">2023-09-13T10:15:00Z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C7DBA8AD96A449879AE4550D960BFFD4_13</vt:lpwstr>
  </property>
</Properties>
</file>