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spacing w:val="-16"/>
        </w:rPr>
        <w:t>Andra</w:t>
      </w:r>
      <w:r>
        <w:rPr>
          <w:color w:val="FFFFFF"/>
          <w:spacing w:val="-66"/>
        </w:rPr>
        <w:t> </w:t>
      </w:r>
      <w:r>
        <w:rPr>
          <w:color w:val="FFFFFF"/>
          <w:spacing w:val="-5"/>
        </w:rPr>
        <w:t>Ion</w:t>
      </w:r>
    </w:p>
    <w:p>
      <w:pPr>
        <w:spacing w:line="475" w:lineRule="exact" w:before="0"/>
        <w:ind w:left="4216" w:right="0" w:firstLine="0"/>
        <w:jc w:val="left"/>
        <w:rPr>
          <w:sz w:val="34"/>
        </w:rPr>
      </w:pPr>
      <w:r>
        <w:rPr>
          <w:color w:val="FFFFFF"/>
          <w:spacing w:val="2"/>
          <w:sz w:val="34"/>
        </w:rPr>
        <w:t>Corporate</w:t>
      </w:r>
      <w:r>
        <w:rPr>
          <w:color w:val="FFFFFF"/>
          <w:spacing w:val="59"/>
          <w:sz w:val="34"/>
        </w:rPr>
        <w:t> </w:t>
      </w:r>
      <w:r>
        <w:rPr>
          <w:color w:val="FFFFFF"/>
          <w:spacing w:val="2"/>
          <w:sz w:val="34"/>
        </w:rPr>
        <w:t>Communication</w:t>
      </w:r>
      <w:r>
        <w:rPr>
          <w:color w:val="FFFFFF"/>
          <w:spacing w:val="59"/>
          <w:sz w:val="34"/>
        </w:rPr>
        <w:t> </w:t>
      </w:r>
      <w:r>
        <w:rPr>
          <w:color w:val="FFFFFF"/>
          <w:spacing w:val="-2"/>
          <w:sz w:val="34"/>
        </w:rPr>
        <w:t>Expert</w:t>
      </w:r>
    </w:p>
    <w:p>
      <w:pPr>
        <w:pStyle w:val="BodyText"/>
        <w:ind w:left="0"/>
        <w:rPr>
          <w:sz w:val="34"/>
        </w:rPr>
      </w:pPr>
    </w:p>
    <w:p>
      <w:pPr>
        <w:pStyle w:val="BodyText"/>
        <w:spacing w:before="156"/>
        <w:ind w:left="0"/>
        <w:rPr>
          <w:sz w:val="34"/>
        </w:rPr>
      </w:pPr>
    </w:p>
    <w:p>
      <w:pPr>
        <w:pStyle w:val="Heading1"/>
        <w:ind w:left="4216"/>
      </w:pPr>
      <w:r>
        <w:rPr>
          <w:color w:val="D57915"/>
          <w:spacing w:val="-9"/>
        </w:rPr>
        <w:t>About</w:t>
      </w:r>
      <w:r>
        <w:rPr>
          <w:color w:val="D57915"/>
          <w:spacing w:val="-28"/>
        </w:rPr>
        <w:t> </w:t>
      </w:r>
      <w:r>
        <w:rPr>
          <w:color w:val="D57915"/>
          <w:spacing w:val="-7"/>
        </w:rPr>
        <w:t>Me</w:t>
      </w:r>
    </w:p>
    <w:p>
      <w:pPr>
        <w:pStyle w:val="BodyText"/>
        <w:spacing w:before="11"/>
        <w:ind w:left="0"/>
        <w:rPr>
          <w:rFonts w:ascii="Arial Black"/>
          <w:sz w:val="10"/>
        </w:rPr>
      </w:pPr>
    </w:p>
    <w:p>
      <w:pPr>
        <w:pStyle w:val="BodyText"/>
        <w:spacing w:after="0"/>
        <w:rPr>
          <w:rFonts w:ascii="Arial Black"/>
          <w:sz w:val="10"/>
        </w:rPr>
        <w:sectPr>
          <w:footerReference w:type="default" r:id="rId5"/>
          <w:type w:val="continuous"/>
          <w:pgSz w:w="11910" w:h="16850"/>
          <w:pgMar w:header="0" w:footer="620" w:top="0" w:bottom="820" w:left="1133" w:right="566"/>
          <w:pgNumType w:start="1"/>
        </w:sectPr>
      </w:pPr>
    </w:p>
    <w:p>
      <w:pPr>
        <w:pStyle w:val="BodyText"/>
        <w:ind w:left="0"/>
        <w:rPr>
          <w:rFonts w:ascii="Arial Black"/>
          <w:sz w:val="30"/>
        </w:rPr>
      </w:pPr>
      <w:r>
        <w:rPr>
          <w:rFonts w:ascii="Arial Black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65620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2850" cy="2656205"/>
                          <a:chExt cx="7562850" cy="265620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1826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55765" y="419704"/>
                            <a:ext cx="2236470" cy="22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6470" h="2236470">
                                <a:moveTo>
                                  <a:pt x="1118000" y="2235992"/>
                                </a:moveTo>
                                <a:lnTo>
                                  <a:pt x="1069504" y="2234959"/>
                                </a:lnTo>
                                <a:lnTo>
                                  <a:pt x="1021535" y="2231888"/>
                                </a:lnTo>
                                <a:lnTo>
                                  <a:pt x="974136" y="2226821"/>
                                </a:lnTo>
                                <a:lnTo>
                                  <a:pt x="927349" y="2219801"/>
                                </a:lnTo>
                                <a:lnTo>
                                  <a:pt x="881215" y="2210868"/>
                                </a:lnTo>
                                <a:lnTo>
                                  <a:pt x="835776" y="2200065"/>
                                </a:lnTo>
                                <a:lnTo>
                                  <a:pt x="791075" y="2187434"/>
                                </a:lnTo>
                                <a:lnTo>
                                  <a:pt x="747154" y="2173016"/>
                                </a:lnTo>
                                <a:lnTo>
                                  <a:pt x="704053" y="2156855"/>
                                </a:lnTo>
                                <a:lnTo>
                                  <a:pt x="661816" y="2138991"/>
                                </a:lnTo>
                                <a:lnTo>
                                  <a:pt x="620485" y="2119467"/>
                                </a:lnTo>
                                <a:lnTo>
                                  <a:pt x="580100" y="2098324"/>
                                </a:lnTo>
                                <a:lnTo>
                                  <a:pt x="540705" y="2075605"/>
                                </a:lnTo>
                                <a:lnTo>
                                  <a:pt x="502341" y="2051352"/>
                                </a:lnTo>
                                <a:lnTo>
                                  <a:pt x="465050" y="2025606"/>
                                </a:lnTo>
                                <a:lnTo>
                                  <a:pt x="428874" y="1998409"/>
                                </a:lnTo>
                                <a:lnTo>
                                  <a:pt x="393854" y="1969804"/>
                                </a:lnTo>
                                <a:lnTo>
                                  <a:pt x="360034" y="1939832"/>
                                </a:lnTo>
                                <a:lnTo>
                                  <a:pt x="327455" y="1908536"/>
                                </a:lnTo>
                                <a:lnTo>
                                  <a:pt x="296158" y="1875957"/>
                                </a:lnTo>
                                <a:lnTo>
                                  <a:pt x="266186" y="1842137"/>
                                </a:lnTo>
                                <a:lnTo>
                                  <a:pt x="237581" y="1807118"/>
                                </a:lnTo>
                                <a:lnTo>
                                  <a:pt x="210384" y="1770942"/>
                                </a:lnTo>
                                <a:lnTo>
                                  <a:pt x="184639" y="1733651"/>
                                </a:lnTo>
                                <a:lnTo>
                                  <a:pt x="160385" y="1695288"/>
                                </a:lnTo>
                                <a:lnTo>
                                  <a:pt x="137666" y="1655893"/>
                                </a:lnTo>
                                <a:lnTo>
                                  <a:pt x="116524" y="1615509"/>
                                </a:lnTo>
                                <a:lnTo>
                                  <a:pt x="97000" y="1574179"/>
                                </a:lnTo>
                                <a:lnTo>
                                  <a:pt x="79136" y="1531943"/>
                                </a:lnTo>
                                <a:lnTo>
                                  <a:pt x="62975" y="1488843"/>
                                </a:lnTo>
                                <a:lnTo>
                                  <a:pt x="48557" y="1444923"/>
                                </a:lnTo>
                                <a:lnTo>
                                  <a:pt x="35926" y="1400223"/>
                                </a:lnTo>
                                <a:lnTo>
                                  <a:pt x="25123" y="1354786"/>
                                </a:lnTo>
                                <a:lnTo>
                                  <a:pt x="16191" y="1308654"/>
                                </a:lnTo>
                                <a:lnTo>
                                  <a:pt x="9170" y="1261868"/>
                                </a:lnTo>
                                <a:lnTo>
                                  <a:pt x="4103" y="1214471"/>
                                </a:lnTo>
                                <a:lnTo>
                                  <a:pt x="1032" y="1166504"/>
                                </a:lnTo>
                                <a:lnTo>
                                  <a:pt x="0" y="1118009"/>
                                </a:lnTo>
                                <a:lnTo>
                                  <a:pt x="1032" y="1069512"/>
                                </a:lnTo>
                                <a:lnTo>
                                  <a:pt x="4103" y="1021543"/>
                                </a:lnTo>
                                <a:lnTo>
                                  <a:pt x="9170" y="974144"/>
                                </a:lnTo>
                                <a:lnTo>
                                  <a:pt x="16191" y="927356"/>
                                </a:lnTo>
                                <a:lnTo>
                                  <a:pt x="25123" y="881222"/>
                                </a:lnTo>
                                <a:lnTo>
                                  <a:pt x="35926" y="835783"/>
                                </a:lnTo>
                                <a:lnTo>
                                  <a:pt x="48557" y="791082"/>
                                </a:lnTo>
                                <a:lnTo>
                                  <a:pt x="62975" y="747160"/>
                                </a:lnTo>
                                <a:lnTo>
                                  <a:pt x="79136" y="704059"/>
                                </a:lnTo>
                                <a:lnTo>
                                  <a:pt x="97000" y="661822"/>
                                </a:lnTo>
                                <a:lnTo>
                                  <a:pt x="116524" y="620490"/>
                                </a:lnTo>
                                <a:lnTo>
                                  <a:pt x="137666" y="580105"/>
                                </a:lnTo>
                                <a:lnTo>
                                  <a:pt x="160385" y="540710"/>
                                </a:lnTo>
                                <a:lnTo>
                                  <a:pt x="184639" y="502345"/>
                                </a:lnTo>
                                <a:lnTo>
                                  <a:pt x="210384" y="465054"/>
                                </a:lnTo>
                                <a:lnTo>
                                  <a:pt x="237581" y="428877"/>
                                </a:lnTo>
                                <a:lnTo>
                                  <a:pt x="266186" y="393858"/>
                                </a:lnTo>
                                <a:lnTo>
                                  <a:pt x="296158" y="360037"/>
                                </a:lnTo>
                                <a:lnTo>
                                  <a:pt x="327455" y="327457"/>
                                </a:lnTo>
                                <a:lnTo>
                                  <a:pt x="360034" y="296161"/>
                                </a:lnTo>
                                <a:lnTo>
                                  <a:pt x="393854" y="266188"/>
                                </a:lnTo>
                                <a:lnTo>
                                  <a:pt x="428874" y="237583"/>
                                </a:lnTo>
                                <a:lnTo>
                                  <a:pt x="465050" y="210386"/>
                                </a:lnTo>
                                <a:lnTo>
                                  <a:pt x="502341" y="184640"/>
                                </a:lnTo>
                                <a:lnTo>
                                  <a:pt x="540705" y="160387"/>
                                </a:lnTo>
                                <a:lnTo>
                                  <a:pt x="580100" y="137667"/>
                                </a:lnTo>
                                <a:lnTo>
                                  <a:pt x="620485" y="116525"/>
                                </a:lnTo>
                                <a:lnTo>
                                  <a:pt x="661816" y="97001"/>
                                </a:lnTo>
                                <a:lnTo>
                                  <a:pt x="704053" y="79137"/>
                                </a:lnTo>
                                <a:lnTo>
                                  <a:pt x="747154" y="62975"/>
                                </a:lnTo>
                                <a:lnTo>
                                  <a:pt x="791075" y="48558"/>
                                </a:lnTo>
                                <a:lnTo>
                                  <a:pt x="835776" y="35927"/>
                                </a:lnTo>
                                <a:lnTo>
                                  <a:pt x="881215" y="25124"/>
                                </a:lnTo>
                                <a:lnTo>
                                  <a:pt x="927349" y="16191"/>
                                </a:lnTo>
                                <a:lnTo>
                                  <a:pt x="974136" y="9170"/>
                                </a:lnTo>
                                <a:lnTo>
                                  <a:pt x="1021535" y="4103"/>
                                </a:lnTo>
                                <a:lnTo>
                                  <a:pt x="1069504" y="1032"/>
                                </a:lnTo>
                                <a:lnTo>
                                  <a:pt x="1118000" y="0"/>
                                </a:lnTo>
                                <a:lnTo>
                                  <a:pt x="1166497" y="1032"/>
                                </a:lnTo>
                                <a:lnTo>
                                  <a:pt x="1214466" y="4103"/>
                                </a:lnTo>
                                <a:lnTo>
                                  <a:pt x="1261865" y="9170"/>
                                </a:lnTo>
                                <a:lnTo>
                                  <a:pt x="1308652" y="16191"/>
                                </a:lnTo>
                                <a:lnTo>
                                  <a:pt x="1354786" y="25124"/>
                                </a:lnTo>
                                <a:lnTo>
                                  <a:pt x="1400225" y="35927"/>
                                </a:lnTo>
                                <a:lnTo>
                                  <a:pt x="1444926" y="48558"/>
                                </a:lnTo>
                                <a:lnTo>
                                  <a:pt x="1488847" y="62975"/>
                                </a:lnTo>
                                <a:lnTo>
                                  <a:pt x="1531947" y="79137"/>
                                </a:lnTo>
                                <a:lnTo>
                                  <a:pt x="1574184" y="97001"/>
                                </a:lnTo>
                                <a:lnTo>
                                  <a:pt x="1615516" y="116525"/>
                                </a:lnTo>
                                <a:lnTo>
                                  <a:pt x="1655900" y="137667"/>
                                </a:lnTo>
                                <a:lnTo>
                                  <a:pt x="1695296" y="160387"/>
                                </a:lnTo>
                                <a:lnTo>
                                  <a:pt x="1733660" y="184640"/>
                                </a:lnTo>
                                <a:lnTo>
                                  <a:pt x="1770951" y="210386"/>
                                </a:lnTo>
                                <a:lnTo>
                                  <a:pt x="1807127" y="237583"/>
                                </a:lnTo>
                                <a:lnTo>
                                  <a:pt x="1842146" y="266188"/>
                                </a:lnTo>
                                <a:lnTo>
                                  <a:pt x="1875967" y="296161"/>
                                </a:lnTo>
                                <a:lnTo>
                                  <a:pt x="1908546" y="327457"/>
                                </a:lnTo>
                                <a:lnTo>
                                  <a:pt x="1939843" y="360037"/>
                                </a:lnTo>
                                <a:lnTo>
                                  <a:pt x="1969815" y="393858"/>
                                </a:lnTo>
                                <a:lnTo>
                                  <a:pt x="1998420" y="428877"/>
                                </a:lnTo>
                                <a:lnTo>
                                  <a:pt x="2025616" y="465054"/>
                                </a:lnTo>
                                <a:lnTo>
                                  <a:pt x="2051362" y="502345"/>
                                </a:lnTo>
                                <a:lnTo>
                                  <a:pt x="2075616" y="540710"/>
                                </a:lnTo>
                                <a:lnTo>
                                  <a:pt x="2098334" y="580105"/>
                                </a:lnTo>
                                <a:lnTo>
                                  <a:pt x="2119477" y="620490"/>
                                </a:lnTo>
                                <a:lnTo>
                                  <a:pt x="2139001" y="661822"/>
                                </a:lnTo>
                                <a:lnTo>
                                  <a:pt x="2156865" y="704059"/>
                                </a:lnTo>
                                <a:lnTo>
                                  <a:pt x="2173026" y="747160"/>
                                </a:lnTo>
                                <a:lnTo>
                                  <a:pt x="2187443" y="791082"/>
                                </a:lnTo>
                                <a:lnTo>
                                  <a:pt x="2200074" y="835783"/>
                                </a:lnTo>
                                <a:lnTo>
                                  <a:pt x="2210877" y="881222"/>
                                </a:lnTo>
                                <a:lnTo>
                                  <a:pt x="2219810" y="927356"/>
                                </a:lnTo>
                                <a:lnTo>
                                  <a:pt x="2226831" y="974144"/>
                                </a:lnTo>
                                <a:lnTo>
                                  <a:pt x="2231897" y="1021543"/>
                                </a:lnTo>
                                <a:lnTo>
                                  <a:pt x="2234968" y="1069512"/>
                                </a:lnTo>
                                <a:lnTo>
                                  <a:pt x="2236001" y="1118009"/>
                                </a:lnTo>
                                <a:lnTo>
                                  <a:pt x="2234968" y="1166504"/>
                                </a:lnTo>
                                <a:lnTo>
                                  <a:pt x="2231897" y="1214471"/>
                                </a:lnTo>
                                <a:lnTo>
                                  <a:pt x="2226831" y="1261868"/>
                                </a:lnTo>
                                <a:lnTo>
                                  <a:pt x="2219810" y="1308654"/>
                                </a:lnTo>
                                <a:lnTo>
                                  <a:pt x="2210877" y="1354786"/>
                                </a:lnTo>
                                <a:lnTo>
                                  <a:pt x="2200074" y="1400223"/>
                                </a:lnTo>
                                <a:lnTo>
                                  <a:pt x="2187443" y="1444923"/>
                                </a:lnTo>
                                <a:lnTo>
                                  <a:pt x="2173025" y="1488843"/>
                                </a:lnTo>
                                <a:lnTo>
                                  <a:pt x="2156864" y="1531943"/>
                                </a:lnTo>
                                <a:lnTo>
                                  <a:pt x="2139000" y="1574179"/>
                                </a:lnTo>
                                <a:lnTo>
                                  <a:pt x="2119475" y="1615509"/>
                                </a:lnTo>
                                <a:lnTo>
                                  <a:pt x="2098333" y="1655893"/>
                                </a:lnTo>
                                <a:lnTo>
                                  <a:pt x="2075614" y="1695288"/>
                                </a:lnTo>
                                <a:lnTo>
                                  <a:pt x="2051360" y="1733651"/>
                                </a:lnTo>
                                <a:lnTo>
                                  <a:pt x="2025614" y="1770942"/>
                                </a:lnTo>
                                <a:lnTo>
                                  <a:pt x="1998417" y="1807118"/>
                                </a:lnTo>
                                <a:lnTo>
                                  <a:pt x="1969812" y="1842137"/>
                                </a:lnTo>
                                <a:lnTo>
                                  <a:pt x="1939839" y="1875957"/>
                                </a:lnTo>
                                <a:lnTo>
                                  <a:pt x="1908543" y="1908536"/>
                                </a:lnTo>
                                <a:lnTo>
                                  <a:pt x="1875963" y="1939832"/>
                                </a:lnTo>
                                <a:lnTo>
                                  <a:pt x="1842143" y="1969804"/>
                                </a:lnTo>
                                <a:lnTo>
                                  <a:pt x="1807123" y="1998409"/>
                                </a:lnTo>
                                <a:lnTo>
                                  <a:pt x="1770947" y="2025606"/>
                                </a:lnTo>
                                <a:lnTo>
                                  <a:pt x="1733656" y="2051352"/>
                                </a:lnTo>
                                <a:lnTo>
                                  <a:pt x="1695292" y="2075605"/>
                                </a:lnTo>
                                <a:lnTo>
                                  <a:pt x="1655896" y="2098324"/>
                                </a:lnTo>
                                <a:lnTo>
                                  <a:pt x="1615512" y="2119467"/>
                                </a:lnTo>
                                <a:lnTo>
                                  <a:pt x="1574181" y="2138991"/>
                                </a:lnTo>
                                <a:lnTo>
                                  <a:pt x="1531944" y="2156855"/>
                                </a:lnTo>
                                <a:lnTo>
                                  <a:pt x="1488844" y="2173016"/>
                                </a:lnTo>
                                <a:lnTo>
                                  <a:pt x="1444922" y="2187434"/>
                                </a:lnTo>
                                <a:lnTo>
                                  <a:pt x="1400222" y="2200065"/>
                                </a:lnTo>
                                <a:lnTo>
                                  <a:pt x="1354784" y="2210868"/>
                                </a:lnTo>
                                <a:lnTo>
                                  <a:pt x="1308650" y="2219801"/>
                                </a:lnTo>
                                <a:lnTo>
                                  <a:pt x="1261863" y="2226821"/>
                                </a:lnTo>
                                <a:lnTo>
                                  <a:pt x="1214464" y="2231888"/>
                                </a:lnTo>
                                <a:lnTo>
                                  <a:pt x="1166496" y="2234959"/>
                                </a:lnTo>
                                <a:lnTo>
                                  <a:pt x="1118000" y="2235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627" y="462567"/>
                            <a:ext cx="2150276" cy="215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97186" y="2423565"/>
                            <a:ext cx="109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0">
                                <a:moveTo>
                                  <a:pt x="0" y="0"/>
                                </a:moveTo>
                                <a:lnTo>
                                  <a:pt x="109792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D57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.000027pt;width:595.5pt;height:209.15pt;mso-position-horizontal-relative:page;mso-position-vertical-relative:page;z-index:-15850496" id="docshapegroup2" coordorigin="0,0" coordsize="11910,4183">
                <v:shape style="position:absolute;left:0;top:0;width:11910;height:2877" type="#_x0000_t75" id="docshape3" stroked="false">
                  <v:imagedata r:id="rId6" o:title=""/>
                </v:shape>
                <v:shape style="position:absolute;left:1190;top:660;width:3522;height:3522" id="docshape4" coordorigin="1190,661" coordsize="3522,3522" path="m2951,4182l2874,4181,2799,4176,2724,4168,2651,4157,2578,4143,2506,4126,2436,4106,2367,4083,2299,4058,2232,4029,2167,3999,2104,3965,2042,3930,1981,3891,1923,3851,1866,3808,1810,3763,1757,3716,1706,3667,1657,3615,1609,3562,1564,3507,1521,3450,1481,3391,1443,3331,1407,3269,1374,3205,1343,3140,1315,3073,1289,3006,1267,2936,1247,2866,1230,2794,1216,2722,1205,2648,1197,2574,1192,2498,1190,2422,1192,2345,1197,2270,1205,2195,1216,2121,1230,2049,1247,1977,1267,1907,1289,1838,1315,1770,1343,1703,1374,1638,1407,1575,1443,1512,1481,1452,1521,1393,1564,1336,1609,1281,1657,1228,1706,1177,1757,1127,1810,1080,1866,1035,1923,992,1981,952,2042,914,2104,878,2167,844,2232,814,2299,786,2367,760,2436,737,2506,718,2578,701,2651,686,2724,675,2799,667,2874,663,2951,661,3027,663,3103,667,3177,675,3251,686,3324,701,3395,718,3466,737,3535,760,3603,786,3669,814,3734,844,3798,878,3860,914,3920,952,3979,992,4036,1035,4091,1080,4144,1127,4196,1177,4245,1228,4292,1281,4337,1336,4380,1393,4421,1452,4459,1512,4495,1575,4528,1638,4559,1703,4587,1770,4612,1838,4635,1907,4655,1977,4672,2049,4686,2121,4697,2195,4705,2270,4710,2345,4711,2422,4710,2498,4705,2574,4697,2648,4686,2722,4672,2794,4655,2866,4635,2936,4612,3006,4587,3073,4559,3140,4528,3205,4495,3269,4459,3331,4421,3391,4380,3450,4337,3507,4292,3562,4245,3615,4196,3667,4144,3716,4091,3763,4036,3808,3979,3851,3920,3891,3860,3930,3798,3965,3734,3999,3669,4029,3603,4058,3535,4083,3466,4106,3395,4126,3324,4143,3251,4157,3177,4168,3103,4176,3027,4181,2951,4182xe" filled="true" fillcolor="#ffffff" stroked="false">
                  <v:path arrowok="t"/>
                  <v:fill type="solid"/>
                </v:shape>
                <v:shape style="position:absolute;left:1257;top:728;width:3387;height:3387" type="#_x0000_t75" id="docshape5" stroked="false">
                  <v:imagedata r:id="rId7" o:title=""/>
                </v:shape>
                <v:line style="position:absolute" from="5350,3817" to="7079,3817" stroked="true" strokeweight="1.5pt" strokecolor="#d57915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79"/>
        <w:ind w:left="0"/>
        <w:rPr>
          <w:rFonts w:ascii="Arial Black"/>
          <w:sz w:val="30"/>
        </w:rPr>
      </w:pPr>
    </w:p>
    <w:p>
      <w:pPr>
        <w:spacing w:before="0"/>
        <w:ind w:left="57" w:right="0" w:firstLine="0"/>
        <w:jc w:val="left"/>
        <w:rPr>
          <w:rFonts w:ascii="Arial Black"/>
          <w:sz w:val="30"/>
        </w:rPr>
      </w:pPr>
      <w:r>
        <w:rPr>
          <w:rFonts w:ascii="Arial Black"/>
          <w:color w:val="D57915"/>
          <w:spacing w:val="-2"/>
          <w:sz w:val="30"/>
        </w:rPr>
        <w:t>My</w:t>
      </w:r>
      <w:r>
        <w:rPr>
          <w:rFonts w:ascii="Arial Black"/>
          <w:color w:val="D57915"/>
          <w:spacing w:val="-37"/>
          <w:sz w:val="30"/>
        </w:rPr>
        <w:t> </w:t>
      </w:r>
      <w:r>
        <w:rPr>
          <w:rFonts w:ascii="Arial Black"/>
          <w:color w:val="D57915"/>
          <w:spacing w:val="-2"/>
          <w:sz w:val="30"/>
        </w:rPr>
        <w:t>Contact</w:t>
      </w:r>
    </w:p>
    <w:p>
      <w:pPr>
        <w:pStyle w:val="BodyText"/>
        <w:spacing w:before="8"/>
        <w:ind w:left="0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755999</wp:posOffset>
                </wp:positionH>
                <wp:positionV relativeFrom="paragraph">
                  <wp:posOffset>74388</wp:posOffset>
                </wp:positionV>
                <wp:extent cx="10985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 h="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579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54pt;margin-top:5.85735pt;width:86.5pt;height:.1pt;mso-position-horizontal-relative:page;mso-position-vertical-relative:paragraph;z-index:-15728640;mso-wrap-distance-left:0;mso-wrap-distance-right:0" id="docshape6" coordorigin="1191,117" coordsize="1730,0" path="m1191,117l2920,117e" filled="false" stroked="true" strokeweight="1.5pt" strokecolor="#d5791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40" w:lineRule="auto" w:before="242"/>
        <w:ind w:left="57" w:right="502" w:firstLine="0"/>
        <w:jc w:val="left"/>
        <w:rPr>
          <w:sz w:val="20"/>
        </w:rPr>
      </w:pPr>
      <w:r>
        <w:rPr>
          <w:position w:val="-4"/>
        </w:rPr>
        <w:drawing>
          <wp:inline distT="0" distB="0" distL="0" distR="0">
            <wp:extent cx="190499" cy="14510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4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sz w:val="20"/>
        </w:rPr>
        <w:t> </w:t>
      </w:r>
      <w:hyperlink r:id="rId9">
        <w:r>
          <w:rPr>
            <w:sz w:val="20"/>
          </w:rPr>
          <w:t>andra.ion10@gmail.com</w:t>
        </w:r>
      </w:hyperlink>
      <w:r>
        <w:rPr>
          <w:sz w:val="20"/>
        </w:rPr>
        <w:t> </w:t>
      </w:r>
      <w:r>
        <w:rPr>
          <w:position w:val="-8"/>
          <w:sz w:val="20"/>
        </w:rPr>
        <w:drawing>
          <wp:inline distT="0" distB="0" distL="0" distR="0">
            <wp:extent cx="190479" cy="19048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79" cy="1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20"/>
        </w:rPr>
      </w:r>
      <w:r>
        <w:rPr>
          <w:rFonts w:ascii="Times New Roman"/>
          <w:spacing w:val="40"/>
          <w:sz w:val="20"/>
        </w:rPr>
        <w:t> </w:t>
      </w:r>
      <w:r>
        <w:rPr>
          <w:sz w:val="20"/>
        </w:rPr>
        <w:t>0724 996029</w:t>
      </w:r>
    </w:p>
    <w:p>
      <w:pPr>
        <w:spacing w:line="307" w:lineRule="exact" w:before="0"/>
        <w:ind w:left="81" w:right="0" w:firstLine="0"/>
        <w:jc w:val="left"/>
        <w:rPr>
          <w:sz w:val="20"/>
        </w:rPr>
      </w:pPr>
      <w:r>
        <w:rPr>
          <w:position w:val="-8"/>
        </w:rPr>
        <w:drawing>
          <wp:inline distT="0" distB="0" distL="0" distR="0">
            <wp:extent cx="159730" cy="1904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3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București</w:t>
      </w:r>
    </w:p>
    <w:p>
      <w:pPr>
        <w:pStyle w:val="Heading1"/>
        <w:spacing w:before="145"/>
      </w:pPr>
      <w:r>
        <w:rPr>
          <w:color w:val="D57915"/>
          <w:spacing w:val="-11"/>
        </w:rPr>
        <w:t>Hard</w:t>
      </w:r>
      <w:r>
        <w:rPr>
          <w:color w:val="D57915"/>
          <w:spacing w:val="-30"/>
        </w:rPr>
        <w:t> </w:t>
      </w:r>
      <w:r>
        <w:rPr>
          <w:color w:val="D57915"/>
          <w:spacing w:val="-2"/>
        </w:rPr>
        <w:t>Skill</w:t>
      </w:r>
    </w:p>
    <w:p>
      <w:pPr>
        <w:pStyle w:val="BodyText"/>
        <w:spacing w:before="8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755999</wp:posOffset>
                </wp:positionH>
                <wp:positionV relativeFrom="paragraph">
                  <wp:posOffset>65342</wp:posOffset>
                </wp:positionV>
                <wp:extent cx="109855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 h="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579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54pt;margin-top:5.145084pt;width:86.5pt;height:.1pt;mso-position-horizontal-relative:page;mso-position-vertical-relative:paragraph;z-index:-15728128;mso-wrap-distance-left:0;mso-wrap-distance-right:0" id="docshape7" coordorigin="1191,103" coordsize="1730,0" path="m1191,103l2920,103e" filled="false" stroked="true" strokeweight="1.5pt" strokecolor="#d5791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exact" w:before="101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Public Relations</w:t>
      </w:r>
    </w:p>
    <w:p>
      <w:pPr>
        <w:pStyle w:val="BodyText"/>
        <w:spacing w:line="208" w:lineRule="auto" w:before="6"/>
        <w:ind w:right="397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w w:val="105"/>
        </w:rPr>
        <w:t>Digital</w:t>
      </w:r>
      <w:r>
        <w:rPr>
          <w:spacing w:val="-13"/>
          <w:w w:val="105"/>
        </w:rPr>
        <w:t> </w:t>
      </w:r>
      <w:r>
        <w:rPr>
          <w:w w:val="105"/>
        </w:rPr>
        <w:t>Marketing</w:t>
      </w:r>
      <w:r>
        <w:rPr>
          <w:spacing w:val="-14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Communication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Event Management</w:t>
      </w:r>
    </w:p>
    <w:p>
      <w:pPr>
        <w:pStyle w:val="BodyText"/>
        <w:spacing w:line="208" w:lineRule="auto"/>
        <w:ind w:right="86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Content</w:t>
      </w:r>
      <w:r>
        <w:rPr>
          <w:spacing w:val="-2"/>
        </w:rPr>
        <w:t> </w:t>
      </w:r>
      <w:r>
        <w:rPr/>
        <w:t>Writing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Copywriting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Project Management</w:t>
      </w:r>
    </w:p>
    <w:p>
      <w:pPr>
        <w:pStyle w:val="BodyText"/>
        <w:spacing w:line="208" w:lineRule="auto"/>
        <w:ind w:left="329" w:right="346" w:hanging="20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Arial Black"/>
        </w:rPr>
        <w:t>Languages:</w:t>
      </w:r>
      <w:r>
        <w:rPr>
          <w:rFonts w:ascii="Arial Black"/>
          <w:spacing w:val="-14"/>
        </w:rPr>
        <w:t> </w:t>
      </w:r>
      <w:r>
        <w:rPr/>
        <w:t>English</w:t>
      </w:r>
      <w:r>
        <w:rPr>
          <w:spacing w:val="-12"/>
        </w:rPr>
        <w:t> </w:t>
      </w:r>
      <w:r>
        <w:rPr/>
        <w:t>(C1),</w:t>
      </w:r>
      <w:r>
        <w:rPr>
          <w:spacing w:val="-13"/>
        </w:rPr>
        <w:t> </w:t>
      </w:r>
      <w:r>
        <w:rPr/>
        <w:t>French(B2), </w:t>
      </w:r>
      <w:r>
        <w:rPr>
          <w:spacing w:val="-2"/>
          <w:w w:val="105"/>
        </w:rPr>
        <w:t>German(A1)</w:t>
      </w:r>
    </w:p>
    <w:p>
      <w:pPr>
        <w:pStyle w:val="BodyText"/>
        <w:spacing w:line="222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Driving License (B)</w:t>
      </w:r>
    </w:p>
    <w:p>
      <w:pPr>
        <w:pStyle w:val="BodyText"/>
        <w:spacing w:before="66"/>
        <w:ind w:left="0"/>
      </w:pPr>
    </w:p>
    <w:p>
      <w:pPr>
        <w:pStyle w:val="Heading1"/>
      </w:pPr>
      <w:r>
        <w:rPr>
          <w:color w:val="D57915"/>
          <w:spacing w:val="-2"/>
          <w:w w:val="90"/>
        </w:rPr>
        <w:t>Soft</w:t>
      </w:r>
      <w:r>
        <w:rPr>
          <w:color w:val="D57915"/>
          <w:spacing w:val="-20"/>
          <w:w w:val="90"/>
        </w:rPr>
        <w:t> </w:t>
      </w:r>
      <w:r>
        <w:rPr>
          <w:color w:val="D57915"/>
          <w:spacing w:val="-2"/>
        </w:rPr>
        <w:t>Skill</w:t>
      </w:r>
    </w:p>
    <w:p>
      <w:pPr>
        <w:pStyle w:val="BodyText"/>
        <w:spacing w:before="7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755999</wp:posOffset>
                </wp:positionH>
                <wp:positionV relativeFrom="paragraph">
                  <wp:posOffset>64832</wp:posOffset>
                </wp:positionV>
                <wp:extent cx="109855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 h="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579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54pt;margin-top:5.104894pt;width:86.5pt;height:.1pt;mso-position-horizontal-relative:page;mso-position-vertical-relative:paragraph;z-index:-15727616;mso-wrap-distance-left:0;mso-wrap-distance-right:0" id="docshape8" coordorigin="1191,102" coordsize="1730,0" path="m1191,102l2920,102e" filled="false" stroked="true" strokeweight="1.5pt" strokecolor="#d5791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exact" w:before="8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Observation &amp; Decision making</w:t>
      </w:r>
    </w:p>
    <w:p>
      <w:pPr>
        <w:pStyle w:val="BodyText"/>
        <w:spacing w:line="208" w:lineRule="auto" w:before="7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w w:val="105"/>
        </w:rPr>
        <w:t>Effective</w:t>
      </w:r>
      <w:r>
        <w:rPr>
          <w:spacing w:val="-13"/>
          <w:w w:val="105"/>
        </w:rPr>
        <w:t> </w:t>
      </w:r>
      <w:r>
        <w:rPr>
          <w:w w:val="105"/>
        </w:rPr>
        <w:t>communication</w:t>
      </w:r>
      <w:r>
        <w:rPr>
          <w:spacing w:val="-14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Multi-</w:t>
      </w:r>
      <w:r>
        <w:rPr>
          <w:w w:val="105"/>
        </w:rPr>
        <w:t>tasking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Critical thinking &amp; Problem-solving</w:t>
      </w:r>
    </w:p>
    <w:p>
      <w:pPr>
        <w:pStyle w:val="BodyText"/>
        <w:spacing w:line="206" w:lineRule="exact"/>
        <w:ind w:left="329"/>
      </w:pPr>
      <w:r>
        <w:rPr>
          <w:spacing w:val="-2"/>
        </w:rPr>
        <w:t>attitude</w:t>
      </w:r>
    </w:p>
    <w:p>
      <w:pPr>
        <w:pStyle w:val="BodyText"/>
        <w:spacing w:line="214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Creativity &amp; Adaptability</w:t>
      </w:r>
    </w:p>
    <w:p>
      <w:pPr>
        <w:pStyle w:val="BodyText"/>
        <w:spacing w:line="208" w:lineRule="auto" w:before="6"/>
        <w:ind w:right="1121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2"/>
          <w:w w:val="105"/>
          <w:sz w:val="20"/>
        </w:rPr>
        <w:t> </w:t>
      </w:r>
      <w:r>
        <w:rPr>
          <w:w w:val="105"/>
        </w:rPr>
        <w:t>Teamwork</w:t>
      </w:r>
      <w:r>
        <w:rPr>
          <w:spacing w:val="-13"/>
          <w:w w:val="105"/>
        </w:rPr>
        <w:t> </w:t>
      </w:r>
      <w:r>
        <w:rPr>
          <w:w w:val="105"/>
        </w:rPr>
        <w:t>&amp;</w:t>
      </w:r>
      <w:r>
        <w:rPr>
          <w:spacing w:val="-14"/>
          <w:w w:val="105"/>
        </w:rPr>
        <w:t> </w:t>
      </w:r>
      <w:r>
        <w:rPr>
          <w:w w:val="105"/>
        </w:rPr>
        <w:t>Collaboration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Time management</w:t>
      </w:r>
    </w:p>
    <w:p>
      <w:pPr>
        <w:pStyle w:val="BodyText"/>
        <w:spacing w:before="39"/>
        <w:ind w:left="0"/>
      </w:pPr>
    </w:p>
    <w:p>
      <w:pPr>
        <w:pStyle w:val="Heading1"/>
      </w:pPr>
      <w:r>
        <w:rPr>
          <w:color w:val="D57915"/>
          <w:w w:val="90"/>
        </w:rPr>
        <w:t>Education</w:t>
      </w:r>
      <w:r>
        <w:rPr>
          <w:color w:val="D57915"/>
          <w:spacing w:val="17"/>
        </w:rPr>
        <w:t> </w:t>
      </w:r>
      <w:r>
        <w:rPr>
          <w:color w:val="D57915"/>
          <w:spacing w:val="-2"/>
          <w:w w:val="95"/>
        </w:rPr>
        <w:t>Background</w:t>
      </w:r>
    </w:p>
    <w:p>
      <w:pPr>
        <w:pStyle w:val="BodyText"/>
        <w:spacing w:before="8"/>
        <w:ind w:left="0"/>
        <w:rPr>
          <w:rFonts w:ascii="Arial Black"/>
          <w:sz w:val="5"/>
        </w:rPr>
      </w:pPr>
      <w:r>
        <w:rPr>
          <w:rFonts w:ascii="Arial Black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755999</wp:posOffset>
                </wp:positionH>
                <wp:positionV relativeFrom="paragraph">
                  <wp:posOffset>65098</wp:posOffset>
                </wp:positionV>
                <wp:extent cx="109855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 h="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579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54pt;margin-top:5.125874pt;width:86.5pt;height:.1pt;mso-position-horizontal-relative:page;mso-position-vertical-relative:paragraph;z-index:-15727104;mso-wrap-distance-left:0;mso-wrap-distance-right:0" id="docshape9" coordorigin="1191,103" coordsize="1730,0" path="m1191,103l2920,103e" filled="false" stroked="true" strokeweight="1.5pt" strokecolor="#d5791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67"/>
        <w:rPr>
          <w:rFonts w:ascii="Arial Black"/>
        </w:rPr>
      </w:pPr>
      <w:r>
        <w:rPr>
          <w:position w:val="-3"/>
        </w:rPr>
        <w:drawing>
          <wp:inline distT="0" distB="0" distL="0" distR="0">
            <wp:extent cx="73013" cy="7301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3" cy="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 Black"/>
          <w:w w:val="85"/>
        </w:rPr>
        <w:t>SNSPA </w:t>
      </w:r>
      <w:r>
        <w:rPr>
          <w:rFonts w:ascii="Arial Black"/>
        </w:rPr>
        <w:t>Bucharest</w:t>
      </w:r>
    </w:p>
    <w:p>
      <w:pPr>
        <w:spacing w:line="261" w:lineRule="auto" w:before="13"/>
        <w:ind w:left="350" w:right="339" w:firstLine="0"/>
        <w:jc w:val="left"/>
        <w:rPr>
          <w:sz w:val="16"/>
        </w:rPr>
      </w:pPr>
      <w:r>
        <w:rPr>
          <w:rFonts w:ascii="Verdana"/>
          <w:i/>
          <w:sz w:val="16"/>
        </w:rPr>
        <w:t>Masters in Brand Management </w:t>
      </w:r>
      <w:r>
        <w:rPr>
          <w:rFonts w:ascii="Verdana"/>
          <w:i/>
          <w:sz w:val="16"/>
        </w:rPr>
        <w:t>and corporate</w:t>
      </w:r>
      <w:r>
        <w:rPr>
          <w:rFonts w:ascii="Verdana"/>
          <w:i/>
          <w:spacing w:val="-2"/>
          <w:sz w:val="16"/>
        </w:rPr>
        <w:t> </w:t>
      </w:r>
      <w:r>
        <w:rPr>
          <w:rFonts w:ascii="Verdana"/>
          <w:i/>
          <w:sz w:val="16"/>
        </w:rPr>
        <w:t>Communication </w:t>
      </w:r>
      <w:r>
        <w:rPr>
          <w:color w:val="565656"/>
          <w:sz w:val="16"/>
        </w:rPr>
        <w:t>Completed in 2020</w:t>
      </w:r>
    </w:p>
    <w:p>
      <w:pPr>
        <w:pStyle w:val="BodyText"/>
        <w:spacing w:before="116"/>
        <w:ind w:left="67"/>
        <w:rPr>
          <w:rFonts w:ascii="Arial Black"/>
          <w:position w:val="2"/>
        </w:rPr>
      </w:pPr>
      <w:r>
        <w:rPr/>
        <w:drawing>
          <wp:inline distT="0" distB="0" distL="0" distR="0">
            <wp:extent cx="73013" cy="7301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3" cy="7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2"/>
          <w:sz w:val="20"/>
        </w:rPr>
        <w:t> </w:t>
      </w:r>
      <w:r>
        <w:rPr>
          <w:rFonts w:ascii="Arial Black"/>
          <w:w w:val="85"/>
          <w:position w:val="2"/>
        </w:rPr>
        <w:t>SNSPA </w:t>
      </w:r>
      <w:r>
        <w:rPr>
          <w:rFonts w:ascii="Arial Black"/>
          <w:position w:val="2"/>
        </w:rPr>
        <w:t>Bucharest</w:t>
      </w:r>
    </w:p>
    <w:p>
      <w:pPr>
        <w:spacing w:before="19"/>
        <w:ind w:left="350" w:right="0" w:firstLine="0"/>
        <w:jc w:val="left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Communication</w:t>
      </w:r>
      <w:r>
        <w:rPr>
          <w:rFonts w:ascii="Verdana"/>
          <w:i/>
          <w:spacing w:val="17"/>
          <w:sz w:val="16"/>
        </w:rPr>
        <w:t> </w:t>
      </w:r>
      <w:r>
        <w:rPr>
          <w:rFonts w:ascii="Verdana"/>
          <w:i/>
          <w:sz w:val="16"/>
        </w:rPr>
        <w:t>and</w:t>
      </w:r>
      <w:r>
        <w:rPr>
          <w:rFonts w:ascii="Verdana"/>
          <w:i/>
          <w:spacing w:val="17"/>
          <w:sz w:val="16"/>
        </w:rPr>
        <w:t> </w:t>
      </w:r>
      <w:r>
        <w:rPr>
          <w:rFonts w:ascii="Verdana"/>
          <w:i/>
          <w:sz w:val="16"/>
        </w:rPr>
        <w:t>Public</w:t>
      </w:r>
      <w:r>
        <w:rPr>
          <w:rFonts w:ascii="Verdana"/>
          <w:i/>
          <w:spacing w:val="17"/>
          <w:sz w:val="16"/>
        </w:rPr>
        <w:t> </w:t>
      </w:r>
      <w:r>
        <w:rPr>
          <w:rFonts w:ascii="Verdana"/>
          <w:i/>
          <w:spacing w:val="-2"/>
          <w:sz w:val="16"/>
        </w:rPr>
        <w:t>Relations</w:t>
      </w:r>
    </w:p>
    <w:p>
      <w:pPr>
        <w:pStyle w:val="BodyText"/>
        <w:spacing w:before="18"/>
        <w:ind w:left="350"/>
      </w:pPr>
      <w:r>
        <w:rPr>
          <w:color w:val="565656"/>
        </w:rPr>
        <w:t>Completed</w:t>
      </w:r>
      <w:r>
        <w:rPr>
          <w:color w:val="565656"/>
          <w:spacing w:val="18"/>
        </w:rPr>
        <w:t> </w:t>
      </w:r>
      <w:r>
        <w:rPr>
          <w:color w:val="565656"/>
        </w:rPr>
        <w:t>in</w:t>
      </w:r>
      <w:r>
        <w:rPr>
          <w:color w:val="565656"/>
          <w:spacing w:val="18"/>
        </w:rPr>
        <w:t> </w:t>
      </w:r>
      <w:r>
        <w:rPr>
          <w:color w:val="565656"/>
          <w:spacing w:val="-4"/>
        </w:rPr>
        <w:t>2018</w:t>
      </w:r>
    </w:p>
    <w:p>
      <w:pPr>
        <w:pStyle w:val="BodyText"/>
        <w:spacing w:line="228" w:lineRule="auto" w:before="152"/>
        <w:ind w:left="350" w:hanging="283"/>
        <w:rPr>
          <w:rFonts w:ascii="Arial Black"/>
        </w:rPr>
      </w:pPr>
      <w:r>
        <w:rPr/>
        <w:drawing>
          <wp:inline distT="0" distB="0" distL="0" distR="0">
            <wp:extent cx="73013" cy="7301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3" cy="7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6"/>
          <w:w w:val="150"/>
          <w:position w:val="2"/>
          <w:sz w:val="20"/>
        </w:rPr>
        <w:t> </w:t>
      </w:r>
      <w:r>
        <w:rPr>
          <w:rFonts w:ascii="Arial Black"/>
          <w:spacing w:val="-4"/>
          <w:position w:val="2"/>
        </w:rPr>
        <w:t>National</w:t>
      </w:r>
      <w:r>
        <w:rPr>
          <w:rFonts w:ascii="Arial Black"/>
          <w:spacing w:val="-20"/>
          <w:position w:val="2"/>
        </w:rPr>
        <w:t> </w:t>
      </w:r>
      <w:r>
        <w:rPr>
          <w:rFonts w:ascii="Arial Black"/>
          <w:spacing w:val="-4"/>
          <w:position w:val="2"/>
        </w:rPr>
        <w:t>College</w:t>
      </w:r>
      <w:r>
        <w:rPr>
          <w:rFonts w:ascii="Arial Black"/>
          <w:spacing w:val="-20"/>
          <w:position w:val="2"/>
        </w:rPr>
        <w:t> </w:t>
      </w:r>
      <w:r>
        <w:rPr>
          <w:rFonts w:ascii="Arial Black"/>
          <w:spacing w:val="-4"/>
          <w:position w:val="2"/>
        </w:rPr>
        <w:t>Alexandru</w:t>
      </w:r>
      <w:r>
        <w:rPr>
          <w:rFonts w:ascii="Arial Black"/>
          <w:spacing w:val="-20"/>
          <w:position w:val="2"/>
        </w:rPr>
        <w:t> </w:t>
      </w:r>
      <w:r>
        <w:rPr>
          <w:rFonts w:ascii="Arial Black"/>
          <w:spacing w:val="-4"/>
          <w:position w:val="2"/>
        </w:rPr>
        <w:t>Ioan</w:t>
      </w:r>
      <w:r>
        <w:rPr>
          <w:rFonts w:ascii="Arial Black"/>
          <w:spacing w:val="-20"/>
          <w:position w:val="2"/>
        </w:rPr>
        <w:t> </w:t>
      </w:r>
      <w:r>
        <w:rPr>
          <w:rFonts w:ascii="Arial Black"/>
          <w:spacing w:val="-4"/>
          <w:position w:val="2"/>
        </w:rPr>
        <w:t>Cuza, </w:t>
      </w:r>
      <w:r>
        <w:rPr>
          <w:rFonts w:ascii="Arial Black"/>
          <w:spacing w:val="-2"/>
        </w:rPr>
        <w:t>Ploiesti</w:t>
      </w:r>
    </w:p>
    <w:p>
      <w:pPr>
        <w:spacing w:line="264" w:lineRule="auto" w:before="19"/>
        <w:ind w:left="350" w:right="0" w:firstLine="0"/>
        <w:jc w:val="left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Bilingual</w:t>
      </w:r>
      <w:r>
        <w:rPr>
          <w:rFonts w:ascii="Verdana"/>
          <w:i/>
          <w:spacing w:val="-4"/>
          <w:sz w:val="16"/>
        </w:rPr>
        <w:t> </w:t>
      </w:r>
      <w:r>
        <w:rPr>
          <w:rFonts w:ascii="Verdana"/>
          <w:i/>
          <w:sz w:val="16"/>
        </w:rPr>
        <w:t>highschool</w:t>
      </w:r>
      <w:r>
        <w:rPr>
          <w:rFonts w:ascii="Verdana"/>
          <w:i/>
          <w:spacing w:val="-4"/>
          <w:sz w:val="16"/>
        </w:rPr>
        <w:t> </w:t>
      </w:r>
      <w:r>
        <w:rPr>
          <w:rFonts w:ascii="Verdana"/>
          <w:i/>
          <w:sz w:val="16"/>
        </w:rPr>
        <w:t>profile</w:t>
      </w:r>
      <w:r>
        <w:rPr>
          <w:rFonts w:ascii="Verdana"/>
          <w:i/>
          <w:spacing w:val="-4"/>
          <w:sz w:val="16"/>
        </w:rPr>
        <w:t> </w:t>
      </w:r>
      <w:r>
        <w:rPr>
          <w:rFonts w:ascii="Verdana"/>
          <w:i/>
          <w:sz w:val="16"/>
        </w:rPr>
        <w:t>(Romanian</w:t>
      </w:r>
      <w:r>
        <w:rPr>
          <w:rFonts w:ascii="Verdana"/>
          <w:i/>
          <w:spacing w:val="-4"/>
          <w:sz w:val="16"/>
        </w:rPr>
        <w:t> </w:t>
      </w:r>
      <w:r>
        <w:rPr>
          <w:rFonts w:ascii="Verdana"/>
          <w:i/>
          <w:sz w:val="16"/>
        </w:rPr>
        <w:t>- </w:t>
      </w:r>
      <w:r>
        <w:rPr>
          <w:rFonts w:ascii="Verdana"/>
          <w:i/>
          <w:spacing w:val="-2"/>
          <w:sz w:val="16"/>
        </w:rPr>
        <w:t>English)</w:t>
      </w:r>
    </w:p>
    <w:p>
      <w:pPr>
        <w:pStyle w:val="BodyText"/>
        <w:spacing w:line="244" w:lineRule="exact"/>
        <w:ind w:left="350"/>
      </w:pPr>
      <w:r>
        <w:rPr>
          <w:color w:val="565656"/>
        </w:rPr>
        <w:t>Completed</w:t>
      </w:r>
      <w:r>
        <w:rPr>
          <w:color w:val="565656"/>
          <w:spacing w:val="18"/>
        </w:rPr>
        <w:t> </w:t>
      </w:r>
      <w:r>
        <w:rPr>
          <w:color w:val="565656"/>
        </w:rPr>
        <w:t>in</w:t>
      </w:r>
      <w:r>
        <w:rPr>
          <w:color w:val="565656"/>
          <w:spacing w:val="18"/>
        </w:rPr>
        <w:t> </w:t>
      </w:r>
      <w:r>
        <w:rPr>
          <w:color w:val="565656"/>
          <w:spacing w:val="-4"/>
        </w:rPr>
        <w:t>2015</w:t>
      </w:r>
    </w:p>
    <w:p>
      <w:pPr>
        <w:pStyle w:val="BodyText"/>
        <w:spacing w:line="208" w:lineRule="auto" w:before="116"/>
        <w:ind w:left="57" w:right="79"/>
      </w:pPr>
      <w:r>
        <w:rPr/>
        <w:br w:type="column"/>
      </w:r>
      <w:r>
        <w:rPr/>
        <w:t>Corporate communication, digital, and marketing professional with 7+</w:t>
      </w:r>
      <w:r>
        <w:rPr>
          <w:spacing w:val="80"/>
        </w:rPr>
        <w:t> </w:t>
      </w:r>
      <w:r>
        <w:rPr/>
        <w:t>years of experience in internal and external communication, project management, digital strategy, corporate sponsorship, sustainability &amp; </w:t>
      </w:r>
      <w:r>
        <w:rPr/>
        <w:t>CSR, crisis management, and branding. Skilled in crafting clear messaging and driving engagement across diverse audiences.</w:t>
      </w:r>
    </w:p>
    <w:p>
      <w:pPr>
        <w:pStyle w:val="BodyText"/>
        <w:spacing w:before="20"/>
        <w:ind w:left="0"/>
      </w:pPr>
    </w:p>
    <w:p>
      <w:pPr>
        <w:pStyle w:val="Heading1"/>
      </w:pPr>
      <w:r>
        <w:rPr>
          <w:color w:val="D57915"/>
          <w:w w:val="90"/>
        </w:rPr>
        <w:t>Professional</w:t>
      </w:r>
      <w:r>
        <w:rPr>
          <w:color w:val="D57915"/>
          <w:spacing w:val="21"/>
        </w:rPr>
        <w:t> </w:t>
      </w:r>
      <w:r>
        <w:rPr>
          <w:color w:val="D57915"/>
          <w:spacing w:val="-2"/>
        </w:rPr>
        <w:t>Experience</w:t>
      </w:r>
    </w:p>
    <w:p>
      <w:pPr>
        <w:pStyle w:val="BodyText"/>
        <w:spacing w:before="9"/>
        <w:ind w:left="0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3397186</wp:posOffset>
                </wp:positionH>
                <wp:positionV relativeFrom="paragraph">
                  <wp:posOffset>84018</wp:posOffset>
                </wp:positionV>
                <wp:extent cx="109855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 h="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579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494995pt;margin-top:6.615641pt;width:86.5pt;height:.1pt;mso-position-horizontal-relative:page;mso-position-vertical-relative:paragraph;z-index:-15726592;mso-wrap-distance-left:0;mso-wrap-distance-right:0" id="docshape10" coordorigin="5350,132" coordsize="1730,0" path="m5350,132l7079,132e" filled="false" stroked="true" strokeweight="1.5pt" strokecolor="#d5791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00"/>
      </w:pPr>
      <w:r>
        <w:rPr>
          <w:w w:val="90"/>
        </w:rPr>
        <w:t>Bosch</w:t>
      </w:r>
      <w:r>
        <w:rPr>
          <w:spacing w:val="-10"/>
          <w:w w:val="90"/>
        </w:rPr>
        <w:t> </w:t>
      </w:r>
      <w:r>
        <w:rPr>
          <w:spacing w:val="-2"/>
        </w:rPr>
        <w:t>Romania</w:t>
      </w:r>
    </w:p>
    <w:p>
      <w:pPr>
        <w:pStyle w:val="Heading3"/>
      </w:pPr>
      <w:r>
        <w:rPr>
          <w:color w:val="565656"/>
          <w:spacing w:val="-8"/>
        </w:rPr>
        <w:t>Iulie</w:t>
      </w:r>
      <w:r>
        <w:rPr>
          <w:color w:val="565656"/>
          <w:spacing w:val="-4"/>
        </w:rPr>
        <w:t> </w:t>
      </w:r>
      <w:r>
        <w:rPr>
          <w:color w:val="565656"/>
          <w:spacing w:val="-8"/>
        </w:rPr>
        <w:t>2023</w:t>
      </w:r>
      <w:r>
        <w:rPr>
          <w:color w:val="565656"/>
          <w:spacing w:val="-4"/>
        </w:rPr>
        <w:t> </w:t>
      </w:r>
      <w:r>
        <w:rPr>
          <w:color w:val="565656"/>
          <w:spacing w:val="-8"/>
        </w:rPr>
        <w:t>-</w:t>
      </w:r>
      <w:r>
        <w:rPr>
          <w:color w:val="565656"/>
          <w:spacing w:val="-4"/>
        </w:rPr>
        <w:t> </w:t>
      </w:r>
      <w:r>
        <w:rPr>
          <w:color w:val="565656"/>
          <w:spacing w:val="-8"/>
        </w:rPr>
        <w:t>Prezent</w:t>
      </w:r>
    </w:p>
    <w:p>
      <w:pPr>
        <w:pStyle w:val="BodyText"/>
        <w:spacing w:line="231" w:lineRule="exact" w:before="101"/>
        <w:ind w:left="57"/>
      </w:pPr>
      <w:r>
        <w:rPr/>
        <w:t>Key</w:t>
      </w:r>
      <w:r>
        <w:rPr>
          <w:spacing w:val="-4"/>
        </w:rPr>
        <w:t> </w:t>
      </w:r>
      <w:r>
        <w:rPr>
          <w:spacing w:val="-2"/>
        </w:rPr>
        <w:t>responsibilities:</w:t>
      </w:r>
    </w:p>
    <w:p>
      <w:pPr>
        <w:pStyle w:val="BodyText"/>
        <w:spacing w:line="211" w:lineRule="auto" w:before="6"/>
        <w:ind w:left="329" w:right="79" w:hanging="196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Public</w:t>
      </w:r>
      <w:r>
        <w:rPr>
          <w:spacing w:val="-12"/>
          <w:w w:val="105"/>
        </w:rPr>
        <w:t> </w:t>
      </w:r>
      <w:r>
        <w:rPr>
          <w:w w:val="105"/>
        </w:rPr>
        <w:t>relations</w:t>
      </w:r>
      <w:r>
        <w:rPr>
          <w:spacing w:val="-12"/>
          <w:w w:val="105"/>
        </w:rPr>
        <w:t> </w:t>
      </w:r>
      <w:r>
        <w:rPr>
          <w:w w:val="105"/>
        </w:rPr>
        <w:t>(PR)</w:t>
      </w:r>
      <w:r>
        <w:rPr>
          <w:spacing w:val="-12"/>
          <w:w w:val="105"/>
        </w:rPr>
        <w:t> </w:t>
      </w:r>
      <w:r>
        <w:rPr>
          <w:w w:val="105"/>
        </w:rPr>
        <w:t>–</w:t>
      </w:r>
      <w:r>
        <w:rPr>
          <w:spacing w:val="-12"/>
          <w:w w:val="105"/>
        </w:rPr>
        <w:t> </w:t>
      </w:r>
      <w:r>
        <w:rPr>
          <w:w w:val="105"/>
        </w:rPr>
        <w:t>Managing</w:t>
      </w:r>
      <w:r>
        <w:rPr>
          <w:spacing w:val="-12"/>
          <w:w w:val="105"/>
        </w:rPr>
        <w:t> </w:t>
      </w:r>
      <w:r>
        <w:rPr>
          <w:w w:val="105"/>
        </w:rPr>
        <w:t>media</w:t>
      </w:r>
      <w:r>
        <w:rPr>
          <w:spacing w:val="-12"/>
          <w:w w:val="105"/>
        </w:rPr>
        <w:t> </w:t>
      </w:r>
      <w:r>
        <w:rPr>
          <w:w w:val="105"/>
        </w:rPr>
        <w:t>relations,</w:t>
      </w:r>
      <w:r>
        <w:rPr>
          <w:spacing w:val="-12"/>
          <w:w w:val="105"/>
        </w:rPr>
        <w:t> </w:t>
      </w:r>
      <w:r>
        <w:rPr>
          <w:w w:val="105"/>
        </w:rPr>
        <w:t>press</w:t>
      </w:r>
      <w:r>
        <w:rPr>
          <w:spacing w:val="-12"/>
          <w:w w:val="105"/>
        </w:rPr>
        <w:t> </w:t>
      </w:r>
      <w:r>
        <w:rPr>
          <w:w w:val="105"/>
        </w:rPr>
        <w:t>releases,</w:t>
      </w:r>
      <w:r>
        <w:rPr>
          <w:spacing w:val="-12"/>
          <w:w w:val="105"/>
        </w:rPr>
        <w:t> </w:t>
      </w:r>
      <w:r>
        <w:rPr>
          <w:w w:val="105"/>
        </w:rPr>
        <w:t>and corporate</w:t>
      </w:r>
      <w:r>
        <w:rPr>
          <w:spacing w:val="-9"/>
          <w:w w:val="105"/>
        </w:rPr>
        <w:t> </w:t>
      </w:r>
      <w:r>
        <w:rPr>
          <w:w w:val="105"/>
        </w:rPr>
        <w:t>reputation.</w:t>
      </w:r>
    </w:p>
    <w:p>
      <w:pPr>
        <w:pStyle w:val="BodyText"/>
        <w:spacing w:line="211" w:lineRule="auto" w:before="2"/>
        <w:ind w:left="329" w:right="79" w:hanging="196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Internal communication – Events, leadership messaging, corporate updates,</w:t>
      </w:r>
      <w:r>
        <w:rPr>
          <w:spacing w:val="-14"/>
          <w:w w:val="105"/>
        </w:rPr>
        <w:t> </w:t>
      </w:r>
      <w:r>
        <w:rPr>
          <w:w w:val="105"/>
        </w:rPr>
        <w:t>change</w:t>
      </w:r>
      <w:r>
        <w:rPr>
          <w:spacing w:val="-13"/>
          <w:w w:val="105"/>
        </w:rPr>
        <w:t> </w:t>
      </w:r>
      <w:r>
        <w:rPr>
          <w:w w:val="105"/>
        </w:rPr>
        <w:t>management,</w:t>
      </w:r>
      <w:r>
        <w:rPr>
          <w:spacing w:val="-13"/>
          <w:w w:val="105"/>
        </w:rPr>
        <w:t> </w:t>
      </w:r>
      <w:r>
        <w:rPr>
          <w:w w:val="105"/>
        </w:rPr>
        <w:t>intranet</w:t>
      </w:r>
      <w:r>
        <w:rPr>
          <w:spacing w:val="-14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digital</w:t>
      </w:r>
      <w:r>
        <w:rPr>
          <w:spacing w:val="-13"/>
          <w:w w:val="105"/>
        </w:rPr>
        <w:t> </w:t>
      </w:r>
      <w:r>
        <w:rPr>
          <w:w w:val="105"/>
        </w:rPr>
        <w:t>platforms,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crisis </w:t>
      </w:r>
      <w:r>
        <w:rPr>
          <w:spacing w:val="-2"/>
          <w:w w:val="105"/>
        </w:rPr>
        <w:t>communication.</w:t>
      </w:r>
    </w:p>
    <w:p>
      <w:pPr>
        <w:pStyle w:val="BodyText"/>
        <w:spacing w:line="211" w:lineRule="auto" w:before="2"/>
        <w:ind w:left="329" w:right="79" w:hanging="196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0"/>
          <w:w w:val="105"/>
          <w:sz w:val="20"/>
        </w:rPr>
        <w:t> </w:t>
      </w:r>
      <w:r>
        <w:rPr>
          <w:w w:val="105"/>
        </w:rPr>
        <w:t>Government</w:t>
      </w:r>
      <w:r>
        <w:rPr>
          <w:spacing w:val="-13"/>
          <w:w w:val="105"/>
        </w:rPr>
        <w:t> </w:t>
      </w:r>
      <w:r>
        <w:rPr>
          <w:w w:val="105"/>
        </w:rPr>
        <w:t>affairs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4"/>
          <w:w w:val="105"/>
        </w:rPr>
        <w:t> </w:t>
      </w:r>
      <w:r>
        <w:rPr>
          <w:w w:val="105"/>
        </w:rPr>
        <w:t>Engaging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policymakers,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industry </w:t>
      </w:r>
      <w:r>
        <w:rPr>
          <w:spacing w:val="-2"/>
          <w:w w:val="105"/>
        </w:rPr>
        <w:t>associations.</w:t>
      </w:r>
    </w:p>
    <w:p>
      <w:pPr>
        <w:pStyle w:val="BodyText"/>
        <w:spacing w:line="212" w:lineRule="exact"/>
        <w:ind w:left="134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6"/>
          <w:sz w:val="20"/>
        </w:rPr>
        <w:t>  </w:t>
      </w:r>
      <w:r>
        <w:rPr/>
        <w:t>Brand</w:t>
      </w:r>
      <w:r>
        <w:rPr>
          <w:spacing w:val="24"/>
        </w:rPr>
        <w:t> </w:t>
      </w:r>
      <w:r>
        <w:rPr/>
        <w:t>management</w:t>
      </w:r>
      <w:r>
        <w:rPr>
          <w:spacing w:val="24"/>
        </w:rPr>
        <w:t> </w:t>
      </w:r>
      <w:r>
        <w:rPr/>
        <w:t>–</w:t>
      </w:r>
      <w:r>
        <w:rPr>
          <w:spacing w:val="24"/>
        </w:rPr>
        <w:t> </w:t>
      </w:r>
      <w:r>
        <w:rPr/>
        <w:t>Ensuring</w:t>
      </w:r>
      <w:r>
        <w:rPr>
          <w:spacing w:val="24"/>
        </w:rPr>
        <w:t> </w:t>
      </w:r>
      <w:r>
        <w:rPr/>
        <w:t>brand</w:t>
      </w:r>
      <w:r>
        <w:rPr>
          <w:spacing w:val="24"/>
        </w:rPr>
        <w:t> </w:t>
      </w:r>
      <w:r>
        <w:rPr/>
        <w:t>consistency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visibility.</w:t>
      </w:r>
    </w:p>
    <w:p>
      <w:pPr>
        <w:pStyle w:val="BodyText"/>
        <w:spacing w:line="211" w:lineRule="auto" w:before="7"/>
        <w:ind w:left="329" w:right="79" w:hanging="196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Social</w:t>
      </w:r>
      <w:r>
        <w:rPr>
          <w:spacing w:val="-4"/>
          <w:w w:val="105"/>
        </w:rPr>
        <w:t> </w:t>
      </w:r>
      <w:r>
        <w:rPr>
          <w:w w:val="105"/>
        </w:rPr>
        <w:t>media</w:t>
      </w:r>
      <w:r>
        <w:rPr>
          <w:spacing w:val="-4"/>
          <w:w w:val="105"/>
        </w:rPr>
        <w:t> </w:t>
      </w:r>
      <w:r>
        <w:rPr>
          <w:w w:val="105"/>
        </w:rPr>
        <w:t>communication</w:t>
      </w:r>
      <w:r>
        <w:rPr>
          <w:spacing w:val="-4"/>
          <w:w w:val="105"/>
        </w:rPr>
        <w:t> </w:t>
      </w:r>
      <w:r>
        <w:rPr>
          <w:w w:val="105"/>
        </w:rPr>
        <w:t>–</w:t>
      </w:r>
      <w:r>
        <w:rPr>
          <w:spacing w:val="-4"/>
          <w:w w:val="105"/>
        </w:rPr>
        <w:t> </w:t>
      </w:r>
      <w:r>
        <w:rPr>
          <w:w w:val="105"/>
        </w:rPr>
        <w:t>Handling</w:t>
      </w:r>
      <w:r>
        <w:rPr>
          <w:spacing w:val="-4"/>
          <w:w w:val="105"/>
        </w:rPr>
        <w:t> </w:t>
      </w:r>
      <w:r>
        <w:rPr>
          <w:w w:val="105"/>
        </w:rPr>
        <w:t>corporate</w:t>
      </w:r>
      <w:r>
        <w:rPr>
          <w:spacing w:val="-4"/>
          <w:w w:val="105"/>
        </w:rPr>
        <w:t> </w:t>
      </w:r>
      <w:r>
        <w:rPr>
          <w:w w:val="105"/>
        </w:rPr>
        <w:t>presence</w:t>
      </w:r>
      <w:r>
        <w:rPr>
          <w:spacing w:val="-4"/>
          <w:w w:val="105"/>
        </w:rPr>
        <w:t> </w:t>
      </w:r>
      <w:r>
        <w:rPr>
          <w:w w:val="105"/>
        </w:rPr>
        <w:t>and engagement, creating content.</w:t>
      </w:r>
    </w:p>
    <w:p>
      <w:pPr>
        <w:pStyle w:val="BodyText"/>
        <w:spacing w:line="212" w:lineRule="exact"/>
        <w:ind w:left="134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spacing w:val="-2"/>
          <w:w w:val="105"/>
        </w:rPr>
        <w:t>CSR –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supporting volunteering, creating CSR initiatives.</w:t>
      </w:r>
    </w:p>
    <w:p>
      <w:pPr>
        <w:pStyle w:val="BodyText"/>
        <w:spacing w:line="217" w:lineRule="exact"/>
        <w:ind w:left="134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sz w:val="20"/>
        </w:rPr>
        <w:t>  </w:t>
      </w:r>
      <w:r>
        <w:rPr/>
        <w:t>Event</w:t>
      </w:r>
      <w:r>
        <w:rPr>
          <w:spacing w:val="23"/>
        </w:rPr>
        <w:t> </w:t>
      </w:r>
      <w:r>
        <w:rPr/>
        <w:t>management</w:t>
      </w:r>
      <w:r>
        <w:rPr>
          <w:spacing w:val="23"/>
        </w:rPr>
        <w:t> </w:t>
      </w:r>
      <w:r>
        <w:rPr/>
        <w:t>–</w:t>
      </w:r>
      <w:r>
        <w:rPr>
          <w:spacing w:val="23"/>
        </w:rPr>
        <w:t> </w:t>
      </w:r>
      <w:r>
        <w:rPr/>
        <w:t>Planning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executing</w:t>
      </w:r>
      <w:r>
        <w:rPr>
          <w:spacing w:val="23"/>
        </w:rPr>
        <w:t> </w:t>
      </w:r>
      <w:r>
        <w:rPr/>
        <w:t>corporate</w:t>
      </w:r>
      <w:r>
        <w:rPr>
          <w:spacing w:val="23"/>
        </w:rPr>
        <w:t> </w:t>
      </w:r>
      <w:r>
        <w:rPr/>
        <w:t>events.</w:t>
      </w:r>
    </w:p>
    <w:p>
      <w:pPr>
        <w:pStyle w:val="BodyText"/>
        <w:spacing w:line="211" w:lineRule="auto" w:before="6"/>
        <w:ind w:left="329" w:right="79" w:hanging="196"/>
      </w:pPr>
      <w:r>
        <w:rPr>
          <w:position w:val="3"/>
        </w:rPr>
        <w:drawing>
          <wp:inline distT="0" distB="0" distL="0" distR="0">
            <wp:extent cx="32436" cy="3243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Budget &amp; Agency management – Overseeing budgets and external </w:t>
      </w:r>
      <w:r>
        <w:rPr>
          <w:spacing w:val="-2"/>
          <w:w w:val="110"/>
        </w:rPr>
        <w:t>partners.</w:t>
      </w:r>
    </w:p>
    <w:p>
      <w:pPr>
        <w:pStyle w:val="BodyText"/>
        <w:spacing w:line="226" w:lineRule="exact"/>
        <w:ind w:left="134"/>
      </w:pPr>
      <w:r>
        <w:rPr>
          <w:position w:val="3"/>
        </w:rPr>
        <w:drawing>
          <wp:inline distT="0" distB="0" distL="0" distR="0">
            <wp:extent cx="32436" cy="3243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" cy="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Corporate</w:t>
      </w:r>
      <w:r>
        <w:rPr>
          <w:spacing w:val="-1"/>
          <w:w w:val="105"/>
        </w:rPr>
        <w:t> </w:t>
      </w:r>
      <w:r>
        <w:rPr>
          <w:w w:val="105"/>
        </w:rPr>
        <w:t>design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Implementing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maintaining</w:t>
      </w:r>
      <w:r>
        <w:rPr>
          <w:spacing w:val="-1"/>
          <w:w w:val="105"/>
        </w:rPr>
        <w:t> </w:t>
      </w:r>
      <w:r>
        <w:rPr>
          <w:w w:val="105"/>
        </w:rPr>
        <w:t>brand</w:t>
      </w:r>
      <w:r>
        <w:rPr>
          <w:spacing w:val="-1"/>
          <w:w w:val="105"/>
        </w:rPr>
        <w:t> </w:t>
      </w:r>
      <w:r>
        <w:rPr>
          <w:w w:val="105"/>
        </w:rPr>
        <w:t>guidelines.</w:t>
      </w:r>
    </w:p>
    <w:p>
      <w:pPr>
        <w:pStyle w:val="BodyText"/>
        <w:spacing w:before="95"/>
        <w:ind w:left="0"/>
      </w:pPr>
    </w:p>
    <w:p>
      <w:pPr>
        <w:pStyle w:val="Heading2"/>
      </w:pPr>
      <w:r>
        <w:rPr>
          <w:w w:val="90"/>
        </w:rPr>
        <w:t>BTD</w:t>
      </w:r>
      <w:r>
        <w:rPr>
          <w:spacing w:val="-10"/>
          <w:w w:val="90"/>
        </w:rPr>
        <w:t> </w:t>
      </w:r>
      <w:r>
        <w:rPr>
          <w:w w:val="90"/>
        </w:rPr>
        <w:t>Construct</w:t>
      </w:r>
      <w:r>
        <w:rPr>
          <w:spacing w:val="-10"/>
          <w:w w:val="90"/>
        </w:rPr>
        <w:t> </w:t>
      </w:r>
      <w:r>
        <w:rPr>
          <w:w w:val="90"/>
        </w:rPr>
        <w:t>&amp;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Ambient</w:t>
      </w:r>
    </w:p>
    <w:p>
      <w:pPr>
        <w:pStyle w:val="Heading3"/>
        <w:spacing w:before="26"/>
      </w:pPr>
      <w:r>
        <w:rPr>
          <w:color w:val="565656"/>
          <w:spacing w:val="-4"/>
        </w:rPr>
        <w:t>September</w:t>
      </w:r>
      <w:r>
        <w:rPr>
          <w:color w:val="565656"/>
          <w:spacing w:val="-11"/>
        </w:rPr>
        <w:t> </w:t>
      </w:r>
      <w:r>
        <w:rPr>
          <w:color w:val="565656"/>
          <w:spacing w:val="-4"/>
        </w:rPr>
        <w:t>2022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–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Iulie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2023</w:t>
      </w:r>
    </w:p>
    <w:p>
      <w:pPr>
        <w:pStyle w:val="BodyText"/>
        <w:spacing w:line="230" w:lineRule="exact" w:before="97"/>
        <w:ind w:left="57"/>
      </w:pPr>
      <w:r>
        <w:rPr/>
        <w:t>Key</w:t>
      </w:r>
      <w:r>
        <w:rPr>
          <w:spacing w:val="-2"/>
        </w:rPr>
        <w:t> responsibilities:</w:t>
      </w:r>
    </w:p>
    <w:p>
      <w:pPr>
        <w:pStyle w:val="BodyText"/>
        <w:spacing w:line="214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Marketing and public relations</w:t>
      </w:r>
    </w:p>
    <w:p>
      <w:pPr>
        <w:pStyle w:val="BodyText"/>
        <w:spacing w:line="214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/>
        <w:t>Coordinating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external</w:t>
      </w:r>
      <w:r>
        <w:rPr>
          <w:spacing w:val="24"/>
        </w:rPr>
        <w:t> </w:t>
      </w:r>
      <w:r>
        <w:rPr/>
        <w:t>communication</w:t>
      </w:r>
      <w:r>
        <w:rPr>
          <w:spacing w:val="24"/>
        </w:rPr>
        <w:t> </w:t>
      </w:r>
      <w:r>
        <w:rPr/>
        <w:t>activity</w:t>
      </w:r>
    </w:p>
    <w:p>
      <w:pPr>
        <w:pStyle w:val="BodyText"/>
        <w:spacing w:line="208" w:lineRule="auto" w:before="6"/>
        <w:ind w:right="284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Creating content for external channels, online platforms, </w:t>
      </w:r>
      <w:r>
        <w:rPr/>
        <w:t>newsletters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Budget administration</w:t>
      </w:r>
    </w:p>
    <w:p>
      <w:pPr>
        <w:pStyle w:val="BodyText"/>
        <w:spacing w:line="222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Creating branding materials</w:t>
      </w:r>
    </w:p>
    <w:p>
      <w:pPr>
        <w:pStyle w:val="Heading2"/>
        <w:spacing w:before="245"/>
      </w:pPr>
      <w:r>
        <w:rPr>
          <w:w w:val="90"/>
        </w:rPr>
        <w:t>Bosch</w:t>
      </w:r>
      <w:r>
        <w:rPr>
          <w:spacing w:val="-10"/>
          <w:w w:val="90"/>
        </w:rPr>
        <w:t> </w:t>
      </w:r>
      <w:r>
        <w:rPr>
          <w:spacing w:val="-2"/>
        </w:rPr>
        <w:t>Romania</w:t>
      </w:r>
    </w:p>
    <w:p>
      <w:pPr>
        <w:pStyle w:val="Heading3"/>
        <w:spacing w:before="19"/>
      </w:pPr>
      <w:r>
        <w:rPr>
          <w:color w:val="565656"/>
          <w:spacing w:val="-2"/>
        </w:rPr>
        <w:t>October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2018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-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September</w:t>
      </w:r>
      <w:r>
        <w:rPr>
          <w:color w:val="565656"/>
          <w:spacing w:val="-12"/>
        </w:rPr>
        <w:t> </w:t>
      </w:r>
      <w:r>
        <w:rPr>
          <w:color w:val="565656"/>
          <w:spacing w:val="-4"/>
        </w:rPr>
        <w:t>2022</w:t>
      </w:r>
    </w:p>
    <w:p>
      <w:pPr>
        <w:pStyle w:val="BodyText"/>
        <w:spacing w:line="230" w:lineRule="exact" w:before="79"/>
        <w:ind w:left="57"/>
      </w:pPr>
      <w:r>
        <w:rPr/>
        <w:t>Key</w:t>
      </w:r>
      <w:r>
        <w:rPr>
          <w:spacing w:val="-2"/>
        </w:rPr>
        <w:t> responsibilities:</w:t>
      </w:r>
    </w:p>
    <w:p>
      <w:pPr>
        <w:pStyle w:val="BodyText"/>
        <w:spacing w:line="208" w:lineRule="auto" w:before="7"/>
        <w:ind w:right="3603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corporate</w:t>
      </w:r>
      <w:r>
        <w:rPr>
          <w:spacing w:val="-11"/>
          <w:w w:val="105"/>
        </w:rPr>
        <w:t> </w:t>
      </w:r>
      <w:r>
        <w:rPr>
          <w:w w:val="105"/>
        </w:rPr>
        <w:t>communication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internal communication</w:t>
      </w:r>
    </w:p>
    <w:p>
      <w:pPr>
        <w:pStyle w:val="BodyText"/>
        <w:spacing w:line="206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brand </w:t>
      </w:r>
      <w:r>
        <w:rPr>
          <w:w w:val="110"/>
        </w:rPr>
        <w:t>management</w:t>
      </w:r>
    </w:p>
    <w:p>
      <w:pPr>
        <w:pStyle w:val="BodyText"/>
        <w:spacing w:line="214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social media communication</w:t>
      </w:r>
    </w:p>
    <w:p>
      <w:pPr>
        <w:pStyle w:val="BodyText"/>
        <w:spacing w:line="208" w:lineRule="auto" w:before="7"/>
        <w:ind w:right="2728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content</w:t>
      </w:r>
      <w:r>
        <w:rPr>
          <w:spacing w:val="-1"/>
        </w:rPr>
        <w:t> </w:t>
      </w:r>
      <w:r>
        <w:rPr/>
        <w:t>writing,</w:t>
      </w:r>
      <w:r>
        <w:rPr>
          <w:spacing w:val="-1"/>
        </w:rPr>
        <w:t> </w:t>
      </w:r>
      <w:r>
        <w:rPr/>
        <w:t>volunteering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CSR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/>
        <w:t>event management &amp; planning</w:t>
      </w:r>
    </w:p>
    <w:p>
      <w:pPr>
        <w:pStyle w:val="BodyText"/>
        <w:spacing w:line="206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budget administration, agency management</w:t>
      </w:r>
    </w:p>
    <w:p>
      <w:pPr>
        <w:pStyle w:val="BodyText"/>
        <w:spacing w:line="214" w:lineRule="exact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/>
        <w:t>implementing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following</w:t>
      </w:r>
      <w:r>
        <w:rPr>
          <w:spacing w:val="21"/>
        </w:rPr>
        <w:t> </w:t>
      </w:r>
      <w:r>
        <w:rPr/>
        <w:t>corporate</w:t>
      </w:r>
      <w:r>
        <w:rPr>
          <w:spacing w:val="21"/>
        </w:rPr>
        <w:t> </w:t>
      </w:r>
      <w:r>
        <w:rPr/>
        <w:t>design</w:t>
      </w:r>
      <w:r>
        <w:rPr>
          <w:spacing w:val="21"/>
        </w:rPr>
        <w:t> </w:t>
      </w:r>
      <w:r>
        <w:rPr/>
        <w:t>rules</w:t>
      </w:r>
    </w:p>
    <w:p>
      <w:pPr>
        <w:pStyle w:val="BodyText"/>
        <w:spacing w:line="208" w:lineRule="auto" w:before="6"/>
        <w:ind w:left="329" w:right="79" w:hanging="20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w w:val="105"/>
        </w:rPr>
        <w:t>creating</w:t>
      </w:r>
      <w:r>
        <w:rPr>
          <w:spacing w:val="-13"/>
          <w:w w:val="105"/>
        </w:rPr>
        <w:t> </w:t>
      </w:r>
      <w:r>
        <w:rPr>
          <w:w w:val="105"/>
        </w:rPr>
        <w:t>visual</w:t>
      </w:r>
      <w:r>
        <w:rPr>
          <w:spacing w:val="-14"/>
          <w:w w:val="105"/>
        </w:rPr>
        <w:t> </w:t>
      </w:r>
      <w:r>
        <w:rPr>
          <w:w w:val="105"/>
        </w:rPr>
        <w:t>content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printed</w:t>
      </w:r>
      <w:r>
        <w:rPr>
          <w:spacing w:val="-14"/>
          <w:w w:val="105"/>
        </w:rPr>
        <w:t> </w:t>
      </w:r>
      <w:r>
        <w:rPr>
          <w:w w:val="105"/>
        </w:rPr>
        <w:t>(brochures,</w:t>
      </w:r>
      <w:r>
        <w:rPr>
          <w:spacing w:val="-13"/>
          <w:w w:val="105"/>
        </w:rPr>
        <w:t> </w:t>
      </w:r>
      <w:r>
        <w:rPr>
          <w:w w:val="105"/>
        </w:rPr>
        <w:t>posters,</w:t>
      </w:r>
      <w:r>
        <w:rPr>
          <w:spacing w:val="-13"/>
          <w:w w:val="105"/>
        </w:rPr>
        <w:t> </w:t>
      </w:r>
      <w:r>
        <w:rPr>
          <w:w w:val="105"/>
        </w:rPr>
        <w:t>flyers)</w:t>
      </w:r>
      <w:r>
        <w:rPr>
          <w:spacing w:val="-14"/>
          <w:w w:val="105"/>
        </w:rPr>
        <w:t> </w:t>
      </w:r>
      <w:r>
        <w:rPr>
          <w:w w:val="105"/>
        </w:rPr>
        <w:t>and digital materials (social media)</w:t>
      </w:r>
    </w:p>
    <w:p>
      <w:pPr>
        <w:pStyle w:val="BodyText"/>
        <w:spacing w:after="0" w:line="208" w:lineRule="auto"/>
        <w:sectPr>
          <w:type w:val="continuous"/>
          <w:pgSz w:w="11910" w:h="16850"/>
          <w:pgMar w:header="0" w:footer="620" w:top="0" w:bottom="820" w:left="1133" w:right="566"/>
          <w:cols w:num="2" w:equalWidth="0">
            <w:col w:w="3588" w:space="571"/>
            <w:col w:w="6052"/>
          </w:cols>
        </w:sectPr>
      </w:pPr>
    </w:p>
    <w:p>
      <w:pPr>
        <w:pStyle w:val="Heading1"/>
        <w:spacing w:before="63"/>
        <w:ind w:left="4216"/>
      </w:pPr>
      <w:r>
        <w:rPr>
          <w:color w:val="D57915"/>
          <w:w w:val="90"/>
        </w:rPr>
        <w:t>Professional</w:t>
      </w:r>
      <w:r>
        <w:rPr>
          <w:color w:val="D57915"/>
          <w:spacing w:val="21"/>
        </w:rPr>
        <w:t> </w:t>
      </w:r>
      <w:r>
        <w:rPr>
          <w:color w:val="D57915"/>
          <w:spacing w:val="-2"/>
        </w:rPr>
        <w:t>Experience</w:t>
      </w:r>
    </w:p>
    <w:p>
      <w:pPr>
        <w:pStyle w:val="BodyText"/>
        <w:spacing w:before="8"/>
        <w:ind w:left="0"/>
        <w:rPr>
          <w:rFonts w:ascii="Arial Black"/>
          <w:sz w:val="7"/>
        </w:rPr>
      </w:pPr>
      <w:r>
        <w:rPr>
          <w:rFonts w:ascii="Arial Black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3397186</wp:posOffset>
                </wp:positionH>
                <wp:positionV relativeFrom="paragraph">
                  <wp:posOffset>83502</wp:posOffset>
                </wp:positionV>
                <wp:extent cx="109855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 h="0">
                              <a:moveTo>
                                <a:pt x="0" y="0"/>
                              </a:moveTo>
                              <a:lnTo>
                                <a:pt x="109792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579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494995pt;margin-top:6.575028pt;width:86.5pt;height:.1pt;mso-position-horizontal-relative:page;mso-position-vertical-relative:paragraph;z-index:-15725568;mso-wrap-distance-left:0;mso-wrap-distance-right:0" id="docshape11" coordorigin="5350,132" coordsize="1730,0" path="m5350,132l7079,132e" filled="false" stroked="true" strokeweight="1.5pt" strokecolor="#d5791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321"/>
        <w:ind w:left="4216"/>
      </w:pPr>
      <w:r>
        <w:rPr>
          <w:spacing w:val="-2"/>
          <w:w w:val="90"/>
        </w:rPr>
        <w:t>SMITE</w:t>
      </w:r>
    </w:p>
    <w:p>
      <w:pPr>
        <w:pStyle w:val="Heading3"/>
        <w:ind w:left="4216"/>
      </w:pPr>
      <w:r>
        <w:rPr>
          <w:color w:val="565656"/>
          <w:spacing w:val="-2"/>
        </w:rPr>
        <w:t>June</w:t>
      </w:r>
      <w:r>
        <w:rPr>
          <w:color w:val="565656"/>
          <w:spacing w:val="-14"/>
        </w:rPr>
        <w:t> </w:t>
      </w:r>
      <w:r>
        <w:rPr>
          <w:color w:val="565656"/>
          <w:spacing w:val="-2"/>
        </w:rPr>
        <w:t>2017</w:t>
      </w:r>
      <w:r>
        <w:rPr>
          <w:color w:val="565656"/>
          <w:spacing w:val="-14"/>
        </w:rPr>
        <w:t> </w:t>
      </w:r>
      <w:r>
        <w:rPr>
          <w:color w:val="565656"/>
          <w:spacing w:val="-2"/>
        </w:rPr>
        <w:t>-</w:t>
      </w:r>
      <w:r>
        <w:rPr>
          <w:color w:val="565656"/>
          <w:spacing w:val="-13"/>
        </w:rPr>
        <w:t> </w:t>
      </w:r>
      <w:r>
        <w:rPr>
          <w:color w:val="565656"/>
          <w:spacing w:val="-2"/>
        </w:rPr>
        <w:t>October</w:t>
      </w:r>
      <w:r>
        <w:rPr>
          <w:color w:val="565656"/>
          <w:spacing w:val="-14"/>
        </w:rPr>
        <w:t> </w:t>
      </w:r>
      <w:r>
        <w:rPr>
          <w:color w:val="565656"/>
          <w:spacing w:val="-4"/>
        </w:rPr>
        <w:t>2017</w:t>
      </w:r>
    </w:p>
    <w:p>
      <w:pPr>
        <w:pStyle w:val="BodyText"/>
        <w:spacing w:line="230" w:lineRule="exact" w:before="80"/>
        <w:ind w:left="4216"/>
      </w:pPr>
      <w:r>
        <w:rPr/>
        <w:t>Key</w:t>
      </w:r>
      <w:r>
        <w:rPr>
          <w:spacing w:val="-2"/>
        </w:rPr>
        <w:t> responsibilities:</w:t>
      </w:r>
    </w:p>
    <w:p>
      <w:pPr>
        <w:pStyle w:val="BodyText"/>
        <w:spacing w:line="208" w:lineRule="auto" w:before="6"/>
        <w:ind w:left="4489" w:hanging="20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Building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executing</w:t>
      </w:r>
      <w:r>
        <w:rPr>
          <w:spacing w:val="-12"/>
          <w:w w:val="105"/>
        </w:rPr>
        <w:t> </w:t>
      </w:r>
      <w:r>
        <w:rPr>
          <w:w w:val="105"/>
        </w:rPr>
        <w:t>social</w:t>
      </w:r>
      <w:r>
        <w:rPr>
          <w:spacing w:val="-12"/>
          <w:w w:val="105"/>
        </w:rPr>
        <w:t> </w:t>
      </w:r>
      <w:r>
        <w:rPr>
          <w:w w:val="105"/>
        </w:rPr>
        <w:t>media</w:t>
      </w:r>
      <w:r>
        <w:rPr>
          <w:spacing w:val="-12"/>
          <w:w w:val="105"/>
        </w:rPr>
        <w:t> </w:t>
      </w:r>
      <w:r>
        <w:rPr>
          <w:w w:val="105"/>
        </w:rPr>
        <w:t>strategy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competitive</w:t>
      </w:r>
      <w:r>
        <w:rPr>
          <w:spacing w:val="-12"/>
          <w:w w:val="105"/>
        </w:rPr>
        <w:t> </w:t>
      </w:r>
      <w:r>
        <w:rPr>
          <w:w w:val="105"/>
        </w:rPr>
        <w:t>and audience</w:t>
      </w:r>
      <w:r>
        <w:rPr>
          <w:spacing w:val="-9"/>
          <w:w w:val="105"/>
        </w:rPr>
        <w:t> </w:t>
      </w:r>
      <w:r>
        <w:rPr>
          <w:w w:val="105"/>
        </w:rPr>
        <w:t>research;</w:t>
      </w:r>
    </w:p>
    <w:p>
      <w:pPr>
        <w:pStyle w:val="BodyText"/>
        <w:spacing w:line="208" w:lineRule="auto"/>
        <w:ind w:left="4489" w:hanging="20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Setting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optimizing</w:t>
      </w:r>
      <w:r>
        <w:rPr>
          <w:spacing w:val="-9"/>
          <w:w w:val="105"/>
        </w:rPr>
        <w:t> </w:t>
      </w:r>
      <w:r>
        <w:rPr>
          <w:w w:val="105"/>
        </w:rPr>
        <w:t>company</w:t>
      </w:r>
      <w:r>
        <w:rPr>
          <w:spacing w:val="-9"/>
          <w:w w:val="105"/>
        </w:rPr>
        <w:t> </w:t>
      </w:r>
      <w:r>
        <w:rPr>
          <w:w w:val="105"/>
        </w:rPr>
        <w:t>pages</w:t>
      </w:r>
      <w:r>
        <w:rPr>
          <w:spacing w:val="-9"/>
          <w:w w:val="105"/>
        </w:rPr>
        <w:t> </w:t>
      </w:r>
      <w:r>
        <w:rPr>
          <w:w w:val="105"/>
        </w:rPr>
        <w:t>within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social</w:t>
      </w:r>
      <w:r>
        <w:rPr>
          <w:spacing w:val="-9"/>
          <w:w w:val="105"/>
        </w:rPr>
        <w:t> </w:t>
      </w:r>
      <w:r>
        <w:rPr>
          <w:w w:val="105"/>
        </w:rPr>
        <w:t>media </w:t>
      </w:r>
      <w:r>
        <w:rPr>
          <w:spacing w:val="-2"/>
          <w:w w:val="105"/>
        </w:rPr>
        <w:t>platform;</w:t>
      </w:r>
    </w:p>
    <w:p>
      <w:pPr>
        <w:pStyle w:val="BodyText"/>
        <w:spacing w:line="206" w:lineRule="exact"/>
        <w:ind w:left="4283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/>
        <w:t>Generate, edit, publish and share daily content</w:t>
      </w:r>
    </w:p>
    <w:p>
      <w:pPr>
        <w:pStyle w:val="BodyText"/>
        <w:spacing w:line="208" w:lineRule="auto" w:before="6"/>
        <w:ind w:left="4489" w:hanging="20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Collaborate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other</w:t>
      </w:r>
      <w:r>
        <w:rPr>
          <w:spacing w:val="-12"/>
          <w:w w:val="105"/>
        </w:rPr>
        <w:t> </w:t>
      </w:r>
      <w:r>
        <w:rPr>
          <w:w w:val="105"/>
        </w:rPr>
        <w:t>departments</w:t>
      </w:r>
      <w:r>
        <w:rPr>
          <w:spacing w:val="-12"/>
          <w:w w:val="105"/>
        </w:rPr>
        <w:t> </w:t>
      </w:r>
      <w:r>
        <w:rPr>
          <w:w w:val="105"/>
        </w:rPr>
        <w:t>(customer</w:t>
      </w:r>
      <w:r>
        <w:rPr>
          <w:spacing w:val="-12"/>
          <w:w w:val="105"/>
        </w:rPr>
        <w:t> </w:t>
      </w:r>
      <w:r>
        <w:rPr>
          <w:w w:val="105"/>
        </w:rPr>
        <w:t>relations,</w:t>
      </w:r>
      <w:r>
        <w:rPr>
          <w:spacing w:val="-12"/>
          <w:w w:val="105"/>
        </w:rPr>
        <w:t> </w:t>
      </w:r>
      <w:r>
        <w:rPr>
          <w:w w:val="105"/>
        </w:rPr>
        <w:t>sales</w:t>
      </w:r>
      <w:r>
        <w:rPr>
          <w:spacing w:val="-12"/>
          <w:w w:val="105"/>
        </w:rPr>
        <w:t> </w:t>
      </w:r>
      <w:r>
        <w:rPr>
          <w:w w:val="105"/>
        </w:rPr>
        <w:t>etc)</w:t>
      </w:r>
      <w:r>
        <w:rPr>
          <w:spacing w:val="-12"/>
          <w:w w:val="105"/>
        </w:rPr>
        <w:t> </w:t>
      </w:r>
      <w:r>
        <w:rPr>
          <w:w w:val="105"/>
        </w:rPr>
        <w:t>to manage reputation, identify key players and coordinate actions</w:t>
      </w:r>
    </w:p>
    <w:p>
      <w:pPr>
        <w:pStyle w:val="BodyText"/>
        <w:spacing w:before="50"/>
        <w:ind w:left="0"/>
        <w:rPr>
          <w:sz w:val="20"/>
        </w:rPr>
      </w:pPr>
    </w:p>
    <w:p>
      <w:pPr>
        <w:pStyle w:val="Heading2"/>
        <w:ind w:left="4216"/>
      </w:pP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Chamber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Deputies</w:t>
      </w:r>
    </w:p>
    <w:p>
      <w:pPr>
        <w:pStyle w:val="Heading3"/>
        <w:spacing w:before="5"/>
        <w:ind w:left="4216"/>
      </w:pPr>
      <w:r>
        <w:rPr>
          <w:color w:val="565656"/>
          <w:spacing w:val="-4"/>
        </w:rPr>
        <w:t>March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2017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-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July</w:t>
      </w:r>
      <w:r>
        <w:rPr>
          <w:color w:val="565656"/>
          <w:spacing w:val="-10"/>
        </w:rPr>
        <w:t> </w:t>
      </w:r>
      <w:r>
        <w:rPr>
          <w:color w:val="565656"/>
          <w:spacing w:val="-4"/>
        </w:rPr>
        <w:t>2017</w:t>
      </w:r>
    </w:p>
    <w:p>
      <w:pPr>
        <w:pStyle w:val="BodyText"/>
        <w:spacing w:line="230" w:lineRule="exact" w:before="65"/>
        <w:ind w:left="4229"/>
      </w:pPr>
      <w:r>
        <w:rPr/>
        <w:t>Key</w:t>
      </w:r>
      <w:r>
        <w:rPr>
          <w:spacing w:val="-2"/>
        </w:rPr>
        <w:t> responsibilities:</w:t>
      </w:r>
    </w:p>
    <w:p>
      <w:pPr>
        <w:pStyle w:val="BodyText"/>
        <w:spacing w:line="208" w:lineRule="auto" w:before="7"/>
        <w:ind w:left="4296" w:right="1912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</w:rPr>
        <w:t>Suggest</w:t>
      </w:r>
      <w:r>
        <w:rPr>
          <w:spacing w:val="-12"/>
          <w:w w:val="105"/>
        </w:rPr>
        <w:t> </w:t>
      </w:r>
      <w:r>
        <w:rPr>
          <w:w w:val="105"/>
        </w:rPr>
        <w:t>innovative</w:t>
      </w:r>
      <w:r>
        <w:rPr>
          <w:spacing w:val="-12"/>
          <w:w w:val="105"/>
        </w:rPr>
        <w:t> </w:t>
      </w:r>
      <w:r>
        <w:rPr>
          <w:w w:val="105"/>
        </w:rPr>
        <w:t>ideas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engaging</w:t>
      </w:r>
      <w:r>
        <w:rPr>
          <w:spacing w:val="-12"/>
          <w:w w:val="105"/>
        </w:rPr>
        <w:t> </w:t>
      </w:r>
      <w:r>
        <w:rPr>
          <w:w w:val="105"/>
        </w:rPr>
        <w:t>content </w:t>
      </w: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w w:val="105"/>
        </w:rPr>
        <w:t>Social Media</w:t>
      </w:r>
    </w:p>
    <w:p>
      <w:pPr>
        <w:pStyle w:val="Heading2"/>
        <w:spacing w:before="284"/>
        <w:ind w:left="4216"/>
      </w:pPr>
      <w:r>
        <w:rPr>
          <w:w w:val="80"/>
        </w:rPr>
        <w:t>PRIME</w:t>
      </w:r>
      <w:r>
        <w:rPr>
          <w:spacing w:val="3"/>
        </w:rPr>
        <w:t> </w:t>
      </w:r>
      <w:r>
        <w:rPr>
          <w:spacing w:val="-2"/>
          <w:w w:val="95"/>
        </w:rPr>
        <w:t>ROMANIA</w:t>
      </w:r>
    </w:p>
    <w:p>
      <w:pPr>
        <w:pStyle w:val="Heading3"/>
        <w:ind w:left="4216"/>
      </w:pPr>
      <w:r>
        <w:rPr>
          <w:color w:val="565656"/>
          <w:spacing w:val="-2"/>
        </w:rPr>
        <w:t>October</w:t>
      </w:r>
      <w:r>
        <w:rPr>
          <w:color w:val="565656"/>
          <w:spacing w:val="-13"/>
        </w:rPr>
        <w:t> </w:t>
      </w:r>
      <w:r>
        <w:rPr>
          <w:color w:val="565656"/>
          <w:spacing w:val="-2"/>
        </w:rPr>
        <w:t>2015</w:t>
      </w:r>
      <w:r>
        <w:rPr>
          <w:color w:val="565656"/>
          <w:spacing w:val="-12"/>
        </w:rPr>
        <w:t> </w:t>
      </w:r>
      <w:r>
        <w:rPr>
          <w:color w:val="565656"/>
          <w:spacing w:val="-2"/>
        </w:rPr>
        <w:t>-</w:t>
      </w:r>
      <w:r>
        <w:rPr>
          <w:color w:val="565656"/>
          <w:spacing w:val="-13"/>
        </w:rPr>
        <w:t> </w:t>
      </w:r>
      <w:r>
        <w:rPr>
          <w:color w:val="565656"/>
          <w:spacing w:val="-2"/>
        </w:rPr>
        <w:t>May</w:t>
      </w:r>
      <w:r>
        <w:rPr>
          <w:color w:val="565656"/>
          <w:spacing w:val="-12"/>
        </w:rPr>
        <w:t> </w:t>
      </w:r>
      <w:r>
        <w:rPr>
          <w:color w:val="565656"/>
          <w:spacing w:val="-4"/>
        </w:rPr>
        <w:t>2017</w:t>
      </w:r>
    </w:p>
    <w:p>
      <w:pPr>
        <w:pStyle w:val="BodyText"/>
        <w:spacing w:line="230" w:lineRule="exact" w:before="80"/>
        <w:ind w:left="4216"/>
      </w:pPr>
      <w:r>
        <w:rPr/>
        <w:t>Key</w:t>
      </w:r>
      <w:r>
        <w:rPr>
          <w:spacing w:val="-2"/>
        </w:rPr>
        <w:t> responsibilities:</w:t>
      </w:r>
    </w:p>
    <w:p>
      <w:pPr>
        <w:pStyle w:val="BodyText"/>
        <w:spacing w:line="208" w:lineRule="auto" w:before="7"/>
        <w:ind w:left="4489" w:hanging="206"/>
      </w:pPr>
      <w:r>
        <w:rPr>
          <w:position w:val="3"/>
        </w:rPr>
        <w:drawing>
          <wp:inline distT="0" distB="0" distL="0" distR="0">
            <wp:extent cx="33906" cy="33906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6" cy="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Project</w:t>
      </w:r>
      <w:r>
        <w:rPr>
          <w:spacing w:val="-12"/>
          <w:w w:val="105"/>
        </w:rPr>
        <w:t> </w:t>
      </w:r>
      <w:r>
        <w:rPr>
          <w:w w:val="105"/>
        </w:rPr>
        <w:t>management,</w:t>
      </w:r>
      <w:r>
        <w:rPr>
          <w:spacing w:val="-12"/>
          <w:w w:val="105"/>
        </w:rPr>
        <w:t> </w:t>
      </w:r>
      <w:r>
        <w:rPr>
          <w:w w:val="105"/>
        </w:rPr>
        <w:t>event</w:t>
      </w:r>
      <w:r>
        <w:rPr>
          <w:spacing w:val="-12"/>
          <w:w w:val="105"/>
        </w:rPr>
        <w:t> </w:t>
      </w:r>
      <w:r>
        <w:rPr>
          <w:w w:val="105"/>
        </w:rPr>
        <w:t>planning,</w:t>
      </w:r>
      <w:r>
        <w:rPr>
          <w:spacing w:val="-12"/>
          <w:w w:val="105"/>
        </w:rPr>
        <w:t> </w:t>
      </w:r>
      <w:r>
        <w:rPr>
          <w:w w:val="105"/>
        </w:rPr>
        <w:t>content</w:t>
      </w:r>
      <w:r>
        <w:rPr>
          <w:spacing w:val="-12"/>
          <w:w w:val="105"/>
        </w:rPr>
        <w:t> </w:t>
      </w:r>
      <w:r>
        <w:rPr>
          <w:w w:val="105"/>
        </w:rPr>
        <w:t>creation,</w:t>
      </w:r>
      <w:r>
        <w:rPr>
          <w:spacing w:val="-12"/>
          <w:w w:val="105"/>
        </w:rPr>
        <w:t> </w:t>
      </w:r>
      <w:r>
        <w:rPr>
          <w:w w:val="105"/>
        </w:rPr>
        <w:t>team management, social media</w:t>
      </w:r>
    </w:p>
    <w:sectPr>
      <w:pgSz w:w="11910" w:h="16850"/>
      <w:pgMar w:header="0" w:footer="620" w:top="360" w:bottom="82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3424">
          <wp:simplePos x="0" y="0"/>
          <wp:positionH relativeFrom="page">
            <wp:posOffset>0</wp:posOffset>
          </wp:positionH>
          <wp:positionV relativeFrom="page">
            <wp:posOffset>10507943</wp:posOffset>
          </wp:positionV>
          <wp:extent cx="7562849" cy="18863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49" cy="1886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6969652</wp:posOffset>
              </wp:positionH>
              <wp:positionV relativeFrom="page">
                <wp:posOffset>10163089</wp:posOffset>
              </wp:positionV>
              <wp:extent cx="243204" cy="1854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3204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7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w w:val="70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7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8.791565pt;margin-top:800.243286pt;width:19.150pt;height:14.6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70"/>
                        <w:sz w:val="18"/>
                      </w:rPr>
                      <w:t>1</w:t>
                    </w:r>
                    <w:r>
                      <w:rPr>
                        <w:spacing w:val="-11"/>
                        <w:sz w:val="18"/>
                      </w:rPr>
                      <w:t> </w:t>
                    </w:r>
                    <w:r>
                      <w:rPr>
                        <w:w w:val="70"/>
                        <w:sz w:val="18"/>
                      </w:rPr>
                      <w:t>/</w:t>
                    </w:r>
                    <w:r>
                      <w:rPr>
                        <w:spacing w:val="-11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7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4"/>
    </w:pPr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Arial Black" w:hAnsi="Arial Black" w:eastAsia="Arial Black" w:cs="Arial Black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"/>
      <w:outlineLvl w:val="2"/>
    </w:pPr>
    <w:rPr>
      <w:rFonts w:ascii="Arial Black" w:hAnsi="Arial Black" w:eastAsia="Arial Black" w:cs="Arial Black"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"/>
      <w:ind w:left="57"/>
      <w:outlineLvl w:val="3"/>
    </w:pPr>
    <w:rPr>
      <w:rFonts w:ascii="Verdana" w:hAnsi="Verdana" w:eastAsia="Verdana" w:cs="Verdana"/>
      <w:i/>
      <w:i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3" w:line="996" w:lineRule="exact"/>
      <w:ind w:left="4216"/>
    </w:pPr>
    <w:rPr>
      <w:rFonts w:ascii="Arial Black" w:hAnsi="Arial Black" w:eastAsia="Arial Black" w:cs="Arial Black"/>
      <w:sz w:val="74"/>
      <w:szCs w:val="7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andra.ion10@g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Andra Ion</dc:creator>
  <cp:keywords>DAFac1rRjKM,BAEBNT5QDJo,0</cp:keywords>
  <dc:title>CV Andra Ion 2025</dc:title>
  <dcterms:created xsi:type="dcterms:W3CDTF">2025-05-02T13:50:14Z</dcterms:created>
  <dcterms:modified xsi:type="dcterms:W3CDTF">2025-05-02T13:50:14Z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2025-02-01T00:00:00Z</vt:filetime>
  </property>
  <property fmtid="{D5CDD505-2E9C-101B-9397-08002B2CF9AE}" pid="3" name="Creator">
    <vt:lpwstr>Canva</vt:lpwstr>
  </property>
  <property fmtid="{D5CDD505-2E9C-101B-9397-08002B2CF9AE}" pid="4" name="LastSaved">
    <vt:filetime>2025-05-02T00:00:00Z</vt:filetime>
  </property>
  <property fmtid="{D5CDD505-2E9C-101B-9397-08002B2CF9AE}" pid="5" name="Producer">
    <vt:lpwstr>Canva</vt:lpwstr>
  </property>
</Properties>
</file>