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D6B6" w14:textId="4F8EF89B" w:rsidR="0041694F" w:rsidRPr="0041694F" w:rsidRDefault="0041694F" w:rsidP="0041694F">
      <w:pPr>
        <w:widowControl/>
        <w:wordWrap/>
        <w:autoSpaceDE/>
        <w:autoSpaceDN/>
        <w:jc w:val="center"/>
        <w:rPr>
          <w:b/>
          <w:bCs/>
          <w:sz w:val="32"/>
          <w:szCs w:val="44"/>
          <w:lang w:eastAsia="ko-KR"/>
        </w:rPr>
      </w:pPr>
      <w:r w:rsidRPr="0041694F">
        <w:rPr>
          <w:b/>
          <w:bCs/>
          <w:sz w:val="32"/>
          <w:szCs w:val="44"/>
          <w:lang w:eastAsia="ko-KR"/>
        </w:rPr>
        <w:t>System Programming and Practice</w:t>
      </w:r>
    </w:p>
    <w:p w14:paraId="3AE437B0" w14:textId="134536C0" w:rsidR="0041694F" w:rsidRPr="0041694F" w:rsidRDefault="0041694F" w:rsidP="0041694F">
      <w:pPr>
        <w:widowControl/>
        <w:wordWrap/>
        <w:autoSpaceDE/>
        <w:autoSpaceDN/>
        <w:jc w:val="center"/>
        <w:rPr>
          <w:b/>
          <w:bCs/>
          <w:sz w:val="32"/>
          <w:szCs w:val="44"/>
          <w:lang w:eastAsia="ko-KR"/>
        </w:rPr>
      </w:pPr>
      <w:r w:rsidRPr="0041694F">
        <w:rPr>
          <w:rFonts w:hint="eastAsia"/>
          <w:b/>
          <w:bCs/>
          <w:sz w:val="32"/>
          <w:szCs w:val="44"/>
          <w:lang w:eastAsia="ko-KR"/>
        </w:rPr>
        <w:t>-</w:t>
      </w:r>
      <w:r w:rsidRPr="0041694F">
        <w:rPr>
          <w:b/>
          <w:bCs/>
          <w:sz w:val="32"/>
          <w:szCs w:val="44"/>
          <w:lang w:eastAsia="ko-KR"/>
        </w:rPr>
        <w:t>Lab1</w:t>
      </w:r>
      <w:r w:rsidR="00B012FF">
        <w:rPr>
          <w:b/>
          <w:bCs/>
          <w:sz w:val="32"/>
          <w:szCs w:val="44"/>
          <w:lang w:eastAsia="ko-KR"/>
        </w:rPr>
        <w:t>3</w:t>
      </w:r>
      <w:r w:rsidRPr="0041694F">
        <w:rPr>
          <w:b/>
          <w:bCs/>
          <w:sz w:val="32"/>
          <w:szCs w:val="44"/>
          <w:lang w:eastAsia="ko-KR"/>
        </w:rPr>
        <w:t>-</w:t>
      </w:r>
    </w:p>
    <w:p w14:paraId="5B91B0FF" w14:textId="7F3FFC93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</w:p>
    <w:p w14:paraId="54C9A0B7" w14:textId="56F03C1A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김태석</w:t>
      </w:r>
    </w:p>
    <w:p w14:paraId="593EA19D" w14:textId="30986760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201721083</w:t>
      </w:r>
    </w:p>
    <w:p w14:paraId="61C2A743" w14:textId="163DA200" w:rsidR="0041694F" w:rsidRDefault="0041694F" w:rsidP="0041694F">
      <w:pPr>
        <w:widowControl/>
        <w:wordWrap/>
        <w:autoSpaceDE/>
        <w:autoSpaceDN/>
        <w:jc w:val="right"/>
        <w:rPr>
          <w:lang w:eastAsia="ko-KR"/>
        </w:rPr>
      </w:pPr>
      <w:r>
        <w:rPr>
          <w:rFonts w:hint="eastAsia"/>
          <w:lang w:eastAsia="ko-KR"/>
        </w:rPr>
        <w:t>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미디어학과</w:t>
      </w:r>
      <w:proofErr w:type="spellEnd"/>
    </w:p>
    <w:p w14:paraId="49D2C268" w14:textId="41EB97FA" w:rsidR="001343A5" w:rsidRDefault="001343A5" w:rsidP="0041694F">
      <w:pPr>
        <w:widowControl/>
        <w:wordWrap/>
        <w:autoSpaceDE/>
        <w:autoSpaceDN/>
        <w:ind w:right="400"/>
        <w:rPr>
          <w:rFonts w:hint="eastAsia"/>
          <w:lang w:eastAsia="ko-KR"/>
        </w:rPr>
      </w:pPr>
      <w:r w:rsidRPr="001343A5">
        <w:rPr>
          <w:lang w:eastAsia="ko-KR"/>
        </w:rPr>
        <w:drawing>
          <wp:inline distT="0" distB="0" distL="0" distR="0" wp14:anchorId="64A9CEBB" wp14:editId="5C079BEC">
            <wp:extent cx="2590800" cy="1306088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238" cy="13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7C6" w:rsidRPr="001343A5">
        <w:rPr>
          <w:lang w:eastAsia="ko-KR"/>
        </w:rPr>
        <w:drawing>
          <wp:inline distT="0" distB="0" distL="0" distR="0" wp14:anchorId="30774524" wp14:editId="2DEB9623">
            <wp:extent cx="2731770" cy="1305471"/>
            <wp:effectExtent l="0" t="0" r="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808" cy="13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518C" w14:textId="74924AC3" w:rsidR="00FC17C6" w:rsidRDefault="00FC17C6" w:rsidP="0041694F">
      <w:pPr>
        <w:widowControl/>
        <w:wordWrap/>
        <w:autoSpaceDE/>
        <w:autoSpaceDN/>
        <w:ind w:right="400"/>
        <w:rPr>
          <w:lang w:eastAsia="ko-KR"/>
        </w:rPr>
      </w:pPr>
    </w:p>
    <w:p w14:paraId="2B4B120D" w14:textId="5676E103" w:rsidR="00FC17C6" w:rsidRPr="001343A5" w:rsidRDefault="00FC17C6" w:rsidP="0041694F">
      <w:pPr>
        <w:widowControl/>
        <w:wordWrap/>
        <w:autoSpaceDE/>
        <w:autoSpaceDN/>
        <w:ind w:right="400"/>
        <w:rPr>
          <w:rFonts w:hint="eastAsia"/>
          <w:lang w:eastAsia="ko-KR"/>
        </w:rPr>
      </w:pPr>
      <w:r w:rsidRPr="00FC17C6">
        <w:rPr>
          <w:lang w:eastAsia="ko-KR"/>
        </w:rPr>
        <w:drawing>
          <wp:inline distT="0" distB="0" distL="0" distR="0" wp14:anchorId="29A30117" wp14:editId="0BAAE4D7">
            <wp:extent cx="3744257" cy="3472543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244" cy="34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D1B1" w14:textId="16C46EC7" w:rsidR="0041694F" w:rsidRDefault="0041694F">
      <w:pPr>
        <w:widowControl/>
        <w:wordWrap/>
        <w:autoSpaceDE/>
        <w:autoSpaceDN/>
        <w:rPr>
          <w:b/>
          <w:bCs/>
          <w:sz w:val="24"/>
          <w:szCs w:val="36"/>
          <w:lang w:eastAsia="ko-KR"/>
        </w:rPr>
      </w:pPr>
      <w:r w:rsidRPr="009F043E">
        <w:rPr>
          <w:rFonts w:hint="eastAsia"/>
          <w:b/>
          <w:bCs/>
          <w:sz w:val="24"/>
          <w:szCs w:val="36"/>
          <w:lang w:eastAsia="ko-KR"/>
        </w:rPr>
        <w:t>코드</w:t>
      </w:r>
      <w:r w:rsidRPr="009F043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9F043E">
        <w:rPr>
          <w:rFonts w:hint="eastAsia"/>
          <w:b/>
          <w:bCs/>
          <w:sz w:val="24"/>
          <w:szCs w:val="36"/>
          <w:lang w:eastAsia="ko-KR"/>
        </w:rPr>
        <w:t>설명</w:t>
      </w:r>
    </w:p>
    <w:p w14:paraId="08DA8164" w14:textId="6011C191" w:rsidR="001343A5" w:rsidRPr="00E92E36" w:rsidRDefault="001343A5">
      <w:pPr>
        <w:widowControl/>
        <w:wordWrap/>
        <w:autoSpaceDE/>
        <w:autoSpaceDN/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버튼과</w:t>
      </w:r>
      <w:r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초음파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센서는</w:t>
      </w:r>
      <w:r w:rsidR="00E92E36">
        <w:rPr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기존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실습에서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진행한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예제와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동일하게</w:t>
      </w:r>
      <w:r w:rsidR="00E92E36">
        <w:rPr>
          <w:sz w:val="24"/>
          <w:szCs w:val="36"/>
          <w:lang w:eastAsia="ko-KR"/>
        </w:rPr>
        <w:t>GPIO</w:t>
      </w:r>
      <w:proofErr w:type="spellStart"/>
      <w:r w:rsidR="00E92E36">
        <w:rPr>
          <w:rFonts w:hint="eastAsia"/>
          <w:sz w:val="24"/>
          <w:szCs w:val="36"/>
          <w:lang w:eastAsia="ko-KR"/>
        </w:rPr>
        <w:t>를</w:t>
      </w:r>
      <w:proofErr w:type="spellEnd"/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통해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입출력을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제어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주었다</w:t>
      </w:r>
      <w:r w:rsidR="00E92E36">
        <w:rPr>
          <w:rFonts w:hint="eastAsia"/>
          <w:sz w:val="24"/>
          <w:szCs w:val="36"/>
          <w:lang w:eastAsia="ko-KR"/>
        </w:rPr>
        <w:t xml:space="preserve">. </w:t>
      </w:r>
      <w:r w:rsidR="00E92E36">
        <w:rPr>
          <w:sz w:val="24"/>
          <w:szCs w:val="36"/>
          <w:lang w:eastAsia="ko-KR"/>
        </w:rPr>
        <w:t>LED</w:t>
      </w:r>
      <w:r w:rsidR="00E92E36">
        <w:rPr>
          <w:rFonts w:hint="eastAsia"/>
          <w:sz w:val="24"/>
          <w:szCs w:val="36"/>
          <w:lang w:eastAsia="ko-KR"/>
        </w:rPr>
        <w:t>의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밝기는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sz w:val="24"/>
          <w:szCs w:val="36"/>
          <w:lang w:eastAsia="ko-KR"/>
        </w:rPr>
        <w:t>PWM</w:t>
      </w:r>
      <w:r w:rsidR="00E92E36">
        <w:rPr>
          <w:rFonts w:hint="eastAsia"/>
          <w:sz w:val="24"/>
          <w:szCs w:val="36"/>
          <w:lang w:eastAsia="ko-KR"/>
        </w:rPr>
        <w:t>을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이용하여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입출력을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제어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했고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초음파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센서를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통해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얻은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값을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sz w:val="24"/>
          <w:szCs w:val="36"/>
          <w:lang w:eastAsia="ko-KR"/>
        </w:rPr>
        <w:t>LED</w:t>
      </w:r>
      <w:r w:rsidR="00E92E36">
        <w:rPr>
          <w:rFonts w:hint="eastAsia"/>
          <w:sz w:val="24"/>
          <w:szCs w:val="36"/>
          <w:lang w:eastAsia="ko-KR"/>
        </w:rPr>
        <w:t>의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밝기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조절에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쓰기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위해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E92E36">
        <w:rPr>
          <w:sz w:val="24"/>
          <w:szCs w:val="36"/>
          <w:lang w:eastAsia="ko-KR"/>
        </w:rPr>
        <w:t>Pthread</w:t>
      </w:r>
      <w:r w:rsidR="00E92E36">
        <w:rPr>
          <w:rFonts w:hint="eastAsia"/>
          <w:sz w:val="24"/>
          <w:szCs w:val="36"/>
          <w:lang w:eastAsia="ko-KR"/>
        </w:rPr>
        <w:t>를</w:t>
      </w:r>
      <w:proofErr w:type="spellEnd"/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사용했다</w:t>
      </w:r>
      <w:r w:rsidR="00E92E36">
        <w:rPr>
          <w:rFonts w:hint="eastAsia"/>
          <w:sz w:val="24"/>
          <w:szCs w:val="36"/>
          <w:lang w:eastAsia="ko-KR"/>
        </w:rPr>
        <w:t xml:space="preserve">. </w:t>
      </w:r>
      <w:r w:rsidR="00E92E36">
        <w:rPr>
          <w:rFonts w:hint="eastAsia"/>
          <w:sz w:val="24"/>
          <w:szCs w:val="36"/>
          <w:lang w:eastAsia="ko-KR"/>
        </w:rPr>
        <w:t>또한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E92E36">
        <w:rPr>
          <w:rFonts w:hint="eastAsia"/>
          <w:sz w:val="24"/>
          <w:szCs w:val="36"/>
          <w:lang w:eastAsia="ko-KR"/>
        </w:rPr>
        <w:t>쓰레딩을</w:t>
      </w:r>
      <w:proofErr w:type="spellEnd"/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활용하기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위해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sz w:val="24"/>
          <w:szCs w:val="36"/>
          <w:lang w:eastAsia="ko-KR"/>
        </w:rPr>
        <w:t>distance</w:t>
      </w:r>
      <w:r w:rsidR="00E92E36">
        <w:rPr>
          <w:rFonts w:hint="eastAsia"/>
          <w:sz w:val="24"/>
          <w:szCs w:val="36"/>
          <w:lang w:eastAsia="ko-KR"/>
        </w:rPr>
        <w:t>변수를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전역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변수로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선언해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주었던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것처럼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소켓을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제어하거나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소켓을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통해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보내는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E92E36">
        <w:rPr>
          <w:rFonts w:hint="eastAsia"/>
          <w:sz w:val="24"/>
          <w:szCs w:val="36"/>
          <w:lang w:eastAsia="ko-KR"/>
        </w:rPr>
        <w:t>메세지</w:t>
      </w:r>
      <w:proofErr w:type="spellEnd"/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변수를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전역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변수로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선언해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주어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sz w:val="24"/>
          <w:szCs w:val="36"/>
          <w:lang w:eastAsia="ko-KR"/>
        </w:rPr>
        <w:t>main</w:t>
      </w:r>
      <w:r w:rsidR="00E92E36">
        <w:rPr>
          <w:rFonts w:hint="eastAsia"/>
          <w:sz w:val="24"/>
          <w:szCs w:val="36"/>
          <w:lang w:eastAsia="ko-KR"/>
        </w:rPr>
        <w:t>함수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이외에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다른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함수에서도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사용할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수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있도록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하였으며</w:t>
      </w:r>
      <w:r w:rsidR="00E92E36">
        <w:rPr>
          <w:rFonts w:hint="eastAsia"/>
          <w:sz w:val="24"/>
          <w:szCs w:val="36"/>
          <w:lang w:eastAsia="ko-KR"/>
        </w:rPr>
        <w:t xml:space="preserve">, </w:t>
      </w:r>
      <w:r w:rsidR="00E92E36">
        <w:rPr>
          <w:rFonts w:hint="eastAsia"/>
          <w:sz w:val="24"/>
          <w:szCs w:val="36"/>
          <w:lang w:eastAsia="ko-KR"/>
        </w:rPr>
        <w:t>이는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초음파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센서와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관련된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코드인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E92E36">
        <w:rPr>
          <w:sz w:val="24"/>
          <w:szCs w:val="36"/>
          <w:lang w:eastAsia="ko-KR"/>
        </w:rPr>
        <w:t>ultra</w:t>
      </w:r>
      <w:r w:rsidR="00E92E36">
        <w:rPr>
          <w:rFonts w:hint="eastAsia"/>
          <w:sz w:val="24"/>
          <w:szCs w:val="36"/>
          <w:lang w:eastAsia="ko-KR"/>
        </w:rPr>
        <w:t>w</w:t>
      </w:r>
      <w:r w:rsidR="00E92E36">
        <w:rPr>
          <w:sz w:val="24"/>
          <w:szCs w:val="36"/>
          <w:lang w:eastAsia="ko-KR"/>
        </w:rPr>
        <w:t>ave_thd</w:t>
      </w:r>
      <w:proofErr w:type="spellEnd"/>
      <w:r w:rsidR="00E92E36">
        <w:rPr>
          <w:sz w:val="24"/>
          <w:szCs w:val="36"/>
          <w:lang w:eastAsia="ko-KR"/>
        </w:rPr>
        <w:t xml:space="preserve"> </w:t>
      </w:r>
      <w:r w:rsidR="00E92E36">
        <w:rPr>
          <w:rFonts w:hint="eastAsia"/>
          <w:sz w:val="24"/>
          <w:szCs w:val="36"/>
          <w:lang w:eastAsia="ko-KR"/>
        </w:rPr>
        <w:t>함수에서</w:t>
      </w:r>
      <w:r w:rsidR="00E92E36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버튼이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눌렸을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때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그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시점에서의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sz w:val="24"/>
          <w:szCs w:val="36"/>
          <w:lang w:eastAsia="ko-KR"/>
        </w:rPr>
        <w:t>distance</w:t>
      </w:r>
      <w:r w:rsidR="00A25BB1">
        <w:rPr>
          <w:rFonts w:hint="eastAsia"/>
          <w:sz w:val="24"/>
          <w:szCs w:val="36"/>
          <w:lang w:eastAsia="ko-KR"/>
        </w:rPr>
        <w:t>값을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A25BB1">
        <w:rPr>
          <w:rFonts w:hint="eastAsia"/>
          <w:sz w:val="24"/>
          <w:szCs w:val="36"/>
          <w:lang w:eastAsia="ko-KR"/>
        </w:rPr>
        <w:t>정수값으로</w:t>
      </w:r>
      <w:proofErr w:type="spellEnd"/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변환한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후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소켓을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통해</w:t>
      </w:r>
      <w:r w:rsidR="00A25BB1">
        <w:rPr>
          <w:rFonts w:hint="eastAsia"/>
          <w:sz w:val="24"/>
          <w:szCs w:val="36"/>
          <w:lang w:eastAsia="ko-KR"/>
        </w:rPr>
        <w:t xml:space="preserve"> w</w:t>
      </w:r>
      <w:r w:rsidR="00A25BB1">
        <w:rPr>
          <w:sz w:val="24"/>
          <w:szCs w:val="36"/>
          <w:lang w:eastAsia="ko-KR"/>
        </w:rPr>
        <w:t>rite</w:t>
      </w:r>
      <w:r w:rsidR="00A25BB1">
        <w:rPr>
          <w:rFonts w:hint="eastAsia"/>
          <w:sz w:val="24"/>
          <w:szCs w:val="36"/>
          <w:lang w:eastAsia="ko-KR"/>
        </w:rPr>
        <w:t>함과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동시에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sz w:val="24"/>
          <w:szCs w:val="36"/>
          <w:lang w:eastAsia="ko-KR"/>
        </w:rPr>
        <w:t>server</w:t>
      </w:r>
      <w:proofErr w:type="spellStart"/>
      <w:r w:rsidR="00A25BB1">
        <w:rPr>
          <w:rFonts w:hint="eastAsia"/>
          <w:sz w:val="24"/>
          <w:szCs w:val="36"/>
          <w:lang w:eastAsia="ko-KR"/>
        </w:rPr>
        <w:t>를</w:t>
      </w:r>
      <w:proofErr w:type="spellEnd"/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lastRenderedPageBreak/>
        <w:t>실행한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터미널에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출력되도록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사용되었다</w:t>
      </w:r>
      <w:r w:rsidR="00A25BB1">
        <w:rPr>
          <w:rFonts w:hint="eastAsia"/>
          <w:sz w:val="24"/>
          <w:szCs w:val="36"/>
          <w:lang w:eastAsia="ko-KR"/>
        </w:rPr>
        <w:t xml:space="preserve">. </w:t>
      </w:r>
      <w:r w:rsidR="00A25BB1">
        <w:rPr>
          <w:sz w:val="24"/>
          <w:szCs w:val="36"/>
          <w:lang w:eastAsia="ko-KR"/>
        </w:rPr>
        <w:t>Double</w:t>
      </w:r>
      <w:r w:rsidR="00A25BB1">
        <w:rPr>
          <w:rFonts w:hint="eastAsia"/>
          <w:sz w:val="24"/>
          <w:szCs w:val="36"/>
          <w:lang w:eastAsia="ko-KR"/>
        </w:rPr>
        <w:t>로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선언된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sz w:val="24"/>
          <w:szCs w:val="36"/>
          <w:lang w:eastAsia="ko-KR"/>
        </w:rPr>
        <w:t>distance</w:t>
      </w:r>
      <w:r w:rsidR="00A25BB1">
        <w:rPr>
          <w:rFonts w:hint="eastAsia"/>
          <w:sz w:val="24"/>
          <w:szCs w:val="36"/>
          <w:lang w:eastAsia="ko-KR"/>
        </w:rPr>
        <w:t>값을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proofErr w:type="spellStart"/>
      <w:r w:rsidR="00A25BB1">
        <w:rPr>
          <w:rFonts w:hint="eastAsia"/>
          <w:sz w:val="24"/>
          <w:szCs w:val="36"/>
          <w:lang w:eastAsia="ko-KR"/>
        </w:rPr>
        <w:t>정수형으로</w:t>
      </w:r>
      <w:proofErr w:type="spellEnd"/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바꿔준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이유는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자릿수를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일치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시킴과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동시에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sz w:val="24"/>
          <w:szCs w:val="36"/>
          <w:lang w:eastAsia="ko-KR"/>
        </w:rPr>
        <w:t>msg</w:t>
      </w:r>
      <w:r w:rsidR="00A25BB1">
        <w:rPr>
          <w:rFonts w:hint="eastAsia"/>
          <w:sz w:val="24"/>
          <w:szCs w:val="36"/>
          <w:lang w:eastAsia="ko-KR"/>
        </w:rPr>
        <w:t>의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크기를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줄이기</w:t>
      </w:r>
      <w:r w:rsidR="00A25BB1">
        <w:rPr>
          <w:rFonts w:hint="eastAsia"/>
          <w:sz w:val="24"/>
          <w:szCs w:val="36"/>
          <w:lang w:eastAsia="ko-KR"/>
        </w:rPr>
        <w:t xml:space="preserve"> </w:t>
      </w:r>
      <w:r w:rsidR="00A25BB1">
        <w:rPr>
          <w:rFonts w:hint="eastAsia"/>
          <w:sz w:val="24"/>
          <w:szCs w:val="36"/>
          <w:lang w:eastAsia="ko-KR"/>
        </w:rPr>
        <w:t>위함이다</w:t>
      </w:r>
      <w:r w:rsidR="00A25BB1">
        <w:rPr>
          <w:rFonts w:hint="eastAsia"/>
          <w:sz w:val="24"/>
          <w:szCs w:val="36"/>
          <w:lang w:eastAsia="ko-KR"/>
        </w:rPr>
        <w:t>.</w:t>
      </w:r>
    </w:p>
    <w:p w14:paraId="3DA92DAC" w14:textId="7A729255" w:rsidR="009F043E" w:rsidRDefault="009F043E">
      <w:pPr>
        <w:widowControl/>
        <w:wordWrap/>
        <w:autoSpaceDE/>
        <w:autoSpaceDN/>
        <w:rPr>
          <w:b/>
          <w:bCs/>
          <w:sz w:val="24"/>
          <w:szCs w:val="36"/>
          <w:lang w:eastAsia="ko-KR"/>
        </w:rPr>
      </w:pPr>
      <w:r w:rsidRPr="009F043E">
        <w:rPr>
          <w:rFonts w:hint="eastAsia"/>
          <w:b/>
          <w:bCs/>
          <w:sz w:val="24"/>
          <w:szCs w:val="36"/>
          <w:lang w:eastAsia="ko-KR"/>
        </w:rPr>
        <w:t>실행</w:t>
      </w:r>
      <w:r w:rsidRPr="009F043E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9F043E">
        <w:rPr>
          <w:rFonts w:hint="eastAsia"/>
          <w:b/>
          <w:bCs/>
          <w:sz w:val="24"/>
          <w:szCs w:val="36"/>
          <w:lang w:eastAsia="ko-KR"/>
        </w:rPr>
        <w:t>결과</w:t>
      </w:r>
    </w:p>
    <w:p w14:paraId="1864CC67" w14:textId="243BC346" w:rsidR="009F043E" w:rsidRDefault="001343A5">
      <w:pPr>
        <w:widowControl/>
        <w:wordWrap/>
        <w:autoSpaceDE/>
        <w:autoSpaceDN/>
        <w:rPr>
          <w:b/>
          <w:bCs/>
          <w:sz w:val="24"/>
          <w:szCs w:val="36"/>
          <w:lang w:eastAsia="ko-KR"/>
        </w:rPr>
      </w:pPr>
      <w:r w:rsidRPr="001343A5">
        <w:rPr>
          <w:b/>
          <w:bCs/>
          <w:sz w:val="24"/>
          <w:szCs w:val="36"/>
          <w:lang w:eastAsia="ko-KR"/>
        </w:rPr>
        <w:drawing>
          <wp:inline distT="0" distB="0" distL="0" distR="0" wp14:anchorId="64E76CC9" wp14:editId="1D45583A">
            <wp:extent cx="5448300" cy="22987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27FA" w14:textId="50FB69C7" w:rsidR="00A25BB1" w:rsidRDefault="00A25BB1" w:rsidP="00A25BB1">
      <w:pPr>
        <w:widowControl/>
        <w:wordWrap/>
        <w:autoSpaceDE/>
        <w:autoSpaceDN/>
        <w:jc w:val="center"/>
        <w:rPr>
          <w:sz w:val="22"/>
          <w:szCs w:val="32"/>
          <w:lang w:eastAsia="ko-KR"/>
        </w:rPr>
      </w:pPr>
      <w:r w:rsidRPr="00A25BB1">
        <w:rPr>
          <w:rFonts w:hint="eastAsia"/>
          <w:sz w:val="22"/>
          <w:szCs w:val="32"/>
          <w:lang w:eastAsia="ko-KR"/>
        </w:rPr>
        <w:t>-</w:t>
      </w:r>
      <w:r w:rsidRPr="00A25BB1">
        <w:rPr>
          <w:rFonts w:hint="eastAsia"/>
          <w:sz w:val="22"/>
          <w:szCs w:val="32"/>
          <w:lang w:eastAsia="ko-KR"/>
        </w:rPr>
        <w:t>클라이언트</w:t>
      </w:r>
      <w:r w:rsidRPr="00A25BB1">
        <w:rPr>
          <w:rFonts w:hint="eastAsia"/>
          <w:sz w:val="22"/>
          <w:szCs w:val="32"/>
          <w:lang w:eastAsia="ko-KR"/>
        </w:rPr>
        <w:t xml:space="preserve"> </w:t>
      </w:r>
      <w:r w:rsidRPr="00A25BB1">
        <w:rPr>
          <w:rFonts w:hint="eastAsia"/>
          <w:sz w:val="22"/>
          <w:szCs w:val="32"/>
          <w:lang w:eastAsia="ko-KR"/>
        </w:rPr>
        <w:t>실행파일</w:t>
      </w:r>
      <w:r w:rsidRPr="00A25BB1">
        <w:rPr>
          <w:rFonts w:hint="eastAsia"/>
          <w:sz w:val="22"/>
          <w:szCs w:val="32"/>
          <w:lang w:eastAsia="ko-KR"/>
        </w:rPr>
        <w:t xml:space="preserve"> </w:t>
      </w:r>
      <w:r w:rsidRPr="00A25BB1">
        <w:rPr>
          <w:rFonts w:hint="eastAsia"/>
          <w:sz w:val="22"/>
          <w:szCs w:val="32"/>
          <w:lang w:eastAsia="ko-KR"/>
        </w:rPr>
        <w:t>실행</w:t>
      </w:r>
      <w:r w:rsidRPr="00A25BB1">
        <w:rPr>
          <w:rFonts w:hint="eastAsia"/>
          <w:sz w:val="22"/>
          <w:szCs w:val="32"/>
          <w:lang w:eastAsia="ko-KR"/>
        </w:rPr>
        <w:t xml:space="preserve"> </w:t>
      </w:r>
      <w:r w:rsidRPr="00A25BB1">
        <w:rPr>
          <w:rFonts w:hint="eastAsia"/>
          <w:sz w:val="22"/>
          <w:szCs w:val="32"/>
          <w:lang w:eastAsia="ko-KR"/>
        </w:rPr>
        <w:t>결과</w:t>
      </w:r>
      <w:r w:rsidRPr="00A25BB1">
        <w:rPr>
          <w:sz w:val="22"/>
          <w:szCs w:val="32"/>
          <w:lang w:eastAsia="ko-KR"/>
        </w:rPr>
        <w:t>-</w:t>
      </w:r>
    </w:p>
    <w:p w14:paraId="5815DF24" w14:textId="6F683AAD" w:rsidR="00780A00" w:rsidRPr="00A25BB1" w:rsidRDefault="00780A00" w:rsidP="00A25BB1">
      <w:pPr>
        <w:widowControl/>
        <w:wordWrap/>
        <w:autoSpaceDE/>
        <w:autoSpaceDN/>
        <w:jc w:val="center"/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버튼을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클릭할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경우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버튼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클릭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시점의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초음파센서와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물체간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거리값을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서버로부터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받고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터미널에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띄운다</w:t>
      </w:r>
      <w:r>
        <w:rPr>
          <w:rFonts w:hint="eastAsia"/>
          <w:sz w:val="22"/>
          <w:szCs w:val="32"/>
          <w:lang w:eastAsia="ko-KR"/>
        </w:rPr>
        <w:t>.</w:t>
      </w:r>
    </w:p>
    <w:p w14:paraId="7728B600" w14:textId="052AEB97" w:rsidR="001343A5" w:rsidRPr="009F043E" w:rsidRDefault="001343A5">
      <w:pPr>
        <w:widowControl/>
        <w:wordWrap/>
        <w:autoSpaceDE/>
        <w:autoSpaceDN/>
        <w:rPr>
          <w:rFonts w:hint="eastAsia"/>
          <w:b/>
          <w:bCs/>
          <w:sz w:val="24"/>
          <w:szCs w:val="36"/>
          <w:lang w:eastAsia="ko-KR"/>
        </w:rPr>
      </w:pPr>
      <w:r w:rsidRPr="001343A5">
        <w:rPr>
          <w:b/>
          <w:bCs/>
          <w:sz w:val="24"/>
          <w:szCs w:val="36"/>
          <w:lang w:eastAsia="ko-KR"/>
        </w:rPr>
        <w:drawing>
          <wp:inline distT="0" distB="0" distL="0" distR="0" wp14:anchorId="5A9CC5B0" wp14:editId="0B780780">
            <wp:extent cx="5731510" cy="18034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FAFC" w14:textId="7C16733E" w:rsidR="00A25BB1" w:rsidRDefault="00A25BB1" w:rsidP="009F043E">
      <w:pPr>
        <w:widowControl/>
        <w:wordWrap/>
        <w:autoSpaceDE/>
        <w:autoSpaceDN/>
        <w:jc w:val="center"/>
        <w:rPr>
          <w:rFonts w:asciiTheme="majorEastAsia" w:eastAsiaTheme="majorEastAsia" w:hAnsiTheme="majorEastAsia" w:cstheme="majorHAnsi"/>
          <w:sz w:val="22"/>
          <w:szCs w:val="32"/>
          <w:lang w:eastAsia="ko-KR"/>
        </w:rPr>
      </w:pPr>
      <w:r w:rsidRPr="007F1592">
        <w:rPr>
          <w:rFonts w:asciiTheme="majorEastAsia" w:eastAsiaTheme="majorEastAsia" w:hAnsiTheme="majorEastAsia" w:cstheme="majorHAnsi"/>
          <w:sz w:val="22"/>
          <w:szCs w:val="32"/>
          <w:lang w:eastAsia="ko-KR"/>
        </w:rPr>
        <w:t>-서버 파일 실행 결과-</w:t>
      </w:r>
    </w:p>
    <w:p w14:paraId="0450091D" w14:textId="528C676A" w:rsidR="00780A00" w:rsidRPr="007F1592" w:rsidRDefault="00780A00" w:rsidP="009F043E">
      <w:pPr>
        <w:widowControl/>
        <w:wordWrap/>
        <w:autoSpaceDE/>
        <w:autoSpaceDN/>
        <w:jc w:val="center"/>
        <w:rPr>
          <w:rFonts w:asciiTheme="majorEastAsia" w:eastAsiaTheme="majorEastAsia" w:hAnsiTheme="majorEastAsia" w:cstheme="majorHAnsi"/>
          <w:sz w:val="22"/>
          <w:szCs w:val="32"/>
          <w:lang w:eastAsia="ko-KR"/>
        </w:rPr>
      </w:pPr>
      <w:r>
        <w:rPr>
          <w:rFonts w:asciiTheme="majorEastAsia" w:eastAsiaTheme="majorEastAsia" w:hAnsiTheme="majorEastAsia" w:cstheme="majorHAnsi" w:hint="eastAsia"/>
          <w:sz w:val="22"/>
          <w:szCs w:val="32"/>
          <w:lang w:eastAsia="ko-KR"/>
        </w:rPr>
        <w:t xml:space="preserve">클라이언트에서 버튼을 통해 초음파센서와 </w:t>
      </w:r>
      <w:proofErr w:type="spellStart"/>
      <w:r>
        <w:rPr>
          <w:rFonts w:asciiTheme="majorEastAsia" w:eastAsiaTheme="majorEastAsia" w:hAnsiTheme="majorEastAsia" w:cstheme="majorHAnsi" w:hint="eastAsia"/>
          <w:sz w:val="22"/>
          <w:szCs w:val="32"/>
          <w:lang w:eastAsia="ko-KR"/>
        </w:rPr>
        <w:t>물체간</w:t>
      </w:r>
      <w:proofErr w:type="spellEnd"/>
      <w:r>
        <w:rPr>
          <w:rFonts w:asciiTheme="majorEastAsia" w:eastAsiaTheme="majorEastAsia" w:hAnsiTheme="majorEastAsia" w:cstheme="majorHAnsi"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theme="majorHAnsi" w:hint="eastAsia"/>
          <w:sz w:val="22"/>
          <w:szCs w:val="32"/>
          <w:lang w:eastAsia="ko-KR"/>
        </w:rPr>
        <w:t>거리값을</w:t>
      </w:r>
      <w:proofErr w:type="spellEnd"/>
      <w:r>
        <w:rPr>
          <w:rFonts w:asciiTheme="majorEastAsia" w:eastAsiaTheme="majorEastAsia" w:hAnsiTheme="majorEastAsia" w:cstheme="majorHAnsi" w:hint="eastAsia"/>
          <w:sz w:val="22"/>
          <w:szCs w:val="32"/>
          <w:lang w:eastAsia="ko-KR"/>
        </w:rPr>
        <w:t xml:space="preserve"> 요청할 경우 값을 전송함과 동시에 터미널에 해당 값을 띄운다.</w:t>
      </w:r>
    </w:p>
    <w:p w14:paraId="0AE0FCDF" w14:textId="38605111" w:rsidR="009F043E" w:rsidRPr="00FC17C6" w:rsidRDefault="00FC17C6" w:rsidP="009F043E">
      <w:pPr>
        <w:widowControl/>
        <w:wordWrap/>
        <w:autoSpaceDE/>
        <w:autoSpaceDN/>
        <w:rPr>
          <w:b/>
          <w:bCs/>
          <w:sz w:val="28"/>
          <w:szCs w:val="40"/>
          <w:lang w:eastAsia="ko-KR"/>
        </w:rPr>
      </w:pPr>
      <w:r w:rsidRPr="00FC17C6">
        <w:rPr>
          <w:rFonts w:hint="eastAsia"/>
          <w:b/>
          <w:bCs/>
          <w:sz w:val="28"/>
          <w:szCs w:val="40"/>
          <w:lang w:eastAsia="ko-KR"/>
        </w:rPr>
        <w:t>고찰</w:t>
      </w:r>
    </w:p>
    <w:p w14:paraId="6D5F1664" w14:textId="3B91DCDC" w:rsidR="00276275" w:rsidRPr="00780A00" w:rsidRDefault="00780A00" w:rsidP="00F768B7">
      <w:pPr>
        <w:widowControl/>
        <w:wordWrap/>
        <w:autoSpaceDE/>
        <w:autoSpaceDN/>
        <w:rPr>
          <w:rFonts w:hint="eastAsia"/>
          <w:lang w:eastAsia="ko-KR"/>
        </w:rPr>
      </w:pPr>
      <w:proofErr w:type="spellStart"/>
      <w:r>
        <w:rPr>
          <w:lang w:eastAsia="ko-KR"/>
        </w:rPr>
        <w:t>Pthread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ultrawave_thd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argc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argv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보았지만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쓰레딩이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플래그를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ultrawave_thd</w:t>
      </w:r>
      <w:proofErr w:type="spellEnd"/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실행되고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함수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while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FC17C6">
        <w:rPr>
          <w:rFonts w:hint="eastAsia"/>
          <w:lang w:eastAsia="ko-KR"/>
        </w:rPr>
        <w:t>는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="00FC17C6">
        <w:rPr>
          <w:lang w:eastAsia="ko-KR"/>
        </w:rPr>
        <w:t xml:space="preserve">main </w:t>
      </w:r>
      <w:r w:rsidR="00FC17C6">
        <w:rPr>
          <w:rFonts w:hint="eastAsia"/>
          <w:lang w:eastAsia="ko-KR"/>
        </w:rPr>
        <w:t>함수에서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소켓을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열어주고</w:t>
      </w:r>
      <w:r w:rsidR="00FC17C6">
        <w:rPr>
          <w:rFonts w:hint="eastAsia"/>
          <w:lang w:eastAsia="ko-KR"/>
        </w:rPr>
        <w:t xml:space="preserve"> </w:t>
      </w:r>
      <w:proofErr w:type="spellStart"/>
      <w:r w:rsidR="00FC17C6">
        <w:rPr>
          <w:lang w:eastAsia="ko-KR"/>
        </w:rPr>
        <w:t>ultrawave_thd</w:t>
      </w:r>
      <w:proofErr w:type="spellEnd"/>
      <w:r w:rsidR="00FC17C6">
        <w:rPr>
          <w:rFonts w:hint="eastAsia"/>
          <w:lang w:eastAsia="ko-KR"/>
        </w:rPr>
        <w:t>에선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버튼이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입력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받았을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경우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소켓을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통해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값을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넘겨주는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기능만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넣어주어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해결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할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수</w:t>
      </w:r>
      <w:r w:rsidR="00FC17C6">
        <w:rPr>
          <w:rFonts w:hint="eastAsia"/>
          <w:lang w:eastAsia="ko-KR"/>
        </w:rPr>
        <w:t xml:space="preserve"> </w:t>
      </w:r>
      <w:r w:rsidR="00FC17C6">
        <w:rPr>
          <w:rFonts w:hint="eastAsia"/>
          <w:lang w:eastAsia="ko-KR"/>
        </w:rPr>
        <w:t>있었다</w:t>
      </w:r>
      <w:r w:rsidR="00FC17C6">
        <w:rPr>
          <w:rFonts w:hint="eastAsia"/>
          <w:lang w:eastAsia="ko-KR"/>
        </w:rPr>
        <w:t>.</w:t>
      </w:r>
    </w:p>
    <w:sectPr w:rsidR="00276275" w:rsidRPr="00780A0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5"/>
    <w:rsid w:val="001343A5"/>
    <w:rsid w:val="00276275"/>
    <w:rsid w:val="0041694F"/>
    <w:rsid w:val="00780A00"/>
    <w:rsid w:val="007F1592"/>
    <w:rsid w:val="00963288"/>
    <w:rsid w:val="009F043E"/>
    <w:rsid w:val="00A25BB1"/>
    <w:rsid w:val="00B012FF"/>
    <w:rsid w:val="00B91002"/>
    <w:rsid w:val="00E92E36"/>
    <w:rsid w:val="00F768B7"/>
    <w:rsid w:val="00F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9B66"/>
  <w15:chartTrackingRefBased/>
  <w15:docId w15:val="{0F92D1B1-0F0F-F74D-9843-82F4ECA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김태석</dc:creator>
  <cp:keywords/>
  <dc:description/>
  <cp:lastModifiedBy>김태석</cp:lastModifiedBy>
  <cp:revision>7</cp:revision>
  <dcterms:created xsi:type="dcterms:W3CDTF">2021-11-07T15:10:00Z</dcterms:created>
  <dcterms:modified xsi:type="dcterms:W3CDTF">2021-11-30T08:54:00Z</dcterms:modified>
</cp:coreProperties>
</file>