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747FEE">
        <w:rPr>
          <w:b/>
          <w:color w:val="0347B5"/>
          <w:sz w:val="36"/>
        </w:rPr>
        <w:t>SULABH BANSAL</w:t>
      </w:r>
    </w:p>
    <w:p w:rsidR="00AF50F2" w:rsidRDefault="00226E86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proofErr w:type="spellStart"/>
      <w:r>
        <w:t>Belanganj</w:t>
      </w:r>
      <w:proofErr w:type="spellEnd"/>
      <w:r w:rsidR="0006540A">
        <w:t xml:space="preserve"> ●</w:t>
      </w:r>
      <w:r w:rsidR="00D617AE" w:rsidRPr="0006540A">
        <w:t xml:space="preserve"> </w:t>
      </w:r>
      <w:r>
        <w:t>Agra</w:t>
      </w:r>
      <w:r w:rsidR="00D5424C" w:rsidRPr="0006540A">
        <w:t xml:space="preserve">, </w:t>
      </w:r>
      <w:r>
        <w:t>282004</w:t>
      </w:r>
      <w:r w:rsidR="0006540A">
        <w:t>.</w:t>
      </w:r>
      <w:r w:rsidR="0053715D" w:rsidRPr="0006540A">
        <w:t xml:space="preserve"> </w:t>
      </w:r>
      <w:hyperlink r:id="rId6" w:history="1">
        <w:r w:rsidR="00747FEE" w:rsidRPr="00954350">
          <w:rPr>
            <w:rStyle w:val="Hyperlink"/>
          </w:rPr>
          <w:t>● sulabh.bansal_ccv17@gla.ac.in</w:t>
        </w:r>
      </w:hyperlink>
      <w:r w:rsidR="0006540A">
        <w:t xml:space="preserve"> </w:t>
      </w:r>
      <w:r w:rsidR="00207303" w:rsidRPr="0006540A">
        <w:t>●</w:t>
      </w:r>
      <w:r w:rsidR="00747FEE">
        <w:t xml:space="preserve"> +91 7017544562</w:t>
      </w:r>
    </w:p>
    <w:p w:rsidR="00CB7096" w:rsidRDefault="006A3594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CB7096" w:rsidRPr="0095435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linkedin.com/in/sulabh-bansal-293656159</w:t>
        </w:r>
      </w:hyperlink>
    </w:p>
    <w:p w:rsidR="00AF50F2" w:rsidRPr="00CB7096" w:rsidRDefault="006A3594" w:rsidP="00CB7096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hyperlink r:id="rId8" w:history="1">
        <w:r w:rsidR="00CB7096">
          <w:rPr>
            <w:rStyle w:val="Hyperlink"/>
          </w:rPr>
          <w:t>https://github.com/sulabh2000</w:t>
        </w:r>
      </w:hyperlink>
    </w:p>
    <w:p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181EBE" w:rsidRDefault="00D5424C" w:rsidP="00181EBE">
      <w:pPr>
        <w:tabs>
          <w:tab w:val="left" w:pos="10133"/>
        </w:tabs>
        <w:spacing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B</w:t>
      </w:r>
      <w:r w:rsidR="00181EBE">
        <w:rPr>
          <w:rFonts w:ascii="Times New Roman" w:hAnsi="Times New Roman" w:cs="Times New Roman"/>
          <w:b/>
          <w:sz w:val="21"/>
          <w:szCs w:val="21"/>
        </w:rPr>
        <w:t xml:space="preserve">achelor of Technology in Computer Science with Specialization in Cloud Computing and Virtualization           </w:t>
      </w:r>
      <w:r w:rsidR="00181EBE">
        <w:rPr>
          <w:rFonts w:ascii="Times New Roman" w:hAnsi="Times New Roman" w:cs="Times New Roman"/>
          <w:sz w:val="21"/>
          <w:szCs w:val="21"/>
        </w:rPr>
        <w:t xml:space="preserve">May 2021 </w:t>
      </w:r>
    </w:p>
    <w:p w:rsidR="00AF50F2" w:rsidRPr="0006540A" w:rsidRDefault="00653D6D" w:rsidP="00181EBE">
      <w:pPr>
        <w:tabs>
          <w:tab w:val="left" w:pos="10133"/>
        </w:tabs>
        <w:spacing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ab/>
      </w:r>
    </w:p>
    <w:p w:rsidR="00AF50F2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   </w:t>
      </w:r>
      <w:r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 w:rsidR="00181EB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  <w:r w:rsidR="00747FEE">
        <w:rPr>
          <w:rFonts w:ascii="Times New Roman" w:hAnsi="Times New Roman" w:cs="Times New Roman"/>
          <w:sz w:val="21"/>
          <w:szCs w:val="21"/>
        </w:rPr>
        <w:t>May 2016</w:t>
      </w:r>
      <w:r w:rsidR="00181EB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</w:t>
      </w:r>
    </w:p>
    <w:p w:rsidR="00653D6D" w:rsidRPr="00181EBE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 xml:space="preserve">   High School</w:t>
      </w:r>
      <w:r w:rsidR="00181EB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</w:t>
      </w:r>
      <w:r w:rsidR="00747FEE">
        <w:rPr>
          <w:rFonts w:ascii="Times New Roman" w:hAnsi="Times New Roman" w:cs="Times New Roman"/>
          <w:sz w:val="21"/>
          <w:szCs w:val="21"/>
        </w:rPr>
        <w:t>May 2014</w:t>
      </w:r>
    </w:p>
    <w:p w:rsidR="00653D6D" w:rsidRPr="0006540A" w:rsidRDefault="00653D6D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:rsidR="00AF50F2" w:rsidRPr="0006540A" w:rsidRDefault="00181EBE">
      <w:pPr>
        <w:pStyle w:val="Heading1"/>
        <w:ind w:left="14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</w:rPr>
        <w:t>INTERNSHIP / TRAINING</w:t>
      </w:r>
    </w:p>
    <w:p w:rsidR="00AF50F2" w:rsidRPr="0006540A" w:rsidRDefault="009A671E">
      <w:pPr>
        <w:pStyle w:val="BodyText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noProof/>
          <w:color w:val="0347B5"/>
          <w:sz w:val="21"/>
          <w:szCs w:val="21"/>
          <w:lang w:val="en-IN" w:eastAsia="en-IN"/>
        </w:rPr>
        <mc:AlternateContent>
          <mc:Choice Requires="wpg">
            <w:drawing>
              <wp:inline distT="0" distB="0" distL="0" distR="0" wp14:anchorId="01CED369" wp14:editId="76910575">
                <wp:extent cx="6905625" cy="9525"/>
                <wp:effectExtent l="5080" t="8255" r="4445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2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2A75683" id="Group 2" o:spid="_x0000_s1026" style="width:543.75pt;height:.75pt;mso-position-horizontal-relative:char;mso-position-vertical-relative:line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">
                <v:line id="Line 3" o:spid="_x0000_s1027" style="position:absolute;visibility:visible;mso-wrap-style:square" from="8,8" to="1086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AF50F2" w:rsidRPr="0006540A" w:rsidRDefault="00181EBE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Linux World</w:t>
      </w:r>
      <w:r w:rsidR="003773E3" w:rsidRPr="0006540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Jaipur</w:t>
      </w:r>
      <w:r w:rsidR="003773E3"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</w:t>
      </w:r>
      <w:r w:rsidR="0055465B">
        <w:rPr>
          <w:rFonts w:ascii="Times New Roman" w:hAnsi="Times New Roman" w:cs="Times New Roman"/>
          <w:sz w:val="21"/>
          <w:szCs w:val="21"/>
        </w:rPr>
        <w:t xml:space="preserve">                           </w:t>
      </w:r>
      <w:r w:rsidR="007D5CB6">
        <w:rPr>
          <w:rFonts w:ascii="Times New Roman" w:hAnsi="Times New Roman" w:cs="Times New Roman"/>
          <w:sz w:val="21"/>
          <w:szCs w:val="21"/>
        </w:rPr>
        <w:t>June 2019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7D5CB6">
        <w:rPr>
          <w:rFonts w:ascii="Times New Roman" w:hAnsi="Times New Roman" w:cs="Times New Roman"/>
          <w:sz w:val="21"/>
          <w:szCs w:val="21"/>
        </w:rPr>
        <w:t>–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7D5CB6">
        <w:rPr>
          <w:rFonts w:ascii="Times New Roman" w:hAnsi="Times New Roman" w:cs="Times New Roman"/>
          <w:sz w:val="21"/>
          <w:szCs w:val="21"/>
        </w:rPr>
        <w:t>July 2019</w:t>
      </w:r>
    </w:p>
    <w:p w:rsidR="00AF50F2" w:rsidRPr="0006540A" w:rsidRDefault="00181EBE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Under-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Mr.Vimal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Daga</w:t>
      </w:r>
      <w:proofErr w:type="spellEnd"/>
    </w:p>
    <w:p w:rsidR="00AF50F2" w:rsidRPr="0006540A" w:rsidRDefault="007D5CB6" w:rsidP="003773E3">
      <w:pPr>
        <w:pStyle w:val="ListParagraph"/>
        <w:numPr>
          <w:ilvl w:val="0"/>
          <w:numId w:val="3"/>
        </w:numPr>
        <w:tabs>
          <w:tab w:val="left" w:pos="849"/>
        </w:tabs>
        <w:spacing w:before="36" w:line="242" w:lineRule="exact"/>
        <w:ind w:right="374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Training is related to Intelligence Implementation of Automate Deployment of Hybrid Cloud Computing / AWS/ </w:t>
      </w:r>
      <w:proofErr w:type="spellStart"/>
      <w:r>
        <w:rPr>
          <w:rFonts w:ascii="Times New Roman" w:hAnsi="Times New Roman" w:cs="Times New Roman"/>
          <w:sz w:val="21"/>
          <w:szCs w:val="21"/>
        </w:rPr>
        <w:t>Docker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/ </w:t>
      </w:r>
      <w:proofErr w:type="spellStart"/>
      <w:r>
        <w:rPr>
          <w:rFonts w:ascii="Times New Roman" w:hAnsi="Times New Roman" w:cs="Times New Roman"/>
          <w:sz w:val="21"/>
          <w:szCs w:val="21"/>
        </w:rPr>
        <w:t>Ansible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</w:t>
      </w:r>
      <w:proofErr w:type="spellStart"/>
      <w:r>
        <w:rPr>
          <w:rFonts w:ascii="Times New Roman" w:hAnsi="Times New Roman" w:cs="Times New Roman"/>
          <w:sz w:val="21"/>
          <w:szCs w:val="21"/>
        </w:rPr>
        <w:t>DevOps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tool which is integrated on Red Hat Linux System using Python CGI. </w:t>
      </w:r>
    </w:p>
    <w:p w:rsidR="007D5CB6" w:rsidRDefault="007D5CB6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AF0779" w:rsidRPr="00AF0779" w:rsidRDefault="00AF0779" w:rsidP="00AF0779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Serverless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 xml:space="preserve"> Image Compression Using S3 and Lambda                                                                             </w:t>
      </w:r>
      <w:r w:rsidR="006A3594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Jan 2020 </w:t>
      </w:r>
      <w:r w:rsidRPr="0006540A"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/>
          <w:sz w:val="21"/>
          <w:szCs w:val="21"/>
        </w:rPr>
        <w:t xml:space="preserve"> Feb 2020</w:t>
      </w:r>
    </w:p>
    <w:p w:rsidR="00AF0779" w:rsidRDefault="00AF0779" w:rsidP="00AF0779">
      <w:pPr>
        <w:pStyle w:val="ListParagraph"/>
        <w:numPr>
          <w:ilvl w:val="0"/>
          <w:numId w:val="11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Technology used is AWS Cloud</w:t>
      </w:r>
    </w:p>
    <w:p w:rsidR="00AF0779" w:rsidRPr="00200F51" w:rsidRDefault="00AF0779" w:rsidP="00AF0779">
      <w:pPr>
        <w:pStyle w:val="ListParagraph"/>
        <w:numPr>
          <w:ilvl w:val="0"/>
          <w:numId w:val="1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main objective is to resize an image</w:t>
      </w:r>
    </w:p>
    <w:p w:rsidR="006A3594" w:rsidRDefault="00200F51" w:rsidP="00200F5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Developing a Thre</w:t>
      </w:r>
      <w:r w:rsidR="006A3594">
        <w:rPr>
          <w:rFonts w:ascii="Times New Roman" w:hAnsi="Times New Roman" w:cs="Times New Roman"/>
          <w:b/>
          <w:sz w:val="21"/>
          <w:szCs w:val="21"/>
        </w:rPr>
        <w:t xml:space="preserve">e Tier Web Application and </w:t>
      </w:r>
      <w:proofErr w:type="gramStart"/>
      <w:r w:rsidR="006A3594">
        <w:rPr>
          <w:rFonts w:ascii="Times New Roman" w:hAnsi="Times New Roman" w:cs="Times New Roman"/>
          <w:b/>
          <w:sz w:val="21"/>
          <w:szCs w:val="21"/>
        </w:rPr>
        <w:t>Deploying</w:t>
      </w:r>
      <w:proofErr w:type="gramEnd"/>
      <w:r w:rsidR="006A3594">
        <w:rPr>
          <w:rFonts w:ascii="Times New Roman" w:hAnsi="Times New Roman" w:cs="Times New Roman"/>
          <w:b/>
          <w:sz w:val="21"/>
          <w:szCs w:val="21"/>
        </w:rPr>
        <w:t xml:space="preserve"> it on AWS EC2 with </w:t>
      </w:r>
      <w:proofErr w:type="spellStart"/>
      <w:r w:rsidR="006A3594">
        <w:rPr>
          <w:rFonts w:ascii="Times New Roman" w:hAnsi="Times New Roman" w:cs="Times New Roman"/>
          <w:b/>
          <w:sz w:val="21"/>
          <w:szCs w:val="21"/>
        </w:rPr>
        <w:t>Autoscaling</w:t>
      </w:r>
      <w:proofErr w:type="spellEnd"/>
      <w:r w:rsidR="006A3594">
        <w:rPr>
          <w:rFonts w:ascii="Times New Roman" w:hAnsi="Times New Roman" w:cs="Times New Roman"/>
          <w:b/>
          <w:sz w:val="21"/>
          <w:szCs w:val="21"/>
        </w:rPr>
        <w:t xml:space="preserve"> property with S3 storage</w:t>
      </w:r>
    </w:p>
    <w:p w:rsidR="00200F51" w:rsidRPr="00AF0779" w:rsidRDefault="00200F51" w:rsidP="00200F5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</w:t>
      </w:r>
      <w:r w:rsidR="006A3594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 w:rsidR="006A3594">
        <w:rPr>
          <w:rFonts w:ascii="Times New Roman" w:hAnsi="Times New Roman" w:cs="Times New Roman"/>
          <w:sz w:val="21"/>
          <w:szCs w:val="21"/>
        </w:rPr>
        <w:t>Sep 2019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-</w:t>
      </w:r>
      <w:r w:rsidR="006A3594">
        <w:rPr>
          <w:rFonts w:ascii="Times New Roman" w:hAnsi="Times New Roman" w:cs="Times New Roman"/>
          <w:sz w:val="21"/>
          <w:szCs w:val="21"/>
        </w:rPr>
        <w:t xml:space="preserve"> Dec 2019</w:t>
      </w:r>
    </w:p>
    <w:p w:rsidR="00200F51" w:rsidRDefault="00200F51" w:rsidP="00200F51">
      <w:pPr>
        <w:pStyle w:val="ListParagraph"/>
        <w:numPr>
          <w:ilvl w:val="0"/>
          <w:numId w:val="11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Technology used is AWS Cloud</w:t>
      </w:r>
    </w:p>
    <w:p w:rsidR="00200F51" w:rsidRPr="006A3594" w:rsidRDefault="006A3594" w:rsidP="006A3594">
      <w:pPr>
        <w:pStyle w:val="ListParagraph"/>
        <w:numPr>
          <w:ilvl w:val="0"/>
          <w:numId w:val="11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Used </w:t>
      </w:r>
      <w:proofErr w:type="spellStart"/>
      <w:r>
        <w:rPr>
          <w:rFonts w:ascii="Times New Roman" w:hAnsi="Times New Roman" w:cs="Times New Roman"/>
          <w:sz w:val="21"/>
          <w:szCs w:val="21"/>
        </w:rPr>
        <w:t>Ngrok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expose HTTP </w:t>
      </w:r>
      <w:proofErr w:type="spellStart"/>
      <w:r>
        <w:rPr>
          <w:rFonts w:ascii="Times New Roman" w:hAnsi="Times New Roman" w:cs="Times New Roman"/>
          <w:sz w:val="21"/>
          <w:szCs w:val="21"/>
        </w:rPr>
        <w:t>localhost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AF50F2" w:rsidRPr="0006540A" w:rsidRDefault="007D5CB6" w:rsidP="007D5CB6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Cloud Touch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June 2019</w:t>
      </w:r>
      <w:r w:rsidR="0055465B">
        <w:rPr>
          <w:rFonts w:ascii="Times New Roman" w:hAnsi="Times New Roman" w:cs="Times New Roman"/>
          <w:sz w:val="21"/>
          <w:szCs w:val="21"/>
        </w:rPr>
        <w:t xml:space="preserve"> </w:t>
      </w:r>
      <w:r w:rsidR="00104BA3" w:rsidRPr="0006540A">
        <w:rPr>
          <w:rFonts w:ascii="Times New Roman" w:hAnsi="Times New Roman" w:cs="Times New Roman"/>
          <w:sz w:val="21"/>
          <w:szCs w:val="21"/>
        </w:rPr>
        <w:t>-</w:t>
      </w:r>
      <w:r w:rsidR="0055465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July</w:t>
      </w:r>
      <w:r w:rsidR="0006540A">
        <w:rPr>
          <w:rFonts w:ascii="Times New Roman" w:hAnsi="Times New Roman" w:cs="Times New Roman"/>
          <w:sz w:val="21"/>
          <w:szCs w:val="21"/>
        </w:rPr>
        <w:t xml:space="preserve"> </w:t>
      </w:r>
      <w:r w:rsidR="00D5424C" w:rsidRPr="0006540A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</w:p>
    <w:p w:rsidR="00AF50F2" w:rsidRPr="0006540A" w:rsidRDefault="007D5CB6" w:rsidP="003773E3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Technology used is Cloud and RFID</w:t>
      </w:r>
    </w:p>
    <w:p w:rsidR="00AF50F2" w:rsidRDefault="007D5CB6" w:rsidP="003773E3">
      <w:pPr>
        <w:pStyle w:val="ListParagraph"/>
        <w:numPr>
          <w:ilvl w:val="0"/>
          <w:numId w:val="5"/>
        </w:numPr>
        <w:tabs>
          <w:tab w:val="left" w:pos="849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It provides OS in your own pocket and you can take it anywhere you want.</w:t>
      </w:r>
    </w:p>
    <w:p w:rsidR="007D5CB6" w:rsidRPr="00AF0779" w:rsidRDefault="007D5CB6" w:rsidP="007D5CB6">
      <w:pPr>
        <w:pStyle w:val="ListParagraph"/>
        <w:numPr>
          <w:ilvl w:val="0"/>
          <w:numId w:val="5"/>
        </w:numPr>
        <w:tabs>
          <w:tab w:val="left" w:pos="849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basic mission statement of our project is to solve the working problem of college and school students </w:t>
      </w:r>
    </w:p>
    <w:p w:rsidR="007D5CB6" w:rsidRPr="0006540A" w:rsidRDefault="009340F2" w:rsidP="007D5CB6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Dashboard                                                                                                                                  </w:t>
      </w:r>
      <w:r w:rsidR="007D5CB6">
        <w:rPr>
          <w:rFonts w:ascii="Times New Roman" w:hAnsi="Times New Roman" w:cs="Times New Roman"/>
          <w:sz w:val="21"/>
          <w:szCs w:val="21"/>
        </w:rPr>
        <w:t xml:space="preserve">June 2019 </w:t>
      </w:r>
      <w:r w:rsidR="007D5CB6" w:rsidRPr="0006540A">
        <w:rPr>
          <w:rFonts w:ascii="Times New Roman" w:hAnsi="Times New Roman" w:cs="Times New Roman"/>
          <w:sz w:val="21"/>
          <w:szCs w:val="21"/>
        </w:rPr>
        <w:t>-</w:t>
      </w:r>
      <w:r w:rsidR="007D5CB6">
        <w:rPr>
          <w:rFonts w:ascii="Times New Roman" w:hAnsi="Times New Roman" w:cs="Times New Roman"/>
          <w:sz w:val="21"/>
          <w:szCs w:val="21"/>
        </w:rPr>
        <w:t xml:space="preserve"> July </w:t>
      </w:r>
      <w:r w:rsidR="007D5CB6" w:rsidRPr="0006540A">
        <w:rPr>
          <w:rFonts w:ascii="Times New Roman" w:hAnsi="Times New Roman" w:cs="Times New Roman"/>
          <w:sz w:val="21"/>
          <w:szCs w:val="21"/>
        </w:rPr>
        <w:t>201</w:t>
      </w:r>
      <w:r w:rsidR="007D5CB6">
        <w:rPr>
          <w:rFonts w:ascii="Times New Roman" w:hAnsi="Times New Roman" w:cs="Times New Roman"/>
          <w:sz w:val="21"/>
          <w:szCs w:val="21"/>
        </w:rPr>
        <w:t>9</w:t>
      </w:r>
    </w:p>
    <w:p w:rsidR="00514639" w:rsidRPr="00AF0779" w:rsidRDefault="009340F2" w:rsidP="00514639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It is a web portal from where in one click you can launch </w:t>
      </w:r>
      <w:proofErr w:type="spellStart"/>
      <w:r>
        <w:rPr>
          <w:rFonts w:ascii="Times New Roman" w:hAnsi="Times New Roman" w:cs="Times New Roman"/>
          <w:sz w:val="21"/>
          <w:szCs w:val="21"/>
        </w:rPr>
        <w:t>Docker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or login into your AWS account. Also it provides you online GUI and command line based Linux s</w:t>
      </w:r>
      <w:r w:rsidR="00514639">
        <w:rPr>
          <w:rFonts w:ascii="Times New Roman" w:hAnsi="Times New Roman" w:cs="Times New Roman"/>
          <w:sz w:val="21"/>
          <w:szCs w:val="21"/>
        </w:rPr>
        <w:t>ystem (RED HAT) using Python CGI</w:t>
      </w:r>
    </w:p>
    <w:p w:rsidR="00AF50F2" w:rsidRPr="0006540A" w:rsidRDefault="00AF50F2">
      <w:pPr>
        <w:pStyle w:val="BodyText"/>
        <w:spacing w:before="3"/>
        <w:ind w:left="0" w:firstLine="0"/>
        <w:rPr>
          <w:rFonts w:ascii="Times New Roman" w:hAnsi="Times New Roman" w:cs="Times New Roman"/>
          <w:color w:val="0347B5"/>
          <w:sz w:val="21"/>
          <w:szCs w:val="21"/>
        </w:rPr>
      </w:pPr>
    </w:p>
    <w:p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207303" w:rsidRPr="0006540A" w:rsidRDefault="00786577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207303"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</w:t>
      </w:r>
      <w:r w:rsidR="00104BA3" w:rsidRPr="0006540A">
        <w:rPr>
          <w:rFonts w:ascii="Times New Roman" w:hAnsi="Times New Roman" w:cs="Times New Roman"/>
          <w:sz w:val="21"/>
          <w:szCs w:val="21"/>
        </w:rPr>
        <w:t xml:space="preserve">       </w:t>
      </w:r>
      <w:r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</w:t>
      </w:r>
    </w:p>
    <w:p w:rsidR="00207303" w:rsidRDefault="006A3594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Coding – Java</w:t>
      </w:r>
      <w:r w:rsidR="009340F2">
        <w:rPr>
          <w:rFonts w:ascii="Times New Roman" w:hAnsi="Times New Roman" w:cs="Times New Roman"/>
          <w:sz w:val="21"/>
          <w:szCs w:val="21"/>
        </w:rPr>
        <w:t xml:space="preserve"> and Python Programming</w:t>
      </w:r>
      <w:r w:rsidR="00207303" w:rsidRPr="0006540A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340F2" w:rsidRDefault="00747FEE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of  </w:t>
      </w:r>
      <w:proofErr w:type="spellStart"/>
      <w:r>
        <w:rPr>
          <w:rFonts w:ascii="Times New Roman" w:hAnsi="Times New Roman" w:cs="Times New Roman"/>
          <w:sz w:val="21"/>
          <w:szCs w:val="21"/>
        </w:rPr>
        <w:t>Docker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9340F2">
        <w:rPr>
          <w:rFonts w:ascii="Times New Roman" w:hAnsi="Times New Roman" w:cs="Times New Roman"/>
          <w:sz w:val="21"/>
          <w:szCs w:val="21"/>
        </w:rPr>
        <w:t>Ansible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Git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Github</w:t>
      </w:r>
      <w:proofErr w:type="spellEnd"/>
      <w:r>
        <w:rPr>
          <w:rFonts w:ascii="Times New Roman" w:hAnsi="Times New Roman" w:cs="Times New Roman"/>
          <w:sz w:val="21"/>
          <w:szCs w:val="21"/>
        </w:rPr>
        <w:t>, Jenkins</w:t>
      </w:r>
    </w:p>
    <w:p w:rsidR="00747FEE" w:rsidRDefault="00747FEE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Working on AWS cloud</w:t>
      </w:r>
    </w:p>
    <w:p w:rsidR="009340F2" w:rsidRDefault="009340F2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Good Knowledge about Linux System (RED HAT)</w:t>
      </w:r>
    </w:p>
    <w:p w:rsidR="009340F2" w:rsidRDefault="009340F2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Web Development – </w:t>
      </w:r>
      <w:proofErr w:type="spellStart"/>
      <w:r>
        <w:rPr>
          <w:rFonts w:ascii="Times New Roman" w:hAnsi="Times New Roman" w:cs="Times New Roman"/>
          <w:sz w:val="21"/>
          <w:szCs w:val="21"/>
        </w:rPr>
        <w:t>HTML,CSS</w:t>
      </w:r>
      <w:r w:rsidR="00747FEE">
        <w:rPr>
          <w:rFonts w:ascii="Times New Roman" w:hAnsi="Times New Roman" w:cs="Times New Roman"/>
          <w:sz w:val="21"/>
          <w:szCs w:val="21"/>
        </w:rPr>
        <w:t>,Bootstrap</w:t>
      </w:r>
      <w:proofErr w:type="spellEnd"/>
    </w:p>
    <w:p w:rsidR="009340F2" w:rsidRDefault="009340F2" w:rsidP="009340F2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Database </w:t>
      </w:r>
      <w:r w:rsidR="00747FEE">
        <w:rPr>
          <w:rFonts w:ascii="Times New Roman" w:hAnsi="Times New Roman" w:cs="Times New Roman"/>
          <w:sz w:val="21"/>
          <w:szCs w:val="21"/>
        </w:rPr>
        <w:t>–</w:t>
      </w:r>
      <w:r>
        <w:rPr>
          <w:rFonts w:ascii="Times New Roman" w:hAnsi="Times New Roman" w:cs="Times New Roman"/>
          <w:sz w:val="21"/>
          <w:szCs w:val="21"/>
        </w:rPr>
        <w:t xml:space="preserve"> SQLs</w:t>
      </w:r>
      <w:r w:rsidR="00747FEE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="00747FEE">
        <w:rPr>
          <w:rFonts w:ascii="Times New Roman" w:hAnsi="Times New Roman" w:cs="Times New Roman"/>
          <w:sz w:val="21"/>
          <w:szCs w:val="21"/>
        </w:rPr>
        <w:t>Mysql</w:t>
      </w:r>
      <w:proofErr w:type="spellEnd"/>
      <w:r w:rsidR="00747FEE"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9340F2" w:rsidRPr="0006540A" w:rsidRDefault="009340F2" w:rsidP="009340F2">
      <w:pPr>
        <w:pStyle w:val="ListParagraph"/>
        <w:tabs>
          <w:tab w:val="left" w:pos="2240"/>
          <w:tab w:val="left" w:pos="9228"/>
        </w:tabs>
        <w:spacing w:line="243" w:lineRule="exact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="00786577" w:rsidRPr="0006540A" w:rsidRDefault="00786577" w:rsidP="0078657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Pr="0006540A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786577" w:rsidRPr="0006540A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Effective Analytical Skills </w:t>
      </w:r>
    </w:p>
    <w:p w:rsidR="00786577" w:rsidRDefault="00786577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Ability to identify and solve problems</w:t>
      </w:r>
    </w:p>
    <w:p w:rsidR="00747FEE" w:rsidRDefault="00747FEE" w:rsidP="00786577">
      <w:pPr>
        <w:pStyle w:val="ListParagraph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Public Speaking and Teamwork</w:t>
      </w:r>
    </w:p>
    <w:p w:rsidR="009340F2" w:rsidRDefault="009340F2" w:rsidP="009340F2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</w:p>
    <w:p w:rsidR="009340F2" w:rsidRPr="0006540A" w:rsidRDefault="009340F2" w:rsidP="009340F2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CERTIFICATIONS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9340F2" w:rsidRPr="009340F2" w:rsidRDefault="009340F2" w:rsidP="009340F2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9340F2" w:rsidRPr="0006540A" w:rsidRDefault="009340F2" w:rsidP="009340F2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RHCSA – Red Hat Certified System Administration</w:t>
      </w:r>
    </w:p>
    <w:p w:rsidR="009340F2" w:rsidRPr="009A671E" w:rsidRDefault="009340F2" w:rsidP="009A671E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RHCoE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– Red Hat Certified Specialist</w:t>
      </w:r>
      <w:r w:rsidR="009A671E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="009A671E">
        <w:rPr>
          <w:rFonts w:ascii="Times New Roman" w:hAnsi="Times New Roman" w:cs="Times New Roman"/>
          <w:sz w:val="21"/>
          <w:szCs w:val="21"/>
        </w:rPr>
        <w:t>Ansible</w:t>
      </w:r>
      <w:proofErr w:type="spellEnd"/>
      <w:r w:rsidR="009A671E">
        <w:rPr>
          <w:rFonts w:ascii="Times New Roman" w:hAnsi="Times New Roman" w:cs="Times New Roman"/>
          <w:sz w:val="21"/>
          <w:szCs w:val="21"/>
        </w:rPr>
        <w:t xml:space="preserve"> Automation</w:t>
      </w:r>
    </w:p>
    <w:p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:rsidR="006A3594" w:rsidRDefault="006A3594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6A3594" w:rsidRDefault="006A3594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6A3594" w:rsidRDefault="006A3594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bookmarkStart w:id="0" w:name="_GoBack"/>
      <w:bookmarkEnd w:id="0"/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lastRenderedPageBreak/>
        <w:t>Extra/Co-Curricular Activities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786577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:rsidR="00AF50F2" w:rsidRPr="0006540A" w:rsidRDefault="00514639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Vice President</w:t>
      </w:r>
      <w:r w:rsidR="009A671E">
        <w:rPr>
          <w:rFonts w:ascii="Times New Roman" w:hAnsi="Times New Roman" w:cs="Times New Roman"/>
          <w:sz w:val="21"/>
          <w:szCs w:val="21"/>
        </w:rPr>
        <w:t xml:space="preserve"> in </w:t>
      </w:r>
      <w:proofErr w:type="spellStart"/>
      <w:r w:rsidR="009A671E">
        <w:rPr>
          <w:rFonts w:ascii="Times New Roman" w:hAnsi="Times New Roman" w:cs="Times New Roman"/>
          <w:sz w:val="21"/>
          <w:szCs w:val="21"/>
        </w:rPr>
        <w:t>Gloud</w:t>
      </w:r>
      <w:proofErr w:type="spellEnd"/>
      <w:r w:rsidR="009A671E">
        <w:rPr>
          <w:rFonts w:ascii="Times New Roman" w:hAnsi="Times New Roman" w:cs="Times New Roman"/>
          <w:sz w:val="21"/>
          <w:szCs w:val="21"/>
        </w:rPr>
        <w:t xml:space="preserve"> Club</w:t>
      </w:r>
      <w:r>
        <w:rPr>
          <w:rFonts w:ascii="Times New Roman" w:hAnsi="Times New Roman" w:cs="Times New Roman"/>
          <w:sz w:val="21"/>
          <w:szCs w:val="21"/>
        </w:rPr>
        <w:t>(Official Cloud computing club)</w:t>
      </w:r>
      <w:r w:rsidR="009A671E">
        <w:rPr>
          <w:rFonts w:ascii="Times New Roman" w:hAnsi="Times New Roman" w:cs="Times New Roman"/>
          <w:sz w:val="21"/>
          <w:szCs w:val="21"/>
        </w:rPr>
        <w:t>, GLA</w:t>
      </w:r>
      <w:r>
        <w:rPr>
          <w:rFonts w:ascii="Times New Roman" w:hAnsi="Times New Roman" w:cs="Times New Roman"/>
          <w:sz w:val="21"/>
          <w:szCs w:val="21"/>
        </w:rPr>
        <w:t xml:space="preserve"> University</w:t>
      </w:r>
    </w:p>
    <w:p w:rsidR="00786577" w:rsidRPr="0006540A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>A</w:t>
      </w:r>
      <w:r w:rsidR="009A671E">
        <w:rPr>
          <w:rFonts w:ascii="Times New Roman" w:hAnsi="Times New Roman" w:cs="Times New Roman"/>
          <w:sz w:val="21"/>
          <w:szCs w:val="21"/>
        </w:rPr>
        <w:t xml:space="preserve">ttended workshop on </w:t>
      </w:r>
      <w:r w:rsidR="00514639">
        <w:rPr>
          <w:rFonts w:ascii="Times New Roman" w:hAnsi="Times New Roman" w:cs="Times New Roman"/>
          <w:sz w:val="21"/>
          <w:szCs w:val="21"/>
        </w:rPr>
        <w:t xml:space="preserve">AWS </w:t>
      </w:r>
    </w:p>
    <w:p w:rsidR="00786577" w:rsidRDefault="00514639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Conducted Workshop on </w:t>
      </w:r>
      <w:proofErr w:type="spellStart"/>
      <w:r>
        <w:rPr>
          <w:rFonts w:ascii="Times New Roman" w:hAnsi="Times New Roman" w:cs="Times New Roman"/>
          <w:sz w:val="21"/>
          <w:szCs w:val="21"/>
        </w:rPr>
        <w:t>Redhat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Docker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under </w:t>
      </w:r>
      <w:proofErr w:type="spellStart"/>
      <w:r w:rsidR="009A671E">
        <w:rPr>
          <w:rFonts w:ascii="Times New Roman" w:hAnsi="Times New Roman" w:cs="Times New Roman"/>
          <w:sz w:val="21"/>
          <w:szCs w:val="21"/>
        </w:rPr>
        <w:t>Gloud</w:t>
      </w:r>
      <w:proofErr w:type="spellEnd"/>
      <w:r w:rsidR="009A671E">
        <w:rPr>
          <w:rFonts w:ascii="Times New Roman" w:hAnsi="Times New Roman" w:cs="Times New Roman"/>
          <w:sz w:val="21"/>
          <w:szCs w:val="21"/>
        </w:rPr>
        <w:t xml:space="preserve"> Club, GLA </w:t>
      </w:r>
      <w:r>
        <w:rPr>
          <w:rFonts w:ascii="Times New Roman" w:hAnsi="Times New Roman" w:cs="Times New Roman"/>
          <w:sz w:val="21"/>
          <w:szCs w:val="21"/>
        </w:rPr>
        <w:t>University</w:t>
      </w:r>
    </w:p>
    <w:p w:rsidR="00514639" w:rsidRDefault="00514639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Kubernetes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Forum Delhi by Linux Foundation</w:t>
      </w:r>
    </w:p>
    <w:p w:rsidR="00514639" w:rsidRDefault="00514639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Docker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meetup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Delhi</w:t>
      </w:r>
    </w:p>
    <w:p w:rsidR="00200F51" w:rsidRDefault="00200F51" w:rsidP="00200F51">
      <w:pPr>
        <w:tabs>
          <w:tab w:val="left" w:pos="849"/>
        </w:tabs>
        <w:spacing w:before="1"/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</w:pPr>
      <w:r w:rsidRPr="00200F51"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  <w:t>Declaration</w:t>
      </w:r>
      <w:r w:rsidRPr="00200F51"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  <w:tab/>
      </w:r>
      <w:r w:rsidRPr="00200F51"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  <w:t xml:space="preserve">                                                                                            </w:t>
      </w:r>
    </w:p>
    <w:p w:rsidR="00200F51" w:rsidRDefault="00200F51" w:rsidP="00200F51">
      <w:pPr>
        <w:tabs>
          <w:tab w:val="left" w:pos="849"/>
        </w:tabs>
        <w:spacing w:before="1"/>
        <w:rPr>
          <w:rFonts w:ascii="Times New Roman" w:hAnsi="Times New Roman" w:cs="Times New Roman"/>
          <w:b/>
          <w:color w:val="0347B5"/>
          <w:sz w:val="21"/>
          <w:szCs w:val="21"/>
          <w:u w:val="single"/>
        </w:rPr>
      </w:pPr>
    </w:p>
    <w:p w:rsidR="00200F51" w:rsidRDefault="00200F51" w:rsidP="00200F51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I hereby declare that all the information provided above is true and correct to best of my knowledge.</w:t>
      </w:r>
    </w:p>
    <w:p w:rsidR="00200F51" w:rsidRDefault="00200F51" w:rsidP="00200F51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:rsidR="00200F51" w:rsidRDefault="00200F51" w:rsidP="00200F51">
      <w:pPr>
        <w:tabs>
          <w:tab w:val="left" w:pos="849"/>
        </w:tabs>
        <w:spacing w:before="1"/>
        <w:jc w:val="right"/>
        <w:rPr>
          <w:rFonts w:ascii="Times New Roman" w:hAnsi="Times New Roman" w:cs="Times New Roman"/>
          <w:sz w:val="21"/>
          <w:szCs w:val="21"/>
        </w:rPr>
      </w:pPr>
    </w:p>
    <w:p w:rsidR="00200F51" w:rsidRPr="00200F51" w:rsidRDefault="00200F51" w:rsidP="00200F51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Signature</w:t>
      </w:r>
    </w:p>
    <w:sectPr w:rsidR="00200F51" w:rsidRPr="00200F51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722"/>
    <w:multiLevelType w:val="hybridMultilevel"/>
    <w:tmpl w:val="8CAAD9A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>
    <w:nsid w:val="0881730A"/>
    <w:multiLevelType w:val="hybridMultilevel"/>
    <w:tmpl w:val="1D246028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6">
    <w:nsid w:val="62325EB3"/>
    <w:multiLevelType w:val="hybridMultilevel"/>
    <w:tmpl w:val="9F4C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860FE"/>
    <w:multiLevelType w:val="hybridMultilevel"/>
    <w:tmpl w:val="57D01D0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>
    <w:nsid w:val="6C9F5A1C"/>
    <w:multiLevelType w:val="hybridMultilevel"/>
    <w:tmpl w:val="3BA0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F2"/>
    <w:rsid w:val="0006540A"/>
    <w:rsid w:val="000B4743"/>
    <w:rsid w:val="00104BA3"/>
    <w:rsid w:val="00181EBE"/>
    <w:rsid w:val="001B3D0D"/>
    <w:rsid w:val="00200F51"/>
    <w:rsid w:val="00202597"/>
    <w:rsid w:val="00207303"/>
    <w:rsid w:val="00226E86"/>
    <w:rsid w:val="002C0487"/>
    <w:rsid w:val="003331D7"/>
    <w:rsid w:val="00374B58"/>
    <w:rsid w:val="003773E3"/>
    <w:rsid w:val="00485A3D"/>
    <w:rsid w:val="00514639"/>
    <w:rsid w:val="0053715D"/>
    <w:rsid w:val="0055465B"/>
    <w:rsid w:val="006537AE"/>
    <w:rsid w:val="00653D6D"/>
    <w:rsid w:val="00655073"/>
    <w:rsid w:val="006A3594"/>
    <w:rsid w:val="00747FEE"/>
    <w:rsid w:val="00786577"/>
    <w:rsid w:val="007D5CB6"/>
    <w:rsid w:val="008211DB"/>
    <w:rsid w:val="008760CA"/>
    <w:rsid w:val="00894E96"/>
    <w:rsid w:val="009340F2"/>
    <w:rsid w:val="009A47D0"/>
    <w:rsid w:val="009A671E"/>
    <w:rsid w:val="009C167F"/>
    <w:rsid w:val="00AF0779"/>
    <w:rsid w:val="00AF50F2"/>
    <w:rsid w:val="00BC3C5C"/>
    <w:rsid w:val="00CB309B"/>
    <w:rsid w:val="00CB7096"/>
    <w:rsid w:val="00D5424C"/>
    <w:rsid w:val="00D617AE"/>
    <w:rsid w:val="00D61F84"/>
    <w:rsid w:val="00DF1311"/>
    <w:rsid w:val="00E56CB7"/>
    <w:rsid w:val="00EC190E"/>
    <w:rsid w:val="00EE0394"/>
    <w:rsid w:val="00EF74FF"/>
    <w:rsid w:val="00F9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fffd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7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labh200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kedin.com/in/sulabh-bansal-2936561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9679;%20sulabh.bansal_ccv17@gla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4207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user</cp:lastModifiedBy>
  <cp:revision>3</cp:revision>
  <dcterms:created xsi:type="dcterms:W3CDTF">2020-02-25T05:56:00Z</dcterms:created>
  <dcterms:modified xsi:type="dcterms:W3CDTF">2020-02-26T13:06:00Z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