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F077FED" w:rsidP="77557FE0" w:rsidRDefault="2F077FED" w14:paraId="3F337C38" w14:textId="54E0EBAB">
      <w:pPr>
        <w:pStyle w:val="Heading1"/>
        <w:shd w:val="clear" w:color="auto" w:fill="FFFFFF" w:themeFill="background1"/>
        <w:spacing w:before="0" w:beforeAutospacing="off" w:after="0" w:afterAutospacing="off" w:line="360" w:lineRule="exact"/>
      </w:pPr>
      <w:r w:rsidRPr="77557FE0" w:rsidR="2F077F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4"/>
          <w:szCs w:val="24"/>
          <w:lang w:val="en-US"/>
        </w:rPr>
        <w:t>About this item</w:t>
      </w:r>
    </w:p>
    <w:p w:rsidR="2F077FED" w:rsidP="77557FE0" w:rsidRDefault="2F077FED" w14:paraId="4CF7C03E" w14:textId="49EC978C">
      <w:pPr>
        <w:pStyle w:val="ListParagraph"/>
        <w:numPr>
          <w:ilvl w:val="0"/>
          <w:numId w:val="8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77557FE0" w:rsidR="2F077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POWERFUL VORTEX ACTION — Utilizes Vornado's signature Vortex air circulation to more effectively move air throughout the entire room.</w:t>
      </w:r>
    </w:p>
    <w:p w:rsidR="2F077FED" w:rsidP="77557FE0" w:rsidRDefault="2F077FED" w14:paraId="206B831B" w14:textId="7E715543">
      <w:pPr>
        <w:pStyle w:val="ListParagraph"/>
        <w:numPr>
          <w:ilvl w:val="0"/>
          <w:numId w:val="8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77557FE0" w:rsidR="2F077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SIMPLE CONTROLS — The 4-speed push-button controls are easy to use and are conveniently located on the top of the circulator.</w:t>
      </w:r>
    </w:p>
    <w:p w:rsidR="2F077FED" w:rsidP="77557FE0" w:rsidRDefault="2F077FED" w14:paraId="33101F57" w14:textId="106B9725">
      <w:pPr>
        <w:pStyle w:val="ListParagraph"/>
        <w:numPr>
          <w:ilvl w:val="0"/>
          <w:numId w:val="8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77557FE0" w:rsidR="2F077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MULTI-DIRECTIONAL AIRFLOW — Equipped with a stylish chrome glide bar that allows you to direct the air where you need it.</w:t>
      </w:r>
    </w:p>
    <w:p w:rsidR="2F077FED" w:rsidP="77557FE0" w:rsidRDefault="2F077FED" w14:paraId="6B9BCE77" w14:textId="221CD493">
      <w:pPr>
        <w:pStyle w:val="ListParagraph"/>
        <w:numPr>
          <w:ilvl w:val="0"/>
          <w:numId w:val="8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77557FE0" w:rsidR="2F077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OPTIMUM PERFORMANCE — Deep-pitched blades paired with an inlet guide cone, enclosed air duct, and spiral grill help move air up to 100 ft.</w:t>
      </w:r>
    </w:p>
    <w:p w:rsidR="2F077FED" w:rsidP="77557FE0" w:rsidRDefault="2F077FED" w14:paraId="30B6BF4A" w14:textId="68037136">
      <w:pPr>
        <w:pStyle w:val="ListParagraph"/>
        <w:numPr>
          <w:ilvl w:val="0"/>
          <w:numId w:val="8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77557FE0" w:rsidR="2F077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SUPERIOR SUPPORT — Backed by a 5-year hassle-free promise and supported by a customer service team based in Andover, KS.</w:t>
      </w:r>
    </w:p>
    <w:p w:rsidR="2F077FED" w:rsidP="77557FE0" w:rsidRDefault="2F077FED" w14:paraId="7F31A196" w14:textId="5D427821">
      <w:pPr>
        <w:pStyle w:val="ListParagraph"/>
        <w:numPr>
          <w:ilvl w:val="0"/>
          <w:numId w:val="8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77557FE0" w:rsidR="2F077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Built to meet U.S. voltage requirements. Certified, safety-tested, and warrantied for use only in the U.S.</w:t>
      </w:r>
    </w:p>
    <w:p w:rsidR="2F077FED" w:rsidP="77557FE0" w:rsidRDefault="2F077FED" w14:paraId="47C41646" w14:textId="76EFC7AF">
      <w:pPr>
        <w:pStyle w:val="ListParagraph"/>
        <w:numPr>
          <w:ilvl w:val="0"/>
          <w:numId w:val="8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77557FE0" w:rsidR="2F077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Power source type: Corded Electric</w:t>
      </w:r>
    </w:p>
    <w:p w:rsidR="2F077FED" w:rsidP="77557FE0" w:rsidRDefault="2F077FED" w14:paraId="483AAC9E" w14:textId="557A635C">
      <w:pPr>
        <w:pStyle w:val="ListParagraph"/>
        <w:numPr>
          <w:ilvl w:val="0"/>
          <w:numId w:val="8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77557FE0" w:rsidR="2F077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Wattage: 56 watts</w:t>
      </w:r>
    </w:p>
    <w:p w:rsidR="77557FE0" w:rsidP="77557FE0" w:rsidRDefault="77557FE0" w14:paraId="2F948E92" w14:textId="7FC6062F">
      <w:pPr>
        <w:pStyle w:val="Normal"/>
        <w:rPr>
          <w:noProof w:val="0"/>
          <w:lang w:val="en-US"/>
        </w:rPr>
      </w:pPr>
    </w:p>
    <w:sectPr>
      <w:pgSz w:w="8391" w:h="11907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4a67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ed8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00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d4c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b2a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003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e7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a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62D3"/>
    <w:rsid w:val="079FA49E"/>
    <w:rsid w:val="07A922DB"/>
    <w:rsid w:val="0B1FCADA"/>
    <w:rsid w:val="0B8162D3"/>
    <w:rsid w:val="1D8C9011"/>
    <w:rsid w:val="20026ECC"/>
    <w:rsid w:val="2F077FED"/>
    <w:rsid w:val="3309A36D"/>
    <w:rsid w:val="5939D956"/>
    <w:rsid w:val="656939F8"/>
    <w:rsid w:val="775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2D3"/>
  <w15:chartTrackingRefBased/>
  <w15:docId w15:val="{8DAEC3C9-8F24-4EDB-9C3A-32761B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30ee0fe101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2024-02-04T10:55:46.0654516Z</dcterms:created>
  <dcterms:modified xsi:type="dcterms:W3CDTF">2024-02-04T11:15:53.5601719Z</dcterms:modified>
  <dc:creator>suleman sk</dc:creator>
  <lastModifiedBy>suleman sk</lastModifiedBy>
</coreProperties>
</file>